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5454.0" w:type="dxa"/>
        <w:jc w:val="left"/>
        <w:tblInd w:w="-31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10"/>
        <w:gridCol w:w="2130"/>
        <w:gridCol w:w="992"/>
        <w:gridCol w:w="992"/>
        <w:gridCol w:w="2408"/>
        <w:gridCol w:w="1277"/>
        <w:gridCol w:w="708"/>
        <w:gridCol w:w="989"/>
        <w:gridCol w:w="1128"/>
        <w:gridCol w:w="1134"/>
        <w:gridCol w:w="708"/>
        <w:gridCol w:w="2278"/>
        <w:tblGridChange w:id="0">
          <w:tblGrid>
            <w:gridCol w:w="710"/>
            <w:gridCol w:w="2130"/>
            <w:gridCol w:w="992"/>
            <w:gridCol w:w="992"/>
            <w:gridCol w:w="2408"/>
            <w:gridCol w:w="1277"/>
            <w:gridCol w:w="708"/>
            <w:gridCol w:w="989"/>
            <w:gridCol w:w="1128"/>
            <w:gridCol w:w="1134"/>
            <w:gridCol w:w="708"/>
            <w:gridCol w:w="2278"/>
          </w:tblGrid>
        </w:tblGridChange>
      </w:tblGrid>
      <w:tr>
        <w:trPr>
          <w:cantSplit w:val="0"/>
          <w:trHeight w:val="508" w:hRule="atLeast"/>
          <w:tblHeader w:val="1"/>
        </w:trPr>
        <w:tc>
          <w:tcPr>
            <w:gridSpan w:val="12"/>
            <w:vAlign w:val="top"/>
          </w:tcPr>
          <w:p w:rsidR="00000000" w:rsidDel="00000000" w:rsidP="00000000" w:rsidRDefault="00000000" w:rsidRPr="00000000" w14:paraId="00000002">
            <w:pPr>
              <w:spacing w:line="276" w:lineRule="auto"/>
              <w:rPr>
                <w:b w:val="0"/>
                <w:sz w:val="18"/>
                <w:szCs w:val="18"/>
                <w:vertAlign w:val="baseline"/>
              </w:rPr>
            </w:pPr>
            <w:r w:rsidDel="00000000" w:rsidR="00000000" w:rsidRPr="00000000">
              <w:rPr>
                <w:b w:val="1"/>
                <w:sz w:val="18"/>
                <w:szCs w:val="18"/>
                <w:vertAlign w:val="baseline"/>
                <w:rtl w:val="0"/>
              </w:rPr>
              <w:t xml:space="preserve">BİRİM ADI      : Eğitim Fakültesi                         </w:t>
            </w:r>
            <w:r w:rsidDel="00000000" w:rsidR="00000000" w:rsidRPr="00000000">
              <w:rPr>
                <w:rtl w:val="0"/>
              </w:rPr>
            </w:r>
          </w:p>
          <w:p w:rsidR="00000000" w:rsidDel="00000000" w:rsidP="00000000" w:rsidRDefault="00000000" w:rsidRPr="00000000" w14:paraId="00000003">
            <w:pPr>
              <w:spacing w:line="276" w:lineRule="auto"/>
              <w:rPr>
                <w:b w:val="0"/>
                <w:sz w:val="18"/>
                <w:szCs w:val="18"/>
                <w:vertAlign w:val="baseline"/>
              </w:rPr>
            </w:pPr>
            <w:r w:rsidDel="00000000" w:rsidR="00000000" w:rsidRPr="00000000">
              <w:rPr>
                <w:b w:val="1"/>
                <w:sz w:val="18"/>
                <w:szCs w:val="18"/>
                <w:vertAlign w:val="baseline"/>
                <w:rtl w:val="0"/>
              </w:rPr>
              <w:t xml:space="preserve">YIL</w:t>
              <w:tab/>
              <w:t xml:space="preserve">         : 2021                      </w:t>
            </w:r>
            <w:r w:rsidDel="00000000" w:rsidR="00000000" w:rsidRPr="00000000">
              <w:rPr>
                <w:rtl w:val="0"/>
              </w:rPr>
            </w:r>
          </w:p>
        </w:tc>
      </w:tr>
      <w:tr>
        <w:trPr>
          <w:cantSplit w:val="1"/>
          <w:trHeight w:val="143" w:hRule="atLeast"/>
          <w:tblHeader w:val="1"/>
        </w:trPr>
        <w:tc>
          <w:tcPr>
            <w:vMerge w:val="restart"/>
            <w:tcMar>
              <w:top w:w="85.0" w:type="dxa"/>
              <w:left w:w="57.0" w:type="dxa"/>
              <w:bottom w:w="85.0" w:type="dxa"/>
              <w:right w:w="57.0" w:type="dxa"/>
            </w:tcMar>
            <w:vAlign w:val="center"/>
          </w:tcPr>
          <w:p w:rsidR="00000000" w:rsidDel="00000000" w:rsidP="00000000" w:rsidRDefault="00000000" w:rsidRPr="00000000" w14:paraId="0000000F">
            <w:pPr>
              <w:jc w:val="center"/>
              <w:rPr>
                <w:b w:val="0"/>
                <w:sz w:val="18"/>
                <w:szCs w:val="18"/>
                <w:vertAlign w:val="baseline"/>
              </w:rPr>
            </w:pPr>
            <w:r w:rsidDel="00000000" w:rsidR="00000000" w:rsidRPr="00000000">
              <w:rPr>
                <w:b w:val="1"/>
                <w:sz w:val="18"/>
                <w:szCs w:val="18"/>
                <w:vertAlign w:val="baseline"/>
                <w:rtl w:val="0"/>
              </w:rPr>
              <w:t xml:space="preserve">Hedef no</w:t>
            </w:r>
            <w:r w:rsidDel="00000000" w:rsidR="00000000" w:rsidRPr="00000000">
              <w:rPr>
                <w:rtl w:val="0"/>
              </w:rPr>
            </w:r>
          </w:p>
        </w:tc>
        <w:tc>
          <w:tcPr>
            <w:vMerge w:val="restart"/>
            <w:tcMar>
              <w:top w:w="85.0" w:type="dxa"/>
              <w:left w:w="57.0" w:type="dxa"/>
              <w:bottom w:w="85.0" w:type="dxa"/>
              <w:right w:w="57.0" w:type="dxa"/>
            </w:tcMar>
            <w:vAlign w:val="center"/>
          </w:tcPr>
          <w:p w:rsidR="00000000" w:rsidDel="00000000" w:rsidP="00000000" w:rsidRDefault="00000000" w:rsidRPr="00000000" w14:paraId="00000010">
            <w:pPr>
              <w:jc w:val="center"/>
              <w:rPr>
                <w:b w:val="0"/>
                <w:sz w:val="18"/>
                <w:szCs w:val="18"/>
                <w:vertAlign w:val="baseline"/>
              </w:rPr>
            </w:pPr>
            <w:r w:rsidDel="00000000" w:rsidR="00000000" w:rsidRPr="00000000">
              <w:rPr>
                <w:b w:val="1"/>
                <w:sz w:val="18"/>
                <w:szCs w:val="18"/>
                <w:vertAlign w:val="baseline"/>
                <w:rtl w:val="0"/>
              </w:rPr>
              <w:t xml:space="preserve">*KALİTE HEDEFLERİ</w:t>
            </w:r>
            <w:r w:rsidDel="00000000" w:rsidR="00000000" w:rsidRPr="00000000">
              <w:rPr>
                <w:rtl w:val="0"/>
              </w:rPr>
            </w:r>
          </w:p>
        </w:tc>
        <w:tc>
          <w:tcPr>
            <w:vMerge w:val="restart"/>
            <w:tcMar>
              <w:top w:w="85.0" w:type="dxa"/>
              <w:left w:w="57.0" w:type="dxa"/>
              <w:bottom w:w="85.0" w:type="dxa"/>
              <w:right w:w="57.0" w:type="dxa"/>
            </w:tcMar>
            <w:vAlign w:val="center"/>
          </w:tcPr>
          <w:p w:rsidR="00000000" w:rsidDel="00000000" w:rsidP="00000000" w:rsidRDefault="00000000" w:rsidRPr="00000000" w14:paraId="00000011">
            <w:pPr>
              <w:jc w:val="center"/>
              <w:rPr>
                <w:b w:val="0"/>
                <w:sz w:val="18"/>
                <w:szCs w:val="18"/>
                <w:vertAlign w:val="baseline"/>
              </w:rPr>
            </w:pPr>
            <w:r w:rsidDel="00000000" w:rsidR="00000000" w:rsidRPr="00000000">
              <w:rPr>
                <w:b w:val="1"/>
                <w:sz w:val="18"/>
                <w:szCs w:val="18"/>
                <w:vertAlign w:val="baseline"/>
                <w:rtl w:val="0"/>
              </w:rPr>
              <w:t xml:space="preserve">Hedef Belirleme Yöntemi</w:t>
            </w:r>
            <w:r w:rsidDel="00000000" w:rsidR="00000000" w:rsidRPr="00000000">
              <w:rPr>
                <w:rtl w:val="0"/>
              </w:rPr>
            </w:r>
          </w:p>
        </w:tc>
        <w:tc>
          <w:tcPr>
            <w:vMerge w:val="restart"/>
            <w:tcMar>
              <w:top w:w="85.0" w:type="dxa"/>
              <w:left w:w="57.0" w:type="dxa"/>
              <w:bottom w:w="85.0" w:type="dxa"/>
              <w:right w:w="57.0" w:type="dxa"/>
            </w:tcMar>
            <w:vAlign w:val="center"/>
          </w:tcPr>
          <w:p w:rsidR="00000000" w:rsidDel="00000000" w:rsidP="00000000" w:rsidRDefault="00000000" w:rsidRPr="00000000" w14:paraId="00000012">
            <w:pPr>
              <w:jc w:val="center"/>
              <w:rPr>
                <w:b w:val="0"/>
                <w:sz w:val="18"/>
                <w:szCs w:val="18"/>
                <w:vertAlign w:val="baseline"/>
              </w:rPr>
            </w:pPr>
            <w:r w:rsidDel="00000000" w:rsidR="00000000" w:rsidRPr="00000000">
              <w:rPr>
                <w:b w:val="1"/>
                <w:sz w:val="18"/>
                <w:szCs w:val="18"/>
                <w:vertAlign w:val="baseline"/>
                <w:rtl w:val="0"/>
              </w:rPr>
              <w:t xml:space="preserve">Kaynak</w:t>
            </w:r>
            <w:r w:rsidDel="00000000" w:rsidR="00000000" w:rsidRPr="00000000">
              <w:rPr>
                <w:rtl w:val="0"/>
              </w:rPr>
            </w:r>
          </w:p>
        </w:tc>
        <w:tc>
          <w:tcPr>
            <w:vMerge w:val="restart"/>
            <w:tcMar>
              <w:top w:w="85.0" w:type="dxa"/>
              <w:left w:w="57.0" w:type="dxa"/>
              <w:bottom w:w="85.0" w:type="dxa"/>
              <w:right w:w="57.0" w:type="dxa"/>
            </w:tcMar>
            <w:vAlign w:val="center"/>
          </w:tcPr>
          <w:p w:rsidR="00000000" w:rsidDel="00000000" w:rsidP="00000000" w:rsidRDefault="00000000" w:rsidRPr="00000000" w14:paraId="00000013">
            <w:pPr>
              <w:jc w:val="center"/>
              <w:rPr>
                <w:b w:val="0"/>
                <w:sz w:val="18"/>
                <w:szCs w:val="18"/>
                <w:vertAlign w:val="baseline"/>
              </w:rPr>
            </w:pPr>
            <w:r w:rsidDel="00000000" w:rsidR="00000000" w:rsidRPr="00000000">
              <w:rPr>
                <w:b w:val="1"/>
                <w:sz w:val="18"/>
                <w:szCs w:val="18"/>
                <w:vertAlign w:val="baseline"/>
                <w:rtl w:val="0"/>
              </w:rPr>
              <w:t xml:space="preserve">YAPILACAK FAALİYETLER </w:t>
            </w:r>
            <w:r w:rsidDel="00000000" w:rsidR="00000000" w:rsidRPr="00000000">
              <w:rPr>
                <w:rtl w:val="0"/>
              </w:rPr>
            </w:r>
          </w:p>
        </w:tc>
        <w:tc>
          <w:tcPr>
            <w:gridSpan w:val="7"/>
            <w:vAlign w:val="top"/>
          </w:tcPr>
          <w:p w:rsidR="00000000" w:rsidDel="00000000" w:rsidP="00000000" w:rsidRDefault="00000000" w:rsidRPr="00000000" w14:paraId="00000014">
            <w:pPr>
              <w:jc w:val="center"/>
              <w:rPr>
                <w:b w:val="0"/>
                <w:sz w:val="18"/>
                <w:szCs w:val="18"/>
                <w:vertAlign w:val="baseline"/>
              </w:rPr>
            </w:pPr>
            <w:r w:rsidDel="00000000" w:rsidR="00000000" w:rsidRPr="00000000">
              <w:rPr>
                <w:b w:val="1"/>
                <w:sz w:val="18"/>
                <w:szCs w:val="18"/>
                <w:vertAlign w:val="baseline"/>
                <w:rtl w:val="0"/>
              </w:rPr>
              <w:t xml:space="preserve">FAALİYETİN</w:t>
            </w:r>
            <w:r w:rsidDel="00000000" w:rsidR="00000000" w:rsidRPr="00000000">
              <w:rPr>
                <w:rtl w:val="0"/>
              </w:rPr>
            </w:r>
          </w:p>
        </w:tc>
      </w:tr>
      <w:tr>
        <w:trPr>
          <w:cantSplit w:val="1"/>
          <w:trHeight w:val="190" w:hRule="atLeast"/>
          <w:tblHeader w:val="1"/>
        </w:trPr>
        <w:tc>
          <w:tcPr>
            <w:vMerge w:val="continue"/>
            <w:tcMar>
              <w:top w:w="85.0" w:type="dxa"/>
              <w:left w:w="57.0" w:type="dxa"/>
              <w:bottom w:w="85.0" w:type="dxa"/>
              <w:right w:w="57.0" w:type="dxa"/>
            </w:tcM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continue"/>
            <w:tcMar>
              <w:top w:w="85.0" w:type="dxa"/>
              <w:left w:w="57.0" w:type="dxa"/>
              <w:bottom w:w="85.0" w:type="dxa"/>
              <w:right w:w="57.0" w:type="dxa"/>
            </w:tcM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continue"/>
            <w:tcMar>
              <w:top w:w="85.0" w:type="dxa"/>
              <w:left w:w="57.0" w:type="dxa"/>
              <w:bottom w:w="85.0" w:type="dxa"/>
              <w:right w:w="57.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continue"/>
            <w:tcMar>
              <w:top w:w="85.0" w:type="dxa"/>
              <w:left w:w="57.0" w:type="dxa"/>
              <w:bottom w:w="85.0" w:type="dxa"/>
              <w:right w:w="57.0" w:type="dxa"/>
            </w:tcM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continue"/>
            <w:tcMar>
              <w:top w:w="85.0" w:type="dxa"/>
              <w:left w:w="57.0" w:type="dxa"/>
              <w:bottom w:w="85.0" w:type="dxa"/>
              <w:right w:w="57.0" w:type="dxa"/>
            </w:tcMar>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restart"/>
            <w:tcMar>
              <w:top w:w="85.0" w:type="dxa"/>
              <w:left w:w="57.0" w:type="dxa"/>
              <w:bottom w:w="85.0" w:type="dxa"/>
              <w:right w:w="57.0" w:type="dxa"/>
            </w:tcMar>
            <w:vAlign w:val="center"/>
          </w:tcPr>
          <w:p w:rsidR="00000000" w:rsidDel="00000000" w:rsidP="00000000" w:rsidRDefault="00000000" w:rsidRPr="00000000" w14:paraId="00000020">
            <w:pPr>
              <w:jc w:val="center"/>
              <w:rPr>
                <w:b w:val="0"/>
                <w:sz w:val="18"/>
                <w:szCs w:val="18"/>
                <w:vertAlign w:val="baseline"/>
              </w:rPr>
            </w:pPr>
            <w:r w:rsidDel="00000000" w:rsidR="00000000" w:rsidRPr="00000000">
              <w:rPr>
                <w:b w:val="1"/>
                <w:sz w:val="18"/>
                <w:szCs w:val="18"/>
                <w:vertAlign w:val="baseline"/>
                <w:rtl w:val="0"/>
              </w:rPr>
              <w:t xml:space="preserve">Öngörülen</w:t>
            </w:r>
            <w:r w:rsidDel="00000000" w:rsidR="00000000" w:rsidRPr="00000000">
              <w:rPr>
                <w:rtl w:val="0"/>
              </w:rPr>
            </w:r>
          </w:p>
          <w:p w:rsidR="00000000" w:rsidDel="00000000" w:rsidP="00000000" w:rsidRDefault="00000000" w:rsidRPr="00000000" w14:paraId="00000021">
            <w:pPr>
              <w:jc w:val="center"/>
              <w:rPr>
                <w:b w:val="0"/>
                <w:sz w:val="18"/>
                <w:szCs w:val="18"/>
                <w:vertAlign w:val="baseline"/>
              </w:rPr>
            </w:pPr>
            <w:r w:rsidDel="00000000" w:rsidR="00000000" w:rsidRPr="00000000">
              <w:rPr>
                <w:b w:val="1"/>
                <w:sz w:val="18"/>
                <w:szCs w:val="18"/>
                <w:vertAlign w:val="baseline"/>
                <w:rtl w:val="0"/>
              </w:rPr>
              <w:t xml:space="preserve">Bitiş tarih</w:t>
            </w:r>
            <w:r w:rsidDel="00000000" w:rsidR="00000000" w:rsidRPr="00000000">
              <w:rPr>
                <w:rtl w:val="0"/>
              </w:rPr>
            </w:r>
          </w:p>
        </w:tc>
        <w:tc>
          <w:tcPr>
            <w:gridSpan w:val="2"/>
            <w:vMerge w:val="restart"/>
            <w:tcMar>
              <w:top w:w="85.0" w:type="dxa"/>
              <w:left w:w="57.0" w:type="dxa"/>
              <w:bottom w:w="85.0" w:type="dxa"/>
              <w:right w:w="57.0" w:type="dxa"/>
            </w:tcMar>
            <w:vAlign w:val="center"/>
          </w:tcPr>
          <w:p w:rsidR="00000000" w:rsidDel="00000000" w:rsidP="00000000" w:rsidRDefault="00000000" w:rsidRPr="00000000" w14:paraId="00000022">
            <w:pPr>
              <w:jc w:val="center"/>
              <w:rPr>
                <w:b w:val="0"/>
                <w:sz w:val="18"/>
                <w:szCs w:val="18"/>
                <w:vertAlign w:val="baseline"/>
              </w:rPr>
            </w:pPr>
            <w:r w:rsidDel="00000000" w:rsidR="00000000" w:rsidRPr="00000000">
              <w:rPr>
                <w:b w:val="1"/>
                <w:sz w:val="18"/>
                <w:szCs w:val="18"/>
                <w:vertAlign w:val="baseline"/>
                <w:rtl w:val="0"/>
              </w:rPr>
              <w:t xml:space="preserve">Sorumlusu</w:t>
            </w:r>
            <w:r w:rsidDel="00000000" w:rsidR="00000000" w:rsidRPr="00000000">
              <w:rPr>
                <w:rtl w:val="0"/>
              </w:rPr>
            </w:r>
          </w:p>
        </w:tc>
        <w:tc>
          <w:tcPr>
            <w:vMerge w:val="restart"/>
            <w:vAlign w:val="center"/>
          </w:tcPr>
          <w:p w:rsidR="00000000" w:rsidDel="00000000" w:rsidP="00000000" w:rsidRDefault="00000000" w:rsidRPr="00000000" w14:paraId="00000024">
            <w:pPr>
              <w:jc w:val="center"/>
              <w:rPr>
                <w:b w:val="0"/>
                <w:sz w:val="18"/>
                <w:szCs w:val="18"/>
                <w:vertAlign w:val="baseline"/>
              </w:rPr>
            </w:pPr>
            <w:r w:rsidDel="00000000" w:rsidR="00000000" w:rsidRPr="00000000">
              <w:rPr>
                <w:b w:val="1"/>
                <w:sz w:val="18"/>
                <w:szCs w:val="18"/>
                <w:vertAlign w:val="baseline"/>
                <w:rtl w:val="0"/>
              </w:rPr>
              <w:t xml:space="preserve">İzleme Sıklığı</w:t>
            </w:r>
            <w:r w:rsidDel="00000000" w:rsidR="00000000" w:rsidRPr="00000000">
              <w:rPr>
                <w:rtl w:val="0"/>
              </w:rPr>
            </w:r>
          </w:p>
        </w:tc>
        <w:tc>
          <w:tcPr>
            <w:gridSpan w:val="2"/>
            <w:vAlign w:val="top"/>
          </w:tcPr>
          <w:p w:rsidR="00000000" w:rsidDel="00000000" w:rsidP="00000000" w:rsidRDefault="00000000" w:rsidRPr="00000000" w14:paraId="00000025">
            <w:pPr>
              <w:jc w:val="center"/>
              <w:rPr>
                <w:b w:val="0"/>
                <w:sz w:val="18"/>
                <w:szCs w:val="18"/>
                <w:vertAlign w:val="baseline"/>
              </w:rPr>
            </w:pPr>
            <w:r w:rsidDel="00000000" w:rsidR="00000000" w:rsidRPr="00000000">
              <w:rPr>
                <w:b w:val="1"/>
                <w:sz w:val="18"/>
                <w:szCs w:val="18"/>
                <w:vertAlign w:val="baseline"/>
                <w:rtl w:val="0"/>
              </w:rPr>
              <w:t xml:space="preserve">Gerçekleşme</w:t>
            </w:r>
            <w:r w:rsidDel="00000000" w:rsidR="00000000" w:rsidRPr="00000000">
              <w:rPr>
                <w:rtl w:val="0"/>
              </w:rPr>
            </w:r>
          </w:p>
        </w:tc>
        <w:tc>
          <w:tcPr>
            <w:vMerge w:val="restart"/>
            <w:vAlign w:val="center"/>
          </w:tcPr>
          <w:p w:rsidR="00000000" w:rsidDel="00000000" w:rsidP="00000000" w:rsidRDefault="00000000" w:rsidRPr="00000000" w14:paraId="00000027">
            <w:pPr>
              <w:jc w:val="center"/>
              <w:rPr>
                <w:b w:val="0"/>
                <w:sz w:val="18"/>
                <w:szCs w:val="18"/>
                <w:vertAlign w:val="baseline"/>
              </w:rPr>
            </w:pPr>
            <w:r w:rsidDel="00000000" w:rsidR="00000000" w:rsidRPr="00000000">
              <w:rPr>
                <w:b w:val="1"/>
                <w:sz w:val="18"/>
                <w:szCs w:val="18"/>
                <w:vertAlign w:val="baseline"/>
                <w:rtl w:val="0"/>
              </w:rPr>
              <w:t xml:space="preserve">Açıklama</w:t>
            </w:r>
            <w:r w:rsidDel="00000000" w:rsidR="00000000" w:rsidRPr="00000000">
              <w:rPr>
                <w:rtl w:val="0"/>
              </w:rPr>
            </w:r>
          </w:p>
        </w:tc>
      </w:tr>
      <w:tr>
        <w:trPr>
          <w:cantSplit w:val="1"/>
          <w:trHeight w:val="366" w:hRule="atLeast"/>
          <w:tblHeader w:val="1"/>
        </w:trPr>
        <w:tc>
          <w:tcPr>
            <w:vMerge w:val="continue"/>
            <w:tcMar>
              <w:top w:w="85.0" w:type="dxa"/>
              <w:left w:w="57.0" w:type="dxa"/>
              <w:bottom w:w="85.0" w:type="dxa"/>
              <w:right w:w="57.0" w:type="dxa"/>
            </w:tcM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continue"/>
            <w:tcMar>
              <w:top w:w="85.0" w:type="dxa"/>
              <w:left w:w="57.0" w:type="dxa"/>
              <w:bottom w:w="85.0" w:type="dxa"/>
              <w:right w:w="57.0" w:type="dxa"/>
            </w:tcM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continue"/>
            <w:tcMar>
              <w:top w:w="85.0" w:type="dxa"/>
              <w:left w:w="57.0" w:type="dxa"/>
              <w:bottom w:w="85.0" w:type="dxa"/>
              <w:right w:w="57.0" w:type="dxa"/>
            </w:tcMa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continue"/>
            <w:tcMar>
              <w:top w:w="85.0" w:type="dxa"/>
              <w:left w:w="57.0" w:type="dxa"/>
              <w:bottom w:w="85.0" w:type="dxa"/>
              <w:right w:w="57.0" w:type="dxa"/>
            </w:tcMar>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continue"/>
            <w:tcMar>
              <w:top w:w="85.0" w:type="dxa"/>
              <w:left w:w="57.0" w:type="dxa"/>
              <w:bottom w:w="85.0" w:type="dxa"/>
              <w:right w:w="57.0" w:type="dxa"/>
            </w:tcMar>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continue"/>
            <w:tcMar>
              <w:top w:w="85.0" w:type="dxa"/>
              <w:left w:w="57.0" w:type="dxa"/>
              <w:bottom w:w="85.0" w:type="dxa"/>
              <w:right w:w="57.0" w:type="dxa"/>
            </w:tcM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gridSpan w:val="2"/>
            <w:vMerge w:val="continue"/>
            <w:tcMar>
              <w:top w:w="85.0" w:type="dxa"/>
              <w:left w:w="57.0" w:type="dxa"/>
              <w:bottom w:w="85.0" w:type="dxa"/>
              <w:right w:w="57.0" w:type="dxa"/>
            </w:tcM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Merge w:val="continue"/>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31">
            <w:pPr>
              <w:jc w:val="center"/>
              <w:rPr>
                <w:b w:val="0"/>
                <w:sz w:val="18"/>
                <w:szCs w:val="18"/>
                <w:vertAlign w:val="baseline"/>
              </w:rPr>
            </w:pPr>
            <w:r w:rsidDel="00000000" w:rsidR="00000000" w:rsidRPr="00000000">
              <w:rPr>
                <w:b w:val="1"/>
                <w:sz w:val="18"/>
                <w:szCs w:val="18"/>
                <w:vertAlign w:val="baseline"/>
                <w:rtl w:val="0"/>
              </w:rPr>
              <w:t xml:space="preserve">Tarihi</w:t>
            </w:r>
            <w:r w:rsidDel="00000000" w:rsidR="00000000" w:rsidRPr="00000000">
              <w:rPr>
                <w:rtl w:val="0"/>
              </w:rPr>
            </w:r>
          </w:p>
        </w:tc>
        <w:tc>
          <w:tcPr>
            <w:vAlign w:val="center"/>
          </w:tcPr>
          <w:p w:rsidR="00000000" w:rsidDel="00000000" w:rsidP="00000000" w:rsidRDefault="00000000" w:rsidRPr="00000000" w14:paraId="00000032">
            <w:pPr>
              <w:jc w:val="center"/>
              <w:rPr>
                <w:b w:val="0"/>
                <w:sz w:val="18"/>
                <w:szCs w:val="18"/>
                <w:vertAlign w:val="baseline"/>
              </w:rPr>
            </w:pPr>
            <w:r w:rsidDel="00000000" w:rsidR="00000000" w:rsidRPr="00000000">
              <w:rPr>
                <w:b w:val="1"/>
                <w:sz w:val="18"/>
                <w:szCs w:val="18"/>
                <w:vertAlign w:val="baseline"/>
                <w:rtl w:val="0"/>
              </w:rPr>
              <w:t xml:space="preserve">Oranı (%)</w:t>
            </w:r>
            <w:r w:rsidDel="00000000" w:rsidR="00000000" w:rsidRPr="00000000">
              <w:rPr>
                <w:rtl w:val="0"/>
              </w:rPr>
            </w:r>
          </w:p>
        </w:tc>
        <w:tc>
          <w:tcPr>
            <w:vMerge w:val="continue"/>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18"/>
                <w:szCs w:val="18"/>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34">
            <w:pPr>
              <w:spacing w:line="276" w:lineRule="auto"/>
              <w:jc w:val="center"/>
              <w:rPr>
                <w:sz w:val="18"/>
                <w:szCs w:val="18"/>
                <w:vertAlign w:val="baseline"/>
              </w:rPr>
            </w:pPr>
            <w:r w:rsidDel="00000000" w:rsidR="00000000" w:rsidRPr="00000000">
              <w:rPr>
                <w:sz w:val="18"/>
                <w:szCs w:val="18"/>
                <w:vertAlign w:val="baseline"/>
                <w:rtl w:val="0"/>
              </w:rPr>
              <w:t xml:space="preserve">1</w:t>
            </w:r>
          </w:p>
        </w:tc>
        <w:tc>
          <w:tcPr>
            <w:vAlign w:val="center"/>
          </w:tcPr>
          <w:p w:rsidR="00000000" w:rsidDel="00000000" w:rsidP="00000000" w:rsidRDefault="00000000" w:rsidRPr="00000000" w14:paraId="00000035">
            <w:pPr>
              <w:spacing w:line="276" w:lineRule="auto"/>
              <w:rPr>
                <w:sz w:val="18"/>
                <w:szCs w:val="18"/>
                <w:vertAlign w:val="baseline"/>
              </w:rPr>
            </w:pPr>
            <w:r w:rsidDel="00000000" w:rsidR="00000000" w:rsidRPr="00000000">
              <w:rPr>
                <w:sz w:val="18"/>
                <w:szCs w:val="18"/>
                <w:vertAlign w:val="baseline"/>
                <w:rtl w:val="0"/>
              </w:rPr>
              <w:t xml:space="preserve">Paydaşlara ve Topluma Katkı Sunmak</w:t>
            </w:r>
          </w:p>
        </w:tc>
        <w:tc>
          <w:tcPr>
            <w:vAlign w:val="center"/>
          </w:tcPr>
          <w:p w:rsidR="00000000" w:rsidDel="00000000" w:rsidP="00000000" w:rsidRDefault="00000000" w:rsidRPr="00000000" w14:paraId="00000036">
            <w:pPr>
              <w:spacing w:line="276" w:lineRule="auto"/>
              <w:rPr>
                <w:sz w:val="18"/>
                <w:szCs w:val="18"/>
                <w:vertAlign w:val="baseline"/>
              </w:rPr>
            </w:pPr>
            <w:r w:rsidDel="00000000" w:rsidR="00000000" w:rsidRPr="00000000">
              <w:rPr>
                <w:sz w:val="18"/>
                <w:szCs w:val="18"/>
                <w:vertAlign w:val="baseline"/>
                <w:rtl w:val="0"/>
              </w:rPr>
              <w:t xml:space="preserve">Alan Uzmanları Daveti (PH 3.1.1)</w:t>
            </w:r>
          </w:p>
        </w:tc>
        <w:tc>
          <w:tcPr>
            <w:vAlign w:val="center"/>
          </w:tcPr>
          <w:p w:rsidR="00000000" w:rsidDel="00000000" w:rsidP="00000000" w:rsidRDefault="00000000" w:rsidRPr="00000000" w14:paraId="00000037">
            <w:pPr>
              <w:spacing w:line="276" w:lineRule="auto"/>
              <w:rPr>
                <w:sz w:val="18"/>
                <w:szCs w:val="18"/>
                <w:vertAlign w:val="baseline"/>
              </w:rPr>
            </w:pPr>
            <w:r w:rsidDel="00000000" w:rsidR="00000000" w:rsidRPr="00000000">
              <w:rPr>
                <w:sz w:val="18"/>
                <w:szCs w:val="18"/>
                <w:vertAlign w:val="baseline"/>
                <w:rtl w:val="0"/>
              </w:rPr>
              <w:t xml:space="preserve">Eğitim Fakültesi</w:t>
            </w:r>
          </w:p>
        </w:tc>
        <w:tc>
          <w:tcPr>
            <w:vAlign w:val="center"/>
          </w:tcPr>
          <w:p w:rsidR="00000000" w:rsidDel="00000000" w:rsidP="00000000" w:rsidRDefault="00000000" w:rsidRPr="00000000" w14:paraId="00000038">
            <w:pPr>
              <w:spacing w:line="276" w:lineRule="auto"/>
              <w:rPr>
                <w:sz w:val="18"/>
                <w:szCs w:val="18"/>
                <w:vertAlign w:val="baseline"/>
              </w:rPr>
            </w:pPr>
            <w:r w:rsidDel="00000000" w:rsidR="00000000" w:rsidRPr="00000000">
              <w:rPr>
                <w:sz w:val="18"/>
                <w:szCs w:val="18"/>
                <w:vertAlign w:val="baseline"/>
                <w:rtl w:val="0"/>
              </w:rPr>
              <w:t xml:space="preserve">Alan uzmanlarının davet edildiği Öğrencilere yönelik (Yüz yüze-online olarak) 1 seminer, 1 panel, 1 söyleşi planlanması</w:t>
            </w:r>
          </w:p>
        </w:tc>
        <w:tc>
          <w:tcPr>
            <w:vAlign w:val="center"/>
          </w:tcPr>
          <w:p w:rsidR="00000000" w:rsidDel="00000000" w:rsidP="00000000" w:rsidRDefault="00000000" w:rsidRPr="00000000" w14:paraId="00000039">
            <w:pPr>
              <w:spacing w:line="276" w:lineRule="auto"/>
              <w:rPr>
                <w:sz w:val="18"/>
                <w:szCs w:val="18"/>
                <w:vertAlign w:val="baseline"/>
              </w:rPr>
            </w:pPr>
            <w:r w:rsidDel="00000000" w:rsidR="00000000" w:rsidRPr="00000000">
              <w:rPr>
                <w:sz w:val="18"/>
                <w:szCs w:val="18"/>
                <w:vertAlign w:val="baseline"/>
                <w:rtl w:val="0"/>
              </w:rPr>
              <w:t xml:space="preserve">Aralık 2021</w:t>
            </w:r>
          </w:p>
        </w:tc>
        <w:tc>
          <w:tcPr>
            <w:gridSpan w:val="2"/>
            <w:vAlign w:val="center"/>
          </w:tcPr>
          <w:p w:rsidR="00000000" w:rsidDel="00000000" w:rsidP="00000000" w:rsidRDefault="00000000" w:rsidRPr="00000000" w14:paraId="0000003A">
            <w:pPr>
              <w:spacing w:line="276" w:lineRule="auto"/>
              <w:rPr>
                <w:sz w:val="18"/>
                <w:szCs w:val="18"/>
                <w:vertAlign w:val="baseline"/>
              </w:rPr>
            </w:pPr>
            <w:r w:rsidDel="00000000" w:rsidR="00000000" w:rsidRPr="00000000">
              <w:rPr>
                <w:sz w:val="18"/>
                <w:szCs w:val="18"/>
                <w:vertAlign w:val="baseline"/>
                <w:rtl w:val="0"/>
              </w:rPr>
              <w:t xml:space="preserve">Prof. Dr. Soner Mehmet ÖZDEMİR</w:t>
            </w:r>
          </w:p>
        </w:tc>
        <w:tc>
          <w:tcPr>
            <w:vAlign w:val="center"/>
          </w:tcPr>
          <w:p w:rsidR="00000000" w:rsidDel="00000000" w:rsidP="00000000" w:rsidRDefault="00000000" w:rsidRPr="00000000" w14:paraId="0000003C">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3D">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3E">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3F">
            <w:pPr>
              <w:spacing w:line="276" w:lineRule="auto"/>
              <w:rPr>
                <w:sz w:val="18"/>
                <w:szCs w:val="18"/>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40">
            <w:pPr>
              <w:spacing w:line="276" w:lineRule="auto"/>
              <w:jc w:val="center"/>
              <w:rPr>
                <w:sz w:val="18"/>
                <w:szCs w:val="18"/>
                <w:vertAlign w:val="baseline"/>
              </w:rPr>
            </w:pPr>
            <w:r w:rsidDel="00000000" w:rsidR="00000000" w:rsidRPr="00000000">
              <w:rPr>
                <w:sz w:val="18"/>
                <w:szCs w:val="18"/>
                <w:vertAlign w:val="baseline"/>
                <w:rtl w:val="0"/>
              </w:rPr>
              <w:t xml:space="preserve">2</w:t>
            </w:r>
          </w:p>
        </w:tc>
        <w:tc>
          <w:tcPr>
            <w:vAlign w:val="center"/>
          </w:tcPr>
          <w:p w:rsidR="00000000" w:rsidDel="00000000" w:rsidP="00000000" w:rsidRDefault="00000000" w:rsidRPr="00000000" w14:paraId="00000041">
            <w:pPr>
              <w:spacing w:line="276" w:lineRule="auto"/>
              <w:rPr>
                <w:sz w:val="18"/>
                <w:szCs w:val="18"/>
                <w:vertAlign w:val="baseline"/>
              </w:rPr>
            </w:pPr>
            <w:r w:rsidDel="00000000" w:rsidR="00000000" w:rsidRPr="00000000">
              <w:rPr>
                <w:sz w:val="18"/>
                <w:szCs w:val="18"/>
                <w:vertAlign w:val="baseline"/>
                <w:rtl w:val="0"/>
              </w:rPr>
              <w:t xml:space="preserve">Bilgi, teknoloji ve sanat eserleri üretimini ve kalitesini arttırmak</w:t>
            </w:r>
          </w:p>
        </w:tc>
        <w:tc>
          <w:tcPr>
            <w:vAlign w:val="center"/>
          </w:tcPr>
          <w:p w:rsidR="00000000" w:rsidDel="00000000" w:rsidP="00000000" w:rsidRDefault="00000000" w:rsidRPr="00000000" w14:paraId="00000042">
            <w:pPr>
              <w:spacing w:line="276" w:lineRule="auto"/>
              <w:rPr>
                <w:sz w:val="18"/>
                <w:szCs w:val="18"/>
                <w:vertAlign w:val="baseline"/>
              </w:rPr>
            </w:pPr>
            <w:r w:rsidDel="00000000" w:rsidR="00000000" w:rsidRPr="00000000">
              <w:rPr>
                <w:sz w:val="18"/>
                <w:szCs w:val="18"/>
                <w:vertAlign w:val="baseline"/>
                <w:rtl w:val="0"/>
              </w:rPr>
              <w:t xml:space="preserve">Kalkınma planları doğrultusunda sanayi ve bölge ihtiyaçlarına yönelik araştırma geliştirme projelerinin sayısı artırılacaktır. (PH 2.1.1)</w:t>
            </w:r>
          </w:p>
        </w:tc>
        <w:tc>
          <w:tcPr>
            <w:vAlign w:val="center"/>
          </w:tcPr>
          <w:p w:rsidR="00000000" w:rsidDel="00000000" w:rsidP="00000000" w:rsidRDefault="00000000" w:rsidRPr="00000000" w14:paraId="00000043">
            <w:pPr>
              <w:spacing w:line="276" w:lineRule="auto"/>
              <w:rPr>
                <w:sz w:val="18"/>
                <w:szCs w:val="18"/>
                <w:vertAlign w:val="baseline"/>
              </w:rPr>
            </w:pPr>
            <w:r w:rsidDel="00000000" w:rsidR="00000000" w:rsidRPr="00000000">
              <w:rPr>
                <w:sz w:val="18"/>
                <w:szCs w:val="18"/>
                <w:vertAlign w:val="baseline"/>
                <w:rtl w:val="0"/>
              </w:rPr>
              <w:t xml:space="preserve">Eğitim Fakültesi</w:t>
            </w:r>
          </w:p>
        </w:tc>
        <w:tc>
          <w:tcPr>
            <w:vAlign w:val="center"/>
          </w:tcPr>
          <w:p w:rsidR="00000000" w:rsidDel="00000000" w:rsidP="00000000" w:rsidRDefault="00000000" w:rsidRPr="00000000" w14:paraId="00000044">
            <w:pPr>
              <w:spacing w:line="276" w:lineRule="auto"/>
              <w:rPr>
                <w:sz w:val="18"/>
                <w:szCs w:val="18"/>
                <w:vertAlign w:val="baseline"/>
              </w:rPr>
            </w:pPr>
            <w:r w:rsidDel="00000000" w:rsidR="00000000" w:rsidRPr="00000000">
              <w:rPr>
                <w:sz w:val="18"/>
                <w:szCs w:val="18"/>
                <w:vertAlign w:val="baseline"/>
                <w:rtl w:val="0"/>
              </w:rPr>
              <w:t xml:space="preserve">202</w:t>
            </w:r>
            <w:r w:rsidDel="00000000" w:rsidR="00000000" w:rsidRPr="00000000">
              <w:rPr>
                <w:sz w:val="18"/>
                <w:szCs w:val="18"/>
                <w:rtl w:val="0"/>
              </w:rPr>
              <w:t xml:space="preserve">1</w:t>
            </w:r>
            <w:r w:rsidDel="00000000" w:rsidR="00000000" w:rsidRPr="00000000">
              <w:rPr>
                <w:sz w:val="18"/>
                <w:szCs w:val="18"/>
                <w:vertAlign w:val="baseline"/>
                <w:rtl w:val="0"/>
              </w:rPr>
              <w:t xml:space="preserve"> yılı içinde en az 2 öğretim elemanının TÜBİTAK, AB ve Kalkınma Ajansı gibi ulusal veya uluslararası proje çalışmalarında yürütücü, araştırmacı, danışman veya eğitmen olarak yer alması</w:t>
            </w:r>
          </w:p>
        </w:tc>
        <w:tc>
          <w:tcPr>
            <w:vAlign w:val="center"/>
          </w:tcPr>
          <w:p w:rsidR="00000000" w:rsidDel="00000000" w:rsidP="00000000" w:rsidRDefault="00000000" w:rsidRPr="00000000" w14:paraId="00000045">
            <w:pPr>
              <w:spacing w:line="276" w:lineRule="auto"/>
              <w:rPr>
                <w:sz w:val="18"/>
                <w:szCs w:val="18"/>
                <w:vertAlign w:val="baseline"/>
              </w:rPr>
            </w:pPr>
            <w:r w:rsidDel="00000000" w:rsidR="00000000" w:rsidRPr="00000000">
              <w:rPr>
                <w:sz w:val="18"/>
                <w:szCs w:val="18"/>
                <w:vertAlign w:val="baseline"/>
                <w:rtl w:val="0"/>
              </w:rPr>
              <w:t xml:space="preserve">Aralık 2021</w:t>
            </w:r>
          </w:p>
        </w:tc>
        <w:tc>
          <w:tcPr>
            <w:gridSpan w:val="2"/>
            <w:vAlign w:val="center"/>
          </w:tcPr>
          <w:p w:rsidR="00000000" w:rsidDel="00000000" w:rsidP="00000000" w:rsidRDefault="00000000" w:rsidRPr="00000000" w14:paraId="00000046">
            <w:pPr>
              <w:spacing w:line="276" w:lineRule="auto"/>
              <w:rPr>
                <w:sz w:val="18"/>
                <w:szCs w:val="18"/>
                <w:vertAlign w:val="baseline"/>
              </w:rPr>
            </w:pPr>
            <w:r w:rsidDel="00000000" w:rsidR="00000000" w:rsidRPr="00000000">
              <w:rPr>
                <w:sz w:val="18"/>
                <w:szCs w:val="18"/>
                <w:vertAlign w:val="baseline"/>
                <w:rtl w:val="0"/>
              </w:rPr>
              <w:t xml:space="preserve">Prof. Dr. Soner Mehmet ÖZDEMİR</w:t>
            </w:r>
          </w:p>
        </w:tc>
        <w:tc>
          <w:tcPr>
            <w:vAlign w:val="center"/>
          </w:tcPr>
          <w:p w:rsidR="00000000" w:rsidDel="00000000" w:rsidP="00000000" w:rsidRDefault="00000000" w:rsidRPr="00000000" w14:paraId="00000048">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49">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4A">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4B">
            <w:pPr>
              <w:spacing w:line="276" w:lineRule="auto"/>
              <w:rPr>
                <w:sz w:val="18"/>
                <w:szCs w:val="18"/>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4C">
            <w:pPr>
              <w:spacing w:line="276" w:lineRule="auto"/>
              <w:jc w:val="center"/>
              <w:rPr>
                <w:sz w:val="18"/>
                <w:szCs w:val="18"/>
                <w:vertAlign w:val="baseline"/>
              </w:rPr>
            </w:pPr>
            <w:r w:rsidDel="00000000" w:rsidR="00000000" w:rsidRPr="00000000">
              <w:rPr>
                <w:sz w:val="18"/>
                <w:szCs w:val="18"/>
                <w:vertAlign w:val="baseline"/>
                <w:rtl w:val="0"/>
              </w:rPr>
              <w:t xml:space="preserve">3</w:t>
            </w:r>
          </w:p>
        </w:tc>
        <w:tc>
          <w:tcPr>
            <w:vAlign w:val="center"/>
          </w:tcPr>
          <w:p w:rsidR="00000000" w:rsidDel="00000000" w:rsidP="00000000" w:rsidRDefault="00000000" w:rsidRPr="00000000" w14:paraId="0000004D">
            <w:pPr>
              <w:spacing w:line="276" w:lineRule="auto"/>
              <w:rPr>
                <w:sz w:val="18"/>
                <w:szCs w:val="18"/>
                <w:vertAlign w:val="baseline"/>
              </w:rPr>
            </w:pPr>
            <w:r w:rsidDel="00000000" w:rsidR="00000000" w:rsidRPr="00000000">
              <w:rPr>
                <w:sz w:val="18"/>
                <w:szCs w:val="18"/>
                <w:vertAlign w:val="baseline"/>
                <w:rtl w:val="0"/>
              </w:rPr>
              <w:t xml:space="preserve">Paydaşlara ve topluma katkı sunmak</w:t>
            </w:r>
          </w:p>
        </w:tc>
        <w:tc>
          <w:tcPr>
            <w:vAlign w:val="center"/>
          </w:tcPr>
          <w:p w:rsidR="00000000" w:rsidDel="00000000" w:rsidP="00000000" w:rsidRDefault="00000000" w:rsidRPr="00000000" w14:paraId="0000004E">
            <w:pPr>
              <w:spacing w:line="276" w:lineRule="auto"/>
              <w:rPr>
                <w:sz w:val="18"/>
                <w:szCs w:val="18"/>
                <w:vertAlign w:val="baseline"/>
              </w:rPr>
            </w:pPr>
            <w:r w:rsidDel="00000000" w:rsidR="00000000" w:rsidRPr="00000000">
              <w:rPr>
                <w:sz w:val="18"/>
                <w:szCs w:val="18"/>
                <w:vertAlign w:val="baseline"/>
                <w:rtl w:val="0"/>
              </w:rPr>
              <w:t xml:space="preserve">Danışmanlık Hizmeti (Kurum dışı kişi ve kuruluşlara) (PH 3.4.4)</w:t>
            </w:r>
          </w:p>
        </w:tc>
        <w:tc>
          <w:tcPr>
            <w:vAlign w:val="center"/>
          </w:tcPr>
          <w:p w:rsidR="00000000" w:rsidDel="00000000" w:rsidP="00000000" w:rsidRDefault="00000000" w:rsidRPr="00000000" w14:paraId="0000004F">
            <w:pPr>
              <w:spacing w:line="276" w:lineRule="auto"/>
              <w:rPr>
                <w:sz w:val="18"/>
                <w:szCs w:val="18"/>
                <w:vertAlign w:val="baseline"/>
              </w:rPr>
            </w:pPr>
            <w:r w:rsidDel="00000000" w:rsidR="00000000" w:rsidRPr="00000000">
              <w:rPr>
                <w:sz w:val="18"/>
                <w:szCs w:val="18"/>
                <w:vertAlign w:val="baseline"/>
                <w:rtl w:val="0"/>
              </w:rPr>
              <w:t xml:space="preserve">Eğitim Fakültesi</w:t>
            </w:r>
          </w:p>
        </w:tc>
        <w:tc>
          <w:tcPr>
            <w:vAlign w:val="center"/>
          </w:tcPr>
          <w:p w:rsidR="00000000" w:rsidDel="00000000" w:rsidP="00000000" w:rsidRDefault="00000000" w:rsidRPr="00000000" w14:paraId="00000050">
            <w:pPr>
              <w:spacing w:line="276" w:lineRule="auto"/>
              <w:rPr>
                <w:sz w:val="18"/>
                <w:szCs w:val="18"/>
                <w:vertAlign w:val="baseline"/>
              </w:rPr>
            </w:pPr>
            <w:r w:rsidDel="00000000" w:rsidR="00000000" w:rsidRPr="00000000">
              <w:rPr>
                <w:sz w:val="18"/>
                <w:szCs w:val="18"/>
                <w:vertAlign w:val="baseline"/>
                <w:rtl w:val="0"/>
              </w:rPr>
              <w:t xml:space="preserve">Fakültemiz öğretim elemanlarınca dış paydaşlara (Özel Eğitim Kurumlarına) Eğitim danışmanlık hizmeti ve psikolojik danışmanlık hizmetlerinin (birey, grup talepleri) verilmesi.</w:t>
            </w:r>
          </w:p>
        </w:tc>
        <w:tc>
          <w:tcPr>
            <w:vAlign w:val="center"/>
          </w:tcPr>
          <w:p w:rsidR="00000000" w:rsidDel="00000000" w:rsidP="00000000" w:rsidRDefault="00000000" w:rsidRPr="00000000" w14:paraId="00000051">
            <w:pPr>
              <w:spacing w:line="276" w:lineRule="auto"/>
              <w:rPr>
                <w:sz w:val="18"/>
                <w:szCs w:val="18"/>
                <w:vertAlign w:val="baseline"/>
              </w:rPr>
            </w:pPr>
            <w:r w:rsidDel="00000000" w:rsidR="00000000" w:rsidRPr="00000000">
              <w:rPr>
                <w:sz w:val="18"/>
                <w:szCs w:val="18"/>
                <w:vertAlign w:val="baseline"/>
                <w:rtl w:val="0"/>
              </w:rPr>
              <w:t xml:space="preserve">Aralık 20</w:t>
            </w:r>
            <w:r w:rsidDel="00000000" w:rsidR="00000000" w:rsidRPr="00000000">
              <w:rPr>
                <w:sz w:val="18"/>
                <w:szCs w:val="18"/>
                <w:rtl w:val="0"/>
              </w:rPr>
              <w:t xml:space="preserve">21</w:t>
            </w:r>
            <w:r w:rsidDel="00000000" w:rsidR="00000000" w:rsidRPr="00000000">
              <w:rPr>
                <w:rtl w:val="0"/>
              </w:rPr>
            </w:r>
          </w:p>
        </w:tc>
        <w:tc>
          <w:tcPr>
            <w:gridSpan w:val="2"/>
            <w:vAlign w:val="center"/>
          </w:tcPr>
          <w:p w:rsidR="00000000" w:rsidDel="00000000" w:rsidP="00000000" w:rsidRDefault="00000000" w:rsidRPr="00000000" w14:paraId="00000052">
            <w:pPr>
              <w:spacing w:line="276" w:lineRule="auto"/>
              <w:rPr>
                <w:sz w:val="18"/>
                <w:szCs w:val="18"/>
                <w:vertAlign w:val="baseline"/>
              </w:rPr>
            </w:pPr>
            <w:r w:rsidDel="00000000" w:rsidR="00000000" w:rsidRPr="00000000">
              <w:rPr>
                <w:sz w:val="18"/>
                <w:szCs w:val="18"/>
                <w:vertAlign w:val="baseline"/>
                <w:rtl w:val="0"/>
              </w:rPr>
              <w:t xml:space="preserve">Rehberlik ve Psikolojik Danışmanlık Anabilim Dalı ve Okul Öncesi Eğitimi Anabilim Dalı</w:t>
            </w:r>
          </w:p>
        </w:tc>
        <w:tc>
          <w:tcPr>
            <w:vAlign w:val="center"/>
          </w:tcPr>
          <w:p w:rsidR="00000000" w:rsidDel="00000000" w:rsidP="00000000" w:rsidRDefault="00000000" w:rsidRPr="00000000" w14:paraId="00000054">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55">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56">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57">
            <w:pPr>
              <w:spacing w:line="276" w:lineRule="auto"/>
              <w:rPr>
                <w:sz w:val="18"/>
                <w:szCs w:val="18"/>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58">
            <w:pPr>
              <w:spacing w:line="276" w:lineRule="auto"/>
              <w:jc w:val="center"/>
              <w:rPr>
                <w:sz w:val="18"/>
                <w:szCs w:val="18"/>
                <w:vertAlign w:val="baseline"/>
              </w:rPr>
            </w:pPr>
            <w:r w:rsidDel="00000000" w:rsidR="00000000" w:rsidRPr="00000000">
              <w:rPr>
                <w:sz w:val="18"/>
                <w:szCs w:val="18"/>
                <w:vertAlign w:val="baseline"/>
                <w:rtl w:val="0"/>
              </w:rPr>
              <w:t xml:space="preserve">4</w:t>
            </w:r>
          </w:p>
        </w:tc>
        <w:tc>
          <w:tcPr>
            <w:vAlign w:val="center"/>
          </w:tcPr>
          <w:p w:rsidR="00000000" w:rsidDel="00000000" w:rsidP="00000000" w:rsidRDefault="00000000" w:rsidRPr="00000000" w14:paraId="00000059">
            <w:pPr>
              <w:spacing w:line="276" w:lineRule="auto"/>
              <w:rPr>
                <w:sz w:val="18"/>
                <w:szCs w:val="18"/>
                <w:vertAlign w:val="baseline"/>
              </w:rPr>
            </w:pPr>
            <w:r w:rsidDel="00000000" w:rsidR="00000000" w:rsidRPr="00000000">
              <w:rPr>
                <w:sz w:val="18"/>
                <w:szCs w:val="18"/>
                <w:vertAlign w:val="baseline"/>
                <w:rtl w:val="0"/>
              </w:rPr>
              <w:t xml:space="preserve">Paydaşlara ve topluma katkı sunmak</w:t>
            </w:r>
          </w:p>
        </w:tc>
        <w:tc>
          <w:tcPr>
            <w:vAlign w:val="center"/>
          </w:tcPr>
          <w:p w:rsidR="00000000" w:rsidDel="00000000" w:rsidP="00000000" w:rsidRDefault="00000000" w:rsidRPr="00000000" w14:paraId="0000005A">
            <w:pPr>
              <w:spacing w:line="276" w:lineRule="auto"/>
              <w:rPr>
                <w:sz w:val="18"/>
                <w:szCs w:val="18"/>
                <w:vertAlign w:val="baseline"/>
              </w:rPr>
            </w:pPr>
            <w:r w:rsidDel="00000000" w:rsidR="00000000" w:rsidRPr="00000000">
              <w:rPr>
                <w:sz w:val="18"/>
                <w:szCs w:val="18"/>
                <w:vertAlign w:val="baseline"/>
                <w:rtl w:val="0"/>
              </w:rPr>
              <w:t xml:space="preserve">Eğitim Hizmeti (Kurum dışı kişi ve kuruluşlara) (PH 3.4.4)</w:t>
            </w:r>
          </w:p>
        </w:tc>
        <w:tc>
          <w:tcPr>
            <w:vAlign w:val="center"/>
          </w:tcPr>
          <w:p w:rsidR="00000000" w:rsidDel="00000000" w:rsidP="00000000" w:rsidRDefault="00000000" w:rsidRPr="00000000" w14:paraId="0000005B">
            <w:pPr>
              <w:spacing w:line="276" w:lineRule="auto"/>
              <w:rPr>
                <w:sz w:val="18"/>
                <w:szCs w:val="18"/>
                <w:vertAlign w:val="baseline"/>
              </w:rPr>
            </w:pPr>
            <w:r w:rsidDel="00000000" w:rsidR="00000000" w:rsidRPr="00000000">
              <w:rPr>
                <w:sz w:val="18"/>
                <w:szCs w:val="18"/>
                <w:vertAlign w:val="baseline"/>
                <w:rtl w:val="0"/>
              </w:rPr>
              <w:t xml:space="preserve">Eğitim Fakültesi</w:t>
            </w:r>
          </w:p>
        </w:tc>
        <w:tc>
          <w:tcPr>
            <w:vAlign w:val="center"/>
          </w:tcPr>
          <w:p w:rsidR="00000000" w:rsidDel="00000000" w:rsidP="00000000" w:rsidRDefault="00000000" w:rsidRPr="00000000" w14:paraId="0000005C">
            <w:pPr>
              <w:spacing w:line="276" w:lineRule="auto"/>
              <w:rPr>
                <w:sz w:val="18"/>
                <w:szCs w:val="18"/>
                <w:vertAlign w:val="baseline"/>
              </w:rPr>
            </w:pPr>
            <w:r w:rsidDel="00000000" w:rsidR="00000000" w:rsidRPr="00000000">
              <w:rPr>
                <w:sz w:val="18"/>
                <w:szCs w:val="18"/>
                <w:vertAlign w:val="baseline"/>
                <w:rtl w:val="0"/>
              </w:rPr>
              <w:t xml:space="preserve">İl Milli Eğitim Müdürlüğü ile imzalanan Eğitimde İşbirliği Protokolü kapsamında öğretmenlere yönelik (yüz yüze-online) Eğitim kursunun (Öğretmen Akademisi) açılması. </w:t>
            </w:r>
          </w:p>
        </w:tc>
        <w:tc>
          <w:tcPr>
            <w:vAlign w:val="center"/>
          </w:tcPr>
          <w:p w:rsidR="00000000" w:rsidDel="00000000" w:rsidP="00000000" w:rsidRDefault="00000000" w:rsidRPr="00000000" w14:paraId="0000005D">
            <w:pPr>
              <w:spacing w:line="276" w:lineRule="auto"/>
              <w:rPr>
                <w:sz w:val="18"/>
                <w:szCs w:val="18"/>
                <w:vertAlign w:val="baseline"/>
              </w:rPr>
            </w:pPr>
            <w:r w:rsidDel="00000000" w:rsidR="00000000" w:rsidRPr="00000000">
              <w:rPr>
                <w:sz w:val="18"/>
                <w:szCs w:val="18"/>
                <w:vertAlign w:val="baseline"/>
                <w:rtl w:val="0"/>
              </w:rPr>
              <w:t xml:space="preserve">Eylül 2021</w:t>
            </w:r>
          </w:p>
        </w:tc>
        <w:tc>
          <w:tcPr>
            <w:gridSpan w:val="2"/>
            <w:vAlign w:val="center"/>
          </w:tcPr>
          <w:p w:rsidR="00000000" w:rsidDel="00000000" w:rsidP="00000000" w:rsidRDefault="00000000" w:rsidRPr="00000000" w14:paraId="0000005E">
            <w:pPr>
              <w:spacing w:line="276" w:lineRule="auto"/>
              <w:rPr>
                <w:sz w:val="18"/>
                <w:szCs w:val="18"/>
                <w:vertAlign w:val="baseline"/>
              </w:rPr>
            </w:pPr>
            <w:r w:rsidDel="00000000" w:rsidR="00000000" w:rsidRPr="00000000">
              <w:rPr>
                <w:sz w:val="18"/>
                <w:szCs w:val="18"/>
                <w:vertAlign w:val="baseline"/>
                <w:rtl w:val="0"/>
              </w:rPr>
              <w:t xml:space="preserve">Prof. Dr. Soner Mehmet ÖZDEMİR</w:t>
            </w:r>
          </w:p>
        </w:tc>
        <w:tc>
          <w:tcPr>
            <w:vAlign w:val="center"/>
          </w:tcPr>
          <w:p w:rsidR="00000000" w:rsidDel="00000000" w:rsidP="00000000" w:rsidRDefault="00000000" w:rsidRPr="00000000" w14:paraId="00000060">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61">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62">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63">
            <w:pPr>
              <w:spacing w:line="276" w:lineRule="auto"/>
              <w:rPr>
                <w:sz w:val="18"/>
                <w:szCs w:val="18"/>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64">
            <w:pPr>
              <w:spacing w:line="276" w:lineRule="auto"/>
              <w:jc w:val="center"/>
              <w:rPr>
                <w:sz w:val="18"/>
                <w:szCs w:val="18"/>
                <w:vertAlign w:val="baseline"/>
              </w:rPr>
            </w:pPr>
            <w:r w:rsidDel="00000000" w:rsidR="00000000" w:rsidRPr="00000000">
              <w:rPr>
                <w:sz w:val="18"/>
                <w:szCs w:val="18"/>
                <w:vertAlign w:val="baseline"/>
                <w:rtl w:val="0"/>
              </w:rPr>
              <w:t xml:space="preserve">5</w:t>
            </w:r>
          </w:p>
        </w:tc>
        <w:tc>
          <w:tcPr>
            <w:vAlign w:val="center"/>
          </w:tcPr>
          <w:p w:rsidR="00000000" w:rsidDel="00000000" w:rsidP="00000000" w:rsidRDefault="00000000" w:rsidRPr="00000000" w14:paraId="00000065">
            <w:pPr>
              <w:spacing w:line="276" w:lineRule="auto"/>
              <w:rPr>
                <w:sz w:val="18"/>
                <w:szCs w:val="18"/>
                <w:vertAlign w:val="baseline"/>
              </w:rPr>
            </w:pPr>
            <w:r w:rsidDel="00000000" w:rsidR="00000000" w:rsidRPr="00000000">
              <w:rPr>
                <w:sz w:val="18"/>
                <w:szCs w:val="18"/>
                <w:vertAlign w:val="baseline"/>
                <w:rtl w:val="0"/>
              </w:rPr>
              <w:t xml:space="preserve">Paydaşlara ve topluma katkı sunmak</w:t>
            </w:r>
          </w:p>
        </w:tc>
        <w:tc>
          <w:tcPr>
            <w:vAlign w:val="center"/>
          </w:tcPr>
          <w:p w:rsidR="00000000" w:rsidDel="00000000" w:rsidP="00000000" w:rsidRDefault="00000000" w:rsidRPr="00000000" w14:paraId="00000066">
            <w:pPr>
              <w:spacing w:line="276" w:lineRule="auto"/>
              <w:rPr>
                <w:sz w:val="18"/>
                <w:szCs w:val="18"/>
                <w:vertAlign w:val="baseline"/>
              </w:rPr>
            </w:pPr>
            <w:r w:rsidDel="00000000" w:rsidR="00000000" w:rsidRPr="00000000">
              <w:rPr>
                <w:sz w:val="18"/>
                <w:szCs w:val="18"/>
                <w:vertAlign w:val="baseline"/>
                <w:rtl w:val="0"/>
              </w:rPr>
              <w:t xml:space="preserve">Eğitim Hizmeti (Kurum dışı kişi ve kuruluşlara) (PH 3.4.4)</w:t>
            </w:r>
          </w:p>
        </w:tc>
        <w:tc>
          <w:tcPr>
            <w:vAlign w:val="center"/>
          </w:tcPr>
          <w:p w:rsidR="00000000" w:rsidDel="00000000" w:rsidP="00000000" w:rsidRDefault="00000000" w:rsidRPr="00000000" w14:paraId="00000067">
            <w:pPr>
              <w:spacing w:line="276" w:lineRule="auto"/>
              <w:rPr>
                <w:sz w:val="18"/>
                <w:szCs w:val="18"/>
                <w:vertAlign w:val="baseline"/>
              </w:rPr>
            </w:pPr>
            <w:r w:rsidDel="00000000" w:rsidR="00000000" w:rsidRPr="00000000">
              <w:rPr>
                <w:sz w:val="18"/>
                <w:szCs w:val="18"/>
                <w:vertAlign w:val="baseline"/>
                <w:rtl w:val="0"/>
              </w:rPr>
              <w:t xml:space="preserve">Eğitim Fakültesi</w:t>
            </w:r>
          </w:p>
        </w:tc>
        <w:tc>
          <w:tcPr>
            <w:vAlign w:val="center"/>
          </w:tcPr>
          <w:p w:rsidR="00000000" w:rsidDel="00000000" w:rsidP="00000000" w:rsidRDefault="00000000" w:rsidRPr="00000000" w14:paraId="00000068">
            <w:pPr>
              <w:spacing w:line="276" w:lineRule="auto"/>
              <w:rPr>
                <w:sz w:val="18"/>
                <w:szCs w:val="18"/>
                <w:vertAlign w:val="baseline"/>
              </w:rPr>
            </w:pPr>
            <w:r w:rsidDel="00000000" w:rsidR="00000000" w:rsidRPr="00000000">
              <w:rPr>
                <w:sz w:val="18"/>
                <w:szCs w:val="18"/>
                <w:vertAlign w:val="baseline"/>
                <w:rtl w:val="0"/>
              </w:rPr>
              <w:t xml:space="preserve">Öğretmen yetiştirme ve öğretmenlik programlarının kapsamı ile ilgili görüşmek üzere dış paydaşlarla (yüz yüze-online) toplantı düzenlenmesi.</w:t>
            </w:r>
          </w:p>
        </w:tc>
        <w:tc>
          <w:tcPr>
            <w:vAlign w:val="center"/>
          </w:tcPr>
          <w:p w:rsidR="00000000" w:rsidDel="00000000" w:rsidP="00000000" w:rsidRDefault="00000000" w:rsidRPr="00000000" w14:paraId="00000069">
            <w:pPr>
              <w:spacing w:line="276" w:lineRule="auto"/>
              <w:rPr>
                <w:sz w:val="18"/>
                <w:szCs w:val="18"/>
                <w:vertAlign w:val="baseline"/>
              </w:rPr>
            </w:pPr>
            <w:r w:rsidDel="00000000" w:rsidR="00000000" w:rsidRPr="00000000">
              <w:rPr>
                <w:sz w:val="18"/>
                <w:szCs w:val="18"/>
                <w:vertAlign w:val="baseline"/>
                <w:rtl w:val="0"/>
              </w:rPr>
              <w:t xml:space="preserve">Aralık 2021</w:t>
            </w:r>
          </w:p>
        </w:tc>
        <w:tc>
          <w:tcPr>
            <w:gridSpan w:val="2"/>
            <w:vAlign w:val="center"/>
          </w:tcPr>
          <w:p w:rsidR="00000000" w:rsidDel="00000000" w:rsidP="00000000" w:rsidRDefault="00000000" w:rsidRPr="00000000" w14:paraId="0000006A">
            <w:pPr>
              <w:spacing w:line="276" w:lineRule="auto"/>
              <w:rPr>
                <w:sz w:val="18"/>
                <w:szCs w:val="18"/>
                <w:vertAlign w:val="baseline"/>
              </w:rPr>
            </w:pPr>
            <w:r w:rsidDel="00000000" w:rsidR="00000000" w:rsidRPr="00000000">
              <w:rPr>
                <w:sz w:val="18"/>
                <w:szCs w:val="18"/>
                <w:vertAlign w:val="baseline"/>
                <w:rtl w:val="0"/>
              </w:rPr>
              <w:t xml:space="preserve">Prof. Dr. Soner Mehmet ÖZDEMİR</w:t>
            </w:r>
          </w:p>
        </w:tc>
        <w:tc>
          <w:tcPr>
            <w:vAlign w:val="center"/>
          </w:tcPr>
          <w:p w:rsidR="00000000" w:rsidDel="00000000" w:rsidP="00000000" w:rsidRDefault="00000000" w:rsidRPr="00000000" w14:paraId="0000006C">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6D">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6E">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6F">
            <w:pPr>
              <w:spacing w:line="276" w:lineRule="auto"/>
              <w:rPr>
                <w:sz w:val="18"/>
                <w:szCs w:val="18"/>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70">
            <w:pPr>
              <w:spacing w:line="276" w:lineRule="auto"/>
              <w:jc w:val="center"/>
              <w:rPr>
                <w:sz w:val="18"/>
                <w:szCs w:val="18"/>
                <w:vertAlign w:val="baseline"/>
              </w:rPr>
            </w:pPr>
            <w:r w:rsidDel="00000000" w:rsidR="00000000" w:rsidRPr="00000000">
              <w:rPr>
                <w:sz w:val="18"/>
                <w:szCs w:val="18"/>
                <w:vertAlign w:val="baseline"/>
                <w:rtl w:val="0"/>
              </w:rPr>
              <w:t xml:space="preserve">6</w:t>
            </w:r>
          </w:p>
        </w:tc>
        <w:tc>
          <w:tcPr>
            <w:vAlign w:val="center"/>
          </w:tcPr>
          <w:p w:rsidR="00000000" w:rsidDel="00000000" w:rsidP="00000000" w:rsidRDefault="00000000" w:rsidRPr="00000000" w14:paraId="00000071">
            <w:pPr>
              <w:spacing w:line="276" w:lineRule="auto"/>
              <w:rPr>
                <w:sz w:val="18"/>
                <w:szCs w:val="18"/>
                <w:vertAlign w:val="baseline"/>
              </w:rPr>
            </w:pPr>
            <w:r w:rsidDel="00000000" w:rsidR="00000000" w:rsidRPr="00000000">
              <w:rPr>
                <w:sz w:val="18"/>
                <w:szCs w:val="18"/>
                <w:vertAlign w:val="baseline"/>
                <w:rtl w:val="0"/>
              </w:rPr>
              <w:t xml:space="preserve">Bilgi, teknoloji ve sanat eserleri üretimini ve kalitesini arttırmak.</w:t>
            </w:r>
          </w:p>
        </w:tc>
        <w:tc>
          <w:tcPr>
            <w:vAlign w:val="center"/>
          </w:tcPr>
          <w:p w:rsidR="00000000" w:rsidDel="00000000" w:rsidP="00000000" w:rsidRDefault="00000000" w:rsidRPr="00000000" w14:paraId="00000072">
            <w:pPr>
              <w:spacing w:line="276" w:lineRule="auto"/>
              <w:rPr>
                <w:sz w:val="18"/>
                <w:szCs w:val="18"/>
                <w:vertAlign w:val="baseline"/>
              </w:rPr>
            </w:pPr>
            <w:r w:rsidDel="00000000" w:rsidR="00000000" w:rsidRPr="00000000">
              <w:rPr>
                <w:sz w:val="18"/>
                <w:szCs w:val="18"/>
                <w:vertAlign w:val="baseline"/>
                <w:rtl w:val="0"/>
              </w:rPr>
              <w:t xml:space="preserve">Bilimsel Toplantılara Katılım Faaliyeti. (Konferans, Kongre, Sempozyum vb.) (PH 2.2.2)</w:t>
            </w:r>
          </w:p>
        </w:tc>
        <w:tc>
          <w:tcPr>
            <w:vAlign w:val="center"/>
          </w:tcPr>
          <w:p w:rsidR="00000000" w:rsidDel="00000000" w:rsidP="00000000" w:rsidRDefault="00000000" w:rsidRPr="00000000" w14:paraId="00000073">
            <w:pPr>
              <w:spacing w:line="276" w:lineRule="auto"/>
              <w:rPr>
                <w:sz w:val="18"/>
                <w:szCs w:val="18"/>
                <w:vertAlign w:val="baseline"/>
              </w:rPr>
            </w:pPr>
            <w:r w:rsidDel="00000000" w:rsidR="00000000" w:rsidRPr="00000000">
              <w:rPr>
                <w:sz w:val="18"/>
                <w:szCs w:val="18"/>
                <w:vertAlign w:val="baseline"/>
                <w:rtl w:val="0"/>
              </w:rPr>
              <w:t xml:space="preserve">Eğitim Fakültesi</w:t>
            </w:r>
          </w:p>
        </w:tc>
        <w:tc>
          <w:tcPr>
            <w:vAlign w:val="center"/>
          </w:tcPr>
          <w:p w:rsidR="00000000" w:rsidDel="00000000" w:rsidP="00000000" w:rsidRDefault="00000000" w:rsidRPr="00000000" w14:paraId="00000074">
            <w:pPr>
              <w:spacing w:line="276" w:lineRule="auto"/>
              <w:rPr>
                <w:sz w:val="18"/>
                <w:szCs w:val="18"/>
                <w:vertAlign w:val="baseline"/>
              </w:rPr>
            </w:pPr>
            <w:r w:rsidDel="00000000" w:rsidR="00000000" w:rsidRPr="00000000">
              <w:rPr>
                <w:sz w:val="18"/>
                <w:szCs w:val="18"/>
                <w:vertAlign w:val="baseline"/>
                <w:rtl w:val="0"/>
              </w:rPr>
              <w:t xml:space="preserve">Bilimsel yayın sayısının artırılması amacıyla öğretim elemanlarımızın ulusal ve uluslararası konferans kongre ve sempozyumlara katılımının desteklenmesi planlanmaktadır. 2021 yılı içinde en az 10 öğretim elemanının ulusal veya uluslararası sempozyum, kongre ve çalıştay vb. bilimsel ve akademik etkinliklere (yüz yüze-online) katılımı hedeflenmektedir.</w:t>
            </w:r>
          </w:p>
        </w:tc>
        <w:tc>
          <w:tcPr>
            <w:vAlign w:val="center"/>
          </w:tcPr>
          <w:p w:rsidR="00000000" w:rsidDel="00000000" w:rsidP="00000000" w:rsidRDefault="00000000" w:rsidRPr="00000000" w14:paraId="00000075">
            <w:pPr>
              <w:spacing w:line="276" w:lineRule="auto"/>
              <w:rPr>
                <w:sz w:val="18"/>
                <w:szCs w:val="18"/>
                <w:vertAlign w:val="baseline"/>
              </w:rPr>
            </w:pPr>
            <w:r w:rsidDel="00000000" w:rsidR="00000000" w:rsidRPr="00000000">
              <w:rPr>
                <w:sz w:val="18"/>
                <w:szCs w:val="18"/>
                <w:vertAlign w:val="baseline"/>
                <w:rtl w:val="0"/>
              </w:rPr>
              <w:t xml:space="preserve">Aralık 2021</w:t>
            </w:r>
          </w:p>
        </w:tc>
        <w:tc>
          <w:tcPr>
            <w:gridSpan w:val="2"/>
            <w:vAlign w:val="center"/>
          </w:tcPr>
          <w:p w:rsidR="00000000" w:rsidDel="00000000" w:rsidP="00000000" w:rsidRDefault="00000000" w:rsidRPr="00000000" w14:paraId="00000076">
            <w:pPr>
              <w:spacing w:line="276" w:lineRule="auto"/>
              <w:rPr>
                <w:sz w:val="18"/>
                <w:szCs w:val="18"/>
                <w:vertAlign w:val="baseline"/>
              </w:rPr>
            </w:pPr>
            <w:r w:rsidDel="00000000" w:rsidR="00000000" w:rsidRPr="00000000">
              <w:rPr>
                <w:sz w:val="18"/>
                <w:szCs w:val="18"/>
                <w:vertAlign w:val="baseline"/>
                <w:rtl w:val="0"/>
              </w:rPr>
              <w:t xml:space="preserve">Prof. Dr. Soner Mehmet ÖZDEMİR</w:t>
            </w:r>
          </w:p>
        </w:tc>
        <w:tc>
          <w:tcPr>
            <w:vAlign w:val="center"/>
          </w:tcPr>
          <w:p w:rsidR="00000000" w:rsidDel="00000000" w:rsidP="00000000" w:rsidRDefault="00000000" w:rsidRPr="00000000" w14:paraId="00000078">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79">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7A">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7B">
            <w:pPr>
              <w:spacing w:line="276" w:lineRule="auto"/>
              <w:rPr>
                <w:sz w:val="18"/>
                <w:szCs w:val="18"/>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7C">
            <w:pPr>
              <w:spacing w:line="276" w:lineRule="auto"/>
              <w:jc w:val="center"/>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7D">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7E">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7F">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0">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1">
            <w:pPr>
              <w:spacing w:line="276" w:lineRule="auto"/>
              <w:rPr>
                <w:sz w:val="18"/>
                <w:szCs w:val="18"/>
                <w:vertAlign w:val="baseline"/>
              </w:rPr>
            </w:pPr>
            <w:r w:rsidDel="00000000" w:rsidR="00000000" w:rsidRPr="00000000">
              <w:rPr>
                <w:rtl w:val="0"/>
              </w:rPr>
            </w:r>
          </w:p>
        </w:tc>
        <w:tc>
          <w:tcPr>
            <w:gridSpan w:val="2"/>
            <w:vAlign w:val="center"/>
          </w:tcPr>
          <w:p w:rsidR="00000000" w:rsidDel="00000000" w:rsidP="00000000" w:rsidRDefault="00000000" w:rsidRPr="00000000" w14:paraId="00000082">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4">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5">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6">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7">
            <w:pPr>
              <w:spacing w:line="276" w:lineRule="auto"/>
              <w:rPr>
                <w:sz w:val="18"/>
                <w:szCs w:val="18"/>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88">
            <w:pPr>
              <w:spacing w:line="276" w:lineRule="auto"/>
              <w:jc w:val="center"/>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9">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A">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B">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C">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8D">
            <w:pPr>
              <w:spacing w:line="276" w:lineRule="auto"/>
              <w:rPr>
                <w:sz w:val="18"/>
                <w:szCs w:val="18"/>
                <w:vertAlign w:val="baseline"/>
              </w:rPr>
            </w:pPr>
            <w:r w:rsidDel="00000000" w:rsidR="00000000" w:rsidRPr="00000000">
              <w:rPr>
                <w:rtl w:val="0"/>
              </w:rPr>
            </w:r>
          </w:p>
        </w:tc>
        <w:tc>
          <w:tcPr>
            <w:gridSpan w:val="2"/>
            <w:vAlign w:val="center"/>
          </w:tcPr>
          <w:p w:rsidR="00000000" w:rsidDel="00000000" w:rsidP="00000000" w:rsidRDefault="00000000" w:rsidRPr="00000000" w14:paraId="0000008E">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90">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91">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92">
            <w:pPr>
              <w:spacing w:line="276" w:lineRule="auto"/>
              <w:rPr>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93">
            <w:pPr>
              <w:spacing w:line="276" w:lineRule="auto"/>
              <w:rPr>
                <w:sz w:val="18"/>
                <w:szCs w:val="18"/>
                <w:vertAlign w:val="baseline"/>
              </w:rPr>
            </w:pPr>
            <w:r w:rsidDel="00000000" w:rsidR="00000000" w:rsidRPr="00000000">
              <w:rPr>
                <w:rtl w:val="0"/>
              </w:rPr>
            </w:r>
          </w:p>
        </w:tc>
      </w:tr>
      <w:tr>
        <w:trPr>
          <w:cantSplit w:val="0"/>
          <w:trHeight w:val="397" w:hRule="atLeast"/>
          <w:tblHeader w:val="0"/>
        </w:trPr>
        <w:tc>
          <w:tcPr>
            <w:gridSpan w:val="7"/>
            <w:shd w:fill="dfdfdf" w:val="clear"/>
            <w:vAlign w:val="center"/>
          </w:tcPr>
          <w:p w:rsidR="00000000" w:rsidDel="00000000" w:rsidP="00000000" w:rsidRDefault="00000000" w:rsidRPr="00000000" w14:paraId="00000094">
            <w:pPr>
              <w:spacing w:line="276" w:lineRule="auto"/>
              <w:rPr>
                <w:b w:val="0"/>
                <w:sz w:val="18"/>
                <w:szCs w:val="18"/>
                <w:vertAlign w:val="baseline"/>
              </w:rPr>
            </w:pPr>
            <w:r w:rsidDel="00000000" w:rsidR="00000000" w:rsidRPr="00000000">
              <w:rPr>
                <w:b w:val="1"/>
                <w:sz w:val="18"/>
                <w:szCs w:val="18"/>
                <w:vertAlign w:val="baseline"/>
                <w:rtl w:val="0"/>
              </w:rPr>
              <w:t xml:space="preserve">Hedeflerin Genel Gerçekleşme Oranı </w:t>
            </w:r>
            <w:r w:rsidDel="00000000" w:rsidR="00000000" w:rsidRPr="00000000">
              <w:rPr>
                <w:i w:val="1"/>
                <w:sz w:val="18"/>
                <w:szCs w:val="18"/>
                <w:vertAlign w:val="baseline"/>
                <w:rtl w:val="0"/>
              </w:rPr>
              <w:t xml:space="preserve">(İlgili Yıl için Tüm Hedeflerin Gerçekleşme Oranlarının Ortalaması)</w:t>
            </w:r>
            <w:r w:rsidDel="00000000" w:rsidR="00000000" w:rsidRPr="00000000">
              <w:rPr>
                <w:rtl w:val="0"/>
              </w:rPr>
            </w:r>
          </w:p>
        </w:tc>
        <w:tc>
          <w:tcPr>
            <w:gridSpan w:val="5"/>
            <w:vAlign w:val="center"/>
          </w:tcPr>
          <w:p w:rsidR="00000000" w:rsidDel="00000000" w:rsidP="00000000" w:rsidRDefault="00000000" w:rsidRPr="00000000" w14:paraId="0000009B">
            <w:pPr>
              <w:spacing w:line="276" w:lineRule="auto"/>
              <w:rPr>
                <w:sz w:val="18"/>
                <w:szCs w:val="18"/>
                <w:vertAlign w:val="baseline"/>
              </w:rPr>
            </w:pPr>
            <w:r w:rsidDel="00000000" w:rsidR="00000000" w:rsidRPr="00000000">
              <w:rPr>
                <w:sz w:val="18"/>
                <w:szCs w:val="18"/>
                <w:vertAlign w:val="baseline"/>
                <w:rtl w:val="0"/>
              </w:rPr>
              <w:t xml:space="preserve">           </w:t>
            </w:r>
          </w:p>
        </w:tc>
      </w:tr>
    </w:tbl>
    <w:p w:rsidR="00000000" w:rsidDel="00000000" w:rsidP="00000000" w:rsidRDefault="00000000" w:rsidRPr="00000000" w14:paraId="000000A0">
      <w:pPr>
        <w:ind w:left="-426" w:firstLine="0"/>
        <w:jc w:val="both"/>
        <w:rPr>
          <w:color w:val="ff0000"/>
          <w:sz w:val="20"/>
          <w:szCs w:val="20"/>
          <w:vertAlign w:val="baseline"/>
        </w:rPr>
      </w:pPr>
      <w:r w:rsidDel="00000000" w:rsidR="00000000" w:rsidRPr="00000000">
        <w:rPr>
          <w:color w:val="ff0000"/>
          <w:sz w:val="20"/>
          <w:szCs w:val="20"/>
          <w:vertAlign w:val="baseline"/>
          <w:rtl w:val="0"/>
        </w:rPr>
        <w:t xml:space="preserve">Hedeflerde sapma (negatif/pozitif) oluşması durumunda “Riskler Fırsatlar Listesi ” doldurulur.</w:t>
      </w:r>
    </w:p>
    <w:p w:rsidR="00000000" w:rsidDel="00000000" w:rsidP="00000000" w:rsidRDefault="00000000" w:rsidRPr="00000000" w14:paraId="000000A1">
      <w:pPr>
        <w:ind w:left="-426" w:firstLine="0"/>
        <w:jc w:val="both"/>
        <w:rPr>
          <w:sz w:val="20"/>
          <w:szCs w:val="20"/>
          <w:vertAlign w:val="baseline"/>
        </w:rPr>
      </w:pPr>
      <w:r w:rsidDel="00000000" w:rsidR="00000000" w:rsidRPr="00000000">
        <w:rPr>
          <w:sz w:val="20"/>
          <w:szCs w:val="20"/>
          <w:vertAlign w:val="baseline"/>
          <w:rtl w:val="0"/>
        </w:rPr>
        <w:t xml:space="preserve">*Aşağıdaki Formlardan Alınır:</w:t>
      </w:r>
    </w:p>
    <w:p w:rsidR="00000000" w:rsidDel="00000000" w:rsidP="00000000" w:rsidRDefault="00000000" w:rsidRPr="00000000" w14:paraId="000000A2">
      <w:pPr>
        <w:ind w:left="-426" w:firstLine="0"/>
        <w:jc w:val="both"/>
        <w:rPr>
          <w:sz w:val="20"/>
          <w:szCs w:val="20"/>
          <w:vertAlign w:val="baseline"/>
        </w:rPr>
      </w:pPr>
      <w:r w:rsidDel="00000000" w:rsidR="00000000" w:rsidRPr="00000000">
        <w:rPr>
          <w:sz w:val="20"/>
          <w:szCs w:val="20"/>
          <w:vertAlign w:val="baseline"/>
          <w:rtl w:val="0"/>
        </w:rPr>
        <w:t xml:space="preserve">- Stratejik Amaç ve Hedeflerimiz</w:t>
      </w:r>
    </w:p>
    <w:p w:rsidR="00000000" w:rsidDel="00000000" w:rsidP="00000000" w:rsidRDefault="00000000" w:rsidRPr="00000000" w14:paraId="000000A3">
      <w:pPr>
        <w:ind w:left="-426" w:firstLine="0"/>
        <w:jc w:val="both"/>
        <w:rPr>
          <w:sz w:val="20"/>
          <w:szCs w:val="20"/>
          <w:vertAlign w:val="baseline"/>
        </w:rPr>
      </w:pPr>
      <w:r w:rsidDel="00000000" w:rsidR="00000000" w:rsidRPr="00000000">
        <w:rPr>
          <w:sz w:val="20"/>
          <w:szCs w:val="20"/>
          <w:vertAlign w:val="baseline"/>
          <w:rtl w:val="0"/>
        </w:rPr>
        <w:t xml:space="preserve">- Faaliyet Bilgi Sistemi (FBS), Nihai Performans Programı ve bu kapsamdaki İyileştirme Eylem Planları</w:t>
      </w:r>
    </w:p>
    <w:p w:rsidR="00000000" w:rsidDel="00000000" w:rsidP="00000000" w:rsidRDefault="00000000" w:rsidRPr="00000000" w14:paraId="000000A4">
      <w:pPr>
        <w:tabs>
          <w:tab w:val="left" w:pos="3255"/>
        </w:tabs>
        <w:ind w:left="-426" w:firstLine="0"/>
        <w:rPr>
          <w:sz w:val="20"/>
          <w:szCs w:val="20"/>
          <w:vertAlign w:val="baseline"/>
        </w:rPr>
      </w:pPr>
      <w:r w:rsidDel="00000000" w:rsidR="00000000" w:rsidRPr="00000000">
        <w:rPr>
          <w:sz w:val="20"/>
          <w:szCs w:val="20"/>
          <w:vertAlign w:val="baseline"/>
          <w:rtl w:val="0"/>
        </w:rPr>
        <w:t xml:space="preserve">- Birim Hedefleri</w:t>
      </w:r>
    </w:p>
    <w:sectPr>
      <w:headerReference r:id="rId7" w:type="default"/>
      <w:footerReference r:id="rId8" w:type="default"/>
      <w:pgSz w:h="11906" w:w="16838" w:orient="landscape"/>
      <w:pgMar w:bottom="851" w:top="1701" w:left="1134" w:right="1134" w:header="284"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5452.0" w:type="dxa"/>
      <w:jc w:val="left"/>
      <w:tblInd w:w="-318.0" w:type="dxa"/>
      <w:tblBorders>
        <w:top w:color="000000" w:space="0" w:sz="4" w:val="single"/>
        <w:left w:color="000000" w:space="0" w:sz="0" w:val="nil"/>
        <w:bottom w:color="000000" w:space="0" w:sz="0" w:val="nil"/>
        <w:right w:color="000000" w:space="0" w:sz="0" w:val="nil"/>
        <w:insideH w:color="000000" w:space="0" w:sz="4" w:val="single"/>
        <w:insideV w:color="000000" w:space="0" w:sz="0" w:val="nil"/>
      </w:tblBorders>
      <w:tblLayout w:type="fixed"/>
      <w:tblLook w:val="0000"/>
    </w:tblPr>
    <w:tblGrid>
      <w:gridCol w:w="5221"/>
      <w:gridCol w:w="4903"/>
      <w:gridCol w:w="5328"/>
      <w:tblGridChange w:id="0">
        <w:tblGrid>
          <w:gridCol w:w="5221"/>
          <w:gridCol w:w="4903"/>
          <w:gridCol w:w="5328"/>
        </w:tblGrid>
      </w:tblGridChange>
    </w:tblGrid>
    <w:tr>
      <w:trPr>
        <w:cantSplit w:val="0"/>
        <w:tblHeader w:val="0"/>
      </w:trPr>
      <w:tc>
        <w:tcPr>
          <w:tcMar>
            <w:top w:w="170.0" w:type="dxa"/>
          </w:tcMar>
          <w:vAlign w:val="center"/>
        </w:tcPr>
        <w:p w:rsidR="00000000" w:rsidDel="00000000" w:rsidP="00000000" w:rsidRDefault="00000000" w:rsidRPr="00000000" w14:paraId="000000AD">
          <w:pPr>
            <w:rPr>
              <w:sz w:val="16"/>
              <w:szCs w:val="16"/>
              <w:vertAlign w:val="baseline"/>
            </w:rPr>
          </w:pPr>
          <w:r w:rsidDel="00000000" w:rsidR="00000000" w:rsidRPr="00000000">
            <w:rPr>
              <w:sz w:val="16"/>
              <w:szCs w:val="16"/>
              <w:vertAlign w:val="baseline"/>
              <w:rtl w:val="0"/>
            </w:rPr>
            <w:t xml:space="preserve">MEÜ.KY.FR-037/04</w:t>
          </w:r>
        </w:p>
      </w:tc>
      <w:tc>
        <w:tcPr>
          <w:tcMar>
            <w:top w:w="170.0" w:type="dxa"/>
          </w:tcMar>
          <w:vAlign w:val="top"/>
        </w:tcPr>
        <w:p w:rsidR="00000000" w:rsidDel="00000000" w:rsidP="00000000" w:rsidRDefault="00000000" w:rsidRPr="00000000" w14:paraId="000000AE">
          <w:pPr>
            <w:jc w:val="center"/>
            <w:rPr>
              <w:sz w:val="16"/>
              <w:szCs w:val="16"/>
              <w:vertAlign w:val="baseline"/>
            </w:rPr>
          </w:pPr>
          <w:r w:rsidDel="00000000" w:rsidR="00000000" w:rsidRPr="00000000">
            <w:rPr>
              <w:sz w:val="16"/>
              <w:szCs w:val="16"/>
              <w:vertAlign w:val="baseline"/>
              <w:rtl w:val="0"/>
            </w:rPr>
            <w:t xml:space="preserve">Sayfa </w:t>
          </w:r>
          <w:r w:rsidDel="00000000" w:rsidR="00000000" w:rsidRPr="00000000">
            <w:rPr>
              <w:sz w:val="16"/>
              <w:szCs w:val="16"/>
              <w:vertAlign w:val="baseline"/>
            </w:rPr>
            <w:fldChar w:fldCharType="begin"/>
            <w:instrText xml:space="preserve">PAGE</w:instrText>
            <w:fldChar w:fldCharType="separate"/>
            <w:fldChar w:fldCharType="end"/>
          </w:r>
          <w:r w:rsidDel="00000000" w:rsidR="00000000" w:rsidRPr="00000000">
            <w:rPr>
              <w:sz w:val="16"/>
              <w:szCs w:val="16"/>
              <w:vertAlign w:val="baseline"/>
              <w:rtl w:val="0"/>
            </w:rPr>
            <w:t xml:space="preserve">/</w:t>
          </w:r>
          <w:r w:rsidDel="00000000" w:rsidR="00000000" w:rsidRPr="00000000">
            <w:rPr>
              <w:sz w:val="16"/>
              <w:szCs w:val="16"/>
              <w:vertAlign w:val="baseline"/>
            </w:rPr>
            <w:fldChar w:fldCharType="begin"/>
            <w:instrText xml:space="preserve">NUMPAGES</w:instrText>
            <w:fldChar w:fldCharType="separate"/>
            <w:fldChar w:fldCharType="end"/>
          </w:r>
          <w:r w:rsidDel="00000000" w:rsidR="00000000" w:rsidRPr="00000000">
            <w:rPr>
              <w:rtl w:val="0"/>
            </w:rPr>
          </w:r>
        </w:p>
      </w:tc>
      <w:tc>
        <w:tcPr>
          <w:tcMar>
            <w:top w:w="170.0" w:type="dxa"/>
          </w:tcMar>
          <w:vAlign w:val="top"/>
        </w:tcPr>
        <w:p w:rsidR="00000000" w:rsidDel="00000000" w:rsidP="00000000" w:rsidRDefault="00000000" w:rsidRPr="00000000" w14:paraId="000000AF">
          <w:pPr>
            <w:jc w:val="right"/>
            <w:rPr>
              <w:sz w:val="16"/>
              <w:szCs w:val="16"/>
              <w:vertAlign w:val="baseline"/>
            </w:rPr>
          </w:pPr>
          <w:r w:rsidDel="00000000" w:rsidR="00000000" w:rsidRPr="00000000">
            <w:rPr>
              <w:sz w:val="16"/>
              <w:szCs w:val="16"/>
              <w:vertAlign w:val="baseline"/>
              <w:rtl w:val="0"/>
            </w:rPr>
            <w:t xml:space="preserve">Yayın Tarihi : 27.10.2020</w:t>
          </w:r>
        </w:p>
      </w:tc>
    </w:tr>
  </w:tbl>
  <w:p w:rsidR="00000000" w:rsidDel="00000000" w:rsidP="00000000" w:rsidRDefault="00000000" w:rsidRPr="00000000" w14:paraId="000000B0">
    <w:pPr>
      <w:rP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2"/>
      <w:tblW w:w="15423.0" w:type="dxa"/>
      <w:jc w:val="left"/>
      <w:tblInd w:w="-278.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1844"/>
      <w:gridCol w:w="11623"/>
      <w:gridCol w:w="1956"/>
      <w:tblGridChange w:id="0">
        <w:tblGrid>
          <w:gridCol w:w="1844"/>
          <w:gridCol w:w="11623"/>
          <w:gridCol w:w="1956"/>
        </w:tblGrid>
      </w:tblGridChange>
    </w:tblGrid>
    <w:tr>
      <w:trPr>
        <w:cantSplit w:val="0"/>
        <w:trHeight w:val="987" w:hRule="atLeast"/>
        <w:tblHeader w:val="0"/>
      </w:trPr>
      <w:tc>
        <w:tcP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685800" cy="650875"/>
                <wp:effectExtent b="0" l="0" r="0" t="0"/>
                <wp:docPr id="10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85800" cy="65087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A7">
          <w:pPr>
            <w:spacing w:line="276" w:lineRule="auto"/>
            <w:jc w:val="center"/>
            <w:rPr>
              <w:b w:val="0"/>
              <w:sz w:val="20"/>
              <w:szCs w:val="20"/>
              <w:vertAlign w:val="baseline"/>
            </w:rPr>
          </w:pPr>
          <w:r w:rsidDel="00000000" w:rsidR="00000000" w:rsidRPr="00000000">
            <w:rPr>
              <w:b w:val="1"/>
              <w:sz w:val="20"/>
              <w:szCs w:val="20"/>
              <w:vertAlign w:val="baseline"/>
              <w:rtl w:val="0"/>
            </w:rPr>
            <w:t xml:space="preserve">T.C.</w:t>
          </w:r>
          <w:r w:rsidDel="00000000" w:rsidR="00000000" w:rsidRPr="00000000">
            <w:rPr>
              <w:rtl w:val="0"/>
            </w:rPr>
          </w:r>
        </w:p>
        <w:p w:rsidR="00000000" w:rsidDel="00000000" w:rsidP="00000000" w:rsidRDefault="00000000" w:rsidRPr="00000000" w14:paraId="000000A8">
          <w:pPr>
            <w:spacing w:line="276" w:lineRule="auto"/>
            <w:jc w:val="center"/>
            <w:rPr>
              <w:b w:val="0"/>
              <w:sz w:val="20"/>
              <w:szCs w:val="20"/>
              <w:vertAlign w:val="baseline"/>
            </w:rPr>
          </w:pPr>
          <w:r w:rsidDel="00000000" w:rsidR="00000000" w:rsidRPr="00000000">
            <w:rPr>
              <w:b w:val="1"/>
              <w:sz w:val="20"/>
              <w:szCs w:val="20"/>
              <w:vertAlign w:val="baseline"/>
              <w:rtl w:val="0"/>
            </w:rPr>
            <w:t xml:space="preserve">MERSİN ÜNİVERSİTESİ</w:t>
          </w:r>
          <w:r w:rsidDel="00000000" w:rsidR="00000000" w:rsidRPr="00000000">
            <w:rPr>
              <w:rtl w:val="0"/>
            </w:rPr>
          </w:r>
        </w:p>
        <w:p w:rsidR="00000000" w:rsidDel="00000000" w:rsidP="00000000" w:rsidRDefault="00000000" w:rsidRPr="00000000" w14:paraId="000000A9">
          <w:pPr>
            <w:spacing w:line="276" w:lineRule="auto"/>
            <w:jc w:val="center"/>
            <w:rPr>
              <w:b w:val="0"/>
              <w:sz w:val="20"/>
              <w:szCs w:val="20"/>
              <w:vertAlign w:val="baseline"/>
            </w:rPr>
          </w:pPr>
          <w:r w:rsidDel="00000000" w:rsidR="00000000" w:rsidRPr="00000000">
            <w:rPr>
              <w:b w:val="1"/>
              <w:sz w:val="20"/>
              <w:szCs w:val="20"/>
              <w:vertAlign w:val="baseline"/>
              <w:rtl w:val="0"/>
            </w:rPr>
            <w:t xml:space="preserve">KALİTE HEDEFLERİ VE EYLEM PLANI FORMU</w:t>
          </w:r>
          <w:r w:rsidDel="00000000" w:rsidR="00000000" w:rsidRPr="00000000">
            <w:rPr>
              <w:rtl w:val="0"/>
            </w:rPr>
          </w:r>
        </w:p>
      </w:tc>
      <w:tc>
        <w:tcP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 w:val="left" w:pos="1695"/>
              <w:tab w:val="left" w:pos="1824"/>
            </w:tabs>
            <w:spacing w:after="0" w:before="0" w:line="36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Pr>
            <w:drawing>
              <wp:inline distB="0" distT="0" distL="114300" distR="114300">
                <wp:extent cx="774065" cy="471170"/>
                <wp:effectExtent b="0" l="0" r="0" t="0"/>
                <wp:docPr id="1028"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774065" cy="47117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paragraph" w:styleId="Başlık1">
    <w:name w:val="Başlık 1"/>
    <w:basedOn w:val="Normal"/>
    <w:next w:val="Normal"/>
    <w:autoRedefine w:val="0"/>
    <w:hidden w:val="0"/>
    <w:qFormat w:val="0"/>
    <w:pPr>
      <w:keepNext w:val="1"/>
      <w:pBdr>
        <w:bottom w:color="auto" w:space="1" w:sz="4" w:val="single"/>
      </w:pBdr>
      <w:suppressAutoHyphens w:val="1"/>
      <w:spacing w:line="1" w:lineRule="atLeast"/>
      <w:ind w:leftChars="-1" w:rightChars="0" w:firstLineChars="-1"/>
      <w:textDirection w:val="btLr"/>
      <w:textAlignment w:val="top"/>
      <w:outlineLvl w:val="0"/>
    </w:pPr>
    <w:rPr>
      <w:rFonts w:ascii="Arial" w:hAnsi="Arial"/>
      <w:b w:val="1"/>
      <w:bCs w:val="1"/>
      <w:w w:val="100"/>
      <w:position w:val="-1"/>
      <w:sz w:val="22"/>
      <w:szCs w:val="24"/>
      <w:effect w:val="none"/>
      <w:vertAlign w:val="baseline"/>
      <w:cs w:val="0"/>
      <w:em w:val="none"/>
      <w:lang w:bidi="ar-SA" w:eastAsia="en-US" w:val="en-US"/>
    </w:rPr>
  </w:style>
  <w:style w:type="character" w:styleId="VarsayılanParagrafYazıTipi">
    <w:name w:val="Varsayılan Paragraf Yazı Tipi"/>
    <w:next w:val="VarsayılanParagrafYazıTipi"/>
    <w:autoRedefine w:val="0"/>
    <w:hidden w:val="0"/>
    <w:qFormat w:val="0"/>
    <w:rPr>
      <w:w w:val="100"/>
      <w:position w:val="-1"/>
      <w:effect w:val="none"/>
      <w:vertAlign w:val="baseline"/>
      <w:cs w:val="0"/>
      <w:em w:val="none"/>
      <w:lang/>
    </w:rPr>
  </w:style>
  <w:style w:type="table" w:styleId="NormalTablo">
    <w:name w:val="Normal Tablo"/>
    <w:next w:val="NormalTablo"/>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NormalTablo"/>
      <w:jc w:val="left"/>
      <w:tblInd w:w="0.0" w:type="dxa"/>
      <w:tblCellMar>
        <w:top w:w="0.0" w:type="dxa"/>
        <w:left w:w="108.0" w:type="dxa"/>
        <w:bottom w:w="0.0" w:type="dxa"/>
        <w:right w:w="108.0" w:type="dxa"/>
      </w:tblCellMar>
    </w:tblPr>
  </w:style>
  <w:style w:type="numbering" w:styleId="ListeYok">
    <w:name w:val="Liste Yok"/>
    <w:next w:val="ListeYok"/>
    <w:autoRedefine w:val="0"/>
    <w:hidden w:val="0"/>
    <w:qFormat w:val="0"/>
    <w:pPr>
      <w:suppressAutoHyphens w:val="1"/>
      <w:spacing w:line="1" w:lineRule="atLeast"/>
      <w:ind w:leftChars="-1" w:rightChars="0" w:firstLineChars="-1"/>
      <w:textDirection w:val="btLr"/>
      <w:textAlignment w:val="top"/>
      <w:outlineLvl w:val="0"/>
    </w:pPr>
  </w:style>
  <w:style w:type="paragraph" w:styleId="Üstbilgi">
    <w:name w:val="Üstbilgi"/>
    <w:basedOn w:val="Normal"/>
    <w:next w:val="Üstbilgi"/>
    <w:autoRedefine w:val="0"/>
    <w:hidden w:val="0"/>
    <w:qFormat w:val="0"/>
    <w:pPr>
      <w:tabs>
        <w:tab w:val="center" w:leader="none" w:pos="4536"/>
        <w:tab w:val="right" w:leader="none" w:pos="9072"/>
      </w:tabs>
      <w:suppressAutoHyphens w:val="1"/>
      <w:spacing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tr-TR" w:val="tr-TR"/>
    </w:rPr>
  </w:style>
  <w:style w:type="paragraph" w:styleId="Altbilgi">
    <w:name w:val="Altbilgi"/>
    <w:basedOn w:val="Normal"/>
    <w:next w:val="Altbilgi"/>
    <w:autoRedefine w:val="0"/>
    <w:hidden w:val="0"/>
    <w:qFormat w:val="0"/>
    <w:pPr>
      <w:tabs>
        <w:tab w:val="center" w:leader="none" w:pos="4536"/>
        <w:tab w:val="right" w:leader="none" w:pos="9072"/>
      </w:tabs>
      <w:suppressAutoHyphens w:val="1"/>
      <w:spacing w:line="1" w:lineRule="atLeast"/>
      <w:ind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character" w:styleId="SayfaNumarası">
    <w:name w:val="Sayfa Numarası"/>
    <w:basedOn w:val="VarsayılanParagrafYazıTipi"/>
    <w:next w:val="SayfaNumarası"/>
    <w:autoRedefine w:val="0"/>
    <w:hidden w:val="0"/>
    <w:qFormat w:val="0"/>
    <w:rPr>
      <w:w w:val="100"/>
      <w:position w:val="-1"/>
      <w:effect w:val="none"/>
      <w:vertAlign w:val="baseline"/>
      <w:cs w:val="0"/>
      <w:em w:val="none"/>
      <w:lang/>
    </w:rPr>
  </w:style>
  <w:style w:type="character" w:styleId="İzlenenKöprü">
    <w:name w:val="İzlenen Köprü"/>
    <w:next w:val="İzlenenKöprü"/>
    <w:autoRedefine w:val="0"/>
    <w:hidden w:val="0"/>
    <w:qFormat w:val="0"/>
    <w:rPr>
      <w:color w:val="800080"/>
      <w:w w:val="100"/>
      <w:position w:val="-1"/>
      <w:u w:val="single"/>
      <w:effect w:val="none"/>
      <w:vertAlign w:val="baseline"/>
      <w:cs w:val="0"/>
      <w:em w:val="none"/>
      <w:lang/>
    </w:rPr>
  </w:style>
  <w:style w:type="paragraph" w:styleId="İÇT1">
    <w:name w:val="İÇT 1"/>
    <w:basedOn w:val="Normal"/>
    <w:next w:val="Normal"/>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paragraph" w:styleId="İÇT2">
    <w:name w:val="İÇT 2"/>
    <w:basedOn w:val="Normal"/>
    <w:next w:val="Normal"/>
    <w:autoRedefine w:val="0"/>
    <w:hidden w:val="0"/>
    <w:qFormat w:val="0"/>
    <w:pPr>
      <w:suppressAutoHyphens w:val="1"/>
      <w:spacing w:line="1" w:lineRule="atLeast"/>
      <w:ind w:left="220"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paragraph" w:styleId="İÇT3">
    <w:name w:val="İÇT 3"/>
    <w:basedOn w:val="Normal"/>
    <w:next w:val="Normal"/>
    <w:autoRedefine w:val="0"/>
    <w:hidden w:val="0"/>
    <w:qFormat w:val="0"/>
    <w:pPr>
      <w:suppressAutoHyphens w:val="1"/>
      <w:spacing w:line="1" w:lineRule="atLeast"/>
      <w:ind w:left="440"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paragraph" w:styleId="İÇT4">
    <w:name w:val="İÇT 4"/>
    <w:basedOn w:val="Normal"/>
    <w:next w:val="Normal"/>
    <w:autoRedefine w:val="0"/>
    <w:hidden w:val="0"/>
    <w:qFormat w:val="0"/>
    <w:pPr>
      <w:suppressAutoHyphens w:val="1"/>
      <w:spacing w:line="1" w:lineRule="atLeast"/>
      <w:ind w:left="660"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paragraph" w:styleId="İÇT5">
    <w:name w:val="İÇT 5"/>
    <w:basedOn w:val="Normal"/>
    <w:next w:val="Normal"/>
    <w:autoRedefine w:val="0"/>
    <w:hidden w:val="0"/>
    <w:qFormat w:val="0"/>
    <w:pPr>
      <w:suppressAutoHyphens w:val="1"/>
      <w:spacing w:line="1" w:lineRule="atLeast"/>
      <w:ind w:left="880"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paragraph" w:styleId="İÇT6">
    <w:name w:val="İÇT 6"/>
    <w:basedOn w:val="Normal"/>
    <w:next w:val="Normal"/>
    <w:autoRedefine w:val="0"/>
    <w:hidden w:val="0"/>
    <w:qFormat w:val="0"/>
    <w:pPr>
      <w:suppressAutoHyphens w:val="1"/>
      <w:spacing w:line="1" w:lineRule="atLeast"/>
      <w:ind w:left="1100"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paragraph" w:styleId="İÇT7">
    <w:name w:val="İÇT 7"/>
    <w:basedOn w:val="Normal"/>
    <w:next w:val="Normal"/>
    <w:autoRedefine w:val="0"/>
    <w:hidden w:val="0"/>
    <w:qFormat w:val="0"/>
    <w:pPr>
      <w:suppressAutoHyphens w:val="1"/>
      <w:spacing w:line="1" w:lineRule="atLeast"/>
      <w:ind w:left="1320"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paragraph" w:styleId="İÇT8">
    <w:name w:val="İÇT 8"/>
    <w:basedOn w:val="Normal"/>
    <w:next w:val="Normal"/>
    <w:autoRedefine w:val="0"/>
    <w:hidden w:val="0"/>
    <w:qFormat w:val="0"/>
    <w:pPr>
      <w:suppressAutoHyphens w:val="1"/>
      <w:spacing w:line="1" w:lineRule="atLeast"/>
      <w:ind w:left="1540"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paragraph" w:styleId="İÇT9">
    <w:name w:val="İÇT 9"/>
    <w:basedOn w:val="Normal"/>
    <w:next w:val="Normal"/>
    <w:autoRedefine w:val="0"/>
    <w:hidden w:val="0"/>
    <w:qFormat w:val="0"/>
    <w:pPr>
      <w:suppressAutoHyphens w:val="1"/>
      <w:spacing w:line="1" w:lineRule="atLeast"/>
      <w:ind w:left="1760" w:leftChars="-1" w:rightChars="0" w:firstLineChars="-1"/>
      <w:textDirection w:val="btLr"/>
      <w:textAlignment w:val="top"/>
      <w:outlineLvl w:val="0"/>
    </w:pPr>
    <w:rPr>
      <w:rFonts w:ascii="Arial" w:hAnsi="Arial"/>
      <w:w w:val="100"/>
      <w:position w:val="-1"/>
      <w:sz w:val="22"/>
      <w:szCs w:val="24"/>
      <w:effect w:val="none"/>
      <w:vertAlign w:val="baseline"/>
      <w:cs w:val="0"/>
      <w:em w:val="none"/>
      <w:lang w:bidi="ar-SA" w:eastAsia="en-US" w:val="en-US"/>
    </w:rPr>
  </w:style>
  <w:style w:type="character" w:styleId="Köprü">
    <w:name w:val="Köprü"/>
    <w:next w:val="Köprü"/>
    <w:autoRedefine w:val="0"/>
    <w:hidden w:val="0"/>
    <w:qFormat w:val="0"/>
    <w:rPr>
      <w:color w:val="0000ff"/>
      <w:w w:val="100"/>
      <w:position w:val="-1"/>
      <w:u w:val="single"/>
      <w:effect w:val="none"/>
      <w:vertAlign w:val="baseline"/>
      <w:cs w:val="0"/>
      <w:em w:val="none"/>
      <w:lang/>
    </w:rPr>
  </w:style>
  <w:style w:type="character" w:styleId="CharChar1">
    <w:name w:val="Char Char1"/>
    <w:next w:val="CharChar1"/>
    <w:autoRedefine w:val="0"/>
    <w:hidden w:val="0"/>
    <w:qFormat w:val="0"/>
    <w:rPr>
      <w:rFonts w:ascii="Arial" w:hAnsi="Arial"/>
      <w:w w:val="100"/>
      <w:position w:val="-1"/>
      <w:sz w:val="22"/>
      <w:szCs w:val="24"/>
      <w:effect w:val="none"/>
      <w:vertAlign w:val="baseline"/>
      <w:cs w:val="0"/>
      <w:em w:val="none"/>
      <w:lang w:eastAsia="en-US" w:val="en-US"/>
    </w:rPr>
  </w:style>
  <w:style w:type="paragraph" w:styleId="BalonMetni">
    <w:name w:val="Balon Metni"/>
    <w:basedOn w:val="Normal"/>
    <w:next w:val="BalonMetni"/>
    <w:autoRedefine w:val="0"/>
    <w:hidden w:val="0"/>
    <w:qFormat w:val="1"/>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CharChar">
    <w:name w:val="Char Char"/>
    <w:next w:val="CharChar"/>
    <w:autoRedefine w:val="0"/>
    <w:hidden w:val="0"/>
    <w:qFormat w:val="0"/>
    <w:rPr>
      <w:rFonts w:ascii="Tahoma" w:cs="Tahoma" w:hAnsi="Tahoma"/>
      <w:w w:val="100"/>
      <w:position w:val="-1"/>
      <w:sz w:val="16"/>
      <w:szCs w:val="16"/>
      <w:effect w:val="none"/>
      <w:vertAlign w:val="baseline"/>
      <w:cs w:val="0"/>
      <w:em w:val="none"/>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284.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zP2RFPLCE1gfOLHhiAZmHJkp+A==">AMUW2mVqp/iQtVohMtz6Quibkoyj4pbUMi727bn5uPljMZ0xeQVrzf2y7o2pqBPFZL384fZmV3ewUyArH+Lgyb6fW+iyNyAG0/i4m10O3fpl0cWRngUq720=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2021-02-02T12:45:00Z</dcterms:created>
  <dc:creator>F. Mete YAVUZ</dc:creator>
</cp:coreProperties>
</file>