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EF7" w:rsidRPr="00A42EF7" w:rsidRDefault="00A42EF7" w:rsidP="00A42EF7">
      <w:pPr>
        <w:rPr>
          <w:sz w:val="28"/>
          <w:szCs w:val="28"/>
        </w:rPr>
      </w:pPr>
      <w:r w:rsidRPr="00A42EF7">
        <w:rPr>
          <w:sz w:val="28"/>
          <w:szCs w:val="28"/>
        </w:rPr>
        <w:t>M</w:t>
      </w:r>
      <w:r>
        <w:rPr>
          <w:sz w:val="28"/>
          <w:szCs w:val="28"/>
        </w:rPr>
        <w:t>E</w:t>
      </w:r>
      <w:r w:rsidRPr="00A42EF7">
        <w:rPr>
          <w:sz w:val="28"/>
          <w:szCs w:val="28"/>
        </w:rPr>
        <w:t xml:space="preserve">Ü TIP FAKÜLTESİ 2014-2015 </w:t>
      </w:r>
      <w:r w:rsidR="00D74BB2">
        <w:rPr>
          <w:sz w:val="28"/>
          <w:szCs w:val="28"/>
        </w:rPr>
        <w:t>EĞİTİM-</w:t>
      </w:r>
      <w:r w:rsidRPr="00A42EF7">
        <w:rPr>
          <w:sz w:val="28"/>
          <w:szCs w:val="28"/>
        </w:rPr>
        <w:t xml:space="preserve">ÖĞRETİM YILI DÖNEM IV STAJ </w:t>
      </w:r>
      <w:r w:rsidR="00D74BB2">
        <w:rPr>
          <w:sz w:val="28"/>
          <w:szCs w:val="28"/>
        </w:rPr>
        <w:t>P</w:t>
      </w:r>
      <w:r w:rsidRPr="00A42EF7">
        <w:rPr>
          <w:sz w:val="28"/>
          <w:szCs w:val="28"/>
        </w:rPr>
        <w:t>ROGRAMI</w:t>
      </w:r>
    </w:p>
    <w:tbl>
      <w:tblPr>
        <w:tblStyle w:val="TabloKlavuzu"/>
        <w:tblW w:w="9640" w:type="dxa"/>
        <w:tblInd w:w="-176" w:type="dxa"/>
        <w:tblLook w:val="04A0"/>
      </w:tblPr>
      <w:tblGrid>
        <w:gridCol w:w="2410"/>
        <w:gridCol w:w="2410"/>
        <w:gridCol w:w="2410"/>
        <w:gridCol w:w="2410"/>
      </w:tblGrid>
      <w:tr w:rsidR="00462AF8" w:rsidRPr="00462AF8" w:rsidTr="00C20B8C">
        <w:tc>
          <w:tcPr>
            <w:tcW w:w="2410" w:type="dxa"/>
            <w:shd w:val="clear" w:color="auto" w:fill="FFFFFF" w:themeFill="background1"/>
          </w:tcPr>
          <w:p w:rsidR="00462AF8" w:rsidRPr="00462AF8" w:rsidRDefault="00462AF8" w:rsidP="00262447">
            <w:pPr>
              <w:spacing w:line="360" w:lineRule="exact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462AF8">
              <w:rPr>
                <w:sz w:val="24"/>
                <w:szCs w:val="24"/>
              </w:rPr>
              <w:sym w:font="Wingdings" w:char="F08C"/>
            </w:r>
            <w:r w:rsidRPr="00462AF8">
              <w:rPr>
                <w:sz w:val="24"/>
                <w:szCs w:val="24"/>
              </w:rPr>
              <w:t xml:space="preserve"> </w:t>
            </w:r>
            <w:r w:rsidRPr="00462AF8">
              <w:rPr>
                <w:rFonts w:ascii="Tahoma" w:hAnsi="Tahoma" w:cs="Tahoma"/>
                <w:sz w:val="24"/>
                <w:szCs w:val="24"/>
              </w:rPr>
              <w:t>BİRİNCİ GR</w:t>
            </w:r>
            <w:r w:rsidR="00C20B8C">
              <w:rPr>
                <w:rFonts w:ascii="Tahoma" w:hAnsi="Tahoma" w:cs="Tahoma"/>
                <w:sz w:val="24"/>
                <w:szCs w:val="24"/>
              </w:rPr>
              <w:t>UP</w:t>
            </w:r>
          </w:p>
        </w:tc>
        <w:tc>
          <w:tcPr>
            <w:tcW w:w="2410" w:type="dxa"/>
            <w:shd w:val="clear" w:color="auto" w:fill="FFFFFF" w:themeFill="background1"/>
          </w:tcPr>
          <w:p w:rsidR="00462AF8" w:rsidRPr="00462AF8" w:rsidRDefault="00462AF8" w:rsidP="00262447">
            <w:pPr>
              <w:spacing w:line="360" w:lineRule="exact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462AF8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462AF8">
              <w:rPr>
                <w:sz w:val="24"/>
                <w:szCs w:val="24"/>
              </w:rPr>
              <w:sym w:font="Wingdings" w:char="F08D"/>
            </w:r>
            <w:r w:rsidRPr="00462AF8">
              <w:rPr>
                <w:sz w:val="24"/>
                <w:szCs w:val="24"/>
              </w:rPr>
              <w:t xml:space="preserve"> </w:t>
            </w:r>
            <w:r w:rsidRPr="00462AF8">
              <w:rPr>
                <w:rFonts w:ascii="Tahoma" w:hAnsi="Tahoma" w:cs="Tahoma"/>
                <w:sz w:val="24"/>
                <w:szCs w:val="24"/>
              </w:rPr>
              <w:t>İKİNCİ GR</w:t>
            </w:r>
            <w:r w:rsidR="00C20B8C">
              <w:rPr>
                <w:rFonts w:ascii="Tahoma" w:hAnsi="Tahoma" w:cs="Tahoma"/>
                <w:sz w:val="24"/>
                <w:szCs w:val="24"/>
              </w:rPr>
              <w:t>UP</w:t>
            </w:r>
          </w:p>
        </w:tc>
        <w:tc>
          <w:tcPr>
            <w:tcW w:w="2410" w:type="dxa"/>
            <w:shd w:val="clear" w:color="auto" w:fill="FFFFFF" w:themeFill="background1"/>
          </w:tcPr>
          <w:p w:rsidR="00462AF8" w:rsidRPr="00462AF8" w:rsidRDefault="00462AF8" w:rsidP="00262447">
            <w:pPr>
              <w:spacing w:line="360" w:lineRule="exact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462AF8">
              <w:rPr>
                <w:sz w:val="24"/>
                <w:szCs w:val="24"/>
              </w:rPr>
              <w:sym w:font="Wingdings" w:char="F08E"/>
            </w:r>
            <w:r w:rsidRPr="00462AF8">
              <w:rPr>
                <w:rFonts w:ascii="Tahoma" w:hAnsi="Tahoma" w:cs="Tahoma"/>
                <w:sz w:val="24"/>
                <w:szCs w:val="24"/>
              </w:rPr>
              <w:t xml:space="preserve">  ÜÇÜNCÜ GR</w:t>
            </w:r>
            <w:r w:rsidR="00C20B8C">
              <w:rPr>
                <w:rFonts w:ascii="Tahoma" w:hAnsi="Tahoma" w:cs="Tahoma"/>
                <w:sz w:val="24"/>
                <w:szCs w:val="24"/>
              </w:rPr>
              <w:t>UP</w:t>
            </w:r>
          </w:p>
        </w:tc>
        <w:tc>
          <w:tcPr>
            <w:tcW w:w="2410" w:type="dxa"/>
            <w:shd w:val="clear" w:color="auto" w:fill="FFFFFF" w:themeFill="background1"/>
          </w:tcPr>
          <w:p w:rsidR="00462AF8" w:rsidRPr="00462AF8" w:rsidRDefault="00462AF8" w:rsidP="00C20B8C">
            <w:pPr>
              <w:spacing w:line="360" w:lineRule="exact"/>
              <w:ind w:left="-108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462AF8">
              <w:rPr>
                <w:sz w:val="24"/>
                <w:szCs w:val="24"/>
              </w:rPr>
              <w:sym w:font="Wingdings" w:char="F08F"/>
            </w:r>
            <w:r w:rsidRPr="00462AF8">
              <w:rPr>
                <w:rFonts w:ascii="Tahoma" w:hAnsi="Tahoma" w:cs="Tahoma"/>
                <w:sz w:val="24"/>
                <w:szCs w:val="24"/>
              </w:rPr>
              <w:t xml:space="preserve"> DÖRDÜNCÜ GR</w:t>
            </w:r>
            <w:r w:rsidR="00C20B8C">
              <w:rPr>
                <w:rFonts w:ascii="Tahoma" w:hAnsi="Tahoma" w:cs="Tahoma"/>
                <w:sz w:val="24"/>
                <w:szCs w:val="24"/>
              </w:rPr>
              <w:t>UP</w:t>
            </w:r>
          </w:p>
        </w:tc>
      </w:tr>
      <w:tr w:rsidR="00462AF8" w:rsidRPr="00462AF8" w:rsidTr="00C20B8C">
        <w:tc>
          <w:tcPr>
            <w:tcW w:w="9640" w:type="dxa"/>
            <w:gridSpan w:val="4"/>
            <w:shd w:val="clear" w:color="auto" w:fill="FFFFFF" w:themeFill="background1"/>
          </w:tcPr>
          <w:p w:rsidR="00462AF8" w:rsidRPr="00462AF8" w:rsidRDefault="00462AF8" w:rsidP="00262447">
            <w:pPr>
              <w:spacing w:line="360" w:lineRule="exact"/>
              <w:jc w:val="center"/>
              <w:rPr>
                <w:sz w:val="18"/>
                <w:szCs w:val="18"/>
              </w:rPr>
            </w:pPr>
            <w:r w:rsidRPr="00462AF8">
              <w:rPr>
                <w:rFonts w:ascii="Tahoma" w:hAnsi="Tahoma" w:cs="Tahoma"/>
                <w:sz w:val="18"/>
                <w:szCs w:val="18"/>
              </w:rPr>
              <w:t xml:space="preserve">KOORDİNATÖRLÜK TOPLANTISI: DÖNEM IV TANITIMI VE ADAPTASYON (01.09.2014 Saat </w:t>
            </w:r>
            <w:proofErr w:type="gramStart"/>
            <w:r w:rsidRPr="00462AF8">
              <w:rPr>
                <w:rFonts w:ascii="Tahoma" w:hAnsi="Tahoma" w:cs="Tahoma"/>
                <w:sz w:val="18"/>
                <w:szCs w:val="18"/>
              </w:rPr>
              <w:t>09:00</w:t>
            </w:r>
            <w:proofErr w:type="gramEnd"/>
            <w:r w:rsidRPr="00462AF8">
              <w:rPr>
                <w:rFonts w:ascii="Tahoma" w:hAnsi="Tahoma" w:cs="Tahoma"/>
                <w:sz w:val="18"/>
                <w:szCs w:val="18"/>
              </w:rPr>
              <w:t>-12:00)</w:t>
            </w:r>
          </w:p>
        </w:tc>
      </w:tr>
      <w:tr w:rsidR="008162AA" w:rsidTr="00C20B8C">
        <w:trPr>
          <w:trHeight w:val="917"/>
        </w:trPr>
        <w:tc>
          <w:tcPr>
            <w:tcW w:w="2410" w:type="dxa"/>
            <w:vMerge w:val="restart"/>
            <w:shd w:val="clear" w:color="auto" w:fill="FFC000"/>
            <w:vAlign w:val="center"/>
          </w:tcPr>
          <w:p w:rsidR="008162AA" w:rsidRPr="00A90C98" w:rsidRDefault="008162AA" w:rsidP="008162AA">
            <w:pPr>
              <w:spacing w:line="32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90C98">
              <w:rPr>
                <w:rFonts w:ascii="Tahoma" w:hAnsi="Tahoma" w:cs="Tahoma"/>
                <w:sz w:val="18"/>
                <w:szCs w:val="18"/>
              </w:rPr>
              <w:t>İÇ HASTALIKLARI</w:t>
            </w:r>
          </w:p>
          <w:p w:rsidR="008162AA" w:rsidRDefault="008162AA" w:rsidP="008162AA">
            <w:pPr>
              <w:jc w:val="center"/>
            </w:pPr>
            <w:r w:rsidRPr="00A90C98">
              <w:rPr>
                <w:rFonts w:ascii="Tahoma" w:hAnsi="Tahoma" w:cs="Tahoma"/>
                <w:sz w:val="18"/>
                <w:szCs w:val="18"/>
              </w:rPr>
              <w:t>01.09.2014-17.10.2014</w:t>
            </w:r>
          </w:p>
        </w:tc>
        <w:tc>
          <w:tcPr>
            <w:tcW w:w="2410" w:type="dxa"/>
            <w:vMerge w:val="restart"/>
            <w:shd w:val="clear" w:color="auto" w:fill="C2D69B" w:themeFill="accent3" w:themeFillTint="99"/>
            <w:vAlign w:val="center"/>
          </w:tcPr>
          <w:p w:rsidR="008162AA" w:rsidRPr="00A90C98" w:rsidRDefault="008162AA" w:rsidP="008162AA">
            <w:pPr>
              <w:spacing w:line="320" w:lineRule="exact"/>
              <w:ind w:left="113" w:right="113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90C98">
              <w:rPr>
                <w:rFonts w:ascii="Tahoma" w:hAnsi="Tahoma" w:cs="Tahoma"/>
                <w:sz w:val="18"/>
                <w:szCs w:val="18"/>
              </w:rPr>
              <w:t>ÇOCUK SAĞLIĞI VE HAS</w:t>
            </w:r>
          </w:p>
          <w:p w:rsidR="008162AA" w:rsidRDefault="008162AA" w:rsidP="008162AA">
            <w:pPr>
              <w:jc w:val="center"/>
            </w:pPr>
            <w:r w:rsidRPr="00A90C98">
              <w:rPr>
                <w:rFonts w:ascii="Tahoma" w:hAnsi="Tahoma" w:cs="Tahoma"/>
                <w:sz w:val="18"/>
                <w:szCs w:val="18"/>
              </w:rPr>
              <w:t>01.09.2014-31.10.2014</w:t>
            </w:r>
          </w:p>
        </w:tc>
        <w:tc>
          <w:tcPr>
            <w:tcW w:w="2410" w:type="dxa"/>
            <w:vMerge w:val="restart"/>
            <w:shd w:val="clear" w:color="auto" w:fill="B2A1C7" w:themeFill="accent4" w:themeFillTint="99"/>
            <w:vAlign w:val="center"/>
          </w:tcPr>
          <w:p w:rsidR="008162AA" w:rsidRPr="00A90C98" w:rsidRDefault="008162AA" w:rsidP="008162AA">
            <w:pPr>
              <w:spacing w:line="32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90C98">
              <w:rPr>
                <w:rFonts w:ascii="Tahoma" w:hAnsi="Tahoma" w:cs="Tahoma"/>
                <w:sz w:val="18"/>
                <w:szCs w:val="18"/>
              </w:rPr>
              <w:t>GENEL CERRAHİ</w:t>
            </w:r>
          </w:p>
          <w:p w:rsidR="008162AA" w:rsidRDefault="008162AA" w:rsidP="008162AA">
            <w:pPr>
              <w:jc w:val="center"/>
            </w:pPr>
            <w:r w:rsidRPr="00A90C98">
              <w:rPr>
                <w:rFonts w:ascii="Tahoma" w:hAnsi="Tahoma" w:cs="Tahoma"/>
                <w:sz w:val="18"/>
                <w:szCs w:val="18"/>
              </w:rPr>
              <w:t>01.09.2014-17.10.2014</w:t>
            </w:r>
          </w:p>
        </w:tc>
        <w:tc>
          <w:tcPr>
            <w:tcW w:w="2410" w:type="dxa"/>
            <w:shd w:val="clear" w:color="auto" w:fill="31849B" w:themeFill="accent5" w:themeFillShade="BF"/>
            <w:vAlign w:val="center"/>
          </w:tcPr>
          <w:p w:rsidR="008162AA" w:rsidRPr="00A90C98" w:rsidRDefault="008162AA" w:rsidP="008162AA">
            <w:pPr>
              <w:spacing w:line="320" w:lineRule="exact"/>
              <w:ind w:left="113" w:right="113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90C98">
              <w:rPr>
                <w:rFonts w:ascii="Tahoma" w:hAnsi="Tahoma" w:cs="Tahoma"/>
                <w:sz w:val="18"/>
                <w:szCs w:val="18"/>
              </w:rPr>
              <w:t>KADIN HASTALIKLARI VE DOĞUM</w:t>
            </w:r>
          </w:p>
          <w:p w:rsidR="008162AA" w:rsidRDefault="008162AA" w:rsidP="008162AA">
            <w:pPr>
              <w:jc w:val="center"/>
            </w:pPr>
            <w:r w:rsidRPr="00A90C98">
              <w:rPr>
                <w:rFonts w:ascii="Tahoma" w:hAnsi="Tahoma" w:cs="Tahoma"/>
                <w:sz w:val="18"/>
                <w:szCs w:val="18"/>
              </w:rPr>
              <w:t>01.09.2014-10.10.2014</w:t>
            </w:r>
          </w:p>
        </w:tc>
      </w:tr>
      <w:tr w:rsidR="008162AA" w:rsidTr="00C20B8C">
        <w:trPr>
          <w:trHeight w:val="269"/>
        </w:trPr>
        <w:tc>
          <w:tcPr>
            <w:tcW w:w="2410" w:type="dxa"/>
            <w:vMerge/>
            <w:shd w:val="clear" w:color="auto" w:fill="FFC000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shd w:val="clear" w:color="auto" w:fill="C2D69B" w:themeFill="accent3" w:themeFillTint="99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shd w:val="clear" w:color="auto" w:fill="B2A1C7" w:themeFill="accent4" w:themeFillTint="99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 w:val="restart"/>
            <w:shd w:val="clear" w:color="auto" w:fill="E36C0A" w:themeFill="accent6" w:themeFillShade="BF"/>
            <w:vAlign w:val="center"/>
          </w:tcPr>
          <w:p w:rsidR="008162AA" w:rsidRPr="00A90C98" w:rsidRDefault="008162AA" w:rsidP="008162AA">
            <w:pPr>
              <w:spacing w:line="320" w:lineRule="exact"/>
              <w:ind w:left="113" w:right="113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90C98">
              <w:rPr>
                <w:rFonts w:ascii="Tahoma" w:hAnsi="Tahoma" w:cs="Tahoma"/>
                <w:sz w:val="18"/>
                <w:szCs w:val="18"/>
              </w:rPr>
              <w:t>ÜROLOJİ</w:t>
            </w:r>
          </w:p>
          <w:p w:rsidR="008162AA" w:rsidRDefault="008162AA" w:rsidP="008162AA">
            <w:pPr>
              <w:jc w:val="center"/>
            </w:pPr>
            <w:r w:rsidRPr="00A90C98">
              <w:rPr>
                <w:rFonts w:ascii="Tahoma" w:hAnsi="Tahoma" w:cs="Tahoma"/>
                <w:sz w:val="18"/>
                <w:szCs w:val="18"/>
              </w:rPr>
              <w:t>13.10.2014-31.10.2014</w:t>
            </w:r>
          </w:p>
        </w:tc>
      </w:tr>
      <w:tr w:rsidR="008162AA" w:rsidTr="00C20B8C">
        <w:trPr>
          <w:trHeight w:val="74"/>
        </w:trPr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C4BC96" w:themeFill="background2" w:themeFillShade="BF"/>
            <w:vAlign w:val="center"/>
          </w:tcPr>
          <w:p w:rsidR="008162AA" w:rsidRPr="00A90C98" w:rsidRDefault="008162AA" w:rsidP="008162AA">
            <w:pPr>
              <w:spacing w:line="32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90C98">
              <w:rPr>
                <w:rFonts w:ascii="Tahoma" w:hAnsi="Tahoma" w:cs="Tahoma"/>
                <w:sz w:val="18"/>
                <w:szCs w:val="18"/>
              </w:rPr>
              <w:t>ENFEKSİYON HASTALIKLARI</w:t>
            </w:r>
          </w:p>
          <w:p w:rsidR="008162AA" w:rsidRDefault="008162AA" w:rsidP="008162AA">
            <w:pPr>
              <w:jc w:val="center"/>
            </w:pPr>
            <w:r w:rsidRPr="00A90C98">
              <w:rPr>
                <w:rFonts w:ascii="Tahoma" w:hAnsi="Tahoma" w:cs="Tahoma"/>
                <w:sz w:val="18"/>
                <w:szCs w:val="18"/>
              </w:rPr>
              <w:t>20.10.2014-07.11.2014</w:t>
            </w:r>
          </w:p>
        </w:tc>
        <w:tc>
          <w:tcPr>
            <w:tcW w:w="2410" w:type="dxa"/>
            <w:vMerge/>
            <w:tcBorders>
              <w:bottom w:val="single" w:sz="4" w:space="0" w:color="000000" w:themeColor="text1"/>
            </w:tcBorders>
            <w:shd w:val="clear" w:color="auto" w:fill="C2D69B" w:themeFill="accent3" w:themeFillTint="99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tcBorders>
              <w:bottom w:val="single" w:sz="4" w:space="0" w:color="000000" w:themeColor="text1"/>
            </w:tcBorders>
            <w:shd w:val="clear" w:color="auto" w:fill="76923C" w:themeFill="accent3" w:themeFillShade="BF"/>
            <w:vAlign w:val="center"/>
          </w:tcPr>
          <w:p w:rsidR="008162AA" w:rsidRPr="00A90C98" w:rsidRDefault="008162AA" w:rsidP="008162AA">
            <w:pPr>
              <w:spacing w:line="32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90C98">
              <w:rPr>
                <w:rFonts w:ascii="Tahoma" w:hAnsi="Tahoma" w:cs="Tahoma"/>
                <w:sz w:val="18"/>
                <w:szCs w:val="18"/>
              </w:rPr>
              <w:t>ÇOCUK CERRAHİSİ</w:t>
            </w:r>
          </w:p>
          <w:p w:rsidR="008162AA" w:rsidRDefault="008162AA" w:rsidP="008162AA">
            <w:pPr>
              <w:jc w:val="center"/>
            </w:pPr>
            <w:r w:rsidRPr="00A90C98">
              <w:rPr>
                <w:rFonts w:ascii="Tahoma" w:hAnsi="Tahoma" w:cs="Tahoma"/>
                <w:sz w:val="18"/>
                <w:szCs w:val="18"/>
              </w:rPr>
              <w:t>20.10.2014-31.10.2014</w:t>
            </w:r>
          </w:p>
        </w:tc>
        <w:tc>
          <w:tcPr>
            <w:tcW w:w="2410" w:type="dxa"/>
            <w:vMerge/>
            <w:tcBorders>
              <w:bottom w:val="single" w:sz="4" w:space="0" w:color="000000" w:themeColor="text1"/>
            </w:tcBorders>
            <w:shd w:val="clear" w:color="auto" w:fill="E36C0A" w:themeFill="accent6" w:themeFillShade="BF"/>
            <w:vAlign w:val="center"/>
          </w:tcPr>
          <w:p w:rsidR="008162AA" w:rsidRDefault="008162AA" w:rsidP="008162AA">
            <w:pPr>
              <w:jc w:val="center"/>
            </w:pPr>
          </w:p>
        </w:tc>
      </w:tr>
      <w:tr w:rsidR="008162AA" w:rsidTr="00C20B8C">
        <w:trPr>
          <w:trHeight w:val="269"/>
        </w:trPr>
        <w:tc>
          <w:tcPr>
            <w:tcW w:w="2410" w:type="dxa"/>
            <w:vMerge/>
            <w:shd w:val="clear" w:color="auto" w:fill="C4BC96" w:themeFill="background2" w:themeFillShade="BF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 w:val="restart"/>
            <w:shd w:val="clear" w:color="auto" w:fill="FFC000"/>
            <w:vAlign w:val="center"/>
          </w:tcPr>
          <w:p w:rsidR="008162AA" w:rsidRPr="00A90C98" w:rsidRDefault="008162AA" w:rsidP="008162AA">
            <w:pPr>
              <w:spacing w:line="32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90C98">
              <w:rPr>
                <w:rFonts w:ascii="Tahoma" w:hAnsi="Tahoma" w:cs="Tahoma"/>
                <w:sz w:val="18"/>
                <w:szCs w:val="18"/>
              </w:rPr>
              <w:t>İÇ HASTALIKLARI</w:t>
            </w:r>
          </w:p>
          <w:p w:rsidR="008162AA" w:rsidRDefault="008162AA" w:rsidP="008162AA">
            <w:pPr>
              <w:jc w:val="center"/>
            </w:pPr>
            <w:r w:rsidRPr="00A90C98">
              <w:rPr>
                <w:rFonts w:ascii="Tahoma" w:hAnsi="Tahoma" w:cs="Tahoma"/>
                <w:sz w:val="18"/>
                <w:szCs w:val="18"/>
              </w:rPr>
              <w:t>03.11.2014-19.12.2014</w:t>
            </w:r>
          </w:p>
        </w:tc>
        <w:tc>
          <w:tcPr>
            <w:tcW w:w="2410" w:type="dxa"/>
            <w:vMerge w:val="restart"/>
            <w:shd w:val="clear" w:color="auto" w:fill="31849B" w:themeFill="accent5" w:themeFillShade="BF"/>
            <w:vAlign w:val="center"/>
          </w:tcPr>
          <w:p w:rsidR="008162AA" w:rsidRPr="00A90C98" w:rsidRDefault="008162AA" w:rsidP="008162AA">
            <w:pPr>
              <w:spacing w:line="320" w:lineRule="exact"/>
              <w:ind w:left="113" w:right="113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90C98">
              <w:rPr>
                <w:rFonts w:ascii="Tahoma" w:hAnsi="Tahoma" w:cs="Tahoma"/>
                <w:sz w:val="18"/>
                <w:szCs w:val="18"/>
              </w:rPr>
              <w:t>KADIN HASTALIKLARI VE DOĞUM</w:t>
            </w:r>
          </w:p>
          <w:p w:rsidR="008162AA" w:rsidRDefault="008162AA" w:rsidP="008162AA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03.11.2014-12</w:t>
            </w:r>
            <w:r w:rsidRPr="00A90C98">
              <w:rPr>
                <w:rFonts w:ascii="Tahoma" w:hAnsi="Tahoma" w:cs="Tahoma"/>
                <w:sz w:val="18"/>
                <w:szCs w:val="18"/>
              </w:rPr>
              <w:t>.12.2014</w:t>
            </w:r>
          </w:p>
        </w:tc>
        <w:tc>
          <w:tcPr>
            <w:tcW w:w="2410" w:type="dxa"/>
            <w:vMerge w:val="restart"/>
            <w:shd w:val="clear" w:color="auto" w:fill="FFFF00"/>
            <w:vAlign w:val="center"/>
          </w:tcPr>
          <w:p w:rsidR="008162AA" w:rsidRPr="00A90C98" w:rsidRDefault="008162AA" w:rsidP="008162AA">
            <w:pPr>
              <w:spacing w:line="320" w:lineRule="exact"/>
              <w:ind w:left="113" w:right="113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90C98">
              <w:rPr>
                <w:rFonts w:ascii="Tahoma" w:hAnsi="Tahoma" w:cs="Tahoma"/>
                <w:sz w:val="18"/>
                <w:szCs w:val="18"/>
              </w:rPr>
              <w:t>RADYOLOJİ-NÜKLEER TIP</w:t>
            </w:r>
          </w:p>
          <w:p w:rsidR="008162AA" w:rsidRDefault="008162AA" w:rsidP="008162AA">
            <w:pPr>
              <w:jc w:val="center"/>
            </w:pPr>
            <w:r w:rsidRPr="00A90C98">
              <w:rPr>
                <w:rFonts w:ascii="Tahoma" w:hAnsi="Tahoma" w:cs="Tahoma"/>
                <w:sz w:val="18"/>
                <w:szCs w:val="18"/>
              </w:rPr>
              <w:t>03.11.2014-14.11.2014</w:t>
            </w:r>
          </w:p>
        </w:tc>
      </w:tr>
      <w:tr w:rsidR="008162AA" w:rsidTr="00C20B8C">
        <w:trPr>
          <w:trHeight w:val="269"/>
        </w:trPr>
        <w:tc>
          <w:tcPr>
            <w:tcW w:w="2410" w:type="dxa"/>
            <w:vMerge w:val="restart"/>
            <w:shd w:val="clear" w:color="auto" w:fill="C2D69B" w:themeFill="accent3" w:themeFillTint="99"/>
            <w:vAlign w:val="center"/>
          </w:tcPr>
          <w:p w:rsidR="008162AA" w:rsidRPr="00A90C98" w:rsidRDefault="008162AA" w:rsidP="008162AA">
            <w:pPr>
              <w:spacing w:line="320" w:lineRule="exact"/>
              <w:ind w:left="113" w:right="113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90C98">
              <w:rPr>
                <w:rFonts w:ascii="Tahoma" w:hAnsi="Tahoma" w:cs="Tahoma"/>
                <w:sz w:val="18"/>
                <w:szCs w:val="18"/>
              </w:rPr>
              <w:t>ÇOCUK SAĞLIĞI VE HASTALIKLARI</w:t>
            </w:r>
          </w:p>
          <w:p w:rsidR="008162AA" w:rsidRDefault="008162AA" w:rsidP="008162AA">
            <w:pPr>
              <w:jc w:val="center"/>
            </w:pPr>
            <w:r w:rsidRPr="00A90C98">
              <w:rPr>
                <w:rFonts w:ascii="Tahoma" w:hAnsi="Tahoma" w:cs="Tahoma"/>
                <w:sz w:val="18"/>
                <w:szCs w:val="18"/>
              </w:rPr>
              <w:t>10.11.2014-09.01.2015</w:t>
            </w:r>
          </w:p>
        </w:tc>
        <w:tc>
          <w:tcPr>
            <w:tcW w:w="2410" w:type="dxa"/>
            <w:vMerge/>
            <w:shd w:val="clear" w:color="auto" w:fill="FFC000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shd w:val="clear" w:color="auto" w:fill="31849B" w:themeFill="accent5" w:themeFillShade="BF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shd w:val="clear" w:color="auto" w:fill="FFFF00"/>
            <w:vAlign w:val="center"/>
          </w:tcPr>
          <w:p w:rsidR="008162AA" w:rsidRDefault="008162AA" w:rsidP="008162AA">
            <w:pPr>
              <w:jc w:val="center"/>
            </w:pPr>
          </w:p>
        </w:tc>
      </w:tr>
      <w:tr w:rsidR="008162AA" w:rsidTr="00C20B8C">
        <w:trPr>
          <w:trHeight w:val="269"/>
        </w:trPr>
        <w:tc>
          <w:tcPr>
            <w:tcW w:w="2410" w:type="dxa"/>
            <w:vMerge/>
            <w:tcBorders>
              <w:bottom w:val="single" w:sz="4" w:space="0" w:color="000000" w:themeColor="text1"/>
            </w:tcBorders>
            <w:shd w:val="clear" w:color="auto" w:fill="C2D69B" w:themeFill="accent3" w:themeFillTint="99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tcBorders>
              <w:bottom w:val="single" w:sz="4" w:space="0" w:color="000000" w:themeColor="text1"/>
            </w:tcBorders>
            <w:shd w:val="clear" w:color="auto" w:fill="FFC000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tcBorders>
              <w:bottom w:val="single" w:sz="4" w:space="0" w:color="000000" w:themeColor="text1"/>
            </w:tcBorders>
            <w:shd w:val="clear" w:color="auto" w:fill="31849B" w:themeFill="accent5" w:themeFillShade="BF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B2A1C7" w:themeFill="accent4" w:themeFillTint="99"/>
            <w:vAlign w:val="center"/>
          </w:tcPr>
          <w:p w:rsidR="008162AA" w:rsidRPr="00A90C98" w:rsidRDefault="008162AA" w:rsidP="008162AA">
            <w:pPr>
              <w:spacing w:line="32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90C98">
              <w:rPr>
                <w:rFonts w:ascii="Tahoma" w:hAnsi="Tahoma" w:cs="Tahoma"/>
                <w:sz w:val="18"/>
                <w:szCs w:val="18"/>
              </w:rPr>
              <w:t>GENEL CERRAHİ</w:t>
            </w:r>
          </w:p>
          <w:p w:rsidR="008162AA" w:rsidRDefault="008162AA" w:rsidP="008162AA">
            <w:pPr>
              <w:jc w:val="center"/>
            </w:pPr>
            <w:r w:rsidRPr="00A90C98">
              <w:rPr>
                <w:rFonts w:ascii="Tahoma" w:hAnsi="Tahoma" w:cs="Tahoma"/>
                <w:sz w:val="18"/>
                <w:szCs w:val="18"/>
              </w:rPr>
              <w:t>17.11.2014-02.01.2015</w:t>
            </w:r>
          </w:p>
        </w:tc>
      </w:tr>
      <w:tr w:rsidR="008162AA" w:rsidTr="00C20B8C">
        <w:trPr>
          <w:trHeight w:val="269"/>
        </w:trPr>
        <w:tc>
          <w:tcPr>
            <w:tcW w:w="2410" w:type="dxa"/>
            <w:vMerge/>
            <w:shd w:val="clear" w:color="auto" w:fill="C2D69B" w:themeFill="accent3" w:themeFillTint="99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shd w:val="clear" w:color="auto" w:fill="FFC000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 w:val="restart"/>
            <w:shd w:val="clear" w:color="auto" w:fill="E36C0A" w:themeFill="accent6" w:themeFillShade="BF"/>
            <w:vAlign w:val="center"/>
          </w:tcPr>
          <w:p w:rsidR="008162AA" w:rsidRPr="00A90C98" w:rsidRDefault="008162AA" w:rsidP="008162AA">
            <w:pPr>
              <w:spacing w:line="320" w:lineRule="exact"/>
              <w:ind w:left="113" w:right="113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90C98">
              <w:rPr>
                <w:rFonts w:ascii="Tahoma" w:hAnsi="Tahoma" w:cs="Tahoma"/>
                <w:sz w:val="18"/>
                <w:szCs w:val="18"/>
              </w:rPr>
              <w:t>ÜROLOJİ</w:t>
            </w:r>
          </w:p>
          <w:p w:rsidR="008162AA" w:rsidRDefault="008162AA" w:rsidP="008162AA">
            <w:pPr>
              <w:jc w:val="center"/>
            </w:pPr>
            <w:r w:rsidRPr="00A90C98">
              <w:rPr>
                <w:rFonts w:ascii="Tahoma" w:hAnsi="Tahoma" w:cs="Tahoma"/>
                <w:sz w:val="18"/>
                <w:szCs w:val="18"/>
              </w:rPr>
              <w:t>15.12.2014-02.01.2015</w:t>
            </w:r>
          </w:p>
        </w:tc>
        <w:tc>
          <w:tcPr>
            <w:tcW w:w="2410" w:type="dxa"/>
            <w:vMerge/>
            <w:shd w:val="clear" w:color="auto" w:fill="B2A1C7" w:themeFill="accent4" w:themeFillTint="99"/>
            <w:vAlign w:val="center"/>
          </w:tcPr>
          <w:p w:rsidR="008162AA" w:rsidRDefault="008162AA" w:rsidP="008162AA">
            <w:pPr>
              <w:jc w:val="center"/>
            </w:pPr>
          </w:p>
        </w:tc>
      </w:tr>
      <w:tr w:rsidR="008162AA" w:rsidTr="00C20B8C">
        <w:trPr>
          <w:trHeight w:val="74"/>
        </w:trPr>
        <w:tc>
          <w:tcPr>
            <w:tcW w:w="2410" w:type="dxa"/>
            <w:vMerge/>
            <w:shd w:val="clear" w:color="auto" w:fill="C2D69B" w:themeFill="accent3" w:themeFillTint="99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shd w:val="clear" w:color="auto" w:fill="C4BC96" w:themeFill="background2" w:themeFillShade="BF"/>
            <w:vAlign w:val="center"/>
          </w:tcPr>
          <w:p w:rsidR="008162AA" w:rsidRPr="00A90C98" w:rsidRDefault="008162AA" w:rsidP="008162AA">
            <w:pPr>
              <w:spacing w:line="32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90C98">
              <w:rPr>
                <w:rFonts w:ascii="Tahoma" w:hAnsi="Tahoma" w:cs="Tahoma"/>
                <w:sz w:val="18"/>
                <w:szCs w:val="18"/>
              </w:rPr>
              <w:t>ENFEKSİYON HASTALIKLARI</w:t>
            </w:r>
          </w:p>
          <w:p w:rsidR="008162AA" w:rsidRDefault="008162AA" w:rsidP="008162AA">
            <w:pPr>
              <w:jc w:val="center"/>
            </w:pPr>
            <w:r w:rsidRPr="00A90C98">
              <w:rPr>
                <w:rFonts w:ascii="Tahoma" w:hAnsi="Tahoma" w:cs="Tahoma"/>
                <w:sz w:val="18"/>
                <w:szCs w:val="18"/>
              </w:rPr>
              <w:t>22.12.2014-09.01.2015</w:t>
            </w:r>
          </w:p>
        </w:tc>
        <w:tc>
          <w:tcPr>
            <w:tcW w:w="2410" w:type="dxa"/>
            <w:vMerge/>
            <w:shd w:val="clear" w:color="auto" w:fill="E36C0A" w:themeFill="accent6" w:themeFillShade="BF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shd w:val="clear" w:color="auto" w:fill="B2A1C7" w:themeFill="accent4" w:themeFillTint="99"/>
            <w:vAlign w:val="center"/>
          </w:tcPr>
          <w:p w:rsidR="008162AA" w:rsidRDefault="008162AA" w:rsidP="008162AA">
            <w:pPr>
              <w:jc w:val="center"/>
            </w:pPr>
          </w:p>
        </w:tc>
      </w:tr>
      <w:tr w:rsidR="008162AA" w:rsidTr="00C20B8C">
        <w:trPr>
          <w:trHeight w:val="409"/>
        </w:trPr>
        <w:tc>
          <w:tcPr>
            <w:tcW w:w="9640" w:type="dxa"/>
            <w:gridSpan w:val="4"/>
            <w:shd w:val="clear" w:color="auto" w:fill="FFFFFF" w:themeFill="background1"/>
            <w:vAlign w:val="center"/>
          </w:tcPr>
          <w:p w:rsidR="003B3B8F" w:rsidRDefault="008162AA" w:rsidP="008162AA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                                   </w:t>
            </w:r>
          </w:p>
          <w:p w:rsidR="008162AA" w:rsidRPr="008162AA" w:rsidRDefault="008162AA" w:rsidP="00F15C34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YARI YIL TATİLİ (26</w:t>
            </w:r>
            <w:r w:rsidRPr="00C1655C">
              <w:rPr>
                <w:rFonts w:ascii="Tahoma" w:hAnsi="Tahoma" w:cs="Tahoma"/>
                <w:b/>
              </w:rPr>
              <w:t>.0</w:t>
            </w:r>
            <w:r>
              <w:rPr>
                <w:rFonts w:ascii="Tahoma" w:hAnsi="Tahoma" w:cs="Tahoma"/>
                <w:b/>
              </w:rPr>
              <w:t>1</w:t>
            </w:r>
            <w:r w:rsidRPr="00C1655C">
              <w:rPr>
                <w:rFonts w:ascii="Tahoma" w:hAnsi="Tahoma" w:cs="Tahoma"/>
                <w:b/>
              </w:rPr>
              <w:t>.</w:t>
            </w:r>
            <w:r>
              <w:rPr>
                <w:rFonts w:ascii="Tahoma" w:hAnsi="Tahoma" w:cs="Tahoma"/>
                <w:b/>
              </w:rPr>
              <w:t>2015</w:t>
            </w:r>
            <w:r w:rsidRPr="00C1655C">
              <w:rPr>
                <w:rFonts w:ascii="Tahoma" w:hAnsi="Tahoma" w:cs="Tahoma"/>
                <w:b/>
              </w:rPr>
              <w:t>-</w:t>
            </w:r>
            <w:r>
              <w:rPr>
                <w:rFonts w:ascii="Tahoma" w:hAnsi="Tahoma" w:cs="Tahoma"/>
                <w:b/>
              </w:rPr>
              <w:t>06</w:t>
            </w:r>
            <w:r w:rsidRPr="00C1655C">
              <w:rPr>
                <w:rFonts w:ascii="Tahoma" w:hAnsi="Tahoma" w:cs="Tahoma"/>
                <w:b/>
              </w:rPr>
              <w:t>.02.</w:t>
            </w:r>
            <w:r>
              <w:rPr>
                <w:rFonts w:ascii="Tahoma" w:hAnsi="Tahoma" w:cs="Tahoma"/>
                <w:b/>
              </w:rPr>
              <w:t>2015</w:t>
            </w:r>
            <w:r w:rsidRPr="00C1655C">
              <w:rPr>
                <w:rFonts w:ascii="Tahoma" w:hAnsi="Tahoma" w:cs="Tahoma"/>
                <w:b/>
              </w:rPr>
              <w:t>)</w:t>
            </w:r>
          </w:p>
        </w:tc>
      </w:tr>
      <w:tr w:rsidR="008162AA" w:rsidTr="00C20B8C">
        <w:trPr>
          <w:trHeight w:val="572"/>
        </w:trPr>
        <w:tc>
          <w:tcPr>
            <w:tcW w:w="2410" w:type="dxa"/>
            <w:vMerge w:val="restart"/>
            <w:shd w:val="clear" w:color="auto" w:fill="B2A1C7" w:themeFill="accent4" w:themeFillTint="99"/>
            <w:vAlign w:val="center"/>
          </w:tcPr>
          <w:p w:rsidR="008162AA" w:rsidRDefault="008162AA" w:rsidP="008162AA">
            <w:pPr>
              <w:spacing w:line="32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GENEL CERRAHİ</w:t>
            </w:r>
          </w:p>
          <w:p w:rsidR="008162AA" w:rsidRDefault="008162AA" w:rsidP="008162AA">
            <w:pPr>
              <w:jc w:val="center"/>
            </w:pPr>
            <w:r>
              <w:rPr>
                <w:rFonts w:ascii="Tahoma" w:hAnsi="Tahoma" w:cs="Tahoma"/>
                <w:sz w:val="20"/>
                <w:szCs w:val="20"/>
              </w:rPr>
              <w:t>12.01.2015-13.03.2015</w:t>
            </w:r>
          </w:p>
        </w:tc>
        <w:tc>
          <w:tcPr>
            <w:tcW w:w="2410" w:type="dxa"/>
            <w:vMerge w:val="restart"/>
            <w:shd w:val="clear" w:color="auto" w:fill="31849B" w:themeFill="accent5" w:themeFillShade="BF"/>
            <w:vAlign w:val="center"/>
          </w:tcPr>
          <w:p w:rsidR="008162AA" w:rsidRDefault="008162AA" w:rsidP="008162AA">
            <w:pPr>
              <w:spacing w:line="320" w:lineRule="exact"/>
              <w:ind w:left="113" w:right="113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KADIN HASTALIKLARI VE DOĞUM</w:t>
            </w:r>
          </w:p>
          <w:p w:rsidR="008162AA" w:rsidRDefault="008162AA" w:rsidP="008162AA">
            <w:pPr>
              <w:jc w:val="center"/>
            </w:pPr>
            <w:r>
              <w:rPr>
                <w:rFonts w:ascii="Tahoma" w:hAnsi="Tahoma" w:cs="Tahoma"/>
                <w:sz w:val="20"/>
                <w:szCs w:val="20"/>
              </w:rPr>
              <w:t>12.01.2015-06.03.2015</w:t>
            </w:r>
          </w:p>
        </w:tc>
        <w:tc>
          <w:tcPr>
            <w:tcW w:w="2410" w:type="dxa"/>
            <w:shd w:val="clear" w:color="auto" w:fill="FFFF00"/>
            <w:vAlign w:val="center"/>
          </w:tcPr>
          <w:p w:rsidR="008162AA" w:rsidRPr="00A90C98" w:rsidRDefault="008162AA" w:rsidP="008162AA">
            <w:pPr>
              <w:spacing w:line="320" w:lineRule="exact"/>
              <w:ind w:left="113" w:right="113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90C98">
              <w:rPr>
                <w:rFonts w:ascii="Tahoma" w:hAnsi="Tahoma" w:cs="Tahoma"/>
                <w:sz w:val="18"/>
                <w:szCs w:val="18"/>
              </w:rPr>
              <w:t>RADYOLOJİ-NÜKLEER TIP</w:t>
            </w:r>
          </w:p>
          <w:p w:rsidR="008162AA" w:rsidRDefault="008162AA" w:rsidP="008162AA">
            <w:pPr>
              <w:jc w:val="center"/>
            </w:pPr>
            <w:r w:rsidRPr="00A90C98">
              <w:rPr>
                <w:rFonts w:ascii="Tahoma" w:hAnsi="Tahoma" w:cs="Tahoma"/>
                <w:sz w:val="18"/>
                <w:szCs w:val="18"/>
              </w:rPr>
              <w:t>05.01.2015-16.01.2015</w:t>
            </w:r>
          </w:p>
        </w:tc>
        <w:tc>
          <w:tcPr>
            <w:tcW w:w="2410" w:type="dxa"/>
            <w:shd w:val="clear" w:color="auto" w:fill="76923C" w:themeFill="accent3" w:themeFillShade="BF"/>
            <w:vAlign w:val="center"/>
          </w:tcPr>
          <w:p w:rsidR="008162AA" w:rsidRPr="00A90C98" w:rsidRDefault="008162AA" w:rsidP="008162AA">
            <w:pPr>
              <w:spacing w:line="320" w:lineRule="exac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90C98">
              <w:rPr>
                <w:rFonts w:ascii="Tahoma" w:hAnsi="Tahoma" w:cs="Tahoma"/>
                <w:sz w:val="18"/>
                <w:szCs w:val="18"/>
              </w:rPr>
              <w:t>ÇOCUK CERRAHİSİ</w:t>
            </w:r>
          </w:p>
          <w:p w:rsidR="008162AA" w:rsidRDefault="008162AA" w:rsidP="008162AA">
            <w:pPr>
              <w:jc w:val="center"/>
            </w:pPr>
            <w:r w:rsidRPr="00A90C98">
              <w:rPr>
                <w:rFonts w:ascii="Tahoma" w:hAnsi="Tahoma" w:cs="Tahoma"/>
                <w:sz w:val="18"/>
                <w:szCs w:val="18"/>
              </w:rPr>
              <w:t>05.01.2015-16.01.2015</w:t>
            </w:r>
          </w:p>
        </w:tc>
      </w:tr>
      <w:tr w:rsidR="008162AA" w:rsidTr="00C20B8C">
        <w:trPr>
          <w:trHeight w:val="269"/>
        </w:trPr>
        <w:tc>
          <w:tcPr>
            <w:tcW w:w="2410" w:type="dxa"/>
            <w:vMerge/>
            <w:tcBorders>
              <w:bottom w:val="single" w:sz="4" w:space="0" w:color="000000" w:themeColor="text1"/>
            </w:tcBorders>
            <w:shd w:val="clear" w:color="auto" w:fill="B2A1C7" w:themeFill="accent4" w:themeFillTint="99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tcBorders>
              <w:bottom w:val="single" w:sz="4" w:space="0" w:color="000000" w:themeColor="text1"/>
            </w:tcBorders>
            <w:shd w:val="clear" w:color="auto" w:fill="31849B" w:themeFill="accent5" w:themeFillShade="BF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FC000"/>
            <w:vAlign w:val="center"/>
          </w:tcPr>
          <w:p w:rsidR="008162AA" w:rsidRDefault="008162AA" w:rsidP="008162AA">
            <w:pPr>
              <w:spacing w:line="32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İÇ HASTALIKLARI</w:t>
            </w:r>
          </w:p>
          <w:p w:rsidR="008162AA" w:rsidRDefault="008162AA" w:rsidP="008162AA">
            <w:pPr>
              <w:jc w:val="center"/>
            </w:pPr>
            <w:r>
              <w:rPr>
                <w:rFonts w:ascii="Tahoma" w:hAnsi="Tahoma" w:cs="Tahoma"/>
                <w:sz w:val="20"/>
                <w:szCs w:val="20"/>
              </w:rPr>
              <w:t>19.01.2015-20.03.2015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C2D69B" w:themeFill="accent3" w:themeFillTint="99"/>
            <w:vAlign w:val="center"/>
          </w:tcPr>
          <w:p w:rsidR="008162AA" w:rsidRDefault="008162AA" w:rsidP="008162AA">
            <w:pPr>
              <w:spacing w:line="320" w:lineRule="exact"/>
              <w:ind w:left="113" w:right="113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ÇOCUK SAĞLIĞI VE HASTALIKLARI</w:t>
            </w:r>
          </w:p>
          <w:p w:rsidR="008162AA" w:rsidRDefault="008162AA" w:rsidP="008162AA">
            <w:pPr>
              <w:jc w:val="center"/>
            </w:pPr>
            <w:r>
              <w:rPr>
                <w:rFonts w:ascii="Tahoma" w:hAnsi="Tahoma" w:cs="Tahoma"/>
                <w:sz w:val="20"/>
                <w:szCs w:val="20"/>
              </w:rPr>
              <w:t>19.01.2015-03.04.2015</w:t>
            </w:r>
          </w:p>
        </w:tc>
      </w:tr>
      <w:tr w:rsidR="008162AA" w:rsidTr="00C20B8C">
        <w:trPr>
          <w:trHeight w:val="276"/>
        </w:trPr>
        <w:tc>
          <w:tcPr>
            <w:tcW w:w="2410" w:type="dxa"/>
            <w:vMerge/>
            <w:shd w:val="clear" w:color="auto" w:fill="B2A1C7" w:themeFill="accent4" w:themeFillTint="99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 w:val="restart"/>
            <w:shd w:val="clear" w:color="auto" w:fill="E36C0A" w:themeFill="accent6" w:themeFillShade="BF"/>
            <w:vAlign w:val="center"/>
          </w:tcPr>
          <w:p w:rsidR="008162AA" w:rsidRDefault="008162AA" w:rsidP="008162AA">
            <w:pPr>
              <w:spacing w:line="320" w:lineRule="exact"/>
              <w:ind w:left="113" w:right="113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ÜROLOJİ</w:t>
            </w:r>
          </w:p>
          <w:p w:rsidR="008162AA" w:rsidRDefault="008162AA" w:rsidP="008162AA">
            <w:pPr>
              <w:jc w:val="center"/>
            </w:pPr>
            <w:r>
              <w:rPr>
                <w:rFonts w:ascii="Tahoma" w:hAnsi="Tahoma" w:cs="Tahoma"/>
                <w:sz w:val="20"/>
                <w:szCs w:val="20"/>
              </w:rPr>
              <w:t>09.03.2015-27.03.2015</w:t>
            </w:r>
          </w:p>
        </w:tc>
        <w:tc>
          <w:tcPr>
            <w:tcW w:w="2410" w:type="dxa"/>
            <w:vMerge/>
            <w:shd w:val="clear" w:color="auto" w:fill="FFC000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shd w:val="clear" w:color="auto" w:fill="C2D69B" w:themeFill="accent3" w:themeFillTint="99"/>
            <w:vAlign w:val="center"/>
          </w:tcPr>
          <w:p w:rsidR="008162AA" w:rsidRDefault="008162AA" w:rsidP="008162AA">
            <w:pPr>
              <w:jc w:val="center"/>
            </w:pPr>
          </w:p>
        </w:tc>
      </w:tr>
      <w:tr w:rsidR="008162AA" w:rsidTr="00C20B8C">
        <w:trPr>
          <w:trHeight w:val="269"/>
        </w:trPr>
        <w:tc>
          <w:tcPr>
            <w:tcW w:w="2410" w:type="dxa"/>
            <w:vMerge w:val="restart"/>
            <w:shd w:val="clear" w:color="auto" w:fill="76923C" w:themeFill="accent3" w:themeFillShade="BF"/>
            <w:vAlign w:val="center"/>
          </w:tcPr>
          <w:p w:rsidR="008162AA" w:rsidRDefault="008162AA" w:rsidP="008162AA">
            <w:pPr>
              <w:spacing w:line="32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ÇOCUK CERRAHİSİ</w:t>
            </w:r>
          </w:p>
          <w:p w:rsidR="008162AA" w:rsidRDefault="008162AA" w:rsidP="008162AA">
            <w:pPr>
              <w:jc w:val="center"/>
            </w:pPr>
            <w:r>
              <w:rPr>
                <w:rFonts w:ascii="Tahoma" w:hAnsi="Tahoma" w:cs="Tahoma"/>
                <w:sz w:val="20"/>
                <w:szCs w:val="20"/>
              </w:rPr>
              <w:t>16.03.2015-27.03.2015</w:t>
            </w:r>
          </w:p>
        </w:tc>
        <w:tc>
          <w:tcPr>
            <w:tcW w:w="2410" w:type="dxa"/>
            <w:vMerge/>
            <w:shd w:val="clear" w:color="auto" w:fill="E36C0A" w:themeFill="accent6" w:themeFillShade="BF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shd w:val="clear" w:color="auto" w:fill="FFC000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shd w:val="clear" w:color="auto" w:fill="C2D69B" w:themeFill="accent3" w:themeFillTint="99"/>
            <w:vAlign w:val="center"/>
          </w:tcPr>
          <w:p w:rsidR="008162AA" w:rsidRDefault="008162AA" w:rsidP="008162AA">
            <w:pPr>
              <w:jc w:val="center"/>
            </w:pPr>
          </w:p>
        </w:tc>
      </w:tr>
      <w:tr w:rsidR="008162AA" w:rsidTr="00C20B8C">
        <w:trPr>
          <w:trHeight w:val="269"/>
        </w:trPr>
        <w:tc>
          <w:tcPr>
            <w:tcW w:w="2410" w:type="dxa"/>
            <w:vMerge/>
            <w:shd w:val="clear" w:color="auto" w:fill="76923C" w:themeFill="accent3" w:themeFillShade="BF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shd w:val="clear" w:color="auto" w:fill="E36C0A" w:themeFill="accent6" w:themeFillShade="BF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 w:val="restart"/>
            <w:shd w:val="clear" w:color="auto" w:fill="C4BC96" w:themeFill="background2" w:themeFillShade="BF"/>
            <w:vAlign w:val="center"/>
          </w:tcPr>
          <w:p w:rsidR="008162AA" w:rsidRDefault="008162AA" w:rsidP="008162AA">
            <w:pPr>
              <w:spacing w:line="32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ENFEKSİYON HASTALIKLARI</w:t>
            </w:r>
          </w:p>
          <w:p w:rsidR="008162AA" w:rsidRDefault="008162AA" w:rsidP="008162AA">
            <w:pPr>
              <w:jc w:val="center"/>
            </w:pPr>
            <w:r>
              <w:rPr>
                <w:rFonts w:ascii="Tahoma" w:hAnsi="Tahoma" w:cs="Tahoma"/>
                <w:sz w:val="20"/>
                <w:szCs w:val="20"/>
              </w:rPr>
              <w:t>23.03.2015-10.04.2015</w:t>
            </w:r>
          </w:p>
        </w:tc>
        <w:tc>
          <w:tcPr>
            <w:tcW w:w="2410" w:type="dxa"/>
            <w:vMerge/>
            <w:shd w:val="clear" w:color="auto" w:fill="C2D69B" w:themeFill="accent3" w:themeFillTint="99"/>
            <w:vAlign w:val="center"/>
          </w:tcPr>
          <w:p w:rsidR="008162AA" w:rsidRDefault="008162AA" w:rsidP="008162AA">
            <w:pPr>
              <w:jc w:val="center"/>
            </w:pPr>
          </w:p>
        </w:tc>
      </w:tr>
      <w:tr w:rsidR="008162AA" w:rsidTr="00C20B8C">
        <w:trPr>
          <w:trHeight w:val="269"/>
        </w:trPr>
        <w:tc>
          <w:tcPr>
            <w:tcW w:w="2410" w:type="dxa"/>
            <w:vMerge w:val="restart"/>
            <w:shd w:val="clear" w:color="auto" w:fill="31849B" w:themeFill="accent5" w:themeFillShade="BF"/>
            <w:vAlign w:val="center"/>
          </w:tcPr>
          <w:p w:rsidR="008162AA" w:rsidRDefault="008162AA" w:rsidP="008162AA">
            <w:pPr>
              <w:spacing w:line="320" w:lineRule="exact"/>
              <w:ind w:left="113" w:right="113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KADIN HASTALIKLARI VE DOĞUM</w:t>
            </w:r>
          </w:p>
          <w:p w:rsidR="008162AA" w:rsidRDefault="008162AA" w:rsidP="008162AA">
            <w:pPr>
              <w:jc w:val="center"/>
            </w:pPr>
            <w:r>
              <w:rPr>
                <w:rFonts w:ascii="Tahoma" w:hAnsi="Tahoma" w:cs="Tahoma"/>
                <w:sz w:val="20"/>
                <w:szCs w:val="20"/>
              </w:rPr>
              <w:t>30.03.2015-08.05.2015</w:t>
            </w:r>
          </w:p>
        </w:tc>
        <w:tc>
          <w:tcPr>
            <w:tcW w:w="2410" w:type="dxa"/>
            <w:vMerge w:val="restart"/>
            <w:shd w:val="clear" w:color="auto" w:fill="FFFF00"/>
            <w:vAlign w:val="center"/>
          </w:tcPr>
          <w:p w:rsidR="008162AA" w:rsidRDefault="008162AA" w:rsidP="008162AA">
            <w:pPr>
              <w:spacing w:line="320" w:lineRule="exact"/>
              <w:ind w:left="113" w:right="113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478FD">
              <w:rPr>
                <w:rFonts w:ascii="Tahoma" w:hAnsi="Tahoma" w:cs="Tahoma"/>
                <w:sz w:val="20"/>
                <w:szCs w:val="20"/>
              </w:rPr>
              <w:t>RADYOLOJİ-NÜKLEER TIP</w:t>
            </w:r>
          </w:p>
          <w:p w:rsidR="008162AA" w:rsidRDefault="008162AA" w:rsidP="008162AA">
            <w:pPr>
              <w:jc w:val="center"/>
            </w:pPr>
            <w:r>
              <w:rPr>
                <w:rFonts w:ascii="Tahoma" w:hAnsi="Tahoma" w:cs="Tahoma"/>
                <w:sz w:val="20"/>
                <w:szCs w:val="20"/>
              </w:rPr>
              <w:t>30.03.2015-10.04.2015</w:t>
            </w:r>
          </w:p>
        </w:tc>
        <w:tc>
          <w:tcPr>
            <w:tcW w:w="2410" w:type="dxa"/>
            <w:vMerge/>
            <w:shd w:val="clear" w:color="auto" w:fill="C4BC96" w:themeFill="background2" w:themeFillShade="BF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shd w:val="clear" w:color="auto" w:fill="C2D69B" w:themeFill="accent3" w:themeFillTint="99"/>
            <w:vAlign w:val="center"/>
          </w:tcPr>
          <w:p w:rsidR="008162AA" w:rsidRDefault="008162AA" w:rsidP="008162AA">
            <w:pPr>
              <w:jc w:val="center"/>
            </w:pPr>
          </w:p>
        </w:tc>
      </w:tr>
      <w:tr w:rsidR="008162AA" w:rsidTr="00C20B8C">
        <w:trPr>
          <w:trHeight w:val="269"/>
        </w:trPr>
        <w:tc>
          <w:tcPr>
            <w:tcW w:w="2410" w:type="dxa"/>
            <w:vMerge/>
            <w:shd w:val="clear" w:color="auto" w:fill="31849B" w:themeFill="accent5" w:themeFillShade="BF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shd w:val="clear" w:color="auto" w:fill="FFFF00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shd w:val="clear" w:color="auto" w:fill="C4BC96" w:themeFill="background2" w:themeFillShade="BF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 w:val="restart"/>
            <w:shd w:val="clear" w:color="auto" w:fill="FFC000"/>
            <w:vAlign w:val="center"/>
          </w:tcPr>
          <w:p w:rsidR="008162AA" w:rsidRDefault="008162AA" w:rsidP="008162AA">
            <w:pPr>
              <w:spacing w:line="32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İÇ HASTALIKLARI</w:t>
            </w:r>
          </w:p>
          <w:p w:rsidR="008162AA" w:rsidRDefault="008162AA" w:rsidP="008162AA">
            <w:pPr>
              <w:jc w:val="center"/>
            </w:pPr>
            <w:r>
              <w:rPr>
                <w:rFonts w:ascii="Tahoma" w:hAnsi="Tahoma" w:cs="Tahoma"/>
                <w:sz w:val="20"/>
                <w:szCs w:val="20"/>
              </w:rPr>
              <w:t>06.04.2015-22.05.2015</w:t>
            </w:r>
          </w:p>
        </w:tc>
      </w:tr>
      <w:tr w:rsidR="008162AA" w:rsidTr="00C20B8C">
        <w:trPr>
          <w:trHeight w:val="269"/>
        </w:trPr>
        <w:tc>
          <w:tcPr>
            <w:tcW w:w="2410" w:type="dxa"/>
            <w:vMerge/>
            <w:tcBorders>
              <w:bottom w:val="single" w:sz="4" w:space="0" w:color="000000" w:themeColor="text1"/>
            </w:tcBorders>
            <w:shd w:val="clear" w:color="auto" w:fill="31849B" w:themeFill="accent5" w:themeFillShade="BF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B2A1C7" w:themeFill="accent4" w:themeFillTint="99"/>
            <w:vAlign w:val="center"/>
          </w:tcPr>
          <w:p w:rsidR="008162AA" w:rsidRDefault="008162AA" w:rsidP="008162AA">
            <w:pPr>
              <w:spacing w:line="32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GENEL CERRAHİ</w:t>
            </w:r>
          </w:p>
          <w:p w:rsidR="008162AA" w:rsidRDefault="008162AA" w:rsidP="008162AA">
            <w:pPr>
              <w:jc w:val="center"/>
            </w:pPr>
            <w:r>
              <w:rPr>
                <w:rFonts w:ascii="Tahoma" w:hAnsi="Tahoma" w:cs="Tahoma"/>
                <w:sz w:val="20"/>
                <w:szCs w:val="20"/>
              </w:rPr>
              <w:t>13.04.2015-29.05.2015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C2D69B" w:themeFill="accent3" w:themeFillTint="99"/>
            <w:vAlign w:val="center"/>
          </w:tcPr>
          <w:p w:rsidR="008162AA" w:rsidRDefault="008162AA" w:rsidP="008162AA">
            <w:pPr>
              <w:spacing w:line="320" w:lineRule="exact"/>
              <w:ind w:left="113" w:right="113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ÇOCUK SAĞLIĞI VE HASTALIKLARI</w:t>
            </w:r>
          </w:p>
          <w:p w:rsidR="008162AA" w:rsidRDefault="008162AA" w:rsidP="008162AA">
            <w:pPr>
              <w:jc w:val="center"/>
            </w:pPr>
            <w:r>
              <w:rPr>
                <w:rFonts w:ascii="Tahoma" w:hAnsi="Tahoma" w:cs="Tahoma"/>
                <w:sz w:val="20"/>
                <w:szCs w:val="20"/>
              </w:rPr>
              <w:t>13</w:t>
            </w:r>
            <w:r w:rsidRPr="004478FD">
              <w:rPr>
                <w:rFonts w:ascii="Tahoma" w:hAnsi="Tahoma" w:cs="Tahoma"/>
                <w:sz w:val="20"/>
                <w:szCs w:val="20"/>
              </w:rPr>
              <w:t>.04.</w:t>
            </w:r>
            <w:r>
              <w:rPr>
                <w:rFonts w:ascii="Tahoma" w:hAnsi="Tahoma" w:cs="Tahoma"/>
                <w:sz w:val="20"/>
                <w:szCs w:val="20"/>
              </w:rPr>
              <w:t>2015</w:t>
            </w:r>
            <w:r w:rsidRPr="004478FD">
              <w:rPr>
                <w:rFonts w:ascii="Tahoma" w:hAnsi="Tahoma" w:cs="Tahoma"/>
                <w:sz w:val="20"/>
                <w:szCs w:val="20"/>
              </w:rPr>
              <w:t>-</w:t>
            </w:r>
            <w:r>
              <w:rPr>
                <w:rFonts w:ascii="Tahoma" w:hAnsi="Tahoma" w:cs="Tahoma"/>
                <w:sz w:val="20"/>
                <w:szCs w:val="20"/>
              </w:rPr>
              <w:t>12</w:t>
            </w:r>
            <w:r w:rsidRPr="004478FD">
              <w:rPr>
                <w:rFonts w:ascii="Tahoma" w:hAnsi="Tahoma" w:cs="Tahoma"/>
                <w:sz w:val="20"/>
                <w:szCs w:val="20"/>
              </w:rPr>
              <w:t>.06.</w:t>
            </w:r>
            <w:r>
              <w:rPr>
                <w:rFonts w:ascii="Tahoma" w:hAnsi="Tahoma" w:cs="Tahoma"/>
                <w:sz w:val="20"/>
                <w:szCs w:val="20"/>
              </w:rPr>
              <w:t>2015</w:t>
            </w:r>
          </w:p>
        </w:tc>
        <w:tc>
          <w:tcPr>
            <w:tcW w:w="2410" w:type="dxa"/>
            <w:vMerge/>
            <w:tcBorders>
              <w:bottom w:val="single" w:sz="4" w:space="0" w:color="000000" w:themeColor="text1"/>
            </w:tcBorders>
            <w:shd w:val="clear" w:color="auto" w:fill="FFC000"/>
            <w:vAlign w:val="center"/>
          </w:tcPr>
          <w:p w:rsidR="008162AA" w:rsidRDefault="008162AA" w:rsidP="008162AA">
            <w:pPr>
              <w:jc w:val="center"/>
            </w:pPr>
          </w:p>
        </w:tc>
      </w:tr>
      <w:tr w:rsidR="008162AA" w:rsidTr="00C20B8C">
        <w:trPr>
          <w:trHeight w:val="279"/>
        </w:trPr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E36C0A" w:themeFill="accent6" w:themeFillShade="BF"/>
            <w:vAlign w:val="center"/>
          </w:tcPr>
          <w:p w:rsidR="008162AA" w:rsidRDefault="008162AA" w:rsidP="008162AA">
            <w:pPr>
              <w:spacing w:line="320" w:lineRule="exact"/>
              <w:ind w:left="113" w:right="113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ÜROLOJİ</w:t>
            </w:r>
          </w:p>
          <w:p w:rsidR="008162AA" w:rsidRDefault="008162AA" w:rsidP="008162AA">
            <w:pPr>
              <w:jc w:val="center"/>
            </w:pPr>
            <w:r>
              <w:rPr>
                <w:rFonts w:ascii="Tahoma" w:hAnsi="Tahoma" w:cs="Tahoma"/>
                <w:sz w:val="20"/>
                <w:szCs w:val="20"/>
              </w:rPr>
              <w:t>11.05.2015-29.05.2015</w:t>
            </w:r>
          </w:p>
        </w:tc>
        <w:tc>
          <w:tcPr>
            <w:tcW w:w="2410" w:type="dxa"/>
            <w:vMerge/>
            <w:tcBorders>
              <w:bottom w:val="single" w:sz="4" w:space="0" w:color="000000" w:themeColor="text1"/>
            </w:tcBorders>
            <w:shd w:val="clear" w:color="auto" w:fill="B2A1C7" w:themeFill="accent4" w:themeFillTint="99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tcBorders>
              <w:bottom w:val="single" w:sz="4" w:space="0" w:color="000000" w:themeColor="text1"/>
            </w:tcBorders>
            <w:shd w:val="clear" w:color="auto" w:fill="C2D69B" w:themeFill="accent3" w:themeFillTint="99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tcBorders>
              <w:bottom w:val="single" w:sz="4" w:space="0" w:color="000000" w:themeColor="text1"/>
            </w:tcBorders>
            <w:shd w:val="clear" w:color="auto" w:fill="FFC000"/>
            <w:vAlign w:val="center"/>
          </w:tcPr>
          <w:p w:rsidR="008162AA" w:rsidRDefault="008162AA" w:rsidP="008162AA">
            <w:pPr>
              <w:jc w:val="center"/>
            </w:pPr>
          </w:p>
        </w:tc>
      </w:tr>
      <w:tr w:rsidR="008162AA" w:rsidTr="00C20B8C">
        <w:trPr>
          <w:trHeight w:val="269"/>
        </w:trPr>
        <w:tc>
          <w:tcPr>
            <w:tcW w:w="2410" w:type="dxa"/>
            <w:vMerge/>
            <w:shd w:val="clear" w:color="auto" w:fill="E36C0A" w:themeFill="accent6" w:themeFillShade="BF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shd w:val="clear" w:color="auto" w:fill="B2A1C7" w:themeFill="accent4" w:themeFillTint="99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/>
            <w:shd w:val="clear" w:color="auto" w:fill="C2D69B" w:themeFill="accent3" w:themeFillTint="99"/>
            <w:vAlign w:val="center"/>
          </w:tcPr>
          <w:p w:rsidR="008162AA" w:rsidRDefault="008162AA" w:rsidP="008162AA">
            <w:pPr>
              <w:jc w:val="center"/>
            </w:pPr>
          </w:p>
        </w:tc>
        <w:tc>
          <w:tcPr>
            <w:tcW w:w="2410" w:type="dxa"/>
            <w:vMerge w:val="restart"/>
            <w:shd w:val="clear" w:color="auto" w:fill="C4BC96" w:themeFill="background2" w:themeFillShade="BF"/>
            <w:vAlign w:val="center"/>
          </w:tcPr>
          <w:p w:rsidR="008162AA" w:rsidRDefault="008162AA" w:rsidP="008162AA">
            <w:pPr>
              <w:spacing w:line="32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ENFEKSİYON HASTALIKLARI</w:t>
            </w:r>
          </w:p>
          <w:p w:rsidR="008162AA" w:rsidRDefault="008162AA" w:rsidP="008162AA">
            <w:pPr>
              <w:jc w:val="center"/>
            </w:pPr>
            <w:r>
              <w:rPr>
                <w:rFonts w:ascii="Tahoma" w:hAnsi="Tahoma" w:cs="Tahoma"/>
                <w:sz w:val="20"/>
                <w:szCs w:val="20"/>
              </w:rPr>
              <w:t>25.05.2015-12.06.2015</w:t>
            </w:r>
          </w:p>
        </w:tc>
      </w:tr>
      <w:tr w:rsidR="008162AA" w:rsidTr="00C20B8C">
        <w:trPr>
          <w:trHeight w:val="891"/>
        </w:trPr>
        <w:tc>
          <w:tcPr>
            <w:tcW w:w="2410" w:type="dxa"/>
            <w:tcBorders>
              <w:bottom w:val="single" w:sz="4" w:space="0" w:color="000000" w:themeColor="text1"/>
            </w:tcBorders>
            <w:shd w:val="clear" w:color="auto" w:fill="FFFF00"/>
          </w:tcPr>
          <w:p w:rsidR="008162AA" w:rsidRPr="007C40F1" w:rsidRDefault="008162AA" w:rsidP="008162AA">
            <w:pPr>
              <w:spacing w:line="320" w:lineRule="exact"/>
              <w:ind w:left="113" w:right="113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C40F1">
              <w:rPr>
                <w:rFonts w:ascii="Tahoma" w:hAnsi="Tahoma" w:cs="Tahoma"/>
                <w:sz w:val="20"/>
                <w:szCs w:val="20"/>
              </w:rPr>
              <w:t>RADYOLOJİ-NÜKLEER TIP</w:t>
            </w:r>
          </w:p>
          <w:p w:rsidR="008162AA" w:rsidRDefault="008162AA" w:rsidP="008162AA">
            <w:r w:rsidRPr="007C40F1">
              <w:rPr>
                <w:rFonts w:ascii="Tahoma" w:hAnsi="Tahoma" w:cs="Tahoma"/>
                <w:sz w:val="20"/>
                <w:szCs w:val="20"/>
              </w:rPr>
              <w:t>01.06.2015-12.06.2015</w:t>
            </w:r>
          </w:p>
        </w:tc>
        <w:tc>
          <w:tcPr>
            <w:tcW w:w="2410" w:type="dxa"/>
            <w:tcBorders>
              <w:bottom w:val="single" w:sz="4" w:space="0" w:color="000000" w:themeColor="text1"/>
            </w:tcBorders>
            <w:shd w:val="clear" w:color="auto" w:fill="76923C" w:themeFill="accent3" w:themeFillShade="BF"/>
          </w:tcPr>
          <w:p w:rsidR="008162AA" w:rsidRDefault="008162AA" w:rsidP="008162AA">
            <w:pPr>
              <w:spacing w:line="320" w:lineRule="exact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ÇOCUK CERRAHİSİ</w:t>
            </w:r>
          </w:p>
          <w:p w:rsidR="008162AA" w:rsidRDefault="008162AA" w:rsidP="006725E1">
            <w:r>
              <w:rPr>
                <w:rFonts w:ascii="Tahoma" w:hAnsi="Tahoma" w:cs="Tahoma"/>
                <w:sz w:val="20"/>
                <w:szCs w:val="20"/>
              </w:rPr>
              <w:t>01.0</w:t>
            </w:r>
            <w:r w:rsidR="006725E1">
              <w:rPr>
                <w:rFonts w:ascii="Tahoma" w:hAnsi="Tahoma" w:cs="Tahoma"/>
                <w:sz w:val="20"/>
                <w:szCs w:val="20"/>
              </w:rPr>
              <w:t>6</w:t>
            </w:r>
            <w:r>
              <w:rPr>
                <w:rFonts w:ascii="Tahoma" w:hAnsi="Tahoma" w:cs="Tahoma"/>
                <w:sz w:val="20"/>
                <w:szCs w:val="20"/>
              </w:rPr>
              <w:t>.2015-12.06.2015</w:t>
            </w:r>
          </w:p>
        </w:tc>
        <w:tc>
          <w:tcPr>
            <w:tcW w:w="2410" w:type="dxa"/>
            <w:vMerge/>
            <w:tcBorders>
              <w:bottom w:val="single" w:sz="4" w:space="0" w:color="000000" w:themeColor="text1"/>
            </w:tcBorders>
            <w:shd w:val="clear" w:color="auto" w:fill="C2D69B" w:themeFill="accent3" w:themeFillTint="99"/>
          </w:tcPr>
          <w:p w:rsidR="008162AA" w:rsidRDefault="008162AA"/>
        </w:tc>
        <w:tc>
          <w:tcPr>
            <w:tcW w:w="2410" w:type="dxa"/>
            <w:vMerge/>
            <w:tcBorders>
              <w:bottom w:val="single" w:sz="4" w:space="0" w:color="000000" w:themeColor="text1"/>
            </w:tcBorders>
            <w:shd w:val="clear" w:color="auto" w:fill="C4BC96" w:themeFill="background2" w:themeFillShade="BF"/>
          </w:tcPr>
          <w:p w:rsidR="008162AA" w:rsidRDefault="008162AA"/>
        </w:tc>
      </w:tr>
    </w:tbl>
    <w:p w:rsidR="001C534A" w:rsidRDefault="001C534A" w:rsidP="001C534A"/>
    <w:p w:rsidR="001C534A" w:rsidRDefault="001C534A" w:rsidP="001C534A">
      <w:r>
        <w:t xml:space="preserve">İç Hastalıkları: </w:t>
      </w:r>
      <w:r w:rsidR="00F70613">
        <w:t>7, Kadın Hastalıkları ve Doğum:6</w:t>
      </w:r>
      <w:r>
        <w:t>, Genel Cerrahi: 7, Çocuk Sağlığı ve Hastalıkları 9, Enfeksiyon Hastalıkları:3, Üroloji: 3, Çocuk Cerrahisi: 2</w:t>
      </w:r>
      <w:r w:rsidR="00473C64">
        <w:t>, Radyoloji-Nükleer Tıp: 2</w:t>
      </w:r>
      <w:r>
        <w:t xml:space="preserve"> hafta </w:t>
      </w:r>
    </w:p>
    <w:p w:rsidR="00B64AEA" w:rsidRDefault="001C534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Yarıyıl Bütünleme tarihi: 26 Ocak-06 </w:t>
      </w:r>
      <w:r w:rsidRPr="00FC42CF">
        <w:rPr>
          <w:b/>
          <w:sz w:val="28"/>
          <w:szCs w:val="28"/>
        </w:rPr>
        <w:t xml:space="preserve">Şubat </w:t>
      </w:r>
      <w:r>
        <w:rPr>
          <w:b/>
          <w:sz w:val="28"/>
          <w:szCs w:val="28"/>
        </w:rPr>
        <w:t xml:space="preserve">2015, </w:t>
      </w:r>
    </w:p>
    <w:p w:rsidR="001C534A" w:rsidRDefault="001C534A">
      <w:r>
        <w:rPr>
          <w:b/>
          <w:sz w:val="28"/>
          <w:szCs w:val="28"/>
        </w:rPr>
        <w:t xml:space="preserve">Yıl Sonu Bütünleme tarihi: </w:t>
      </w:r>
      <w:r w:rsidR="00D74BB2">
        <w:rPr>
          <w:b/>
          <w:sz w:val="28"/>
          <w:szCs w:val="28"/>
        </w:rPr>
        <w:t>22</w:t>
      </w:r>
      <w:r w:rsidR="00D74BB2" w:rsidRPr="00FC42CF">
        <w:rPr>
          <w:b/>
          <w:sz w:val="28"/>
          <w:szCs w:val="28"/>
        </w:rPr>
        <w:t xml:space="preserve"> Haziran</w:t>
      </w:r>
      <w:r w:rsidR="00D74BB2">
        <w:rPr>
          <w:b/>
          <w:sz w:val="28"/>
          <w:szCs w:val="28"/>
        </w:rPr>
        <w:t xml:space="preserve"> - 03 Temmuz 2015</w:t>
      </w:r>
    </w:p>
    <w:sectPr w:rsidR="001C534A" w:rsidSect="00D74BB2">
      <w:pgSz w:w="11906" w:h="16838"/>
      <w:pgMar w:top="851" w:right="1133" w:bottom="113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hyphenationZone w:val="425"/>
  <w:characterSpacingControl w:val="doNotCompress"/>
  <w:compat/>
  <w:rsids>
    <w:rsidRoot w:val="00165E3E"/>
    <w:rsid w:val="00165E3E"/>
    <w:rsid w:val="001C534A"/>
    <w:rsid w:val="002B58F8"/>
    <w:rsid w:val="003B3B8F"/>
    <w:rsid w:val="003C5C1F"/>
    <w:rsid w:val="004105CD"/>
    <w:rsid w:val="00462AF8"/>
    <w:rsid w:val="00473C64"/>
    <w:rsid w:val="006725E1"/>
    <w:rsid w:val="006857E0"/>
    <w:rsid w:val="008162AA"/>
    <w:rsid w:val="008861A5"/>
    <w:rsid w:val="00990CA6"/>
    <w:rsid w:val="009B253B"/>
    <w:rsid w:val="00A42EF7"/>
    <w:rsid w:val="00A97AA7"/>
    <w:rsid w:val="00AC3AE2"/>
    <w:rsid w:val="00B64AEA"/>
    <w:rsid w:val="00C20B8C"/>
    <w:rsid w:val="00CB56FF"/>
    <w:rsid w:val="00D74BB2"/>
    <w:rsid w:val="00E5348E"/>
    <w:rsid w:val="00F04B93"/>
    <w:rsid w:val="00F15C34"/>
    <w:rsid w:val="00F35C62"/>
    <w:rsid w:val="00F61620"/>
    <w:rsid w:val="00F70613"/>
    <w:rsid w:val="00FE0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620"/>
  </w:style>
  <w:style w:type="paragraph" w:styleId="Balk1">
    <w:name w:val="heading 1"/>
    <w:basedOn w:val="Normal"/>
    <w:next w:val="Normal"/>
    <w:link w:val="Balk1Char"/>
    <w:uiPriority w:val="9"/>
    <w:qFormat/>
    <w:rsid w:val="00F616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616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616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6162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6162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616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616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6162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6162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6162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onuBal">
    <w:name w:val="Title"/>
    <w:basedOn w:val="Normal"/>
    <w:next w:val="AltKonuBal"/>
    <w:link w:val="KonuBalChar"/>
    <w:uiPriority w:val="10"/>
    <w:qFormat/>
    <w:rsid w:val="00F616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616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GvdeMetni"/>
    <w:link w:val="AltKonuBalChar"/>
    <w:uiPriority w:val="11"/>
    <w:qFormat/>
    <w:rsid w:val="00F6162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616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GvdeMetni">
    <w:name w:val="Body Text"/>
    <w:basedOn w:val="Normal"/>
    <w:link w:val="GvdeMetniChar"/>
    <w:uiPriority w:val="99"/>
    <w:semiHidden/>
    <w:unhideWhenUsed/>
    <w:rsid w:val="00F6162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F61620"/>
  </w:style>
  <w:style w:type="table" w:styleId="TabloKlavuzu">
    <w:name w:val="Table Grid"/>
    <w:basedOn w:val="NormalTablo"/>
    <w:uiPriority w:val="59"/>
    <w:rsid w:val="00165E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RESUL BUGDAYCI</dc:creator>
  <cp:keywords/>
  <dc:description/>
  <cp:lastModifiedBy>PRO2000</cp:lastModifiedBy>
  <cp:revision>16</cp:revision>
  <dcterms:created xsi:type="dcterms:W3CDTF">2014-03-21T07:04:00Z</dcterms:created>
  <dcterms:modified xsi:type="dcterms:W3CDTF">2014-09-03T10:29:00Z</dcterms:modified>
</cp:coreProperties>
</file>