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B31" w:rsidRPr="006F1B31" w:rsidRDefault="006F1B31" w:rsidP="006F1B31">
      <w:pPr>
        <w:spacing w:after="0" w:line="240" w:lineRule="auto"/>
        <w:rPr>
          <w:rFonts w:asciiTheme="minorHAnsi" w:eastAsia="Times New Roman" w:hAnsiTheme="minorHAnsi" w:cstheme="minorHAnsi"/>
          <w:b/>
          <w:sz w:val="18"/>
          <w:szCs w:val="18"/>
          <w:lang w:eastAsia="tr-TR"/>
        </w:rPr>
      </w:pPr>
      <w:bookmarkStart w:id="0" w:name="_GoBack"/>
      <w:bookmarkEnd w:id="0"/>
      <w:r w:rsidRPr="006F1B31">
        <w:rPr>
          <w:rFonts w:asciiTheme="minorHAnsi" w:eastAsia="Times New Roman" w:hAnsiTheme="minorHAnsi" w:cstheme="minorHAnsi"/>
          <w:sz w:val="18"/>
          <w:szCs w:val="18"/>
          <w:lang w:eastAsia="tr-TR"/>
        </w:rPr>
        <w:t xml:space="preserve">                                                              ANESTEZİYOLOJİ VE REANİMASYON AD </w:t>
      </w:r>
      <w:r w:rsidRPr="006F1B31">
        <w:rPr>
          <w:rFonts w:asciiTheme="minorHAnsi" w:eastAsia="Times New Roman" w:hAnsiTheme="minorHAnsi" w:cstheme="minorHAnsi"/>
          <w:bCs/>
          <w:sz w:val="18"/>
          <w:szCs w:val="18"/>
          <w:lang w:eastAsia="tr-TR"/>
        </w:rPr>
        <w:t xml:space="preserve">DÖNEM V </w:t>
      </w:r>
      <w:r w:rsidRPr="006F1B31">
        <w:rPr>
          <w:rFonts w:asciiTheme="minorHAnsi" w:eastAsia="Times New Roman" w:hAnsiTheme="minorHAnsi" w:cstheme="minorHAnsi"/>
          <w:sz w:val="18"/>
          <w:szCs w:val="18"/>
          <w:lang w:eastAsia="tr-TR"/>
        </w:rPr>
        <w:t>STAJI</w:t>
      </w:r>
    </w:p>
    <w:p w:rsidR="006F1B31" w:rsidRPr="006F1B31" w:rsidRDefault="006F1B31" w:rsidP="006F1B31">
      <w:pPr>
        <w:spacing w:after="0" w:line="240" w:lineRule="auto"/>
        <w:ind w:left="-142"/>
        <w:jc w:val="center"/>
        <w:rPr>
          <w:rFonts w:asciiTheme="minorHAnsi" w:eastAsia="Times New Roman" w:hAnsiTheme="minorHAnsi" w:cstheme="minorHAnsi"/>
          <w:sz w:val="18"/>
          <w:szCs w:val="18"/>
          <w:lang w:eastAsia="tr-TR"/>
        </w:rPr>
      </w:pPr>
      <w:r w:rsidRPr="006F1B31">
        <w:rPr>
          <w:rFonts w:asciiTheme="minorHAnsi" w:eastAsia="Times New Roman" w:hAnsiTheme="minorHAnsi" w:cstheme="minorHAnsi"/>
          <w:sz w:val="18"/>
          <w:szCs w:val="18"/>
          <w:lang w:eastAsia="tr-TR"/>
        </w:rPr>
        <w:t>2024-2025 YILI EĞİTİM PROGRAMI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4536"/>
        <w:gridCol w:w="607"/>
        <w:gridCol w:w="1141"/>
        <w:gridCol w:w="2282"/>
      </w:tblGrid>
      <w:tr w:rsidR="006F1B31" w:rsidTr="006F1B31">
        <w:trPr>
          <w:trHeight w:val="22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Tarih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DersinKonusu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ind w:left="-108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Saat</w:t>
            </w:r>
            <w:proofErr w:type="spellEnd"/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Yöntem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ÖğretimÜyesi</w:t>
            </w:r>
            <w:proofErr w:type="spellEnd"/>
          </w:p>
        </w:tc>
      </w:tr>
      <w:tr w:rsidR="006F1B31" w:rsidTr="006F1B31">
        <w:trPr>
          <w:trHeight w:val="10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Pazartesi</w:t>
            </w:r>
            <w:proofErr w:type="spellEnd"/>
          </w:p>
          <w:p w:rsidR="006F1B31" w:rsidRDefault="009F3F2B">
            <w:pPr>
              <w:spacing w:after="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  <w:t xml:space="preserve">27 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  <w:t>Ocak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Tanışma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AnesteziNedir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>?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Monitorizasyon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Damaryoluaçma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Serbest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zaman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Toplantı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EğitimSorumlusu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N DORUK/A SAGÜN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M AZİZOĞLU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L ÖZDEMİR/M BAKIR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</w:tc>
      </w:tr>
      <w:tr w:rsidR="006F1B31" w:rsidTr="006F1B31">
        <w:trPr>
          <w:trHeight w:val="84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Salı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Temelhavayolu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>: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Balon-maske-kanüller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Laringealmaske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Pratik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M AZİZOĞLU/M BAKIR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Ş RUMELİ /M BAKIR</w:t>
            </w:r>
          </w:p>
        </w:tc>
      </w:tr>
      <w:tr w:rsidR="006F1B31" w:rsidTr="006F1B31">
        <w:trPr>
          <w:trHeight w:val="6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Çarşamba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İlerihavayolu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Entübasyon</w:t>
            </w:r>
            <w:proofErr w:type="spellEnd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)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Sıvıhazırlama</w:t>
            </w:r>
            <w:proofErr w:type="spellEnd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- 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sıvıözellikleri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Pratik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A SAGÜN/L ÖZDEMİR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Ş RUMELİ/M BAKIR </w:t>
            </w:r>
          </w:p>
        </w:tc>
      </w:tr>
      <w:tr w:rsidR="006F1B31" w:rsidTr="006F1B31">
        <w:trPr>
          <w:trHeight w:val="101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Perşembe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Temelveileriyaşamdesteğialgoritması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ÖzelDurumlarda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 xml:space="preserve"> KPR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Rotasyontoplantıları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(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YoğunBakım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/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Ağrı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/Polk)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Serbest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Zaman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Toplantı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H BİRBİÇER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N DORUK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</w:tc>
      </w:tr>
      <w:tr w:rsidR="006F1B31" w:rsidTr="006F1B31">
        <w:trPr>
          <w:trHeight w:val="7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Cuma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Periarrestaritmiler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highlight w:val="yellow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Defibrilasyon</w:t>
            </w:r>
            <w:proofErr w:type="spellEnd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Kardiyoversiyon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Serbest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Zaman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D YAPICI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D YAPICI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</w:tc>
      </w:tr>
      <w:tr w:rsidR="006F1B31" w:rsidTr="006F1B31">
        <w:trPr>
          <w:trHeight w:val="7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Pazartesi</w:t>
            </w:r>
            <w:proofErr w:type="spellEnd"/>
          </w:p>
          <w:p w:rsidR="006F1B31" w:rsidRDefault="009F3F2B">
            <w:pPr>
              <w:spacing w:after="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  <w:t xml:space="preserve">3 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  <w:t>Şubat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LokalAnestezikler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Anesteziuygulamalarındakullanılanajanlar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Uygulanacakilaçdozlarınıhesaplama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Pratik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L ÖZDEMİR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TE BİLGİN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A SAGÜN</w:t>
            </w:r>
          </w:p>
        </w:tc>
      </w:tr>
      <w:tr w:rsidR="006F1B31" w:rsidTr="006F1B31">
        <w:trPr>
          <w:trHeight w:val="8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Salı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Sıvı-elektrolitbozuklukları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>-(</w:t>
            </w: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AcilTedaviler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>)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Şok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Rotasyontoplantıları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(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Anestezi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/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YoğunBakım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/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Ağrı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/ Polk</w:t>
            </w:r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)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Pratik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Toplantı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M AZİZOĞLU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H BİRBİÇER</w:t>
            </w:r>
          </w:p>
        </w:tc>
      </w:tr>
      <w:tr w:rsidR="006F1B31" w:rsidTr="006F1B31">
        <w:trPr>
          <w:trHeight w:val="101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Çarşamba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Entoksikasyonlar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Ağrıanatomisi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Serbest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zaman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Pratik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TE BİLGİN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val="en-US"/>
              </w:rPr>
              <w:t>Ş RUMELİ</w:t>
            </w:r>
          </w:p>
        </w:tc>
      </w:tr>
      <w:tr w:rsidR="006F1B31" w:rsidTr="006F1B31">
        <w:trPr>
          <w:trHeight w:val="72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Perşembe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Ağrıtedaviyöntemleri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Nabızoksimetresi</w:t>
            </w:r>
            <w:proofErr w:type="spellEnd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kapnograf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Serbest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zaman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</w:t>
            </w: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Ş RUMELİ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L ÖZDEMİR</w:t>
            </w:r>
          </w:p>
        </w:tc>
      </w:tr>
      <w:tr w:rsidR="006F1B31" w:rsidTr="006F1B31">
        <w:trPr>
          <w:trHeight w:val="9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Cuma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Sepsis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Rotasyontoplantıları</w:t>
            </w:r>
            <w:proofErr w:type="spellEnd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YoğunBakım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/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Ağrı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/Polk</w:t>
            </w:r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)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Serbest</w:t>
            </w:r>
            <w:proofErr w:type="spellEnd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zaman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Toplantı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D YAPICI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</w:tc>
      </w:tr>
      <w:tr w:rsidR="006F1B31" w:rsidTr="006F1B31">
        <w:trPr>
          <w:trHeight w:val="59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Pazartesi</w:t>
            </w:r>
            <w:proofErr w:type="spellEnd"/>
          </w:p>
          <w:p w:rsidR="006F1B31" w:rsidRDefault="009F3F2B">
            <w:pPr>
              <w:spacing w:after="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  <w:t xml:space="preserve">10 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u w:val="single"/>
                <w:lang w:val="en-US"/>
              </w:rPr>
              <w:t>Şubat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BeyinÖlümü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İleriyaşamdesteği</w:t>
            </w:r>
            <w:proofErr w:type="spellEnd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SenaryoÇalışmaları</w:t>
            </w:r>
            <w:proofErr w:type="spellEnd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)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Serbest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zaman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Pratik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N DORUK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HANDAN- NURCAN-ASLI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</w:tc>
      </w:tr>
      <w:tr w:rsidR="006F1B31" w:rsidTr="006F1B31">
        <w:trPr>
          <w:trHeight w:val="4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Salı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Rotasyonuygulamaları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Mekanikventilasyon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Beslenme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Mekanikventilasyonuygulamaları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Solunumyetmezliği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, ARDS,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Pratik 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Teorik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Pratik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Teorik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A ALTUNKAN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A ALTUNKAN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b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A ALTUNKAN</w:t>
            </w:r>
          </w:p>
        </w:tc>
      </w:tr>
      <w:tr w:rsidR="006F1B31" w:rsidTr="006F1B31">
        <w:trPr>
          <w:trHeight w:val="5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Çarşamba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Rotasyontoplantıları</w:t>
            </w:r>
            <w:proofErr w:type="spellEnd"/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(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Anestezi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 /Polk/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YoğunBakım</w:t>
            </w:r>
            <w:proofErr w:type="spellEnd"/>
            <w:r>
              <w:rPr>
                <w:rFonts w:eastAsia="Times New Roman" w:cs="Calibri"/>
                <w:b/>
                <w:i/>
                <w:sz w:val="16"/>
                <w:szCs w:val="16"/>
                <w:lang w:val="en-US"/>
              </w:rPr>
              <w:t>)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Telafi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-(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eğitimodasında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)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Serbest</w:t>
            </w:r>
            <w:proofErr w:type="spellEnd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sz w:val="16"/>
                <w:szCs w:val="16"/>
                <w:lang w:val="en-US"/>
              </w:rPr>
              <w:t>zaman</w:t>
            </w:r>
            <w:proofErr w:type="spellEnd"/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1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4</w:t>
            </w: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r>
              <w:rPr>
                <w:rFonts w:eastAsia="Times New Roman" w:cs="Calibri"/>
                <w:sz w:val="16"/>
                <w:szCs w:val="16"/>
                <w:lang w:val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Toplantı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TümÖğretimÜyeleri</w:t>
            </w:r>
            <w:proofErr w:type="spellEnd"/>
          </w:p>
        </w:tc>
      </w:tr>
      <w:tr w:rsidR="006F1B31" w:rsidTr="006F1B31">
        <w:trPr>
          <w:trHeight w:val="22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Perşembe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StajÖlçme-Değerlendirme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Pratik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 xml:space="preserve">: </w:t>
            </w:r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CPR 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ve</w:t>
            </w:r>
            <w:proofErr w:type="spellEnd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 xml:space="preserve"> 2 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uygulama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TümÖğretimÜyeleri</w:t>
            </w:r>
            <w:proofErr w:type="spellEnd"/>
          </w:p>
        </w:tc>
      </w:tr>
      <w:tr w:rsidR="006F1B31" w:rsidTr="006F1B31">
        <w:trPr>
          <w:trHeight w:val="25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Cuma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StajÖlçme-Değerlendirme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Teorik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 xml:space="preserve">: </w:t>
            </w:r>
            <w:proofErr w:type="spellStart"/>
            <w:r>
              <w:rPr>
                <w:rFonts w:eastAsia="Times New Roman" w:cs="Calibri"/>
                <w:b/>
                <w:sz w:val="16"/>
                <w:szCs w:val="16"/>
                <w:lang w:val="en-US"/>
              </w:rPr>
              <w:t>YazılıveSözlü</w:t>
            </w:r>
            <w:proofErr w:type="spellEnd"/>
            <w:r>
              <w:rPr>
                <w:rFonts w:eastAsia="Times New Roman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B31" w:rsidRDefault="006F1B3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="Times New Roman" w:cs="Calibri"/>
                <w:sz w:val="16"/>
                <w:szCs w:val="16"/>
                <w:lang w:val="en-US"/>
              </w:rPr>
              <w:t>TümÖğretimÜyeleri</w:t>
            </w:r>
            <w:proofErr w:type="spellEnd"/>
          </w:p>
        </w:tc>
      </w:tr>
    </w:tbl>
    <w:p w:rsidR="006F1B31" w:rsidRDefault="006F1B31" w:rsidP="006F1B31">
      <w:pPr>
        <w:spacing w:after="0" w:line="240" w:lineRule="auto"/>
        <w:jc w:val="both"/>
        <w:rPr>
          <w:rFonts w:eastAsia="Times New Roman" w:cs="Calibri"/>
          <w:b/>
          <w:sz w:val="16"/>
          <w:szCs w:val="16"/>
          <w:lang w:eastAsia="ar-SA"/>
        </w:rPr>
      </w:pPr>
      <w:r>
        <w:rPr>
          <w:rFonts w:eastAsia="Times New Roman" w:cs="Calibri"/>
          <w:b/>
          <w:sz w:val="16"/>
          <w:szCs w:val="16"/>
          <w:lang w:eastAsia="ar-SA"/>
        </w:rPr>
        <w:t xml:space="preserve">Rotasyon Toplantı Sorumluları: </w:t>
      </w:r>
    </w:p>
    <w:p w:rsidR="006F1B31" w:rsidRDefault="006F1B31" w:rsidP="006F1B31">
      <w:pPr>
        <w:spacing w:after="0" w:line="240" w:lineRule="auto"/>
        <w:ind w:left="708"/>
        <w:jc w:val="both"/>
        <w:rPr>
          <w:rFonts w:eastAsia="Times New Roman" w:cs="Calibri"/>
          <w:i/>
          <w:sz w:val="18"/>
          <w:szCs w:val="18"/>
          <w:lang w:eastAsia="ar-SA"/>
        </w:rPr>
      </w:pPr>
      <w:r>
        <w:rPr>
          <w:rFonts w:eastAsia="Times New Roman" w:cs="Calibri"/>
          <w:b/>
          <w:i/>
          <w:sz w:val="18"/>
          <w:szCs w:val="18"/>
          <w:lang w:eastAsia="ar-SA"/>
        </w:rPr>
        <w:t>Anestezi:</w:t>
      </w:r>
      <w:r>
        <w:rPr>
          <w:rFonts w:eastAsia="Times New Roman" w:cs="Calibri"/>
          <w:i/>
          <w:sz w:val="18"/>
          <w:szCs w:val="18"/>
          <w:lang w:eastAsia="ar-SA"/>
        </w:rPr>
        <w:t xml:space="preserve"> A </w:t>
      </w:r>
      <w:proofErr w:type="spellStart"/>
      <w:r>
        <w:rPr>
          <w:rFonts w:eastAsia="Times New Roman" w:cs="Calibri"/>
          <w:i/>
          <w:sz w:val="18"/>
          <w:szCs w:val="18"/>
          <w:lang w:eastAsia="ar-SA"/>
        </w:rPr>
        <w:t>Sagün</w:t>
      </w:r>
      <w:proofErr w:type="spellEnd"/>
    </w:p>
    <w:p w:rsidR="006F1B31" w:rsidRDefault="006F1B31" w:rsidP="006F1B31">
      <w:pPr>
        <w:spacing w:after="0" w:line="240" w:lineRule="auto"/>
        <w:ind w:left="708"/>
        <w:jc w:val="both"/>
        <w:rPr>
          <w:rFonts w:eastAsia="Times New Roman" w:cs="Calibri"/>
          <w:i/>
          <w:sz w:val="18"/>
          <w:szCs w:val="18"/>
          <w:lang w:eastAsia="ar-SA"/>
        </w:rPr>
      </w:pPr>
      <w:r>
        <w:rPr>
          <w:rFonts w:eastAsia="Times New Roman" w:cs="Calibri"/>
          <w:b/>
          <w:i/>
          <w:sz w:val="18"/>
          <w:szCs w:val="18"/>
          <w:lang w:eastAsia="ar-SA"/>
        </w:rPr>
        <w:t>Yoğun bakım</w:t>
      </w:r>
      <w:r>
        <w:rPr>
          <w:rFonts w:eastAsia="Times New Roman" w:cs="Calibri"/>
          <w:i/>
          <w:sz w:val="18"/>
          <w:szCs w:val="18"/>
          <w:lang w:eastAsia="ar-SA"/>
        </w:rPr>
        <w:t xml:space="preserve">: A </w:t>
      </w:r>
      <w:proofErr w:type="spellStart"/>
      <w:r>
        <w:rPr>
          <w:rFonts w:eastAsia="Times New Roman" w:cs="Calibri"/>
          <w:i/>
          <w:sz w:val="18"/>
          <w:szCs w:val="18"/>
          <w:lang w:eastAsia="ar-SA"/>
        </w:rPr>
        <w:t>AAltunkan</w:t>
      </w:r>
      <w:proofErr w:type="spellEnd"/>
    </w:p>
    <w:p w:rsidR="006F1B31" w:rsidRDefault="006F1B31" w:rsidP="006F1B31">
      <w:pPr>
        <w:spacing w:after="0" w:line="240" w:lineRule="auto"/>
        <w:ind w:left="708"/>
        <w:jc w:val="both"/>
        <w:rPr>
          <w:rFonts w:eastAsia="Times New Roman" w:cs="Calibri"/>
          <w:i/>
          <w:sz w:val="18"/>
          <w:szCs w:val="18"/>
          <w:lang w:eastAsia="ar-SA"/>
        </w:rPr>
      </w:pPr>
      <w:proofErr w:type="gramStart"/>
      <w:r>
        <w:rPr>
          <w:rFonts w:eastAsia="Times New Roman" w:cs="Calibri"/>
          <w:b/>
          <w:i/>
          <w:sz w:val="18"/>
          <w:szCs w:val="18"/>
          <w:lang w:eastAsia="ar-SA"/>
        </w:rPr>
        <w:t>Ağrı</w:t>
      </w:r>
      <w:r>
        <w:rPr>
          <w:rFonts w:eastAsia="Times New Roman" w:cs="Calibri"/>
          <w:i/>
          <w:sz w:val="18"/>
          <w:szCs w:val="18"/>
          <w:lang w:eastAsia="ar-SA"/>
        </w:rPr>
        <w:t xml:space="preserve"> :Ş</w:t>
      </w:r>
      <w:proofErr w:type="gramEnd"/>
      <w:r>
        <w:rPr>
          <w:rFonts w:eastAsia="Times New Roman" w:cs="Calibri"/>
          <w:i/>
          <w:sz w:val="18"/>
          <w:szCs w:val="18"/>
          <w:lang w:eastAsia="ar-SA"/>
        </w:rPr>
        <w:t xml:space="preserve"> Rumeli</w:t>
      </w:r>
    </w:p>
    <w:p w:rsidR="0040279A" w:rsidRDefault="006F1B31" w:rsidP="006F1B31">
      <w:r>
        <w:rPr>
          <w:rFonts w:eastAsia="Times New Roman" w:cs="Calibri"/>
          <w:b/>
          <w:i/>
          <w:sz w:val="18"/>
          <w:szCs w:val="18"/>
          <w:lang w:eastAsia="ar-SA"/>
        </w:rPr>
        <w:t>Poliklinik</w:t>
      </w:r>
      <w:r>
        <w:rPr>
          <w:rFonts w:eastAsia="Times New Roman" w:cs="Calibri"/>
          <w:i/>
          <w:sz w:val="18"/>
          <w:szCs w:val="18"/>
          <w:lang w:eastAsia="ar-SA"/>
        </w:rPr>
        <w:t>: M Azizoğlu</w:t>
      </w:r>
    </w:p>
    <w:sectPr w:rsidR="0040279A" w:rsidSect="004D2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1B31"/>
    <w:rsid w:val="002F7EEA"/>
    <w:rsid w:val="0040279A"/>
    <w:rsid w:val="004D2749"/>
    <w:rsid w:val="006F1B31"/>
    <w:rsid w:val="009F3F2B"/>
    <w:rsid w:val="00C56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B31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6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user57</cp:lastModifiedBy>
  <cp:revision>2</cp:revision>
  <dcterms:created xsi:type="dcterms:W3CDTF">2025-03-25T11:55:00Z</dcterms:created>
  <dcterms:modified xsi:type="dcterms:W3CDTF">2025-03-25T11:55:00Z</dcterms:modified>
</cp:coreProperties>
</file>