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855" w:rsidRDefault="00880855" w:rsidP="00880855">
      <w:pPr>
        <w:ind w:firstLine="708"/>
        <w:jc w:val="both"/>
      </w:pPr>
      <w:r>
        <w:tab/>
        <w:t>Deney Hayvanları Araştırma Birimi, Mersin Üniversitesi Tıp Fakültesi bünyesinde yer almaktadır. Yenişehir kampüsünde,  350 m</w:t>
      </w:r>
      <w:r>
        <w:rPr>
          <w:vertAlign w:val="superscript"/>
        </w:rPr>
        <w:t>2</w:t>
      </w:r>
      <w:r>
        <w:t xml:space="preserve"> kapalı alan üzerine kurulmuş olan birim, üniversite içi ve dışı, gerekli koşulları sağlamış tüm araştırıcılara açık olarak hizmet vermektedir. </w:t>
      </w:r>
    </w:p>
    <w:p w:rsidR="00532232" w:rsidRDefault="003E568D" w:rsidP="00532232">
      <w:pPr>
        <w:jc w:val="both"/>
        <w:rPr>
          <w:rFonts w:ascii="Tahoma" w:hAnsi="Tahoma" w:cs="Tahoma"/>
          <w:color w:val="223952"/>
          <w:sz w:val="27"/>
          <w:szCs w:val="27"/>
          <w:shd w:val="clear" w:color="auto" w:fill="F7FEFF"/>
        </w:rPr>
      </w:pPr>
      <w:r>
        <w:tab/>
      </w:r>
      <w:r w:rsidRPr="003E568D">
        <w:t xml:space="preserve">2012 yılında fare, sıçan ve tavşan türleri </w:t>
      </w:r>
      <w:r w:rsidR="005C4513" w:rsidRPr="003E568D">
        <w:t>için üretim</w:t>
      </w:r>
      <w:r w:rsidRPr="003E568D">
        <w:t>/tedarik/kullanım faaliyetleri konusunda çalışma izni almış</w:t>
      </w:r>
      <w:r w:rsidR="009B6ADD">
        <w:t xml:space="preserve"> </w:t>
      </w:r>
      <w:r w:rsidR="009B6ADD" w:rsidRPr="009B6ADD">
        <w:rPr>
          <w:b/>
        </w:rPr>
        <w:t>(Geçerlilik: 2022)</w:t>
      </w:r>
      <w:r w:rsidRPr="003E568D">
        <w:t xml:space="preserve"> olan Mersin Üniversitesi Tıp Fakültesi Deney Hayvanları Araştırma </w:t>
      </w:r>
      <w:r w:rsidR="00377071">
        <w:t>Biriminde</w:t>
      </w:r>
      <w:r w:rsidRPr="003E568D">
        <w:t xml:space="preserve"> Wistar Albino Sıçan, Balb/c Albino Fare, C57BL/6 Fare üretimi ve bakımı, araştırıcı tarafından tedarik edilmesi durumunda tavşan bakımı yapılmaktadır. Deney hayvanlarının refahının korunması başta olmak üzere, yem, işçilik gibi </w:t>
      </w:r>
      <w:r w:rsidR="005C4513" w:rsidRPr="003E568D">
        <w:t>laboratuar</w:t>
      </w:r>
      <w:r w:rsidRPr="003E568D">
        <w:t xml:space="preserve"> giderlerinin azaltılması amacıyla, başvuru şartları yerine getirilmeksizin üretim yapılmamaktadır. </w:t>
      </w:r>
    </w:p>
    <w:p w:rsidR="00BB6021" w:rsidRDefault="00532232" w:rsidP="00EA36A0">
      <w:pPr>
        <w:jc w:val="both"/>
        <w:rPr>
          <w:b/>
          <w:u w:val="single"/>
        </w:rPr>
      </w:pPr>
      <w:r>
        <w:rPr>
          <w:rFonts w:ascii="Tahoma" w:hAnsi="Tahoma" w:cs="Tahoma"/>
          <w:color w:val="223952"/>
          <w:sz w:val="27"/>
          <w:szCs w:val="27"/>
          <w:shd w:val="clear" w:color="auto" w:fill="F7FEFF"/>
        </w:rPr>
        <w:tab/>
        <w:t xml:space="preserve"> </w:t>
      </w:r>
      <w:r w:rsidR="00F443C0" w:rsidRPr="003E568D">
        <w:rPr>
          <w:rFonts w:ascii="Tahoma" w:hAnsi="Tahoma" w:cs="Tahoma"/>
          <w:color w:val="223952"/>
          <w:sz w:val="27"/>
          <w:szCs w:val="27"/>
          <w:shd w:val="clear" w:color="auto" w:fill="F7FEFF"/>
        </w:rPr>
        <w:br/>
      </w:r>
      <w:r w:rsidR="00443255">
        <w:rPr>
          <w:b/>
          <w:u w:val="single"/>
        </w:rPr>
        <w:t>KURULUŞUNA ESAS YÖNETMELİK ve TALİMATLAR</w:t>
      </w:r>
    </w:p>
    <w:p w:rsidR="00BB6021" w:rsidRDefault="00BB6021" w:rsidP="00BB6021">
      <w:pPr>
        <w:jc w:val="both"/>
        <w:rPr>
          <w:b/>
        </w:rPr>
      </w:pPr>
    </w:p>
    <w:p w:rsidR="00BB6021" w:rsidRPr="00443255" w:rsidRDefault="00BB6021" w:rsidP="00BB6021">
      <w:pPr>
        <w:jc w:val="both"/>
      </w:pPr>
      <w:r w:rsidRPr="00443255">
        <w:t>1. Deneysel ve Diğer Bilimsel Amaçlar İçin Kullanılan Hayvanların Refah ve Korunmasına Dair Yönetmelik</w:t>
      </w:r>
    </w:p>
    <w:p w:rsidR="00BB6021" w:rsidRPr="00443255" w:rsidRDefault="00BB6021" w:rsidP="00BB6021">
      <w:pPr>
        <w:jc w:val="both"/>
      </w:pPr>
      <w:r w:rsidRPr="00443255">
        <w:t>2. Deneysel ve Diğer Bilimsel Amaçlar İçin Kullanılan Hayvanların Refah ve Korunmasına Dair Yönetmeliğin Uygulama Talimatı</w:t>
      </w:r>
    </w:p>
    <w:p w:rsidR="00BB6021" w:rsidRDefault="00443255" w:rsidP="00BB6021">
      <w:pPr>
        <w:jc w:val="both"/>
      </w:pPr>
      <w:r>
        <w:t>3</w:t>
      </w:r>
      <w:r w:rsidR="00BB6021" w:rsidRPr="00443255">
        <w:t xml:space="preserve">. Deneysel ve Diğer Bilimsel Amaçlar İçin Kullanılan Hayvanların Refah ve Korunmasına Dair </w:t>
      </w:r>
      <w:r w:rsidR="005E4397" w:rsidRPr="00443255">
        <w:t>Kılavuz</w:t>
      </w:r>
    </w:p>
    <w:p w:rsidR="00443255" w:rsidRPr="00443255" w:rsidRDefault="00443255" w:rsidP="00BB6021">
      <w:pPr>
        <w:jc w:val="both"/>
      </w:pPr>
      <w:r>
        <w:t xml:space="preserve">4. </w:t>
      </w:r>
      <w:r w:rsidRPr="00443255">
        <w:t xml:space="preserve">Hayvan Deneyleri </w:t>
      </w:r>
      <w:r>
        <w:t>Etik Kurullarının Çalışma Usul v</w:t>
      </w:r>
      <w:r w:rsidRPr="00443255">
        <w:t>e Esaslarına Dair Yönetmelik</w:t>
      </w:r>
    </w:p>
    <w:p w:rsidR="00BB6021" w:rsidRDefault="00BB6021" w:rsidP="00EA36A0">
      <w:pPr>
        <w:jc w:val="both"/>
        <w:rPr>
          <w:b/>
          <w:u w:val="single"/>
        </w:rPr>
      </w:pPr>
    </w:p>
    <w:p w:rsidR="001F44B9" w:rsidRPr="003E568D" w:rsidRDefault="00EA36A0" w:rsidP="00EA36A0">
      <w:pPr>
        <w:jc w:val="both"/>
        <w:rPr>
          <w:b/>
          <w:u w:val="single"/>
        </w:rPr>
      </w:pPr>
      <w:r w:rsidRPr="003E568D">
        <w:rPr>
          <w:b/>
          <w:u w:val="single"/>
        </w:rPr>
        <w:t>AMAÇLARI</w:t>
      </w:r>
    </w:p>
    <w:p w:rsidR="00EA36A0" w:rsidRPr="003E568D" w:rsidRDefault="00EA36A0" w:rsidP="00EA36A0">
      <w:pPr>
        <w:jc w:val="both"/>
      </w:pPr>
    </w:p>
    <w:p w:rsidR="009B7B55" w:rsidRPr="003E568D" w:rsidRDefault="00377071" w:rsidP="00604CA7">
      <w:pPr>
        <w:jc w:val="both"/>
      </w:pPr>
      <w:r>
        <w:t>DEHAB</w:t>
      </w:r>
      <w:r w:rsidR="005C4513">
        <w:t xml:space="preserve"> </w:t>
      </w:r>
      <w:r w:rsidR="00F23070" w:rsidRPr="003E568D">
        <w:t>bünyesinde</w:t>
      </w:r>
      <w:r w:rsidR="004234EF" w:rsidRPr="003E568D">
        <w:t xml:space="preserve">, </w:t>
      </w:r>
      <w:r w:rsidR="005C4513">
        <w:t>Mersin</w:t>
      </w:r>
      <w:r w:rsidR="004234EF" w:rsidRPr="003E568D">
        <w:t xml:space="preserve"> Üniversitesi Hayvan </w:t>
      </w:r>
      <w:r w:rsidR="005C4513">
        <w:t>Deneyleri Yerel Etik Kurulu (MEÜ</w:t>
      </w:r>
      <w:r w:rsidR="004234EF" w:rsidRPr="003E568D">
        <w:t>HADYEK)</w:t>
      </w:r>
      <w:r w:rsidR="005C33A1">
        <w:t xml:space="preserve"> </w:t>
      </w:r>
      <w:r w:rsidR="004234EF" w:rsidRPr="003E568D">
        <w:t>tarafından “uygundur”</w:t>
      </w:r>
      <w:r w:rsidR="00F23070" w:rsidRPr="003E568D">
        <w:t xml:space="preserve"> onayı almış olan, </w:t>
      </w:r>
      <w:r w:rsidR="005C4513">
        <w:t xml:space="preserve">fare, </w:t>
      </w:r>
      <w:r w:rsidR="00F23070" w:rsidRPr="003E568D">
        <w:t>sıçan ve tavşan</w:t>
      </w:r>
      <w:r w:rsidR="002264C9">
        <w:t xml:space="preserve"> türleri </w:t>
      </w:r>
      <w:r w:rsidR="00F23070" w:rsidRPr="003E568D">
        <w:t xml:space="preserve">üzerinde çalışmalar yapılmakta, çalışılan hayvan türleri üzerinde </w:t>
      </w:r>
      <w:r w:rsidR="002264C9">
        <w:t xml:space="preserve">inbred ve outbred </w:t>
      </w:r>
      <w:r w:rsidR="00F23070" w:rsidRPr="003E568D">
        <w:t xml:space="preserve">stok oluşturulmaktadır. </w:t>
      </w:r>
    </w:p>
    <w:p w:rsidR="009B7B55" w:rsidRPr="003E568D" w:rsidRDefault="009B7B55" w:rsidP="00604CA7">
      <w:pPr>
        <w:jc w:val="both"/>
      </w:pPr>
      <w:r w:rsidRPr="003E568D">
        <w:tab/>
        <w:t>Birimin amaçlarından biri</w:t>
      </w:r>
      <w:r w:rsidR="00E93CEA">
        <w:t xml:space="preserve"> </w:t>
      </w:r>
      <w:r w:rsidRPr="003E568D">
        <w:t xml:space="preserve">de </w:t>
      </w:r>
      <w:r w:rsidR="005E4397">
        <w:t>“</w:t>
      </w:r>
      <w:r w:rsidR="002264C9">
        <w:t>Deney Hayvanı Kullanım Sertifikası</w:t>
      </w:r>
      <w:r w:rsidR="005E4397">
        <w:t>”</w:t>
      </w:r>
      <w:r w:rsidR="002264C9">
        <w:t xml:space="preserve"> kursları ile </w:t>
      </w:r>
      <w:r w:rsidRPr="003E568D">
        <w:t>cerrahi branşlardaki asistanların ve tıp öğrencilerin</w:t>
      </w:r>
      <w:r w:rsidR="00E93CEA">
        <w:t>in</w:t>
      </w:r>
      <w:r w:rsidRPr="003E568D">
        <w:t xml:space="preserve"> cerrahi becerilerin</w:t>
      </w:r>
      <w:r w:rsidR="00E93CEA">
        <w:t>in</w:t>
      </w:r>
      <w:r w:rsidRPr="003E568D">
        <w:t xml:space="preserve"> arttırılmasına yönelik eğitim kur</w:t>
      </w:r>
      <w:r w:rsidR="002264C9">
        <w:t>sları</w:t>
      </w:r>
      <w:r w:rsidR="007B2B56">
        <w:t>na imkan sağlamaktır</w:t>
      </w:r>
      <w:r w:rsidR="001913BC">
        <w:t>.</w:t>
      </w:r>
    </w:p>
    <w:p w:rsidR="009B7B55" w:rsidRPr="003E568D" w:rsidRDefault="009B7B55" w:rsidP="00604CA7">
      <w:pPr>
        <w:jc w:val="both"/>
      </w:pPr>
    </w:p>
    <w:p w:rsidR="001F44B9" w:rsidRPr="003E568D" w:rsidRDefault="001F44B9" w:rsidP="00604CA7">
      <w:pPr>
        <w:jc w:val="both"/>
        <w:rPr>
          <w:b/>
          <w:u w:val="single"/>
        </w:rPr>
      </w:pPr>
      <w:r w:rsidRPr="003E568D">
        <w:rPr>
          <w:b/>
          <w:u w:val="single"/>
        </w:rPr>
        <w:t>YÖNETİM DÜZENİ</w:t>
      </w:r>
      <w:r w:rsidR="00BB6021">
        <w:rPr>
          <w:b/>
          <w:u w:val="single"/>
        </w:rPr>
        <w:t xml:space="preserve"> ve PERSONEL</w:t>
      </w:r>
    </w:p>
    <w:p w:rsidR="00453C55" w:rsidRPr="003E568D" w:rsidRDefault="00453C55" w:rsidP="001F44B9">
      <w:pPr>
        <w:jc w:val="both"/>
      </w:pPr>
    </w:p>
    <w:p w:rsidR="001913BC" w:rsidRDefault="00377071" w:rsidP="001F44B9">
      <w:pPr>
        <w:jc w:val="both"/>
      </w:pPr>
      <w:r>
        <w:t>DEHAB</w:t>
      </w:r>
      <w:r w:rsidR="001F44B9" w:rsidRPr="003E568D">
        <w:t xml:space="preserve">, Tıp Fakültesi </w:t>
      </w:r>
      <w:r w:rsidR="00880855" w:rsidRPr="003E568D">
        <w:t>Dekanlığı</w:t>
      </w:r>
      <w:r w:rsidR="00880855">
        <w:t>n</w:t>
      </w:r>
      <w:r w:rsidR="00880855" w:rsidRPr="003E568D">
        <w:t>a</w:t>
      </w:r>
      <w:r w:rsidR="001F44B9" w:rsidRPr="003E568D">
        <w:t xml:space="preserve"> bağlı olarak çalışmaktadır. </w:t>
      </w:r>
    </w:p>
    <w:p w:rsidR="002232CC" w:rsidRDefault="002232CC" w:rsidP="001F44B9">
      <w:pPr>
        <w:jc w:val="both"/>
      </w:pPr>
    </w:p>
    <w:p w:rsidR="001913BC" w:rsidRPr="001913BC" w:rsidRDefault="001913BC" w:rsidP="001913BC">
      <w:pPr>
        <w:jc w:val="both"/>
      </w:pPr>
      <w:r w:rsidRPr="001913BC">
        <w:t>Başkan:</w:t>
      </w:r>
      <w:r w:rsidRPr="001913BC">
        <w:tab/>
      </w:r>
      <w:r w:rsidRPr="001913BC">
        <w:tab/>
      </w:r>
      <w:r w:rsidRPr="001913BC">
        <w:tab/>
      </w:r>
      <w:r w:rsidR="00377071">
        <w:rPr>
          <w:i/>
        </w:rPr>
        <w:t>Prof. Dr. Ş. Necat YILMAZ (Tıp Fakültesi, Histoloji</w:t>
      </w:r>
      <w:r w:rsidRPr="001913BC">
        <w:rPr>
          <w:i/>
        </w:rPr>
        <w:t xml:space="preserve"> A.D.)</w:t>
      </w:r>
    </w:p>
    <w:p w:rsidR="002232CC" w:rsidRDefault="002232CC" w:rsidP="001913BC">
      <w:pPr>
        <w:jc w:val="both"/>
      </w:pPr>
    </w:p>
    <w:p w:rsidR="001913BC" w:rsidRPr="001913BC" w:rsidRDefault="001913BC" w:rsidP="001913BC">
      <w:pPr>
        <w:jc w:val="both"/>
      </w:pPr>
      <w:r w:rsidRPr="001913BC">
        <w:t>Laboratuvar Personeli:</w:t>
      </w:r>
    </w:p>
    <w:p w:rsidR="001913BC" w:rsidRPr="001913BC" w:rsidRDefault="001913BC" w:rsidP="001913BC">
      <w:pPr>
        <w:jc w:val="both"/>
      </w:pPr>
      <w:r w:rsidRPr="001913BC">
        <w:t>Sorumlu Yönetici:</w:t>
      </w:r>
      <w:r w:rsidRPr="001913BC">
        <w:tab/>
      </w:r>
      <w:r w:rsidRPr="001913BC">
        <w:tab/>
      </w:r>
      <w:r w:rsidRPr="001913BC">
        <w:rPr>
          <w:i/>
        </w:rPr>
        <w:t>Dr. Veteriner Hekim Tamer YENER</w:t>
      </w:r>
    </w:p>
    <w:p w:rsidR="001913BC" w:rsidRPr="001913BC" w:rsidRDefault="00377071" w:rsidP="001913BC">
      <w:pPr>
        <w:jc w:val="both"/>
      </w:pPr>
      <w:r>
        <w:t>Destek Personeli</w:t>
      </w:r>
      <w:r w:rsidR="001913BC" w:rsidRPr="001913BC">
        <w:t>:</w:t>
      </w:r>
      <w:r w:rsidR="001913BC" w:rsidRPr="001913BC">
        <w:tab/>
      </w:r>
      <w:r w:rsidR="001913BC" w:rsidRPr="001913BC">
        <w:tab/>
      </w:r>
      <w:r w:rsidRPr="00377071">
        <w:rPr>
          <w:i/>
        </w:rPr>
        <w:t>Abdulmuhsin YAŞAR</w:t>
      </w:r>
    </w:p>
    <w:p w:rsidR="001913BC" w:rsidRPr="001913BC" w:rsidRDefault="00377071" w:rsidP="001913BC">
      <w:pPr>
        <w:jc w:val="both"/>
      </w:pPr>
      <w:r>
        <w:t>Destek Personeli</w:t>
      </w:r>
      <w:r w:rsidR="001913BC" w:rsidRPr="001913BC">
        <w:t>:</w:t>
      </w:r>
      <w:r w:rsidR="001913BC" w:rsidRPr="001913BC">
        <w:tab/>
      </w:r>
      <w:r w:rsidR="001913BC" w:rsidRPr="001913BC">
        <w:tab/>
      </w:r>
      <w:r>
        <w:rPr>
          <w:i/>
        </w:rPr>
        <w:t>Emrah</w:t>
      </w:r>
      <w:r w:rsidR="001913BC" w:rsidRPr="001913BC">
        <w:rPr>
          <w:i/>
        </w:rPr>
        <w:t xml:space="preserve"> YAŞAR</w:t>
      </w:r>
    </w:p>
    <w:p w:rsidR="00377071" w:rsidRDefault="00377071" w:rsidP="00426710">
      <w:pPr>
        <w:jc w:val="both"/>
        <w:rPr>
          <w:b/>
          <w:u w:val="single"/>
        </w:rPr>
      </w:pPr>
    </w:p>
    <w:p w:rsidR="00377071" w:rsidRDefault="00377071" w:rsidP="00426710">
      <w:pPr>
        <w:jc w:val="both"/>
        <w:rPr>
          <w:b/>
          <w:u w:val="single"/>
        </w:rPr>
      </w:pPr>
    </w:p>
    <w:p w:rsidR="00377071" w:rsidRDefault="00377071" w:rsidP="00426710">
      <w:pPr>
        <w:jc w:val="both"/>
        <w:rPr>
          <w:b/>
          <w:u w:val="single"/>
        </w:rPr>
      </w:pPr>
    </w:p>
    <w:p w:rsidR="007B2B56" w:rsidRDefault="007B2B56" w:rsidP="00426710">
      <w:pPr>
        <w:jc w:val="both"/>
        <w:rPr>
          <w:b/>
          <w:u w:val="single"/>
        </w:rPr>
      </w:pPr>
    </w:p>
    <w:p w:rsidR="007B2B56" w:rsidRDefault="007B2B56" w:rsidP="00426710">
      <w:pPr>
        <w:jc w:val="both"/>
        <w:rPr>
          <w:b/>
          <w:u w:val="single"/>
        </w:rPr>
      </w:pPr>
    </w:p>
    <w:p w:rsidR="00377071" w:rsidRDefault="00377071" w:rsidP="00426710">
      <w:pPr>
        <w:jc w:val="both"/>
        <w:rPr>
          <w:b/>
          <w:u w:val="single"/>
        </w:rPr>
      </w:pPr>
    </w:p>
    <w:p w:rsidR="00426710" w:rsidRPr="003E568D" w:rsidRDefault="00426710" w:rsidP="00426710">
      <w:pPr>
        <w:jc w:val="both"/>
        <w:rPr>
          <w:b/>
          <w:u w:val="single"/>
        </w:rPr>
      </w:pPr>
      <w:r>
        <w:rPr>
          <w:b/>
          <w:u w:val="single"/>
        </w:rPr>
        <w:t>ÇALIŞMA İZNİ (RUHSAT) BELGESİ</w:t>
      </w:r>
    </w:p>
    <w:p w:rsidR="00604CA7" w:rsidRPr="003E568D" w:rsidRDefault="00604CA7" w:rsidP="001F44B9">
      <w:pPr>
        <w:jc w:val="both"/>
      </w:pPr>
    </w:p>
    <w:p w:rsidR="00571119" w:rsidRPr="00880855" w:rsidRDefault="00B22212" w:rsidP="001F44B9">
      <w:pPr>
        <w:jc w:val="both"/>
      </w:pPr>
      <w:r>
        <w:rPr>
          <w:noProof/>
        </w:rPr>
        <w:drawing>
          <wp:inline distT="0" distB="0" distL="0" distR="0">
            <wp:extent cx="5676900" cy="7553325"/>
            <wp:effectExtent l="19050" t="0" r="0" b="0"/>
            <wp:docPr id="1" name="Resim 2" descr="calisma_iz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lisma_izn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755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71119" w:rsidRPr="00880855" w:rsidSect="005C729E">
      <w:headerReference w:type="default" r:id="rId8"/>
      <w:footerReference w:type="even" r:id="rId9"/>
      <w:footerReference w:type="default" r:id="rId10"/>
      <w:pgSz w:w="11906" w:h="16838" w:code="9"/>
      <w:pgMar w:top="1134" w:right="1134" w:bottom="1134" w:left="1134" w:header="709" w:footer="709" w:gutter="56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09E5" w:rsidRDefault="00EC09E5">
      <w:r>
        <w:separator/>
      </w:r>
    </w:p>
  </w:endnote>
  <w:endnote w:type="continuationSeparator" w:id="1">
    <w:p w:rsidR="00EC09E5" w:rsidRDefault="00EC09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明朝 Pro W3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2D" w:rsidRDefault="00DF3E2D" w:rsidP="00AC4C0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DF3E2D" w:rsidRDefault="00DF3E2D" w:rsidP="006B295D">
    <w:pPr>
      <w:pStyle w:val="Altbilgi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2D" w:rsidRDefault="00DF3E2D" w:rsidP="00AC4C0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B22212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DF3E2D" w:rsidRDefault="00DF3E2D" w:rsidP="006B295D">
    <w:pPr>
      <w:pStyle w:val="Altbilgi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09E5" w:rsidRDefault="00EC09E5">
      <w:r>
        <w:separator/>
      </w:r>
    </w:p>
  </w:footnote>
  <w:footnote w:type="continuationSeparator" w:id="1">
    <w:p w:rsidR="00EC09E5" w:rsidRDefault="00EC09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483" w:type="dxa"/>
      <w:tblLayout w:type="fixed"/>
      <w:tblLook w:val="01E0"/>
    </w:tblPr>
    <w:tblGrid>
      <w:gridCol w:w="1190"/>
      <w:gridCol w:w="6851"/>
      <w:gridCol w:w="1442"/>
    </w:tblGrid>
    <w:tr w:rsidR="00DF3E2D" w:rsidTr="002232CC">
      <w:trPr>
        <w:trHeight w:val="1009"/>
      </w:trPr>
      <w:tc>
        <w:tcPr>
          <w:tcW w:w="1190" w:type="dxa"/>
        </w:tcPr>
        <w:p w:rsidR="00DF3E2D" w:rsidRDefault="00DF3E2D" w:rsidP="00AC4C01">
          <w:pPr>
            <w:pStyle w:val="stbilgi"/>
          </w:pPr>
          <w:r w:rsidRPr="006066EE">
            <w:rPr>
              <w:rFonts w:ascii="Arial" w:hAnsi="Arial" w:cs="Arial"/>
              <w:b/>
              <w:sz w:val="22"/>
            </w:rPr>
            <w:object w:dxaOrig="1440" w:dyaOrig="13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pt;height:45.75pt" o:ole="" filled="t" fillcolor="#f60">
                <v:imagedata r:id="rId1" o:title=""/>
              </v:shape>
              <o:OLEObject Type="Embed" ProgID="Word.Picture.8" ShapeID="_x0000_i1025" DrawAspect="Content" ObjectID="_1598430392" r:id="rId2"/>
            </w:object>
          </w:r>
        </w:p>
      </w:tc>
      <w:tc>
        <w:tcPr>
          <w:tcW w:w="6851" w:type="dxa"/>
        </w:tcPr>
        <w:p w:rsidR="00DF3E2D" w:rsidRDefault="00DF3E2D" w:rsidP="00AC4C01">
          <w:pPr>
            <w:jc w:val="center"/>
            <w:rPr>
              <w:b/>
              <w:color w:val="000000"/>
            </w:rPr>
          </w:pPr>
          <w:r w:rsidRPr="006066EE">
            <w:rPr>
              <w:b/>
              <w:color w:val="000000"/>
            </w:rPr>
            <w:t xml:space="preserve">T.C. </w:t>
          </w:r>
        </w:p>
        <w:p w:rsidR="00DF3E2D" w:rsidRPr="006066EE" w:rsidRDefault="00DF3E2D" w:rsidP="00AC4C01">
          <w:pPr>
            <w:jc w:val="center"/>
            <w:rPr>
              <w:b/>
              <w:color w:val="000000"/>
            </w:rPr>
          </w:pPr>
          <w:r w:rsidRPr="006066EE">
            <w:rPr>
              <w:b/>
              <w:color w:val="000000"/>
            </w:rPr>
            <w:t xml:space="preserve">MERSİN ÜNİVERSİTESİ </w:t>
          </w:r>
        </w:p>
        <w:p w:rsidR="00DF3E2D" w:rsidRPr="006066EE" w:rsidRDefault="00DF3E2D" w:rsidP="00C530E6">
          <w:pPr>
            <w:jc w:val="center"/>
            <w:rPr>
              <w:b/>
              <w:color w:val="000000"/>
            </w:rPr>
          </w:pPr>
          <w:r>
            <w:rPr>
              <w:b/>
              <w:color w:val="000000"/>
            </w:rPr>
            <w:t>TIP FAKÜLTESİ DEKANLIĞI</w:t>
          </w:r>
        </w:p>
        <w:p w:rsidR="00DF3E2D" w:rsidRPr="006066EE" w:rsidRDefault="00DF3E2D" w:rsidP="00AC4C01">
          <w:pPr>
            <w:pStyle w:val="stbilgi"/>
            <w:jc w:val="center"/>
            <w:rPr>
              <w:b/>
              <w:color w:val="000099"/>
            </w:rPr>
          </w:pPr>
        </w:p>
        <w:p w:rsidR="00DF3E2D" w:rsidRPr="006066EE" w:rsidRDefault="00DF3E2D" w:rsidP="00AC4C01">
          <w:pPr>
            <w:pStyle w:val="stbilgi"/>
            <w:jc w:val="center"/>
            <w:rPr>
              <w:b/>
              <w:color w:val="000099"/>
            </w:rPr>
          </w:pPr>
          <w:r w:rsidRPr="006066EE">
            <w:rPr>
              <w:b/>
              <w:color w:val="000099"/>
            </w:rPr>
            <w:t>Deney</w:t>
          </w:r>
          <w:r>
            <w:rPr>
              <w:b/>
              <w:color w:val="000099"/>
            </w:rPr>
            <w:t xml:space="preserve"> Hayvanları</w:t>
          </w:r>
          <w:r w:rsidRPr="006066EE">
            <w:rPr>
              <w:b/>
              <w:color w:val="000099"/>
            </w:rPr>
            <w:t xml:space="preserve"> Araştırma </w:t>
          </w:r>
          <w:r w:rsidR="00945550">
            <w:rPr>
              <w:b/>
              <w:color w:val="000099"/>
            </w:rPr>
            <w:t>Birimi</w:t>
          </w:r>
          <w:r w:rsidRPr="006066EE">
            <w:rPr>
              <w:b/>
              <w:color w:val="000099"/>
            </w:rPr>
            <w:t xml:space="preserve"> </w:t>
          </w:r>
        </w:p>
        <w:p w:rsidR="00DF3E2D" w:rsidRPr="006066EE" w:rsidRDefault="00DF3E2D" w:rsidP="00AC4C01">
          <w:pPr>
            <w:pStyle w:val="stbilgi"/>
            <w:jc w:val="center"/>
            <w:rPr>
              <w:rFonts w:ascii="Arial" w:hAnsi="Arial" w:cs="Arial"/>
              <w:b/>
              <w:color w:val="000099"/>
            </w:rPr>
          </w:pPr>
          <w:r>
            <w:rPr>
              <w:rFonts w:ascii="Arial" w:hAnsi="Arial" w:cs="Arial"/>
              <w:b/>
              <w:color w:val="000099"/>
            </w:rPr>
            <w:t>(DEHAL)</w:t>
          </w:r>
        </w:p>
      </w:tc>
      <w:tc>
        <w:tcPr>
          <w:tcW w:w="1442" w:type="dxa"/>
        </w:tcPr>
        <w:p w:rsidR="00DF3E2D" w:rsidRDefault="00B22212" w:rsidP="00AC4C01">
          <w:pPr>
            <w:pStyle w:val="stbilgi"/>
            <w:jc w:val="right"/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0">
                <wp:simplePos x="0" y="0"/>
                <wp:positionH relativeFrom="column">
                  <wp:posOffset>1270</wp:posOffset>
                </wp:positionH>
                <wp:positionV relativeFrom="paragraph">
                  <wp:posOffset>4445</wp:posOffset>
                </wp:positionV>
                <wp:extent cx="849630" cy="622935"/>
                <wp:effectExtent l="19050" t="0" r="7620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9630" cy="622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:rsidR="00DF3E2D" w:rsidRPr="006B295D" w:rsidRDefault="00DF3E2D" w:rsidP="006B295D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930D0"/>
    <w:multiLevelType w:val="hybridMultilevel"/>
    <w:tmpl w:val="B9AEE7EE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390282"/>
    <w:multiLevelType w:val="multilevel"/>
    <w:tmpl w:val="309633A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425"/>
        </w:tabs>
        <w:ind w:left="4425" w:hanging="1185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633523"/>
    <w:multiLevelType w:val="hybridMultilevel"/>
    <w:tmpl w:val="F0069750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FC53C4"/>
    <w:multiLevelType w:val="hybridMultilevel"/>
    <w:tmpl w:val="86304832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7FF108C"/>
    <w:multiLevelType w:val="hybridMultilevel"/>
    <w:tmpl w:val="224AB6E6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8BC6376"/>
    <w:multiLevelType w:val="hybridMultilevel"/>
    <w:tmpl w:val="CEFAE118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E15147E"/>
    <w:multiLevelType w:val="multilevel"/>
    <w:tmpl w:val="68A27B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2F190694"/>
    <w:multiLevelType w:val="multilevel"/>
    <w:tmpl w:val="202EF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870F30"/>
    <w:multiLevelType w:val="hybridMultilevel"/>
    <w:tmpl w:val="FC141D3E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2A0658E"/>
    <w:multiLevelType w:val="hybridMultilevel"/>
    <w:tmpl w:val="894CA21E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6C4445"/>
    <w:multiLevelType w:val="multilevel"/>
    <w:tmpl w:val="A4749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5383624"/>
    <w:multiLevelType w:val="hybridMultilevel"/>
    <w:tmpl w:val="865E5C4A"/>
    <w:lvl w:ilvl="0" w:tplc="041F000D">
      <w:start w:val="1"/>
      <w:numFmt w:val="bullet"/>
      <w:lvlText w:val="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2">
    <w:nsid w:val="4A584558"/>
    <w:multiLevelType w:val="hybridMultilevel"/>
    <w:tmpl w:val="E366686E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5A2722"/>
    <w:multiLevelType w:val="hybridMultilevel"/>
    <w:tmpl w:val="0498A33C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02E33AE"/>
    <w:multiLevelType w:val="hybridMultilevel"/>
    <w:tmpl w:val="A552AB70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2A257AF"/>
    <w:multiLevelType w:val="multilevel"/>
    <w:tmpl w:val="A4749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7BD439A"/>
    <w:multiLevelType w:val="hybridMultilevel"/>
    <w:tmpl w:val="68A27B44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>
    <w:nsid w:val="5BAF0AFE"/>
    <w:multiLevelType w:val="multilevel"/>
    <w:tmpl w:val="A4749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CCB2BBC"/>
    <w:multiLevelType w:val="multilevel"/>
    <w:tmpl w:val="A4749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D5E16EC"/>
    <w:multiLevelType w:val="hybridMultilevel"/>
    <w:tmpl w:val="CC5A57CE"/>
    <w:lvl w:ilvl="0" w:tplc="041F000D">
      <w:start w:val="1"/>
      <w:numFmt w:val="bullet"/>
      <w:lvlText w:val="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0">
    <w:nsid w:val="5FAB0000"/>
    <w:multiLevelType w:val="multilevel"/>
    <w:tmpl w:val="0E261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3C55A86"/>
    <w:multiLevelType w:val="hybridMultilevel"/>
    <w:tmpl w:val="0E26179A"/>
    <w:lvl w:ilvl="0" w:tplc="69AA11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6C97777"/>
    <w:multiLevelType w:val="multilevel"/>
    <w:tmpl w:val="A4749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D0C2383"/>
    <w:multiLevelType w:val="multilevel"/>
    <w:tmpl w:val="A4749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D7D2013"/>
    <w:multiLevelType w:val="multilevel"/>
    <w:tmpl w:val="A4749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0151804"/>
    <w:multiLevelType w:val="hybridMultilevel"/>
    <w:tmpl w:val="BA6EABA0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60D1BE3"/>
    <w:multiLevelType w:val="hybridMultilevel"/>
    <w:tmpl w:val="0746614C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6C11D84"/>
    <w:multiLevelType w:val="hybridMultilevel"/>
    <w:tmpl w:val="A4749878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73445E3"/>
    <w:multiLevelType w:val="hybridMultilevel"/>
    <w:tmpl w:val="9E328334"/>
    <w:lvl w:ilvl="0" w:tplc="E0AEF3D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276277"/>
    <w:multiLevelType w:val="multilevel"/>
    <w:tmpl w:val="A4749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B5F51E3"/>
    <w:multiLevelType w:val="hybridMultilevel"/>
    <w:tmpl w:val="7FCAF94C"/>
    <w:lvl w:ilvl="0" w:tplc="041F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FA4088B"/>
    <w:multiLevelType w:val="hybridMultilevel"/>
    <w:tmpl w:val="639A6904"/>
    <w:lvl w:ilvl="0" w:tplc="44F27C98">
      <w:start w:val="18"/>
      <w:numFmt w:val="none"/>
      <w:pStyle w:val="Stil1"/>
      <w:lvlText w:val="a, b, c, ç, d, e, f, g, ğ, h, 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8"/>
  </w:num>
  <w:num w:numId="2">
    <w:abstractNumId w:val="1"/>
  </w:num>
  <w:num w:numId="3">
    <w:abstractNumId w:val="25"/>
  </w:num>
  <w:num w:numId="4">
    <w:abstractNumId w:val="0"/>
  </w:num>
  <w:num w:numId="5">
    <w:abstractNumId w:val="9"/>
  </w:num>
  <w:num w:numId="6">
    <w:abstractNumId w:val="5"/>
  </w:num>
  <w:num w:numId="7">
    <w:abstractNumId w:val="26"/>
  </w:num>
  <w:num w:numId="8">
    <w:abstractNumId w:val="4"/>
  </w:num>
  <w:num w:numId="9">
    <w:abstractNumId w:val="8"/>
  </w:num>
  <w:num w:numId="10">
    <w:abstractNumId w:val="2"/>
  </w:num>
  <w:num w:numId="11">
    <w:abstractNumId w:val="3"/>
  </w:num>
  <w:num w:numId="12">
    <w:abstractNumId w:val="14"/>
  </w:num>
  <w:num w:numId="13">
    <w:abstractNumId w:val="13"/>
  </w:num>
  <w:num w:numId="14">
    <w:abstractNumId w:val="30"/>
  </w:num>
  <w:num w:numId="15">
    <w:abstractNumId w:val="12"/>
  </w:num>
  <w:num w:numId="16">
    <w:abstractNumId w:val="11"/>
  </w:num>
  <w:num w:numId="17">
    <w:abstractNumId w:val="19"/>
  </w:num>
  <w:num w:numId="18">
    <w:abstractNumId w:val="31"/>
  </w:num>
  <w:num w:numId="19">
    <w:abstractNumId w:val="16"/>
  </w:num>
  <w:num w:numId="20">
    <w:abstractNumId w:val="6"/>
  </w:num>
  <w:num w:numId="21">
    <w:abstractNumId w:val="21"/>
  </w:num>
  <w:num w:numId="22">
    <w:abstractNumId w:val="20"/>
  </w:num>
  <w:num w:numId="23">
    <w:abstractNumId w:val="27"/>
  </w:num>
  <w:num w:numId="24">
    <w:abstractNumId w:val="7"/>
  </w:num>
  <w:num w:numId="25">
    <w:abstractNumId w:val="23"/>
  </w:num>
  <w:num w:numId="26">
    <w:abstractNumId w:val="29"/>
  </w:num>
  <w:num w:numId="27">
    <w:abstractNumId w:val="18"/>
  </w:num>
  <w:num w:numId="28">
    <w:abstractNumId w:val="15"/>
  </w:num>
  <w:num w:numId="29">
    <w:abstractNumId w:val="10"/>
  </w:num>
  <w:num w:numId="30">
    <w:abstractNumId w:val="22"/>
  </w:num>
  <w:num w:numId="31">
    <w:abstractNumId w:val="24"/>
  </w:num>
  <w:num w:numId="3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5E6861"/>
    <w:rsid w:val="0000436E"/>
    <w:rsid w:val="000344F8"/>
    <w:rsid w:val="000411DB"/>
    <w:rsid w:val="000514D2"/>
    <w:rsid w:val="00057CE5"/>
    <w:rsid w:val="00096C01"/>
    <w:rsid w:val="000A6B67"/>
    <w:rsid w:val="000B100B"/>
    <w:rsid w:val="000B3681"/>
    <w:rsid w:val="000F6088"/>
    <w:rsid w:val="00141551"/>
    <w:rsid w:val="00144823"/>
    <w:rsid w:val="00152028"/>
    <w:rsid w:val="00177381"/>
    <w:rsid w:val="001913BC"/>
    <w:rsid w:val="001A228F"/>
    <w:rsid w:val="001A6480"/>
    <w:rsid w:val="001B5560"/>
    <w:rsid w:val="001D58B6"/>
    <w:rsid w:val="001D73A9"/>
    <w:rsid w:val="001E4471"/>
    <w:rsid w:val="001F44B9"/>
    <w:rsid w:val="001F4AB6"/>
    <w:rsid w:val="001F4B20"/>
    <w:rsid w:val="00207B22"/>
    <w:rsid w:val="00215EC8"/>
    <w:rsid w:val="0021725E"/>
    <w:rsid w:val="002207B7"/>
    <w:rsid w:val="002232CC"/>
    <w:rsid w:val="002264C9"/>
    <w:rsid w:val="00275C57"/>
    <w:rsid w:val="0028741F"/>
    <w:rsid w:val="002B5015"/>
    <w:rsid w:val="002D5AC5"/>
    <w:rsid w:val="002D5E74"/>
    <w:rsid w:val="00306020"/>
    <w:rsid w:val="003117D3"/>
    <w:rsid w:val="003214D9"/>
    <w:rsid w:val="0032648A"/>
    <w:rsid w:val="00336C67"/>
    <w:rsid w:val="00344E59"/>
    <w:rsid w:val="003459C6"/>
    <w:rsid w:val="00377071"/>
    <w:rsid w:val="003C13CF"/>
    <w:rsid w:val="003C2BF6"/>
    <w:rsid w:val="003E568D"/>
    <w:rsid w:val="00404DFC"/>
    <w:rsid w:val="004234EF"/>
    <w:rsid w:val="00426710"/>
    <w:rsid w:val="00443255"/>
    <w:rsid w:val="00453C55"/>
    <w:rsid w:val="00466D9D"/>
    <w:rsid w:val="00471517"/>
    <w:rsid w:val="00482A88"/>
    <w:rsid w:val="004B1C59"/>
    <w:rsid w:val="004F2A23"/>
    <w:rsid w:val="004F5DA5"/>
    <w:rsid w:val="00532232"/>
    <w:rsid w:val="00540AE2"/>
    <w:rsid w:val="005517CC"/>
    <w:rsid w:val="00571119"/>
    <w:rsid w:val="0057286D"/>
    <w:rsid w:val="0057548A"/>
    <w:rsid w:val="005803DF"/>
    <w:rsid w:val="00587904"/>
    <w:rsid w:val="00591441"/>
    <w:rsid w:val="005A000D"/>
    <w:rsid w:val="005A3C2F"/>
    <w:rsid w:val="005B2C64"/>
    <w:rsid w:val="005C33A1"/>
    <w:rsid w:val="005C3423"/>
    <w:rsid w:val="005C4513"/>
    <w:rsid w:val="005C729E"/>
    <w:rsid w:val="005C7B7B"/>
    <w:rsid w:val="005D2CCC"/>
    <w:rsid w:val="005E111D"/>
    <w:rsid w:val="005E4397"/>
    <w:rsid w:val="005E6861"/>
    <w:rsid w:val="005F3893"/>
    <w:rsid w:val="00604CA7"/>
    <w:rsid w:val="00624087"/>
    <w:rsid w:val="00624C63"/>
    <w:rsid w:val="0062764C"/>
    <w:rsid w:val="00630DE2"/>
    <w:rsid w:val="00634280"/>
    <w:rsid w:val="0063557A"/>
    <w:rsid w:val="00642E97"/>
    <w:rsid w:val="0067749C"/>
    <w:rsid w:val="00682DD3"/>
    <w:rsid w:val="0069292D"/>
    <w:rsid w:val="00694FD5"/>
    <w:rsid w:val="006B295D"/>
    <w:rsid w:val="006D7F42"/>
    <w:rsid w:val="006E0C6D"/>
    <w:rsid w:val="006E0D7B"/>
    <w:rsid w:val="006E421E"/>
    <w:rsid w:val="0070719A"/>
    <w:rsid w:val="0071186C"/>
    <w:rsid w:val="00715729"/>
    <w:rsid w:val="0073215F"/>
    <w:rsid w:val="00733554"/>
    <w:rsid w:val="00756F4C"/>
    <w:rsid w:val="00784196"/>
    <w:rsid w:val="0079543C"/>
    <w:rsid w:val="007B0208"/>
    <w:rsid w:val="007B1A0D"/>
    <w:rsid w:val="007B2B56"/>
    <w:rsid w:val="007B4549"/>
    <w:rsid w:val="007F2884"/>
    <w:rsid w:val="007F5825"/>
    <w:rsid w:val="00872005"/>
    <w:rsid w:val="00880855"/>
    <w:rsid w:val="008A5ED4"/>
    <w:rsid w:val="008B51C7"/>
    <w:rsid w:val="008C10BA"/>
    <w:rsid w:val="008C1875"/>
    <w:rsid w:val="008C752E"/>
    <w:rsid w:val="008F396F"/>
    <w:rsid w:val="0090666A"/>
    <w:rsid w:val="009277D9"/>
    <w:rsid w:val="00935868"/>
    <w:rsid w:val="00945550"/>
    <w:rsid w:val="00984A36"/>
    <w:rsid w:val="009B6ADD"/>
    <w:rsid w:val="009B7B55"/>
    <w:rsid w:val="009F6FEF"/>
    <w:rsid w:val="00A11CC2"/>
    <w:rsid w:val="00A25853"/>
    <w:rsid w:val="00A2646D"/>
    <w:rsid w:val="00A265D2"/>
    <w:rsid w:val="00A5505D"/>
    <w:rsid w:val="00A7489F"/>
    <w:rsid w:val="00A96578"/>
    <w:rsid w:val="00AA73BC"/>
    <w:rsid w:val="00AB12B8"/>
    <w:rsid w:val="00AB77F5"/>
    <w:rsid w:val="00AC4C01"/>
    <w:rsid w:val="00AD0F81"/>
    <w:rsid w:val="00B0421C"/>
    <w:rsid w:val="00B05816"/>
    <w:rsid w:val="00B22212"/>
    <w:rsid w:val="00B520C3"/>
    <w:rsid w:val="00B53E47"/>
    <w:rsid w:val="00B63E80"/>
    <w:rsid w:val="00B65E9D"/>
    <w:rsid w:val="00BA561D"/>
    <w:rsid w:val="00BB6021"/>
    <w:rsid w:val="00BC666B"/>
    <w:rsid w:val="00BD08BE"/>
    <w:rsid w:val="00BD67CA"/>
    <w:rsid w:val="00BE64C9"/>
    <w:rsid w:val="00C144F3"/>
    <w:rsid w:val="00C2192E"/>
    <w:rsid w:val="00C229DC"/>
    <w:rsid w:val="00C24109"/>
    <w:rsid w:val="00C33BE1"/>
    <w:rsid w:val="00C44C50"/>
    <w:rsid w:val="00C530E6"/>
    <w:rsid w:val="00C76DEE"/>
    <w:rsid w:val="00C861B4"/>
    <w:rsid w:val="00C863AA"/>
    <w:rsid w:val="00C91149"/>
    <w:rsid w:val="00CC0335"/>
    <w:rsid w:val="00D06E54"/>
    <w:rsid w:val="00D31783"/>
    <w:rsid w:val="00D32524"/>
    <w:rsid w:val="00D36D82"/>
    <w:rsid w:val="00D643FF"/>
    <w:rsid w:val="00D65131"/>
    <w:rsid w:val="00D77297"/>
    <w:rsid w:val="00D810D2"/>
    <w:rsid w:val="00D8529A"/>
    <w:rsid w:val="00D92CAE"/>
    <w:rsid w:val="00DA4F58"/>
    <w:rsid w:val="00DB06BC"/>
    <w:rsid w:val="00DB4CDE"/>
    <w:rsid w:val="00DB61EA"/>
    <w:rsid w:val="00DD0708"/>
    <w:rsid w:val="00DE173B"/>
    <w:rsid w:val="00DE45D4"/>
    <w:rsid w:val="00DF3E2D"/>
    <w:rsid w:val="00DF7F9A"/>
    <w:rsid w:val="00E04D05"/>
    <w:rsid w:val="00E12371"/>
    <w:rsid w:val="00E45205"/>
    <w:rsid w:val="00E5506D"/>
    <w:rsid w:val="00E93CEA"/>
    <w:rsid w:val="00EA36A0"/>
    <w:rsid w:val="00EC09E5"/>
    <w:rsid w:val="00ED1802"/>
    <w:rsid w:val="00EE5374"/>
    <w:rsid w:val="00F02286"/>
    <w:rsid w:val="00F14DB6"/>
    <w:rsid w:val="00F23070"/>
    <w:rsid w:val="00F33F56"/>
    <w:rsid w:val="00F443C0"/>
    <w:rsid w:val="00F456CA"/>
    <w:rsid w:val="00F56386"/>
    <w:rsid w:val="00F9432E"/>
    <w:rsid w:val="00FE4308"/>
    <w:rsid w:val="00FF6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rsid w:val="00F14DB6"/>
    <w:pPr>
      <w:keepNext/>
      <w:outlineLvl w:val="0"/>
    </w:pPr>
    <w:rPr>
      <w:sz w:val="28"/>
      <w:lang w:eastAsia="en-US"/>
    </w:rPr>
  </w:style>
  <w:style w:type="paragraph" w:styleId="Balk2">
    <w:name w:val="heading 2"/>
    <w:basedOn w:val="Normal"/>
    <w:next w:val="Normal"/>
    <w:qFormat/>
    <w:rsid w:val="00F14DB6"/>
    <w:pPr>
      <w:keepNext/>
      <w:jc w:val="center"/>
      <w:outlineLvl w:val="1"/>
    </w:pPr>
    <w:rPr>
      <w:sz w:val="28"/>
      <w:lang w:eastAsia="en-US"/>
    </w:rPr>
  </w:style>
  <w:style w:type="paragraph" w:styleId="Balk6">
    <w:name w:val="heading 6"/>
    <w:basedOn w:val="Normal"/>
    <w:next w:val="Normal"/>
    <w:qFormat/>
    <w:rsid w:val="008F396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Stil2">
    <w:name w:val="Stil2"/>
    <w:basedOn w:val="VarsaylanParagrafYazTipi"/>
    <w:rsid w:val="00FE4308"/>
  </w:style>
  <w:style w:type="paragraph" w:customStyle="1" w:styleId="Stil1">
    <w:name w:val="Stil1"/>
    <w:basedOn w:val="Normal"/>
    <w:autoRedefine/>
    <w:rsid w:val="00FE4308"/>
    <w:pPr>
      <w:numPr>
        <w:numId w:val="18"/>
      </w:numPr>
      <w:tabs>
        <w:tab w:val="left" w:pos="566"/>
      </w:tabs>
      <w:spacing w:before="100" w:beforeAutospacing="1" w:after="100" w:afterAutospacing="1"/>
      <w:jc w:val="both"/>
    </w:pPr>
    <w:rPr>
      <w:rFonts w:eastAsia="ヒラギノ明朝 Pro W3"/>
      <w:sz w:val="22"/>
      <w:szCs w:val="22"/>
      <w:lang w:eastAsia="en-US"/>
    </w:rPr>
  </w:style>
  <w:style w:type="paragraph" w:styleId="DzMetin">
    <w:name w:val="Plain Text"/>
    <w:basedOn w:val="Normal"/>
    <w:rsid w:val="00FE4308"/>
    <w:rPr>
      <w:rFonts w:ascii="Courier New" w:hAnsi="Courier New" w:cs="Courier New"/>
      <w:sz w:val="20"/>
      <w:szCs w:val="20"/>
    </w:rPr>
  </w:style>
  <w:style w:type="table" w:styleId="TabloKlavuzu">
    <w:name w:val="Table Grid"/>
    <w:basedOn w:val="NormalTablo"/>
    <w:rsid w:val="001F4A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ltbilgi">
    <w:name w:val="footer"/>
    <w:basedOn w:val="Normal"/>
    <w:rsid w:val="006B295D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6B295D"/>
  </w:style>
  <w:style w:type="paragraph" w:styleId="stbilgi">
    <w:name w:val="header"/>
    <w:basedOn w:val="Normal"/>
    <w:rsid w:val="006B295D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DF3E2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7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GAZİOSMANPAŞA ÜNİVERSİTESİ</vt:lpstr>
    </vt:vector>
  </TitlesOfParts>
  <Company>gop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GAZİOSMANPAŞA ÜNİVERSİTESİ</dc:title>
  <dc:creator>veterinerlik</dc:creator>
  <cp:lastModifiedBy>qw</cp:lastModifiedBy>
  <cp:revision>2</cp:revision>
  <cp:lastPrinted>2015-01-08T07:49:00Z</cp:lastPrinted>
  <dcterms:created xsi:type="dcterms:W3CDTF">2018-09-14T08:40:00Z</dcterms:created>
  <dcterms:modified xsi:type="dcterms:W3CDTF">2018-09-14T08:40:00Z</dcterms:modified>
</cp:coreProperties>
</file>