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oKlavuzu"/>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2"/>
      </w:tblGrid>
      <w:tr w:rsidR="00BC534B" w:rsidRPr="000942D3" w14:paraId="1B17E48C" w14:textId="77777777" w:rsidTr="00676821">
        <w:trPr>
          <w:cantSplit/>
          <w:trHeight w:hRule="exact" w:val="2268"/>
          <w:jc w:val="center"/>
        </w:trPr>
        <w:tc>
          <w:tcPr>
            <w:tcW w:w="9072" w:type="dxa"/>
            <w:vAlign w:val="center"/>
          </w:tcPr>
          <w:p w14:paraId="1AD81489" w14:textId="77777777" w:rsidR="00BC534B" w:rsidRPr="000942D3" w:rsidRDefault="00BC534B" w:rsidP="00BC534B">
            <w:pPr>
              <w:jc w:val="center"/>
              <w:rPr>
                <w:rFonts w:cs="Times New Roman"/>
                <w:b/>
                <w:sz w:val="28"/>
                <w:szCs w:val="28"/>
              </w:rPr>
            </w:pPr>
            <w:r w:rsidRPr="000942D3">
              <w:rPr>
                <w:rFonts w:cs="Times New Roman"/>
                <w:b/>
                <w:sz w:val="28"/>
                <w:szCs w:val="28"/>
              </w:rPr>
              <w:t>T.C.</w:t>
            </w:r>
            <w:r w:rsidRPr="000942D3">
              <w:rPr>
                <w:rFonts w:cs="Times New Roman"/>
                <w:b/>
                <w:noProof/>
                <w:sz w:val="32"/>
                <w:szCs w:val="32"/>
                <w:lang w:eastAsia="tr-TR"/>
              </w:rPr>
              <w:t xml:space="preserve"> </w:t>
            </w:r>
          </w:p>
          <w:p w14:paraId="6E98823D" w14:textId="77777777" w:rsidR="00BC534B" w:rsidRPr="000942D3" w:rsidRDefault="00BC534B" w:rsidP="00BC534B">
            <w:pPr>
              <w:jc w:val="center"/>
              <w:rPr>
                <w:rFonts w:cs="Times New Roman"/>
                <w:b/>
                <w:sz w:val="28"/>
                <w:szCs w:val="28"/>
              </w:rPr>
            </w:pPr>
            <w:r w:rsidRPr="000942D3">
              <w:rPr>
                <w:rFonts w:cs="Times New Roman"/>
                <w:b/>
                <w:sz w:val="28"/>
                <w:szCs w:val="28"/>
              </w:rPr>
              <w:t>MERSİN ÜNİVERSİTESİ</w:t>
            </w:r>
          </w:p>
          <w:p w14:paraId="6BC96062" w14:textId="77777777" w:rsidR="00BC534B" w:rsidRPr="000942D3" w:rsidRDefault="00147B1E" w:rsidP="00BC534B">
            <w:pPr>
              <w:jc w:val="center"/>
              <w:rPr>
                <w:rFonts w:cs="Times New Roman"/>
                <w:b/>
                <w:sz w:val="28"/>
                <w:szCs w:val="28"/>
              </w:rPr>
            </w:pPr>
            <w:r w:rsidRPr="000942D3">
              <w:rPr>
                <w:rFonts w:cs="Times New Roman"/>
                <w:b/>
                <w:sz w:val="28"/>
                <w:szCs w:val="28"/>
              </w:rPr>
              <w:t>GÜZEL SANATLAR</w:t>
            </w:r>
            <w:r w:rsidR="00BC534B" w:rsidRPr="000942D3">
              <w:rPr>
                <w:rFonts w:cs="Times New Roman"/>
                <w:b/>
                <w:sz w:val="28"/>
                <w:szCs w:val="28"/>
              </w:rPr>
              <w:t xml:space="preserve"> ENSTİTÜSÜ</w:t>
            </w:r>
          </w:p>
          <w:p w14:paraId="2783841E" w14:textId="2CBFFA32" w:rsidR="00BC534B" w:rsidRPr="000942D3" w:rsidRDefault="007C6E8F" w:rsidP="00BC534B">
            <w:pPr>
              <w:jc w:val="center"/>
              <w:rPr>
                <w:rFonts w:cs="Times New Roman"/>
                <w:b/>
                <w:sz w:val="28"/>
                <w:szCs w:val="28"/>
              </w:rPr>
            </w:pPr>
            <w:r w:rsidRPr="000942D3">
              <w:rPr>
                <w:rFonts w:cs="Times New Roman"/>
                <w:b/>
                <w:sz w:val="28"/>
                <w:szCs w:val="28"/>
              </w:rPr>
              <w:t>GRAFİK</w:t>
            </w:r>
          </w:p>
          <w:p w14:paraId="7B7037C1" w14:textId="77777777" w:rsidR="00BC534B" w:rsidRPr="000942D3" w:rsidRDefault="00BC534B" w:rsidP="00147B1E">
            <w:pPr>
              <w:jc w:val="center"/>
              <w:rPr>
                <w:rFonts w:cs="Times New Roman"/>
                <w:b/>
                <w:sz w:val="28"/>
                <w:szCs w:val="28"/>
              </w:rPr>
            </w:pPr>
            <w:r w:rsidRPr="000942D3">
              <w:rPr>
                <w:rFonts w:cs="Times New Roman"/>
                <w:b/>
                <w:sz w:val="28"/>
                <w:szCs w:val="28"/>
              </w:rPr>
              <w:t>ANA</w:t>
            </w:r>
            <w:r w:rsidR="00147B1E" w:rsidRPr="000942D3">
              <w:rPr>
                <w:rFonts w:cs="Times New Roman"/>
                <w:b/>
                <w:sz w:val="28"/>
                <w:szCs w:val="28"/>
              </w:rPr>
              <w:t>SANAT</w:t>
            </w:r>
            <w:r w:rsidRPr="000942D3">
              <w:rPr>
                <w:rFonts w:cs="Times New Roman"/>
                <w:b/>
                <w:sz w:val="28"/>
                <w:szCs w:val="28"/>
              </w:rPr>
              <w:t xml:space="preserve"> DALI</w:t>
            </w:r>
          </w:p>
        </w:tc>
      </w:tr>
      <w:tr w:rsidR="00BC534B" w:rsidRPr="000942D3" w14:paraId="7BA76A41" w14:textId="77777777" w:rsidTr="00676821">
        <w:trPr>
          <w:cantSplit/>
          <w:trHeight w:hRule="exact" w:val="1701"/>
          <w:jc w:val="center"/>
        </w:trPr>
        <w:tc>
          <w:tcPr>
            <w:tcW w:w="9072" w:type="dxa"/>
            <w:vAlign w:val="center"/>
          </w:tcPr>
          <w:p w14:paraId="7EA78507" w14:textId="77777777" w:rsidR="00BC534B" w:rsidRPr="000942D3" w:rsidRDefault="00BC534B" w:rsidP="00BC534B">
            <w:pPr>
              <w:jc w:val="center"/>
              <w:rPr>
                <w:rFonts w:cs="Times New Roman"/>
                <w:b/>
                <w:sz w:val="32"/>
                <w:szCs w:val="32"/>
              </w:rPr>
            </w:pPr>
            <w:r w:rsidRPr="000942D3">
              <w:rPr>
                <w:rFonts w:cs="Times New Roman"/>
                <w:b/>
                <w:noProof/>
                <w:sz w:val="32"/>
                <w:szCs w:val="32"/>
                <w:lang w:eastAsia="tr-TR"/>
              </w:rPr>
              <w:drawing>
                <wp:inline distT="0" distB="0" distL="0" distR="0" wp14:anchorId="529FEDFE" wp14:editId="5C7A1BB0">
                  <wp:extent cx="1224000" cy="1080000"/>
                  <wp:effectExtent l="0" t="0" r="0" b="635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mblem_meu.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224000" cy="1080000"/>
                          </a:xfrm>
                          <a:prstGeom prst="rect">
                            <a:avLst/>
                          </a:prstGeom>
                        </pic:spPr>
                      </pic:pic>
                    </a:graphicData>
                  </a:graphic>
                </wp:inline>
              </w:drawing>
            </w:r>
          </w:p>
        </w:tc>
      </w:tr>
      <w:tr w:rsidR="00BC534B" w:rsidRPr="000942D3" w14:paraId="18E8FE66" w14:textId="77777777" w:rsidTr="00676821">
        <w:trPr>
          <w:cantSplit/>
          <w:trHeight w:hRule="exact" w:val="1985"/>
          <w:jc w:val="center"/>
        </w:trPr>
        <w:sdt>
          <w:sdtPr>
            <w:rPr>
              <w:rFonts w:cs="Times New Roman"/>
              <w:b/>
              <w:bCs/>
              <w:w w:val="90"/>
              <w:sz w:val="32"/>
              <w:szCs w:val="32"/>
            </w:rPr>
            <w:alias w:val="Başlık"/>
            <w:tag w:val=""/>
            <w:id w:val="140698953"/>
            <w:placeholder>
              <w:docPart w:val="140EEF2651A64553B56172E92195D38B"/>
            </w:placeholder>
            <w:dataBinding w:prefixMappings="xmlns:ns0='http://purl.org/dc/elements/1.1/' xmlns:ns1='http://schemas.openxmlformats.org/package/2006/metadata/core-properties' " w:xpath="/ns1:coreProperties[1]/ns0:title[1]" w:storeItemID="{6C3C8BC8-F283-45AE-878A-BAB7291924A1}"/>
            <w:text/>
          </w:sdtPr>
          <w:sdtEndPr/>
          <w:sdtContent>
            <w:tc>
              <w:tcPr>
                <w:tcW w:w="9072" w:type="dxa"/>
                <w:vAlign w:val="center"/>
              </w:tcPr>
              <w:p w14:paraId="60A4449C" w14:textId="1614C2C2" w:rsidR="00BC534B" w:rsidRPr="000942D3" w:rsidRDefault="007C6E8F" w:rsidP="006C2877">
                <w:pPr>
                  <w:jc w:val="center"/>
                  <w:rPr>
                    <w:rFonts w:cs="Times New Roman"/>
                    <w:b/>
                    <w:sz w:val="32"/>
                    <w:szCs w:val="32"/>
                  </w:rPr>
                </w:pPr>
                <w:r w:rsidRPr="000942D3">
                  <w:rPr>
                    <w:rFonts w:cs="Times New Roman"/>
                    <w:b/>
                    <w:bCs/>
                    <w:w w:val="90"/>
                    <w:sz w:val="32"/>
                    <w:szCs w:val="32"/>
                  </w:rPr>
                  <w:t>YAPISÖKÜM YÖNTEMİ BAĞLAMINDA DENEYSEL TİPOGRAFİ UYGULAMALARININ İNCELENMESİ</w:t>
                </w:r>
              </w:p>
            </w:tc>
          </w:sdtContent>
        </w:sdt>
      </w:tr>
      <w:tr w:rsidR="00BC534B" w:rsidRPr="000942D3" w14:paraId="31DB398D" w14:textId="77777777" w:rsidTr="00676821">
        <w:trPr>
          <w:cantSplit/>
          <w:trHeight w:hRule="exact" w:val="851"/>
          <w:jc w:val="center"/>
        </w:trPr>
        <w:tc>
          <w:tcPr>
            <w:tcW w:w="9072" w:type="dxa"/>
            <w:vAlign w:val="center"/>
          </w:tcPr>
          <w:p w14:paraId="3D744DD8" w14:textId="77777777" w:rsidR="00BC534B" w:rsidRPr="000942D3" w:rsidRDefault="00BC534B" w:rsidP="006C2877">
            <w:pPr>
              <w:jc w:val="center"/>
              <w:rPr>
                <w:rFonts w:cs="Times New Roman"/>
                <w:b/>
              </w:rPr>
            </w:pPr>
            <w:r w:rsidRPr="000942D3">
              <w:rPr>
                <w:rFonts w:cs="Times New Roman"/>
                <w:b/>
                <w:sz w:val="32"/>
                <w:szCs w:val="32"/>
              </w:rPr>
              <w:t>Yüksek Lisans Tezi</w:t>
            </w:r>
          </w:p>
        </w:tc>
      </w:tr>
      <w:tr w:rsidR="00BC534B" w:rsidRPr="000942D3" w14:paraId="179AE3C9" w14:textId="77777777" w:rsidTr="00676821">
        <w:trPr>
          <w:cantSplit/>
          <w:trHeight w:val="2268"/>
          <w:jc w:val="center"/>
        </w:trPr>
        <w:tc>
          <w:tcPr>
            <w:tcW w:w="9072" w:type="dxa"/>
            <w:vAlign w:val="center"/>
          </w:tcPr>
          <w:p w14:paraId="423BA725" w14:textId="77777777" w:rsidR="00BC534B" w:rsidRPr="000942D3" w:rsidRDefault="00BC534B" w:rsidP="00676821">
            <w:pPr>
              <w:jc w:val="center"/>
              <w:rPr>
                <w:rFonts w:cs="Times New Roman"/>
                <w:b/>
                <w:sz w:val="28"/>
                <w:szCs w:val="28"/>
              </w:rPr>
            </w:pPr>
            <w:r w:rsidRPr="000942D3">
              <w:rPr>
                <w:rFonts w:cs="Times New Roman"/>
                <w:b/>
                <w:sz w:val="28"/>
                <w:szCs w:val="28"/>
              </w:rPr>
              <w:t>Hazırlayan</w:t>
            </w:r>
          </w:p>
          <w:p w14:paraId="058816E1" w14:textId="41C7B016" w:rsidR="00BC534B" w:rsidRPr="000942D3" w:rsidRDefault="007C6E8F" w:rsidP="00676821">
            <w:pPr>
              <w:jc w:val="center"/>
              <w:rPr>
                <w:rFonts w:cs="Times New Roman"/>
                <w:b/>
                <w:sz w:val="28"/>
                <w:szCs w:val="28"/>
              </w:rPr>
            </w:pPr>
            <w:r w:rsidRPr="000942D3">
              <w:rPr>
                <w:rFonts w:cs="Times New Roman"/>
                <w:b/>
                <w:sz w:val="28"/>
                <w:szCs w:val="28"/>
              </w:rPr>
              <w:t>İbrahim AÇIKGÖZ</w:t>
            </w:r>
          </w:p>
          <w:p w14:paraId="50E26072" w14:textId="77777777" w:rsidR="00BC534B" w:rsidRPr="000942D3" w:rsidRDefault="00BC534B" w:rsidP="00676821">
            <w:pPr>
              <w:jc w:val="center"/>
              <w:rPr>
                <w:rFonts w:cs="Times New Roman"/>
                <w:b/>
              </w:rPr>
            </w:pPr>
          </w:p>
        </w:tc>
      </w:tr>
      <w:tr w:rsidR="00BC534B" w:rsidRPr="000942D3" w14:paraId="245EE76E" w14:textId="77777777" w:rsidTr="00676821">
        <w:trPr>
          <w:cantSplit/>
          <w:trHeight w:val="3969"/>
          <w:jc w:val="center"/>
        </w:trPr>
        <w:tc>
          <w:tcPr>
            <w:tcW w:w="9072" w:type="dxa"/>
            <w:vAlign w:val="center"/>
          </w:tcPr>
          <w:p w14:paraId="2C215EDA" w14:textId="77777777" w:rsidR="00BC534B" w:rsidRPr="000942D3" w:rsidRDefault="00BC534B" w:rsidP="00676821">
            <w:pPr>
              <w:jc w:val="center"/>
              <w:rPr>
                <w:rFonts w:cs="Times New Roman"/>
                <w:b/>
                <w:sz w:val="28"/>
                <w:szCs w:val="28"/>
              </w:rPr>
            </w:pPr>
            <w:r w:rsidRPr="000942D3">
              <w:rPr>
                <w:rFonts w:cs="Times New Roman"/>
                <w:b/>
                <w:sz w:val="28"/>
                <w:szCs w:val="28"/>
              </w:rPr>
              <w:t>Danışman</w:t>
            </w:r>
          </w:p>
          <w:p w14:paraId="174099F4" w14:textId="19BED6D6" w:rsidR="00BC534B" w:rsidRPr="000942D3" w:rsidRDefault="007C6E8F" w:rsidP="00676821">
            <w:pPr>
              <w:jc w:val="center"/>
              <w:rPr>
                <w:rFonts w:cs="Times New Roman"/>
                <w:b/>
                <w:sz w:val="28"/>
                <w:szCs w:val="28"/>
              </w:rPr>
            </w:pPr>
            <w:r w:rsidRPr="000942D3">
              <w:rPr>
                <w:rFonts w:cs="Times New Roman"/>
                <w:b/>
                <w:bCs/>
                <w:sz w:val="28"/>
                <w:szCs w:val="28"/>
              </w:rPr>
              <w:t>Doç.</w:t>
            </w:r>
            <w:r w:rsidRPr="000942D3">
              <w:rPr>
                <w:rFonts w:cs="Times New Roman"/>
                <w:b/>
                <w:bCs/>
                <w:spacing w:val="3"/>
                <w:sz w:val="28"/>
                <w:szCs w:val="28"/>
              </w:rPr>
              <w:t xml:space="preserve"> </w:t>
            </w:r>
            <w:r w:rsidRPr="000942D3">
              <w:rPr>
                <w:rFonts w:cs="Times New Roman"/>
                <w:b/>
                <w:bCs/>
                <w:sz w:val="28"/>
                <w:szCs w:val="28"/>
              </w:rPr>
              <w:t>Haşim</w:t>
            </w:r>
            <w:r w:rsidRPr="000942D3">
              <w:rPr>
                <w:rFonts w:cs="Times New Roman"/>
                <w:b/>
                <w:bCs/>
                <w:spacing w:val="3"/>
                <w:sz w:val="28"/>
                <w:szCs w:val="28"/>
              </w:rPr>
              <w:t xml:space="preserve"> </w:t>
            </w:r>
            <w:r w:rsidRPr="000942D3">
              <w:rPr>
                <w:rFonts w:cs="Times New Roman"/>
                <w:b/>
                <w:bCs/>
                <w:sz w:val="28"/>
                <w:szCs w:val="28"/>
              </w:rPr>
              <w:t>Arif</w:t>
            </w:r>
            <w:r w:rsidRPr="000942D3">
              <w:rPr>
                <w:rFonts w:cs="Times New Roman"/>
                <w:b/>
                <w:bCs/>
                <w:spacing w:val="5"/>
                <w:sz w:val="28"/>
                <w:szCs w:val="28"/>
              </w:rPr>
              <w:t xml:space="preserve"> </w:t>
            </w:r>
            <w:r w:rsidRPr="000942D3">
              <w:rPr>
                <w:rFonts w:cs="Times New Roman"/>
                <w:b/>
                <w:bCs/>
                <w:spacing w:val="-2"/>
                <w:sz w:val="28"/>
                <w:szCs w:val="28"/>
              </w:rPr>
              <w:t>BAĞCIVAN</w:t>
            </w:r>
          </w:p>
        </w:tc>
      </w:tr>
      <w:tr w:rsidR="00BC534B" w:rsidRPr="000942D3" w14:paraId="44832C8C" w14:textId="77777777" w:rsidTr="00676821">
        <w:trPr>
          <w:cantSplit/>
          <w:trHeight w:hRule="exact" w:val="567"/>
          <w:jc w:val="center"/>
        </w:trPr>
        <w:tc>
          <w:tcPr>
            <w:tcW w:w="9072" w:type="dxa"/>
            <w:vAlign w:val="center"/>
          </w:tcPr>
          <w:p w14:paraId="67E12CDE" w14:textId="3B00E344" w:rsidR="00BC534B" w:rsidRPr="000942D3" w:rsidRDefault="007C6E8F" w:rsidP="00676821">
            <w:pPr>
              <w:jc w:val="center"/>
              <w:rPr>
                <w:rFonts w:cs="Times New Roman"/>
                <w:b/>
                <w:sz w:val="28"/>
                <w:szCs w:val="28"/>
              </w:rPr>
            </w:pPr>
            <w:r w:rsidRPr="000942D3">
              <w:rPr>
                <w:rFonts w:cs="Times New Roman"/>
                <w:b/>
                <w:sz w:val="28"/>
                <w:szCs w:val="28"/>
              </w:rPr>
              <w:t>ARALIK</w:t>
            </w:r>
            <w:r w:rsidR="00BC534B" w:rsidRPr="000942D3">
              <w:rPr>
                <w:rFonts w:cs="Times New Roman"/>
                <w:b/>
                <w:sz w:val="28"/>
                <w:szCs w:val="28"/>
              </w:rPr>
              <w:t>-</w:t>
            </w:r>
            <w:r w:rsidRPr="000942D3">
              <w:rPr>
                <w:rFonts w:cs="Times New Roman"/>
                <w:b/>
                <w:sz w:val="28"/>
                <w:szCs w:val="28"/>
              </w:rPr>
              <w:t>2023</w:t>
            </w:r>
            <w:r w:rsidR="00BC534B" w:rsidRPr="000942D3">
              <w:rPr>
                <w:rFonts w:cs="Times New Roman"/>
                <w:b/>
                <w:sz w:val="28"/>
                <w:szCs w:val="28"/>
              </w:rPr>
              <w:t>, MERSİN</w:t>
            </w:r>
          </w:p>
        </w:tc>
      </w:tr>
    </w:tbl>
    <w:p w14:paraId="7750BFE9" w14:textId="77777777" w:rsidR="00267675" w:rsidRPr="000942D3" w:rsidRDefault="00267675" w:rsidP="00D82AFF">
      <w:pPr>
        <w:jc w:val="both"/>
        <w:rPr>
          <w:rFonts w:cs="Times New Roman"/>
        </w:rPr>
      </w:pPr>
      <w:r w:rsidRPr="000942D3">
        <w:rPr>
          <w:rFonts w:cs="Times New Roman"/>
        </w:rPr>
        <w:br w:type="page"/>
      </w:r>
    </w:p>
    <w:p w14:paraId="77980B6F" w14:textId="77777777" w:rsidR="00282E5E" w:rsidRPr="000942D3" w:rsidRDefault="00282E5E" w:rsidP="00267675">
      <w:pPr>
        <w:jc w:val="center"/>
        <w:rPr>
          <w:rFonts w:cs="Times New Roman"/>
          <w:b/>
          <w:sz w:val="28"/>
          <w:szCs w:val="28"/>
        </w:rPr>
        <w:sectPr w:rsidR="00282E5E" w:rsidRPr="000942D3" w:rsidSect="009201D9">
          <w:footerReference w:type="default" r:id="rId9"/>
          <w:pgSz w:w="11906" w:h="16838"/>
          <w:pgMar w:top="1417" w:right="1417" w:bottom="1417" w:left="1417" w:header="708" w:footer="708" w:gutter="0"/>
          <w:cols w:space="708"/>
          <w:titlePg/>
          <w:docGrid w:linePitch="360"/>
        </w:sectPr>
      </w:pPr>
    </w:p>
    <w:tbl>
      <w:tblPr>
        <w:tblStyle w:val="TabloKlavuzu"/>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2"/>
      </w:tblGrid>
      <w:tr w:rsidR="00267675" w:rsidRPr="000942D3" w14:paraId="6BADB611" w14:textId="77777777" w:rsidTr="00676821">
        <w:trPr>
          <w:cantSplit/>
          <w:trHeight w:hRule="exact" w:val="2268"/>
          <w:jc w:val="center"/>
        </w:trPr>
        <w:tc>
          <w:tcPr>
            <w:tcW w:w="9072" w:type="dxa"/>
            <w:vAlign w:val="center"/>
          </w:tcPr>
          <w:p w14:paraId="6FDF51AA" w14:textId="407BC8A0" w:rsidR="00267675" w:rsidRPr="000942D3" w:rsidRDefault="00267675" w:rsidP="00267675">
            <w:pPr>
              <w:jc w:val="center"/>
              <w:rPr>
                <w:rFonts w:cs="Times New Roman"/>
                <w:b/>
                <w:sz w:val="28"/>
                <w:szCs w:val="28"/>
              </w:rPr>
            </w:pPr>
            <w:r w:rsidRPr="000942D3">
              <w:rPr>
                <w:rFonts w:cs="Times New Roman"/>
                <w:b/>
                <w:sz w:val="28"/>
                <w:szCs w:val="28"/>
              </w:rPr>
              <w:lastRenderedPageBreak/>
              <w:t>T.C.</w:t>
            </w:r>
            <w:r w:rsidRPr="000942D3">
              <w:rPr>
                <w:rFonts w:cs="Times New Roman"/>
                <w:b/>
                <w:noProof/>
                <w:sz w:val="32"/>
                <w:szCs w:val="32"/>
                <w:lang w:eastAsia="tr-TR"/>
              </w:rPr>
              <w:t xml:space="preserve"> </w:t>
            </w:r>
          </w:p>
          <w:p w14:paraId="654CE90E" w14:textId="77777777" w:rsidR="00267675" w:rsidRPr="000942D3" w:rsidRDefault="00267675" w:rsidP="00267675">
            <w:pPr>
              <w:jc w:val="center"/>
              <w:rPr>
                <w:rFonts w:cs="Times New Roman"/>
                <w:b/>
                <w:sz w:val="28"/>
                <w:szCs w:val="28"/>
              </w:rPr>
            </w:pPr>
            <w:r w:rsidRPr="000942D3">
              <w:rPr>
                <w:rFonts w:cs="Times New Roman"/>
                <w:b/>
                <w:sz w:val="28"/>
                <w:szCs w:val="28"/>
              </w:rPr>
              <w:t>MERSİN ÜNİVERSİTESİ</w:t>
            </w:r>
          </w:p>
          <w:p w14:paraId="5295B97E" w14:textId="77777777" w:rsidR="00267675" w:rsidRPr="000942D3" w:rsidRDefault="00147B1E" w:rsidP="00267675">
            <w:pPr>
              <w:jc w:val="center"/>
              <w:rPr>
                <w:rFonts w:cs="Times New Roman"/>
                <w:b/>
                <w:sz w:val="28"/>
                <w:szCs w:val="28"/>
              </w:rPr>
            </w:pPr>
            <w:r w:rsidRPr="000942D3">
              <w:rPr>
                <w:rFonts w:cs="Times New Roman"/>
                <w:b/>
                <w:sz w:val="28"/>
                <w:szCs w:val="28"/>
              </w:rPr>
              <w:t>GÜZEL SANATLAR</w:t>
            </w:r>
            <w:r w:rsidR="00267675" w:rsidRPr="000942D3">
              <w:rPr>
                <w:rFonts w:cs="Times New Roman"/>
                <w:b/>
                <w:sz w:val="28"/>
                <w:szCs w:val="28"/>
              </w:rPr>
              <w:t xml:space="preserve"> ENSTİTÜSÜ</w:t>
            </w:r>
          </w:p>
          <w:p w14:paraId="54F9F6D5" w14:textId="63091CAF" w:rsidR="00267675" w:rsidRPr="000942D3" w:rsidRDefault="007C6E8F" w:rsidP="00267675">
            <w:pPr>
              <w:jc w:val="center"/>
              <w:rPr>
                <w:rFonts w:cs="Times New Roman"/>
                <w:b/>
                <w:sz w:val="28"/>
                <w:szCs w:val="28"/>
              </w:rPr>
            </w:pPr>
            <w:r w:rsidRPr="000942D3">
              <w:rPr>
                <w:rFonts w:cs="Times New Roman"/>
                <w:b/>
                <w:sz w:val="28"/>
                <w:szCs w:val="28"/>
              </w:rPr>
              <w:t>GRAFİK</w:t>
            </w:r>
          </w:p>
          <w:p w14:paraId="147F1DFA" w14:textId="77777777" w:rsidR="00267675" w:rsidRPr="000942D3" w:rsidRDefault="00267675" w:rsidP="00147B1E">
            <w:pPr>
              <w:jc w:val="center"/>
              <w:rPr>
                <w:rFonts w:cs="Times New Roman"/>
                <w:b/>
                <w:sz w:val="28"/>
                <w:szCs w:val="28"/>
              </w:rPr>
            </w:pPr>
            <w:r w:rsidRPr="000942D3">
              <w:rPr>
                <w:rFonts w:cs="Times New Roman"/>
                <w:b/>
                <w:sz w:val="28"/>
                <w:szCs w:val="28"/>
              </w:rPr>
              <w:t>ANA</w:t>
            </w:r>
            <w:r w:rsidR="00147B1E" w:rsidRPr="000942D3">
              <w:rPr>
                <w:rFonts w:cs="Times New Roman"/>
                <w:b/>
                <w:sz w:val="28"/>
                <w:szCs w:val="28"/>
              </w:rPr>
              <w:t>SANAT</w:t>
            </w:r>
            <w:r w:rsidRPr="000942D3">
              <w:rPr>
                <w:rFonts w:cs="Times New Roman"/>
                <w:b/>
                <w:sz w:val="28"/>
                <w:szCs w:val="28"/>
              </w:rPr>
              <w:t xml:space="preserve"> DALI</w:t>
            </w:r>
          </w:p>
        </w:tc>
      </w:tr>
      <w:tr w:rsidR="00267675" w:rsidRPr="000942D3" w14:paraId="5076BD93" w14:textId="77777777" w:rsidTr="00676821">
        <w:trPr>
          <w:cantSplit/>
          <w:trHeight w:hRule="exact" w:val="1985"/>
          <w:jc w:val="center"/>
        </w:trPr>
        <w:tc>
          <w:tcPr>
            <w:tcW w:w="9072" w:type="dxa"/>
            <w:vAlign w:val="center"/>
          </w:tcPr>
          <w:p w14:paraId="022E9780" w14:textId="7855B143" w:rsidR="00267675" w:rsidRPr="000942D3" w:rsidRDefault="00267675" w:rsidP="00267675">
            <w:pPr>
              <w:jc w:val="center"/>
              <w:rPr>
                <w:rFonts w:cs="Times New Roman"/>
                <w:b/>
                <w:sz w:val="32"/>
                <w:szCs w:val="32"/>
              </w:rPr>
            </w:pPr>
            <w:r w:rsidRPr="000942D3">
              <w:rPr>
                <w:rFonts w:cs="Times New Roman"/>
                <w:b/>
                <w:noProof/>
                <w:sz w:val="28"/>
                <w:szCs w:val="28"/>
                <w:lang w:eastAsia="tr-TR"/>
              </w:rPr>
              <w:t xml:space="preserve"> </w:t>
            </w:r>
            <w:sdt>
              <w:sdtPr>
                <w:rPr>
                  <w:rFonts w:cs="Times New Roman"/>
                  <w:b/>
                  <w:noProof/>
                  <w:sz w:val="28"/>
                  <w:szCs w:val="28"/>
                  <w:lang w:eastAsia="tr-TR"/>
                </w:rPr>
                <w:alias w:val="Başlık"/>
                <w:tag w:val=""/>
                <w:id w:val="630832451"/>
                <w:placeholder>
                  <w:docPart w:val="E0A48A6A4EC945CC8EBF1603CA6C678A"/>
                </w:placeholder>
                <w:dataBinding w:prefixMappings="xmlns:ns0='http://purl.org/dc/elements/1.1/' xmlns:ns1='http://schemas.openxmlformats.org/package/2006/metadata/core-properties' " w:xpath="/ns1:coreProperties[1]/ns0:title[1]" w:storeItemID="{6C3C8BC8-F283-45AE-878A-BAB7291924A1}"/>
                <w:text/>
              </w:sdtPr>
              <w:sdtEndPr/>
              <w:sdtContent>
                <w:r w:rsidR="007C6E8F" w:rsidRPr="000942D3">
                  <w:rPr>
                    <w:rFonts w:cs="Times New Roman"/>
                    <w:b/>
                    <w:noProof/>
                    <w:sz w:val="28"/>
                    <w:szCs w:val="28"/>
                    <w:lang w:eastAsia="tr-TR"/>
                  </w:rPr>
                  <w:t>YAPISÖKÜM YÖNTEMİ BAĞLAMINDA DENEYSEL TİPOGRAFİ UYGULAMALARININ İNCELENMESİ</w:t>
                </w:r>
              </w:sdtContent>
            </w:sdt>
          </w:p>
        </w:tc>
      </w:tr>
      <w:tr w:rsidR="00267675" w:rsidRPr="000942D3" w14:paraId="7F4CE54A" w14:textId="77777777" w:rsidTr="00676821">
        <w:trPr>
          <w:cantSplit/>
          <w:trHeight w:hRule="exact" w:val="851"/>
          <w:jc w:val="center"/>
        </w:trPr>
        <w:tc>
          <w:tcPr>
            <w:tcW w:w="9072" w:type="dxa"/>
            <w:vAlign w:val="center"/>
          </w:tcPr>
          <w:p w14:paraId="76539375" w14:textId="77777777" w:rsidR="00267675" w:rsidRPr="000942D3" w:rsidRDefault="00267675" w:rsidP="006C2877">
            <w:pPr>
              <w:jc w:val="center"/>
              <w:rPr>
                <w:rFonts w:cs="Times New Roman"/>
                <w:b/>
              </w:rPr>
            </w:pPr>
            <w:r w:rsidRPr="000942D3">
              <w:rPr>
                <w:rFonts w:cs="Times New Roman"/>
                <w:b/>
                <w:sz w:val="32"/>
                <w:szCs w:val="32"/>
              </w:rPr>
              <w:t>Yüksek Lisans Tezi</w:t>
            </w:r>
          </w:p>
        </w:tc>
      </w:tr>
      <w:tr w:rsidR="00267675" w:rsidRPr="000942D3" w14:paraId="4D6AC7C7" w14:textId="77777777" w:rsidTr="00676821">
        <w:trPr>
          <w:cantSplit/>
          <w:trHeight w:val="2268"/>
          <w:jc w:val="center"/>
        </w:trPr>
        <w:tc>
          <w:tcPr>
            <w:tcW w:w="9072" w:type="dxa"/>
            <w:vAlign w:val="center"/>
          </w:tcPr>
          <w:p w14:paraId="44053667" w14:textId="77777777" w:rsidR="00267675" w:rsidRPr="000942D3" w:rsidRDefault="00267675" w:rsidP="00267675">
            <w:pPr>
              <w:jc w:val="center"/>
              <w:rPr>
                <w:rFonts w:cs="Times New Roman"/>
                <w:b/>
                <w:sz w:val="28"/>
                <w:szCs w:val="28"/>
              </w:rPr>
            </w:pPr>
            <w:r w:rsidRPr="000942D3">
              <w:rPr>
                <w:rFonts w:cs="Times New Roman"/>
                <w:b/>
                <w:sz w:val="28"/>
                <w:szCs w:val="28"/>
              </w:rPr>
              <w:t>Hazırlayan</w:t>
            </w:r>
          </w:p>
          <w:p w14:paraId="1704E443" w14:textId="33E3EF8D" w:rsidR="00267675" w:rsidRPr="000942D3" w:rsidRDefault="005E6894" w:rsidP="00267675">
            <w:pPr>
              <w:jc w:val="center"/>
              <w:rPr>
                <w:rFonts w:cs="Times New Roman"/>
                <w:b/>
                <w:sz w:val="28"/>
                <w:szCs w:val="28"/>
              </w:rPr>
            </w:pPr>
            <w:sdt>
              <w:sdtPr>
                <w:rPr>
                  <w:rFonts w:cs="Times New Roman"/>
                  <w:b/>
                  <w:sz w:val="28"/>
                  <w:szCs w:val="28"/>
                </w:rPr>
                <w:alias w:val="Yazar"/>
                <w:tag w:val=""/>
                <w:id w:val="-1060176955"/>
                <w:placeholder>
                  <w:docPart w:val="35CE4F7430454E219255C17043409F0D"/>
                </w:placeholder>
                <w:dataBinding w:prefixMappings="xmlns:ns0='http://purl.org/dc/elements/1.1/' xmlns:ns1='http://schemas.openxmlformats.org/package/2006/metadata/core-properties' " w:xpath="/ns1:coreProperties[1]/ns0:creator[1]" w:storeItemID="{6C3C8BC8-F283-45AE-878A-BAB7291924A1}"/>
                <w:text/>
              </w:sdtPr>
              <w:sdtEndPr/>
              <w:sdtContent>
                <w:r w:rsidR="007C6E8F" w:rsidRPr="000942D3">
                  <w:rPr>
                    <w:rFonts w:cs="Times New Roman"/>
                    <w:b/>
                    <w:sz w:val="28"/>
                    <w:szCs w:val="28"/>
                  </w:rPr>
                  <w:t>İbrahim AÇIKGÖZ</w:t>
                </w:r>
              </w:sdtContent>
            </w:sdt>
          </w:p>
          <w:p w14:paraId="31B5A5D3" w14:textId="07FE6E69" w:rsidR="00267675" w:rsidRPr="000942D3" w:rsidRDefault="00267675" w:rsidP="00267675">
            <w:pPr>
              <w:jc w:val="center"/>
              <w:rPr>
                <w:rFonts w:cs="Times New Roman"/>
                <w:b/>
                <w:sz w:val="28"/>
                <w:szCs w:val="28"/>
              </w:rPr>
            </w:pPr>
            <w:r w:rsidRPr="000942D3">
              <w:rPr>
                <w:rFonts w:cs="Times New Roman"/>
                <w:b/>
                <w:sz w:val="28"/>
                <w:szCs w:val="28"/>
              </w:rPr>
              <w:t>ORCID No:</w:t>
            </w:r>
            <w:r w:rsidR="00601165" w:rsidRPr="000942D3">
              <w:rPr>
                <w:rFonts w:cs="Times New Roman"/>
              </w:rPr>
              <w:t xml:space="preserve"> </w:t>
            </w:r>
            <w:r w:rsidR="00601165" w:rsidRPr="000942D3">
              <w:rPr>
                <w:rFonts w:cs="Times New Roman"/>
                <w:b/>
                <w:sz w:val="28"/>
                <w:szCs w:val="28"/>
              </w:rPr>
              <w:t>0000-0002-3012-2522</w:t>
            </w:r>
          </w:p>
          <w:p w14:paraId="20A74E12" w14:textId="77777777" w:rsidR="00267675" w:rsidRPr="000942D3" w:rsidRDefault="00267675" w:rsidP="00267675">
            <w:pPr>
              <w:jc w:val="center"/>
              <w:rPr>
                <w:rFonts w:cs="Times New Roman"/>
                <w:b/>
              </w:rPr>
            </w:pPr>
          </w:p>
        </w:tc>
      </w:tr>
      <w:tr w:rsidR="00267675" w:rsidRPr="000942D3" w14:paraId="5253E2A9" w14:textId="77777777" w:rsidTr="00676821">
        <w:trPr>
          <w:cantSplit/>
          <w:trHeight w:val="3969"/>
          <w:jc w:val="center"/>
        </w:trPr>
        <w:tc>
          <w:tcPr>
            <w:tcW w:w="9072" w:type="dxa"/>
            <w:vAlign w:val="center"/>
          </w:tcPr>
          <w:p w14:paraId="147F02D3" w14:textId="77777777" w:rsidR="00267675" w:rsidRPr="000942D3" w:rsidRDefault="00267675" w:rsidP="00267675">
            <w:pPr>
              <w:jc w:val="center"/>
              <w:rPr>
                <w:rFonts w:cs="Times New Roman"/>
                <w:b/>
                <w:sz w:val="28"/>
                <w:szCs w:val="28"/>
              </w:rPr>
            </w:pPr>
            <w:r w:rsidRPr="000942D3">
              <w:rPr>
                <w:rFonts w:cs="Times New Roman"/>
                <w:b/>
                <w:sz w:val="28"/>
                <w:szCs w:val="28"/>
              </w:rPr>
              <w:t>Danışman</w:t>
            </w:r>
          </w:p>
          <w:p w14:paraId="679C10D9" w14:textId="7BCBE57C" w:rsidR="00267675" w:rsidRPr="000942D3" w:rsidRDefault="007C6E8F" w:rsidP="00267675">
            <w:pPr>
              <w:jc w:val="center"/>
              <w:rPr>
                <w:rFonts w:cs="Times New Roman"/>
                <w:b/>
                <w:sz w:val="28"/>
                <w:szCs w:val="28"/>
              </w:rPr>
            </w:pPr>
            <w:bookmarkStart w:id="0" w:name="_Hlk152695481"/>
            <w:r w:rsidRPr="000942D3">
              <w:rPr>
                <w:rFonts w:cs="Times New Roman"/>
                <w:b/>
                <w:bCs/>
                <w:sz w:val="28"/>
                <w:szCs w:val="28"/>
              </w:rPr>
              <w:t>Doç.</w:t>
            </w:r>
            <w:r w:rsidRPr="000942D3">
              <w:rPr>
                <w:rFonts w:cs="Times New Roman"/>
                <w:b/>
                <w:bCs/>
                <w:spacing w:val="3"/>
                <w:sz w:val="28"/>
                <w:szCs w:val="28"/>
              </w:rPr>
              <w:t xml:space="preserve"> </w:t>
            </w:r>
            <w:r w:rsidRPr="000942D3">
              <w:rPr>
                <w:rFonts w:cs="Times New Roman"/>
                <w:b/>
                <w:bCs/>
                <w:sz w:val="28"/>
                <w:szCs w:val="28"/>
              </w:rPr>
              <w:t>Haşim</w:t>
            </w:r>
            <w:r w:rsidRPr="000942D3">
              <w:rPr>
                <w:rFonts w:cs="Times New Roman"/>
                <w:b/>
                <w:bCs/>
                <w:spacing w:val="3"/>
                <w:sz w:val="28"/>
                <w:szCs w:val="28"/>
              </w:rPr>
              <w:t xml:space="preserve"> </w:t>
            </w:r>
            <w:r w:rsidRPr="000942D3">
              <w:rPr>
                <w:rFonts w:cs="Times New Roman"/>
                <w:b/>
                <w:bCs/>
                <w:sz w:val="28"/>
                <w:szCs w:val="28"/>
              </w:rPr>
              <w:t>Arif</w:t>
            </w:r>
            <w:r w:rsidRPr="000942D3">
              <w:rPr>
                <w:rFonts w:cs="Times New Roman"/>
                <w:b/>
                <w:bCs/>
                <w:spacing w:val="5"/>
                <w:sz w:val="28"/>
                <w:szCs w:val="28"/>
              </w:rPr>
              <w:t xml:space="preserve"> </w:t>
            </w:r>
            <w:r w:rsidRPr="000942D3">
              <w:rPr>
                <w:rFonts w:cs="Times New Roman"/>
                <w:b/>
                <w:bCs/>
                <w:spacing w:val="-2"/>
                <w:sz w:val="28"/>
                <w:szCs w:val="28"/>
              </w:rPr>
              <w:t>BAĞCIVAN</w:t>
            </w:r>
          </w:p>
          <w:bookmarkEnd w:id="0"/>
          <w:p w14:paraId="693F3783" w14:textId="6FDC4CA4" w:rsidR="00267675" w:rsidRPr="000942D3" w:rsidRDefault="00267675" w:rsidP="00267675">
            <w:pPr>
              <w:jc w:val="center"/>
              <w:rPr>
                <w:rFonts w:cs="Times New Roman"/>
                <w:b/>
                <w:sz w:val="28"/>
                <w:szCs w:val="28"/>
              </w:rPr>
            </w:pPr>
            <w:r w:rsidRPr="000942D3">
              <w:rPr>
                <w:rFonts w:cs="Times New Roman"/>
                <w:b/>
                <w:sz w:val="28"/>
                <w:szCs w:val="28"/>
              </w:rPr>
              <w:t>ORCID No:</w:t>
            </w:r>
            <w:r w:rsidR="00F81858" w:rsidRPr="000942D3">
              <w:rPr>
                <w:rFonts w:cs="Times New Roman"/>
              </w:rPr>
              <w:t xml:space="preserve"> </w:t>
            </w:r>
            <w:r w:rsidR="00F81858" w:rsidRPr="000942D3">
              <w:rPr>
                <w:rFonts w:cs="Times New Roman"/>
                <w:b/>
                <w:sz w:val="28"/>
                <w:szCs w:val="28"/>
              </w:rPr>
              <w:t>0000-0003-2184-9604</w:t>
            </w:r>
          </w:p>
          <w:p w14:paraId="39417EE6" w14:textId="77777777" w:rsidR="00267675" w:rsidRPr="000942D3" w:rsidRDefault="00267675" w:rsidP="00267675">
            <w:pPr>
              <w:jc w:val="center"/>
              <w:rPr>
                <w:rFonts w:cs="Times New Roman"/>
                <w:b/>
                <w:sz w:val="28"/>
                <w:szCs w:val="28"/>
              </w:rPr>
            </w:pPr>
          </w:p>
          <w:p w14:paraId="4DD07CE3" w14:textId="582FC5B9" w:rsidR="00267675" w:rsidRPr="000942D3" w:rsidRDefault="00267675" w:rsidP="00676821">
            <w:pPr>
              <w:jc w:val="center"/>
              <w:rPr>
                <w:rFonts w:cs="Times New Roman"/>
                <w:b/>
                <w:sz w:val="28"/>
                <w:szCs w:val="28"/>
              </w:rPr>
            </w:pPr>
            <w:r w:rsidRPr="000942D3">
              <w:rPr>
                <w:rFonts w:cs="Times New Roman"/>
                <w:b/>
                <w:noProof/>
                <w:sz w:val="32"/>
                <w:szCs w:val="32"/>
                <w:lang w:eastAsia="tr-TR"/>
              </w:rPr>
              <w:t xml:space="preserve"> </w:t>
            </w:r>
          </w:p>
        </w:tc>
      </w:tr>
      <w:tr w:rsidR="00267675" w:rsidRPr="000942D3" w14:paraId="53D6E944" w14:textId="77777777" w:rsidTr="00676821">
        <w:trPr>
          <w:cantSplit/>
          <w:trHeight w:val="1701"/>
          <w:jc w:val="center"/>
        </w:trPr>
        <w:tc>
          <w:tcPr>
            <w:tcW w:w="9072" w:type="dxa"/>
            <w:vAlign w:val="center"/>
          </w:tcPr>
          <w:p w14:paraId="772B5132" w14:textId="6417373E" w:rsidR="00267675" w:rsidRPr="000942D3" w:rsidRDefault="00267675" w:rsidP="00676821">
            <w:pPr>
              <w:jc w:val="center"/>
              <w:rPr>
                <w:rFonts w:cs="Times New Roman"/>
                <w:b/>
                <w:sz w:val="24"/>
                <w:szCs w:val="24"/>
              </w:rPr>
            </w:pPr>
          </w:p>
        </w:tc>
      </w:tr>
      <w:tr w:rsidR="00267675" w:rsidRPr="000942D3" w14:paraId="36C90A9D" w14:textId="77777777" w:rsidTr="00676821">
        <w:trPr>
          <w:cantSplit/>
          <w:trHeight w:hRule="exact" w:val="567"/>
          <w:jc w:val="center"/>
        </w:trPr>
        <w:tc>
          <w:tcPr>
            <w:tcW w:w="9072" w:type="dxa"/>
            <w:vAlign w:val="center"/>
          </w:tcPr>
          <w:p w14:paraId="76BFCA83" w14:textId="284D042C" w:rsidR="00267675" w:rsidRPr="000942D3" w:rsidRDefault="007C6E8F" w:rsidP="00676821">
            <w:pPr>
              <w:jc w:val="center"/>
              <w:rPr>
                <w:rFonts w:cs="Times New Roman"/>
                <w:b/>
                <w:sz w:val="28"/>
                <w:szCs w:val="28"/>
              </w:rPr>
            </w:pPr>
            <w:r w:rsidRPr="000942D3">
              <w:rPr>
                <w:rFonts w:cs="Times New Roman"/>
                <w:b/>
                <w:sz w:val="28"/>
                <w:szCs w:val="28"/>
              </w:rPr>
              <w:t>ARALIK</w:t>
            </w:r>
            <w:r w:rsidR="00267675" w:rsidRPr="000942D3">
              <w:rPr>
                <w:rFonts w:cs="Times New Roman"/>
                <w:b/>
                <w:sz w:val="28"/>
                <w:szCs w:val="28"/>
              </w:rPr>
              <w:t>-</w:t>
            </w:r>
            <w:r w:rsidRPr="000942D3">
              <w:rPr>
                <w:rFonts w:cs="Times New Roman"/>
                <w:b/>
                <w:sz w:val="28"/>
                <w:szCs w:val="28"/>
              </w:rPr>
              <w:t>2023</w:t>
            </w:r>
            <w:r w:rsidR="00267675" w:rsidRPr="000942D3">
              <w:rPr>
                <w:rFonts w:cs="Times New Roman"/>
                <w:b/>
                <w:sz w:val="28"/>
                <w:szCs w:val="28"/>
              </w:rPr>
              <w:t>, MERSİN</w:t>
            </w:r>
          </w:p>
        </w:tc>
      </w:tr>
    </w:tbl>
    <w:p w14:paraId="59A8E8CC" w14:textId="77777777" w:rsidR="00B3403F" w:rsidRPr="000942D3" w:rsidRDefault="00B3403F" w:rsidP="00D82AFF">
      <w:pPr>
        <w:jc w:val="both"/>
        <w:rPr>
          <w:rFonts w:cs="Times New Roman"/>
        </w:rPr>
        <w:sectPr w:rsidR="00B3403F" w:rsidRPr="000942D3" w:rsidSect="00E43415">
          <w:pgSz w:w="11906" w:h="16838"/>
          <w:pgMar w:top="1417" w:right="1417" w:bottom="1417" w:left="1417" w:header="708" w:footer="708" w:gutter="0"/>
          <w:pgNumType w:fmt="lowerRoman" w:start="1"/>
          <w:cols w:space="708"/>
          <w:titlePg/>
          <w:docGrid w:linePitch="360"/>
        </w:sectPr>
      </w:pPr>
    </w:p>
    <w:p w14:paraId="3FF7CA0D" w14:textId="77777777" w:rsidR="00C62509" w:rsidRPr="000942D3" w:rsidRDefault="00C62509" w:rsidP="00C62509">
      <w:pPr>
        <w:jc w:val="center"/>
        <w:rPr>
          <w:rFonts w:cs="Times New Roman"/>
          <w:b/>
        </w:rPr>
      </w:pPr>
      <w:bookmarkStart w:id="1" w:name="_Hlk153531838"/>
      <w:r w:rsidRPr="000942D3">
        <w:rPr>
          <w:rFonts w:cs="Times New Roman"/>
          <w:b/>
        </w:rPr>
        <w:lastRenderedPageBreak/>
        <w:t>ONAY</w:t>
      </w:r>
    </w:p>
    <w:p w14:paraId="200F3CCD" w14:textId="77777777" w:rsidR="00C62509" w:rsidRPr="000942D3" w:rsidRDefault="00C62509" w:rsidP="00C62509">
      <w:pPr>
        <w:jc w:val="center"/>
        <w:rPr>
          <w:rFonts w:eastAsia="Cambria" w:cs="Times New Roman"/>
          <w:b/>
          <w:color w:val="000000"/>
        </w:rPr>
      </w:pPr>
    </w:p>
    <w:p w14:paraId="039C436B" w14:textId="47FD88C2" w:rsidR="00C62509" w:rsidRPr="00A90431" w:rsidRDefault="00A90431" w:rsidP="00C8568A">
      <w:pPr>
        <w:jc w:val="both"/>
        <w:rPr>
          <w:rFonts w:cs="Times New Roman"/>
          <w:b/>
          <w:sz w:val="28"/>
          <w:szCs w:val="28"/>
        </w:rPr>
      </w:pPr>
      <w:r>
        <w:rPr>
          <w:rFonts w:eastAsia="Cambria" w:cs="Times New Roman"/>
          <w:color w:val="000000"/>
        </w:rPr>
        <w:t xml:space="preserve">İbrahim AÇIKGÖZ </w:t>
      </w:r>
      <w:r w:rsidR="00C62509" w:rsidRPr="000942D3">
        <w:rPr>
          <w:rFonts w:eastAsia="Cambria" w:cs="Times New Roman"/>
          <w:color w:val="000000"/>
        </w:rPr>
        <w:t>tarafından</w:t>
      </w:r>
      <w:r>
        <w:rPr>
          <w:rFonts w:eastAsia="Cambria" w:cs="Times New Roman"/>
          <w:color w:val="000000"/>
        </w:rPr>
        <w:t xml:space="preserve"> </w:t>
      </w:r>
      <w:r w:rsidRPr="00A90431">
        <w:rPr>
          <w:rFonts w:cs="Times New Roman"/>
        </w:rPr>
        <w:t>Doç.</w:t>
      </w:r>
      <w:r w:rsidRPr="00A90431">
        <w:rPr>
          <w:rFonts w:cs="Times New Roman"/>
          <w:spacing w:val="3"/>
        </w:rPr>
        <w:t xml:space="preserve"> </w:t>
      </w:r>
      <w:r w:rsidRPr="00A90431">
        <w:rPr>
          <w:rFonts w:cs="Times New Roman"/>
        </w:rPr>
        <w:t>Haşim</w:t>
      </w:r>
      <w:r w:rsidRPr="00A90431">
        <w:rPr>
          <w:rFonts w:cs="Times New Roman"/>
          <w:spacing w:val="3"/>
        </w:rPr>
        <w:t xml:space="preserve"> </w:t>
      </w:r>
      <w:r w:rsidRPr="00A90431">
        <w:rPr>
          <w:rFonts w:cs="Times New Roman"/>
        </w:rPr>
        <w:t>Arif</w:t>
      </w:r>
      <w:r w:rsidRPr="00A90431">
        <w:rPr>
          <w:rFonts w:cs="Times New Roman"/>
          <w:spacing w:val="5"/>
        </w:rPr>
        <w:t xml:space="preserve"> </w:t>
      </w:r>
      <w:r w:rsidRPr="00A90431">
        <w:rPr>
          <w:rFonts w:cs="Times New Roman"/>
          <w:spacing w:val="-2"/>
        </w:rPr>
        <w:t>BAĞCIVAN</w:t>
      </w:r>
      <w:r>
        <w:rPr>
          <w:rFonts w:eastAsia="Cambria" w:cs="Times New Roman"/>
          <w:color w:val="000000"/>
        </w:rPr>
        <w:t xml:space="preserve"> </w:t>
      </w:r>
      <w:r w:rsidR="00C62509" w:rsidRPr="000942D3">
        <w:rPr>
          <w:rFonts w:eastAsia="Cambria" w:cs="Times New Roman"/>
          <w:color w:val="000000"/>
        </w:rPr>
        <w:t>danışmanlığında hazırlanan “</w:t>
      </w:r>
      <w:r>
        <w:rPr>
          <w:rFonts w:eastAsia="Cambria" w:cs="Times New Roman"/>
          <w:color w:val="000000"/>
        </w:rPr>
        <w:t>Yapısöküm Yöntemi Bağlamında Deneysel Tipografi Uygulamalarının İncelenmesi”</w:t>
      </w:r>
      <w:r w:rsidR="00C62509" w:rsidRPr="000942D3">
        <w:rPr>
          <w:rFonts w:eastAsia="Cambria" w:cs="Times New Roman"/>
          <w:color w:val="000000"/>
        </w:rPr>
        <w:t xml:space="preserve"> aşağıda imzaları bulunan jüri üyeleri tarafından,</w:t>
      </w:r>
    </w:p>
    <w:p w14:paraId="1CD3032A" w14:textId="77777777" w:rsidR="00C62509" w:rsidRPr="000942D3" w:rsidRDefault="00C62509" w:rsidP="00C62509">
      <w:pPr>
        <w:jc w:val="both"/>
        <w:rPr>
          <w:rFonts w:eastAsia="Cambria" w:cs="Times New Roman"/>
          <w:color w:val="000000"/>
        </w:rPr>
      </w:pPr>
      <w:r w:rsidRPr="000942D3">
        <w:rPr>
          <w:rFonts w:eastAsia="Cambria" w:cs="Times New Roman"/>
          <w:color w:val="000000"/>
        </w:rPr>
        <w:fldChar w:fldCharType="begin">
          <w:ffData>
            <w:name w:val="Onay1"/>
            <w:enabled/>
            <w:calcOnExit w:val="0"/>
            <w:checkBox>
              <w:sizeAuto/>
              <w:default w:val="0"/>
            </w:checkBox>
          </w:ffData>
        </w:fldChar>
      </w:r>
      <w:bookmarkStart w:id="2" w:name="Onay1"/>
      <w:r w:rsidRPr="000942D3">
        <w:rPr>
          <w:rFonts w:eastAsia="Cambria" w:cs="Times New Roman"/>
          <w:color w:val="000000"/>
        </w:rPr>
        <w:instrText xml:space="preserve"> FORMCHECKBOX </w:instrText>
      </w:r>
      <w:r w:rsidR="005E6894">
        <w:rPr>
          <w:rFonts w:eastAsia="Cambria" w:cs="Times New Roman"/>
          <w:color w:val="000000"/>
        </w:rPr>
      </w:r>
      <w:r w:rsidR="005E6894">
        <w:rPr>
          <w:rFonts w:eastAsia="Cambria" w:cs="Times New Roman"/>
          <w:color w:val="000000"/>
        </w:rPr>
        <w:fldChar w:fldCharType="separate"/>
      </w:r>
      <w:r w:rsidRPr="000942D3">
        <w:rPr>
          <w:rFonts w:eastAsia="Cambria" w:cs="Times New Roman"/>
          <w:color w:val="000000"/>
        </w:rPr>
        <w:fldChar w:fldCharType="end"/>
      </w:r>
      <w:bookmarkEnd w:id="2"/>
      <w:r w:rsidRPr="000942D3">
        <w:rPr>
          <w:rFonts w:eastAsia="Cambria" w:cs="Times New Roman"/>
          <w:color w:val="000000"/>
        </w:rPr>
        <w:t xml:space="preserve"> Oy birliği ile</w:t>
      </w:r>
    </w:p>
    <w:p w14:paraId="662D2AF0" w14:textId="77777777" w:rsidR="00C62509" w:rsidRPr="000942D3" w:rsidRDefault="00C62509" w:rsidP="00C62509">
      <w:pPr>
        <w:jc w:val="both"/>
        <w:rPr>
          <w:rFonts w:eastAsia="Cambria" w:cs="Times New Roman"/>
          <w:color w:val="000000"/>
        </w:rPr>
      </w:pPr>
      <w:r w:rsidRPr="000942D3">
        <w:rPr>
          <w:rFonts w:eastAsia="Cambria" w:cs="Times New Roman"/>
          <w:color w:val="000000"/>
        </w:rPr>
        <w:fldChar w:fldCharType="begin">
          <w:ffData>
            <w:name w:val="Onay1"/>
            <w:enabled/>
            <w:calcOnExit w:val="0"/>
            <w:checkBox>
              <w:sizeAuto/>
              <w:default w:val="0"/>
            </w:checkBox>
          </w:ffData>
        </w:fldChar>
      </w:r>
      <w:r w:rsidRPr="000942D3">
        <w:rPr>
          <w:rFonts w:eastAsia="Cambria" w:cs="Times New Roman"/>
          <w:color w:val="000000"/>
        </w:rPr>
        <w:instrText xml:space="preserve"> FORMCHECKBOX </w:instrText>
      </w:r>
      <w:r w:rsidR="005E6894">
        <w:rPr>
          <w:rFonts w:eastAsia="Cambria" w:cs="Times New Roman"/>
          <w:color w:val="000000"/>
        </w:rPr>
      </w:r>
      <w:r w:rsidR="005E6894">
        <w:rPr>
          <w:rFonts w:eastAsia="Cambria" w:cs="Times New Roman"/>
          <w:color w:val="000000"/>
        </w:rPr>
        <w:fldChar w:fldCharType="separate"/>
      </w:r>
      <w:r w:rsidRPr="000942D3">
        <w:rPr>
          <w:rFonts w:eastAsia="Cambria" w:cs="Times New Roman"/>
          <w:color w:val="000000"/>
        </w:rPr>
        <w:fldChar w:fldCharType="end"/>
      </w:r>
      <w:r w:rsidRPr="000942D3">
        <w:rPr>
          <w:rFonts w:eastAsia="Cambria" w:cs="Times New Roman"/>
          <w:color w:val="000000"/>
        </w:rPr>
        <w:t xml:space="preserve"> Oy çokluğu ile </w:t>
      </w:r>
    </w:p>
    <w:p w14:paraId="6DD51A5E" w14:textId="77777777" w:rsidR="00C62509" w:rsidRPr="000942D3" w:rsidRDefault="00C62509" w:rsidP="00C62509">
      <w:pPr>
        <w:jc w:val="both"/>
        <w:rPr>
          <w:rFonts w:eastAsia="Cambria" w:cs="Times New Roman"/>
          <w:color w:val="000000"/>
        </w:rPr>
      </w:pPr>
      <w:r w:rsidRPr="000942D3">
        <w:rPr>
          <w:rFonts w:eastAsia="Cambria" w:cs="Times New Roman"/>
          <w:color w:val="000000"/>
        </w:rPr>
        <w:t>Yüksek Lisans Tezi olarak kabul edilmiştir.</w:t>
      </w:r>
      <w:r w:rsidRPr="000942D3">
        <w:rPr>
          <w:rFonts w:cs="Times New Roman"/>
          <w:b/>
          <w:noProof/>
          <w:sz w:val="32"/>
          <w:szCs w:val="32"/>
          <w:lang w:eastAsia="tr-TR"/>
        </w:rPr>
        <w:t xml:space="preserve"> </w:t>
      </w:r>
    </w:p>
    <w:p w14:paraId="2361788B" w14:textId="77777777" w:rsidR="00C62509" w:rsidRPr="000942D3" w:rsidRDefault="00C62509" w:rsidP="00C62509">
      <w:pPr>
        <w:jc w:val="both"/>
        <w:rPr>
          <w:rFonts w:eastAsia="Cambria" w:cs="Times New Roman"/>
          <w:color w:val="000000"/>
        </w:rPr>
      </w:pPr>
    </w:p>
    <w:tbl>
      <w:tblPr>
        <w:tblW w:w="5000" w:type="pct"/>
        <w:tblLayout w:type="fixed"/>
        <w:tblLook w:val="0000" w:firstRow="0" w:lastRow="0" w:firstColumn="0" w:lastColumn="0" w:noHBand="0" w:noVBand="0"/>
      </w:tblPr>
      <w:tblGrid>
        <w:gridCol w:w="1290"/>
        <w:gridCol w:w="6289"/>
        <w:gridCol w:w="1931"/>
      </w:tblGrid>
      <w:tr w:rsidR="00C62509" w:rsidRPr="000942D3" w14:paraId="7285130E" w14:textId="77777777" w:rsidTr="00676821">
        <w:trPr>
          <w:trHeight w:val="460"/>
        </w:trPr>
        <w:tc>
          <w:tcPr>
            <w:tcW w:w="1231" w:type="dxa"/>
            <w:tcBorders>
              <w:top w:val="single" w:sz="4" w:space="0" w:color="000000"/>
              <w:bottom w:val="single" w:sz="4" w:space="0" w:color="000000"/>
            </w:tcBorders>
            <w:vAlign w:val="center"/>
          </w:tcPr>
          <w:p w14:paraId="6D5A31A7" w14:textId="77777777" w:rsidR="00C62509" w:rsidRPr="000942D3" w:rsidRDefault="00C62509" w:rsidP="00676821">
            <w:pPr>
              <w:rPr>
                <w:rFonts w:eastAsia="Cambria" w:cs="Times New Roman"/>
                <w:b/>
                <w:color w:val="000000"/>
              </w:rPr>
            </w:pPr>
            <w:r w:rsidRPr="000942D3">
              <w:rPr>
                <w:rFonts w:eastAsia="Cambria" w:cs="Times New Roman"/>
                <w:b/>
                <w:color w:val="000000"/>
              </w:rPr>
              <w:t>Görevi</w:t>
            </w:r>
          </w:p>
        </w:tc>
        <w:tc>
          <w:tcPr>
            <w:tcW w:w="5999" w:type="dxa"/>
            <w:tcBorders>
              <w:top w:val="single" w:sz="4" w:space="0" w:color="000000"/>
              <w:bottom w:val="single" w:sz="4" w:space="0" w:color="000000"/>
            </w:tcBorders>
            <w:vAlign w:val="center"/>
          </w:tcPr>
          <w:p w14:paraId="382FC69C" w14:textId="77777777" w:rsidR="00C62509" w:rsidRPr="000942D3" w:rsidRDefault="00C62509" w:rsidP="00676821">
            <w:pPr>
              <w:rPr>
                <w:rFonts w:eastAsia="Cambria" w:cs="Times New Roman"/>
                <w:b/>
                <w:color w:val="000000"/>
              </w:rPr>
            </w:pPr>
            <w:r w:rsidRPr="000942D3">
              <w:rPr>
                <w:rFonts w:eastAsia="Cambria" w:cs="Times New Roman"/>
                <w:b/>
                <w:color w:val="000000"/>
              </w:rPr>
              <w:t>Unvanı, Adı ve SOYADI</w:t>
            </w:r>
          </w:p>
        </w:tc>
        <w:tc>
          <w:tcPr>
            <w:tcW w:w="1842" w:type="dxa"/>
            <w:tcBorders>
              <w:top w:val="single" w:sz="4" w:space="0" w:color="000000"/>
              <w:bottom w:val="single" w:sz="4" w:space="0" w:color="000000"/>
            </w:tcBorders>
            <w:vAlign w:val="center"/>
          </w:tcPr>
          <w:p w14:paraId="1BE31ABA" w14:textId="77777777" w:rsidR="00C62509" w:rsidRPr="000942D3" w:rsidRDefault="00C62509" w:rsidP="00676821">
            <w:pPr>
              <w:jc w:val="center"/>
              <w:rPr>
                <w:rFonts w:eastAsia="Cambria" w:cs="Times New Roman"/>
                <w:b/>
                <w:color w:val="000000"/>
              </w:rPr>
            </w:pPr>
            <w:r w:rsidRPr="000942D3">
              <w:rPr>
                <w:rFonts w:eastAsia="Cambria" w:cs="Times New Roman"/>
                <w:b/>
                <w:color w:val="000000"/>
              </w:rPr>
              <w:t>İmza</w:t>
            </w:r>
          </w:p>
        </w:tc>
      </w:tr>
      <w:tr w:rsidR="00C62509" w:rsidRPr="000942D3" w14:paraId="313BDD43" w14:textId="77777777" w:rsidTr="00676821">
        <w:trPr>
          <w:trHeight w:val="721"/>
        </w:trPr>
        <w:tc>
          <w:tcPr>
            <w:tcW w:w="1231" w:type="dxa"/>
            <w:tcBorders>
              <w:top w:val="single" w:sz="4" w:space="0" w:color="000000"/>
            </w:tcBorders>
            <w:vAlign w:val="center"/>
          </w:tcPr>
          <w:p w14:paraId="7638F6D8" w14:textId="77777777" w:rsidR="00C62509" w:rsidRPr="000942D3" w:rsidRDefault="00C62509" w:rsidP="00676821">
            <w:pPr>
              <w:rPr>
                <w:rFonts w:eastAsia="Cambria" w:cs="Times New Roman"/>
              </w:rPr>
            </w:pPr>
            <w:r w:rsidRPr="000942D3">
              <w:rPr>
                <w:rFonts w:eastAsia="Cambria" w:cs="Times New Roman"/>
              </w:rPr>
              <w:t>Başkan</w:t>
            </w:r>
          </w:p>
        </w:tc>
        <w:tc>
          <w:tcPr>
            <w:tcW w:w="5999" w:type="dxa"/>
            <w:tcBorders>
              <w:top w:val="single" w:sz="4" w:space="0" w:color="000000"/>
            </w:tcBorders>
            <w:vAlign w:val="center"/>
          </w:tcPr>
          <w:p w14:paraId="0262B8EE" w14:textId="58148FCE" w:rsidR="00C62509" w:rsidRPr="000942D3" w:rsidRDefault="008121AF" w:rsidP="00676821">
            <w:pPr>
              <w:rPr>
                <w:rFonts w:eastAsia="Cambria" w:cs="Times New Roman"/>
              </w:rPr>
            </w:pPr>
            <w:r w:rsidRPr="00A90431">
              <w:rPr>
                <w:rFonts w:cs="Times New Roman"/>
              </w:rPr>
              <w:t xml:space="preserve"> Doç.</w:t>
            </w:r>
            <w:r w:rsidRPr="00A90431">
              <w:rPr>
                <w:rFonts w:cs="Times New Roman"/>
                <w:spacing w:val="3"/>
              </w:rPr>
              <w:t xml:space="preserve"> </w:t>
            </w:r>
            <w:r w:rsidRPr="00A90431">
              <w:rPr>
                <w:rFonts w:cs="Times New Roman"/>
              </w:rPr>
              <w:t>Haşim</w:t>
            </w:r>
            <w:r w:rsidRPr="00A90431">
              <w:rPr>
                <w:rFonts w:cs="Times New Roman"/>
                <w:spacing w:val="3"/>
              </w:rPr>
              <w:t xml:space="preserve"> </w:t>
            </w:r>
            <w:r w:rsidRPr="00A90431">
              <w:rPr>
                <w:rFonts w:cs="Times New Roman"/>
              </w:rPr>
              <w:t>Arif</w:t>
            </w:r>
            <w:r w:rsidRPr="00A90431">
              <w:rPr>
                <w:rFonts w:cs="Times New Roman"/>
                <w:spacing w:val="5"/>
              </w:rPr>
              <w:t xml:space="preserve"> </w:t>
            </w:r>
            <w:r w:rsidRPr="00A90431">
              <w:rPr>
                <w:rFonts w:cs="Times New Roman"/>
                <w:spacing w:val="-2"/>
              </w:rPr>
              <w:t>BAĞCIVAN</w:t>
            </w:r>
            <w:r>
              <w:rPr>
                <w:rFonts w:eastAsia="Cambria" w:cs="Times New Roman"/>
                <w:color w:val="000000"/>
              </w:rPr>
              <w:t xml:space="preserve"> </w:t>
            </w:r>
            <w:r w:rsidR="00F86B1F" w:rsidRPr="000942D3">
              <w:rPr>
                <w:rFonts w:eastAsia="Cambria" w:cs="Times New Roman"/>
              </w:rPr>
              <w:t>……………………………………………………………….....</w:t>
            </w:r>
          </w:p>
        </w:tc>
        <w:tc>
          <w:tcPr>
            <w:tcW w:w="1842" w:type="dxa"/>
            <w:tcBorders>
              <w:top w:val="single" w:sz="4" w:space="0" w:color="000000"/>
            </w:tcBorders>
            <w:vAlign w:val="bottom"/>
          </w:tcPr>
          <w:p w14:paraId="205D2AB3" w14:textId="77777777" w:rsidR="00C62509" w:rsidRPr="000942D3" w:rsidRDefault="00C62509" w:rsidP="00676821">
            <w:pPr>
              <w:ind w:hanging="69"/>
              <w:rPr>
                <w:rFonts w:eastAsia="Cambria" w:cs="Times New Roman"/>
                <w:color w:val="AEAAAA" w:themeColor="background2" w:themeShade="BF"/>
              </w:rPr>
            </w:pPr>
            <w:r w:rsidRPr="000942D3">
              <w:rPr>
                <w:rFonts w:eastAsia="Cambria" w:cs="Times New Roman"/>
                <w:color w:val="AEAAAA" w:themeColor="background2" w:themeShade="BF"/>
              </w:rPr>
              <w:t>………………...</w:t>
            </w:r>
          </w:p>
        </w:tc>
      </w:tr>
      <w:tr w:rsidR="00C62509" w:rsidRPr="000942D3" w14:paraId="68FC1E79" w14:textId="77777777" w:rsidTr="00676821">
        <w:trPr>
          <w:trHeight w:val="721"/>
        </w:trPr>
        <w:tc>
          <w:tcPr>
            <w:tcW w:w="1231" w:type="dxa"/>
            <w:vAlign w:val="center"/>
          </w:tcPr>
          <w:p w14:paraId="60A421B7" w14:textId="77777777" w:rsidR="00C62509" w:rsidRPr="000942D3" w:rsidRDefault="00C62509" w:rsidP="00676821">
            <w:pPr>
              <w:rPr>
                <w:rFonts w:eastAsia="Cambria" w:cs="Times New Roman"/>
                <w:color w:val="000000"/>
              </w:rPr>
            </w:pPr>
            <w:r w:rsidRPr="000942D3">
              <w:rPr>
                <w:rFonts w:eastAsia="Cambria" w:cs="Times New Roman"/>
                <w:color w:val="000000"/>
              </w:rPr>
              <w:t>Üye</w:t>
            </w:r>
          </w:p>
        </w:tc>
        <w:tc>
          <w:tcPr>
            <w:tcW w:w="5999" w:type="dxa"/>
            <w:vAlign w:val="center"/>
          </w:tcPr>
          <w:p w14:paraId="29708B99" w14:textId="3EE95844" w:rsidR="008121AF" w:rsidRPr="004A39FC" w:rsidRDefault="008121AF" w:rsidP="008121AF">
            <w:pPr>
              <w:rPr>
                <w:rFonts w:cs="Times New Roman"/>
              </w:rPr>
            </w:pPr>
            <w:r w:rsidRPr="004A39FC">
              <w:rPr>
                <w:rFonts w:cs="Times New Roman"/>
              </w:rPr>
              <w:t xml:space="preserve"> Doç. Barış HASIRCI</w:t>
            </w:r>
          </w:p>
          <w:p w14:paraId="13AE432C" w14:textId="5DA83E67" w:rsidR="00C62509" w:rsidRPr="000942D3" w:rsidRDefault="00C62509" w:rsidP="00676821">
            <w:pPr>
              <w:rPr>
                <w:rFonts w:eastAsia="Cambria" w:cs="Times New Roman"/>
              </w:rPr>
            </w:pPr>
            <w:r w:rsidRPr="000942D3">
              <w:rPr>
                <w:rFonts w:eastAsia="Cambria" w:cs="Times New Roman"/>
              </w:rPr>
              <w:t>……………………………………………………………….....</w:t>
            </w:r>
          </w:p>
        </w:tc>
        <w:tc>
          <w:tcPr>
            <w:tcW w:w="1842" w:type="dxa"/>
            <w:vAlign w:val="bottom"/>
          </w:tcPr>
          <w:p w14:paraId="1F53B2B9" w14:textId="77777777" w:rsidR="00C62509" w:rsidRPr="000942D3" w:rsidRDefault="00C62509" w:rsidP="00676821">
            <w:pPr>
              <w:ind w:hanging="69"/>
              <w:rPr>
                <w:rFonts w:eastAsia="Cambria" w:cs="Times New Roman"/>
                <w:color w:val="AEAAAA" w:themeColor="background2" w:themeShade="BF"/>
              </w:rPr>
            </w:pPr>
            <w:r w:rsidRPr="000942D3">
              <w:rPr>
                <w:rFonts w:eastAsia="Cambria" w:cs="Times New Roman"/>
                <w:color w:val="AEAAAA" w:themeColor="background2" w:themeShade="BF"/>
              </w:rPr>
              <w:t>………………...</w:t>
            </w:r>
          </w:p>
        </w:tc>
      </w:tr>
      <w:tr w:rsidR="003E768C" w:rsidRPr="000942D3" w14:paraId="09FABAF3" w14:textId="77777777" w:rsidTr="00676821">
        <w:trPr>
          <w:trHeight w:val="721"/>
        </w:trPr>
        <w:tc>
          <w:tcPr>
            <w:tcW w:w="1231" w:type="dxa"/>
            <w:tcBorders>
              <w:bottom w:val="single" w:sz="4" w:space="0" w:color="000000"/>
            </w:tcBorders>
            <w:vAlign w:val="center"/>
          </w:tcPr>
          <w:p w14:paraId="2B29FBCC" w14:textId="77777777" w:rsidR="003E768C" w:rsidRPr="000942D3" w:rsidRDefault="003E768C" w:rsidP="003E768C">
            <w:pPr>
              <w:rPr>
                <w:rFonts w:eastAsia="Cambria" w:cs="Times New Roman"/>
                <w:color w:val="000000"/>
              </w:rPr>
            </w:pPr>
            <w:r w:rsidRPr="000942D3">
              <w:rPr>
                <w:rFonts w:eastAsia="Cambria" w:cs="Times New Roman"/>
                <w:color w:val="000000"/>
              </w:rPr>
              <w:t>Üye</w:t>
            </w:r>
          </w:p>
        </w:tc>
        <w:tc>
          <w:tcPr>
            <w:tcW w:w="5999" w:type="dxa"/>
            <w:tcBorders>
              <w:bottom w:val="single" w:sz="4" w:space="0" w:color="000000"/>
            </w:tcBorders>
            <w:vAlign w:val="center"/>
          </w:tcPr>
          <w:p w14:paraId="58433379" w14:textId="390CE998" w:rsidR="008121AF" w:rsidRPr="004A39FC" w:rsidRDefault="008121AF" w:rsidP="008121AF">
            <w:pPr>
              <w:rPr>
                <w:rFonts w:cs="Times New Roman"/>
              </w:rPr>
            </w:pPr>
            <w:r>
              <w:rPr>
                <w:rFonts w:cs="Times New Roman"/>
              </w:rPr>
              <w:t xml:space="preserve"> Doç. Dr. Ali KILIÇ</w:t>
            </w:r>
          </w:p>
          <w:p w14:paraId="04AD93E9" w14:textId="251A9801" w:rsidR="003E768C" w:rsidRPr="000942D3" w:rsidRDefault="003E768C" w:rsidP="003E768C">
            <w:pPr>
              <w:rPr>
                <w:rFonts w:eastAsia="Cambria" w:cs="Times New Roman"/>
                <w:color w:val="AEAAAA" w:themeColor="background2" w:themeShade="BF"/>
              </w:rPr>
            </w:pPr>
            <w:r w:rsidRPr="000942D3">
              <w:rPr>
                <w:rFonts w:eastAsia="Cambria" w:cs="Times New Roman"/>
              </w:rPr>
              <w:t>……………………………………………………………….....</w:t>
            </w:r>
          </w:p>
        </w:tc>
        <w:tc>
          <w:tcPr>
            <w:tcW w:w="1842" w:type="dxa"/>
            <w:tcBorders>
              <w:bottom w:val="single" w:sz="4" w:space="0" w:color="000000"/>
            </w:tcBorders>
            <w:vAlign w:val="bottom"/>
          </w:tcPr>
          <w:p w14:paraId="120FFA1C" w14:textId="77777777" w:rsidR="003E768C" w:rsidRPr="000942D3" w:rsidRDefault="003E768C" w:rsidP="003E768C">
            <w:pPr>
              <w:ind w:hanging="69"/>
              <w:rPr>
                <w:rFonts w:eastAsia="Cambria" w:cs="Times New Roman"/>
                <w:color w:val="AEAAAA" w:themeColor="background2" w:themeShade="BF"/>
              </w:rPr>
            </w:pPr>
            <w:r w:rsidRPr="000942D3">
              <w:rPr>
                <w:rFonts w:eastAsia="Cambria" w:cs="Times New Roman"/>
                <w:color w:val="AEAAAA" w:themeColor="background2" w:themeShade="BF"/>
              </w:rPr>
              <w:t>………………...</w:t>
            </w:r>
          </w:p>
        </w:tc>
      </w:tr>
    </w:tbl>
    <w:p w14:paraId="72E2A749" w14:textId="77777777" w:rsidR="00C62509" w:rsidRPr="000942D3" w:rsidRDefault="00C62509" w:rsidP="00C62509">
      <w:pPr>
        <w:rPr>
          <w:rFonts w:eastAsia="Cambria" w:cs="Times New Roman"/>
          <w:color w:val="000000"/>
        </w:rPr>
      </w:pPr>
    </w:p>
    <w:p w14:paraId="7C387F65" w14:textId="77777777" w:rsidR="00C62509" w:rsidRPr="000942D3" w:rsidRDefault="00C62509" w:rsidP="00C62509">
      <w:pPr>
        <w:jc w:val="both"/>
        <w:rPr>
          <w:rFonts w:eastAsia="Cambria" w:cs="Times New Roman"/>
          <w:color w:val="000000"/>
        </w:rPr>
      </w:pPr>
      <w:r w:rsidRPr="000942D3">
        <w:rPr>
          <w:rFonts w:eastAsia="Cambria" w:cs="Times New Roman"/>
          <w:color w:val="000000"/>
        </w:rPr>
        <w:t>Yukarıdaki Jüri kararı T.C. Mersin Üniversitesi Sosyal Bilimler Enstitüsü Yönetim Kurulu’nun ……………………..tarih ve ………………….sayılı kararıyla onaylanmıştır.</w:t>
      </w:r>
    </w:p>
    <w:p w14:paraId="1E7C4AD7" w14:textId="77777777" w:rsidR="00C62509" w:rsidRPr="000942D3" w:rsidRDefault="00C62509" w:rsidP="00C62509">
      <w:pPr>
        <w:jc w:val="both"/>
        <w:rPr>
          <w:rFonts w:eastAsia="Cambria" w:cs="Times New Roman"/>
          <w:i/>
          <w:color w:val="000000"/>
        </w:rPr>
      </w:pPr>
    </w:p>
    <w:p w14:paraId="214FEB68" w14:textId="77777777" w:rsidR="00C62509" w:rsidRPr="000942D3" w:rsidRDefault="00C62509" w:rsidP="00C62509">
      <w:pPr>
        <w:jc w:val="center"/>
        <w:rPr>
          <w:rFonts w:eastAsia="Cambria" w:cs="Times New Roman"/>
          <w:color w:val="000000"/>
        </w:rPr>
      </w:pPr>
    </w:p>
    <w:p w14:paraId="1206AB55" w14:textId="77777777" w:rsidR="00C62509" w:rsidRPr="000942D3" w:rsidRDefault="00C62509" w:rsidP="00C62509">
      <w:pPr>
        <w:jc w:val="center"/>
        <w:rPr>
          <w:rFonts w:eastAsia="Cambria" w:cs="Times New Roman"/>
          <w:color w:val="000000"/>
        </w:rPr>
      </w:pPr>
    </w:p>
    <w:p w14:paraId="24E79859" w14:textId="77777777" w:rsidR="00C62509" w:rsidRPr="000942D3" w:rsidRDefault="00C62509" w:rsidP="00C62509">
      <w:pPr>
        <w:jc w:val="center"/>
        <w:rPr>
          <w:rFonts w:eastAsia="Cambria" w:cs="Times New Roman"/>
          <w:color w:val="000000"/>
        </w:rPr>
      </w:pPr>
    </w:p>
    <w:p w14:paraId="63CC5836" w14:textId="77777777" w:rsidR="00C62509" w:rsidRPr="000942D3" w:rsidRDefault="00F605DD" w:rsidP="00C62509">
      <w:pPr>
        <w:jc w:val="center"/>
        <w:rPr>
          <w:rFonts w:cs="Times New Roman"/>
          <w:color w:val="000000"/>
        </w:rPr>
      </w:pPr>
      <w:r w:rsidRPr="000942D3">
        <w:rPr>
          <w:rFonts w:cs="Times New Roman"/>
          <w:color w:val="000000"/>
        </w:rPr>
        <w:t xml:space="preserve">Prof. Dr. </w:t>
      </w:r>
      <w:r w:rsidR="00147B1E" w:rsidRPr="000942D3">
        <w:rPr>
          <w:rFonts w:cs="Times New Roman"/>
          <w:color w:val="000000"/>
        </w:rPr>
        <w:t>Savaş YILDIRIM</w:t>
      </w:r>
    </w:p>
    <w:p w14:paraId="3160ED34" w14:textId="77777777" w:rsidR="00C62509" w:rsidRPr="000942D3" w:rsidRDefault="00147B1E" w:rsidP="00C62509">
      <w:pPr>
        <w:jc w:val="center"/>
        <w:rPr>
          <w:rFonts w:eastAsia="Cambria" w:cs="Times New Roman"/>
          <w:color w:val="000000"/>
        </w:rPr>
      </w:pPr>
      <w:r w:rsidRPr="000942D3">
        <w:rPr>
          <w:rFonts w:eastAsia="Cambria" w:cs="Times New Roman"/>
          <w:color w:val="000000"/>
        </w:rPr>
        <w:t>Güzel Sanatlar</w:t>
      </w:r>
      <w:r w:rsidR="00C62509" w:rsidRPr="000942D3">
        <w:rPr>
          <w:rFonts w:eastAsia="Cambria" w:cs="Times New Roman"/>
          <w:color w:val="000000"/>
        </w:rPr>
        <w:t xml:space="preserve"> Enstitü Müdürü</w:t>
      </w:r>
    </w:p>
    <w:p w14:paraId="6E78B8B5" w14:textId="77777777" w:rsidR="00C62509" w:rsidRPr="000942D3" w:rsidRDefault="00C62509" w:rsidP="00C62509">
      <w:pPr>
        <w:jc w:val="center"/>
        <w:rPr>
          <w:rFonts w:eastAsia="Cambria" w:cs="Times New Roman"/>
          <w:i/>
          <w:color w:val="000000"/>
        </w:rPr>
      </w:pPr>
    </w:p>
    <w:p w14:paraId="2852E946" w14:textId="77777777" w:rsidR="00C62509" w:rsidRPr="000942D3" w:rsidRDefault="00C62509" w:rsidP="00C62509">
      <w:pPr>
        <w:jc w:val="center"/>
        <w:rPr>
          <w:rFonts w:eastAsia="Cambria" w:cs="Times New Roman"/>
          <w:i/>
          <w:color w:val="000000"/>
        </w:rPr>
      </w:pPr>
    </w:p>
    <w:p w14:paraId="0FCBDD1A" w14:textId="77777777" w:rsidR="00C62509" w:rsidRPr="000942D3" w:rsidRDefault="00C62509" w:rsidP="00C62509">
      <w:pPr>
        <w:jc w:val="center"/>
        <w:rPr>
          <w:rFonts w:eastAsia="Cambria" w:cs="Times New Roman"/>
        </w:rPr>
      </w:pPr>
    </w:p>
    <w:p w14:paraId="1AEDEA8A" w14:textId="77777777" w:rsidR="00C62509" w:rsidRPr="000942D3" w:rsidRDefault="00C62509" w:rsidP="00C62509">
      <w:pPr>
        <w:jc w:val="center"/>
        <w:rPr>
          <w:rFonts w:eastAsia="Cambria" w:cs="Times New Roman"/>
        </w:rPr>
      </w:pPr>
    </w:p>
    <w:p w14:paraId="344B7D89" w14:textId="77777777" w:rsidR="00C62509" w:rsidRPr="000942D3" w:rsidRDefault="00C62509" w:rsidP="00C62509">
      <w:pPr>
        <w:jc w:val="center"/>
        <w:rPr>
          <w:rFonts w:eastAsia="Cambria" w:cs="Times New Roman"/>
          <w:i/>
          <w:color w:val="000000"/>
        </w:rPr>
      </w:pPr>
    </w:p>
    <w:p w14:paraId="4F1BBC99" w14:textId="77777777" w:rsidR="00C62509" w:rsidRPr="000942D3" w:rsidRDefault="00C62509" w:rsidP="00C62509">
      <w:pPr>
        <w:jc w:val="center"/>
        <w:rPr>
          <w:rFonts w:eastAsia="Cambria" w:cs="Times New Roman"/>
          <w:i/>
          <w:color w:val="000000"/>
        </w:rPr>
      </w:pPr>
    </w:p>
    <w:p w14:paraId="761F0C86" w14:textId="77777777" w:rsidR="00C62509" w:rsidRPr="000942D3" w:rsidRDefault="00C62509" w:rsidP="00C62509">
      <w:pPr>
        <w:jc w:val="center"/>
        <w:rPr>
          <w:rFonts w:eastAsia="Cambria" w:cs="Times New Roman"/>
          <w:i/>
          <w:color w:val="000000"/>
        </w:rPr>
      </w:pPr>
    </w:p>
    <w:p w14:paraId="203073CE" w14:textId="77777777" w:rsidR="00C62509" w:rsidRPr="000942D3" w:rsidRDefault="00C62509" w:rsidP="00C62509">
      <w:pPr>
        <w:jc w:val="center"/>
        <w:rPr>
          <w:rFonts w:eastAsia="Cambria" w:cs="Times New Roman"/>
          <w:i/>
          <w:color w:val="000000"/>
        </w:rPr>
      </w:pPr>
    </w:p>
    <w:p w14:paraId="7DD77AE0" w14:textId="77777777" w:rsidR="00C62509" w:rsidRPr="000942D3" w:rsidRDefault="00C62509" w:rsidP="00C62509">
      <w:pPr>
        <w:jc w:val="center"/>
        <w:rPr>
          <w:rFonts w:eastAsia="Cambria" w:cs="Times New Roman"/>
          <w:i/>
          <w:color w:val="000000"/>
        </w:rPr>
      </w:pPr>
    </w:p>
    <w:p w14:paraId="4E91E9CC" w14:textId="77777777" w:rsidR="00C62509" w:rsidRPr="000942D3" w:rsidRDefault="00C62509" w:rsidP="00C62509">
      <w:pPr>
        <w:jc w:val="center"/>
        <w:rPr>
          <w:rFonts w:eastAsia="Cambria" w:cs="Times New Roman"/>
          <w:i/>
          <w:color w:val="000000"/>
        </w:rPr>
      </w:pPr>
    </w:p>
    <w:p w14:paraId="4EC30BDA" w14:textId="77777777" w:rsidR="00F6031E" w:rsidRPr="000942D3" w:rsidRDefault="00C62509" w:rsidP="00C62509">
      <w:pPr>
        <w:jc w:val="both"/>
        <w:rPr>
          <w:rFonts w:eastAsia="Cambria" w:cs="Times New Roman"/>
          <w:i/>
          <w:color w:val="000000"/>
        </w:rPr>
      </w:pPr>
      <w:r w:rsidRPr="000942D3">
        <w:rPr>
          <w:rFonts w:eastAsia="Cambria" w:cs="Times New Roman"/>
          <w:i/>
          <w:color w:val="000000"/>
        </w:rPr>
        <w:t>Bu tezde kullanılan özgün bilgiler, şekil, tablo ve fotoğraflardan kaynak göstermeden alıntı yapmak 5846 sayılı Fikir ve Sanat Eserleri Kanunu hükümlerine tabidir.</w:t>
      </w:r>
      <w:r w:rsidR="00F6031E" w:rsidRPr="000942D3">
        <w:rPr>
          <w:rFonts w:eastAsia="Cambria" w:cs="Times New Roman"/>
          <w:i/>
          <w:color w:val="000000"/>
        </w:rPr>
        <w:br w:type="page"/>
      </w:r>
    </w:p>
    <w:bookmarkEnd w:id="1"/>
    <w:p w14:paraId="2BAA94BF" w14:textId="77777777" w:rsidR="00F6031E" w:rsidRPr="000942D3" w:rsidRDefault="00F6031E" w:rsidP="00F6031E">
      <w:pPr>
        <w:jc w:val="center"/>
        <w:rPr>
          <w:rFonts w:cs="Times New Roman"/>
          <w:b/>
        </w:rPr>
      </w:pPr>
      <w:r w:rsidRPr="000942D3">
        <w:rPr>
          <w:rFonts w:cs="Times New Roman"/>
          <w:b/>
        </w:rPr>
        <w:lastRenderedPageBreak/>
        <w:t>ETİK BEYAN</w:t>
      </w:r>
    </w:p>
    <w:p w14:paraId="4A19221A" w14:textId="77777777" w:rsidR="00F6031E" w:rsidRPr="000942D3" w:rsidRDefault="00F6031E" w:rsidP="00F6031E">
      <w:pPr>
        <w:jc w:val="center"/>
        <w:rPr>
          <w:rFonts w:cs="Times New Roman"/>
          <w:b/>
        </w:rPr>
      </w:pPr>
    </w:p>
    <w:p w14:paraId="413E1A8F" w14:textId="77777777" w:rsidR="00F6031E" w:rsidRPr="000942D3" w:rsidRDefault="00F6031E" w:rsidP="00F6031E">
      <w:pPr>
        <w:jc w:val="both"/>
        <w:rPr>
          <w:rFonts w:cs="Times New Roman"/>
        </w:rPr>
      </w:pPr>
      <w:r w:rsidRPr="000942D3">
        <w:rPr>
          <w:rFonts w:cs="Times New Roman"/>
        </w:rPr>
        <w:t>Mersin Üniversitesi Lisansüstü Eğitim-Öğretim Yönetmeliğinde belirtilen kurallara uygun olarak hazırladığım bu tez çalışmasında,</w:t>
      </w:r>
    </w:p>
    <w:p w14:paraId="068DB4FF" w14:textId="77777777" w:rsidR="00F6031E" w:rsidRPr="000942D3" w:rsidRDefault="00F6031E" w:rsidP="00F6031E">
      <w:pPr>
        <w:numPr>
          <w:ilvl w:val="0"/>
          <w:numId w:val="1"/>
        </w:numPr>
        <w:contextualSpacing/>
        <w:jc w:val="both"/>
        <w:rPr>
          <w:rFonts w:cs="Times New Roman"/>
        </w:rPr>
      </w:pPr>
      <w:r w:rsidRPr="000942D3">
        <w:rPr>
          <w:rFonts w:cs="Times New Roman"/>
        </w:rPr>
        <w:t>Tez içindeki bütün bilgi ve belgeleri akademik kurallar çerçevesinde elde ettiğimi,</w:t>
      </w:r>
    </w:p>
    <w:p w14:paraId="05655456" w14:textId="77777777" w:rsidR="00F6031E" w:rsidRPr="000942D3" w:rsidRDefault="00F6031E" w:rsidP="00F6031E">
      <w:pPr>
        <w:numPr>
          <w:ilvl w:val="0"/>
          <w:numId w:val="1"/>
        </w:numPr>
        <w:contextualSpacing/>
        <w:jc w:val="both"/>
        <w:rPr>
          <w:rFonts w:cs="Times New Roman"/>
        </w:rPr>
      </w:pPr>
      <w:r w:rsidRPr="000942D3">
        <w:rPr>
          <w:rFonts w:cs="Times New Roman"/>
        </w:rPr>
        <w:t>Görsel, işitsel ve yazılı tüm bilgi ve sonuçları bilimsel ahlâk kurallarına uygun olarak sunduğumu,</w:t>
      </w:r>
      <w:r w:rsidRPr="000942D3">
        <w:rPr>
          <w:rFonts w:cs="Times New Roman"/>
          <w:b/>
          <w:noProof/>
          <w:sz w:val="32"/>
          <w:szCs w:val="32"/>
          <w:lang w:eastAsia="tr-TR"/>
        </w:rPr>
        <w:t xml:space="preserve"> </w:t>
      </w:r>
    </w:p>
    <w:p w14:paraId="1B61157A" w14:textId="77777777" w:rsidR="00F6031E" w:rsidRPr="000942D3" w:rsidRDefault="00F6031E" w:rsidP="00F6031E">
      <w:pPr>
        <w:numPr>
          <w:ilvl w:val="0"/>
          <w:numId w:val="1"/>
        </w:numPr>
        <w:contextualSpacing/>
        <w:jc w:val="both"/>
        <w:rPr>
          <w:rFonts w:cs="Times New Roman"/>
        </w:rPr>
      </w:pPr>
      <w:r w:rsidRPr="000942D3">
        <w:rPr>
          <w:rFonts w:cs="Times New Roman"/>
        </w:rPr>
        <w:t>Başkalarının eserlerinden yararlanılması durumunda ilgili eserlere bilimsel normlara uygun olarak atıfta bulunduğumu,</w:t>
      </w:r>
    </w:p>
    <w:p w14:paraId="76819F91" w14:textId="77777777" w:rsidR="00F6031E" w:rsidRPr="000942D3" w:rsidRDefault="00F6031E" w:rsidP="00F6031E">
      <w:pPr>
        <w:numPr>
          <w:ilvl w:val="0"/>
          <w:numId w:val="1"/>
        </w:numPr>
        <w:contextualSpacing/>
        <w:jc w:val="both"/>
        <w:rPr>
          <w:rFonts w:cs="Times New Roman"/>
        </w:rPr>
      </w:pPr>
      <w:r w:rsidRPr="000942D3">
        <w:rPr>
          <w:rFonts w:cs="Times New Roman"/>
        </w:rPr>
        <w:t>Atıfta bulunduğum eserlerin tümünü kaynak olarak kullandığımı,</w:t>
      </w:r>
    </w:p>
    <w:p w14:paraId="65D36AFF" w14:textId="77777777" w:rsidR="00F6031E" w:rsidRPr="000942D3" w:rsidRDefault="00F6031E" w:rsidP="00F6031E">
      <w:pPr>
        <w:numPr>
          <w:ilvl w:val="0"/>
          <w:numId w:val="1"/>
        </w:numPr>
        <w:contextualSpacing/>
        <w:jc w:val="both"/>
        <w:rPr>
          <w:rFonts w:cs="Times New Roman"/>
        </w:rPr>
      </w:pPr>
      <w:r w:rsidRPr="000942D3">
        <w:rPr>
          <w:rFonts w:cs="Times New Roman"/>
        </w:rPr>
        <w:t>Kullanılan verilerde herhangi bir tahrifat yapmadığımı,</w:t>
      </w:r>
    </w:p>
    <w:p w14:paraId="7ABC9312" w14:textId="77777777" w:rsidR="00F6031E" w:rsidRPr="000942D3" w:rsidRDefault="00F6031E" w:rsidP="00F6031E">
      <w:pPr>
        <w:numPr>
          <w:ilvl w:val="0"/>
          <w:numId w:val="1"/>
        </w:numPr>
        <w:contextualSpacing/>
        <w:jc w:val="both"/>
        <w:rPr>
          <w:rFonts w:cs="Times New Roman"/>
        </w:rPr>
      </w:pPr>
      <w:r w:rsidRPr="000942D3">
        <w:rPr>
          <w:rFonts w:cs="Times New Roman"/>
        </w:rPr>
        <w:t>Bu tezin herhangi bir bölümünü Mersin Üniversitesi veya başka bir üniversitede başka bir tez çalışması olarak sunmadığımı,</w:t>
      </w:r>
    </w:p>
    <w:p w14:paraId="0940EFF1" w14:textId="7C391D9E" w:rsidR="00F6031E" w:rsidRPr="00A337CF" w:rsidRDefault="00F6031E" w:rsidP="00B244B2">
      <w:pPr>
        <w:numPr>
          <w:ilvl w:val="0"/>
          <w:numId w:val="1"/>
        </w:numPr>
        <w:ind w:left="714" w:hanging="357"/>
        <w:contextualSpacing/>
        <w:jc w:val="both"/>
        <w:rPr>
          <w:rFonts w:cs="Times New Roman"/>
        </w:rPr>
      </w:pPr>
      <w:r w:rsidRPr="00A337CF">
        <w:rPr>
          <w:rFonts w:cs="Times New Roman"/>
        </w:rPr>
        <w:t>Tezin tüm telif haklarını Mersin Üniversitesi’ne devrettiğimi</w:t>
      </w:r>
      <w:r w:rsidR="00A337CF">
        <w:rPr>
          <w:rFonts w:cs="Times New Roman"/>
        </w:rPr>
        <w:t xml:space="preserve"> </w:t>
      </w:r>
      <w:r w:rsidRPr="00A337CF">
        <w:rPr>
          <w:rFonts w:cs="Times New Roman"/>
        </w:rPr>
        <w:t>beyan ederim.</w:t>
      </w:r>
    </w:p>
    <w:p w14:paraId="1B41A959" w14:textId="77777777" w:rsidR="00F6031E" w:rsidRPr="000942D3" w:rsidRDefault="00F6031E" w:rsidP="00F6031E">
      <w:pPr>
        <w:jc w:val="center"/>
        <w:rPr>
          <w:rFonts w:cs="Times New Roman"/>
          <w:b/>
        </w:rPr>
      </w:pPr>
    </w:p>
    <w:p w14:paraId="410A8908" w14:textId="77777777" w:rsidR="00F6031E" w:rsidRPr="000942D3" w:rsidRDefault="00F6031E" w:rsidP="00F6031E">
      <w:pPr>
        <w:jc w:val="center"/>
        <w:rPr>
          <w:rFonts w:cs="Times New Roman"/>
          <w:b/>
        </w:rPr>
      </w:pPr>
      <w:r w:rsidRPr="000942D3">
        <w:rPr>
          <w:rFonts w:cs="Times New Roman"/>
          <w:b/>
        </w:rPr>
        <w:t>ETHICAL DECLARATION</w:t>
      </w:r>
    </w:p>
    <w:p w14:paraId="4C37DF9B" w14:textId="77777777" w:rsidR="00F6031E" w:rsidRPr="000942D3" w:rsidRDefault="00F6031E" w:rsidP="00F6031E">
      <w:pPr>
        <w:jc w:val="center"/>
        <w:rPr>
          <w:rFonts w:cs="Times New Roman"/>
          <w:b/>
        </w:rPr>
      </w:pPr>
    </w:p>
    <w:p w14:paraId="168A2623" w14:textId="77777777" w:rsidR="00F6031E" w:rsidRPr="000942D3" w:rsidRDefault="00F6031E" w:rsidP="00F6031E">
      <w:pPr>
        <w:jc w:val="both"/>
        <w:rPr>
          <w:rFonts w:cs="Times New Roman"/>
        </w:rPr>
      </w:pPr>
      <w:r w:rsidRPr="000942D3">
        <w:rPr>
          <w:rFonts w:cs="Times New Roman"/>
        </w:rPr>
        <w:t>This thesis is prepared in accordance with the rules specified in Mersin University Graduate Education Regulation and I declare to comply with the following conditions:</w:t>
      </w:r>
    </w:p>
    <w:p w14:paraId="4CE5C49C" w14:textId="77777777" w:rsidR="00F6031E" w:rsidRPr="000942D3" w:rsidRDefault="00F6031E" w:rsidP="00F6031E">
      <w:pPr>
        <w:numPr>
          <w:ilvl w:val="0"/>
          <w:numId w:val="2"/>
        </w:numPr>
        <w:contextualSpacing/>
        <w:jc w:val="both"/>
        <w:rPr>
          <w:rFonts w:cs="Times New Roman"/>
        </w:rPr>
      </w:pPr>
      <w:r w:rsidRPr="000942D3">
        <w:rPr>
          <w:rFonts w:cs="Times New Roman"/>
        </w:rPr>
        <w:t>I have obtained all the information and the documents of the thesis in accordance with the academic rules.</w:t>
      </w:r>
    </w:p>
    <w:p w14:paraId="25B481D8" w14:textId="77777777" w:rsidR="00F6031E" w:rsidRPr="000942D3" w:rsidRDefault="00F6031E" w:rsidP="00F6031E">
      <w:pPr>
        <w:numPr>
          <w:ilvl w:val="0"/>
          <w:numId w:val="2"/>
        </w:numPr>
        <w:contextualSpacing/>
        <w:jc w:val="both"/>
        <w:rPr>
          <w:rFonts w:cs="Times New Roman"/>
        </w:rPr>
      </w:pPr>
      <w:r w:rsidRPr="000942D3">
        <w:rPr>
          <w:rFonts w:cs="Times New Roman"/>
        </w:rPr>
        <w:t>I presented all the visual, auditory and written informations and results in accordance with scientific ethics.</w:t>
      </w:r>
    </w:p>
    <w:p w14:paraId="18E607E6" w14:textId="77777777" w:rsidR="00F6031E" w:rsidRPr="000942D3" w:rsidRDefault="00F6031E" w:rsidP="00F6031E">
      <w:pPr>
        <w:numPr>
          <w:ilvl w:val="0"/>
          <w:numId w:val="2"/>
        </w:numPr>
        <w:contextualSpacing/>
        <w:jc w:val="both"/>
        <w:rPr>
          <w:rFonts w:cs="Times New Roman"/>
        </w:rPr>
      </w:pPr>
      <w:r w:rsidRPr="000942D3">
        <w:rPr>
          <w:rFonts w:cs="Times New Roman"/>
        </w:rPr>
        <w:t>I refer in accordance with the norms of scientific works about the case of exploitation of others' works.</w:t>
      </w:r>
    </w:p>
    <w:p w14:paraId="4BC9C085" w14:textId="77777777" w:rsidR="00F6031E" w:rsidRPr="000942D3" w:rsidRDefault="00F6031E" w:rsidP="00F6031E">
      <w:pPr>
        <w:numPr>
          <w:ilvl w:val="0"/>
          <w:numId w:val="2"/>
        </w:numPr>
        <w:contextualSpacing/>
        <w:jc w:val="both"/>
        <w:rPr>
          <w:rFonts w:cs="Times New Roman"/>
        </w:rPr>
      </w:pPr>
      <w:r w:rsidRPr="000942D3">
        <w:rPr>
          <w:rFonts w:cs="Times New Roman"/>
        </w:rPr>
        <w:t>I used all of the referred works as the references.</w:t>
      </w:r>
    </w:p>
    <w:p w14:paraId="15EB907A" w14:textId="77777777" w:rsidR="00F6031E" w:rsidRPr="000942D3" w:rsidRDefault="00F6031E" w:rsidP="00F6031E">
      <w:pPr>
        <w:numPr>
          <w:ilvl w:val="0"/>
          <w:numId w:val="2"/>
        </w:numPr>
        <w:contextualSpacing/>
        <w:jc w:val="both"/>
        <w:rPr>
          <w:rFonts w:cs="Times New Roman"/>
        </w:rPr>
      </w:pPr>
      <w:r w:rsidRPr="000942D3">
        <w:rPr>
          <w:rFonts w:cs="Times New Roman"/>
        </w:rPr>
        <w:t>I did not do any tampering in the used data.</w:t>
      </w:r>
    </w:p>
    <w:p w14:paraId="091249DA" w14:textId="77777777" w:rsidR="00F6031E" w:rsidRPr="000942D3" w:rsidRDefault="00F6031E" w:rsidP="00F6031E">
      <w:pPr>
        <w:numPr>
          <w:ilvl w:val="0"/>
          <w:numId w:val="2"/>
        </w:numPr>
        <w:contextualSpacing/>
        <w:jc w:val="both"/>
        <w:rPr>
          <w:rFonts w:cs="Times New Roman"/>
        </w:rPr>
      </w:pPr>
      <w:r w:rsidRPr="000942D3">
        <w:rPr>
          <w:rFonts w:cs="Times New Roman"/>
        </w:rPr>
        <w:t>I did not present any part of this thesis as an another thesis at Mersin University or another university.</w:t>
      </w:r>
    </w:p>
    <w:p w14:paraId="1DA7E625" w14:textId="77777777" w:rsidR="00F6031E" w:rsidRPr="000942D3" w:rsidRDefault="00F6031E" w:rsidP="00F6031E">
      <w:pPr>
        <w:numPr>
          <w:ilvl w:val="0"/>
          <w:numId w:val="2"/>
        </w:numPr>
        <w:contextualSpacing/>
        <w:jc w:val="both"/>
        <w:rPr>
          <w:rFonts w:cs="Times New Roman"/>
        </w:rPr>
      </w:pPr>
      <w:r w:rsidRPr="000942D3">
        <w:rPr>
          <w:rFonts w:cs="Times New Roman"/>
        </w:rPr>
        <w:t>I transfer all copyrights of this thesis to Mersin University.</w:t>
      </w:r>
    </w:p>
    <w:p w14:paraId="4D34EAE3" w14:textId="77777777" w:rsidR="00F6031E" w:rsidRPr="000942D3" w:rsidRDefault="00F6031E" w:rsidP="00F6031E">
      <w:pPr>
        <w:jc w:val="center"/>
        <w:rPr>
          <w:rFonts w:cs="Times New Roman"/>
        </w:rPr>
      </w:pPr>
    </w:p>
    <w:p w14:paraId="0223F151" w14:textId="77777777" w:rsidR="00F6031E" w:rsidRPr="000942D3" w:rsidRDefault="00F6031E" w:rsidP="00F6031E">
      <w:pPr>
        <w:jc w:val="center"/>
        <w:rPr>
          <w:rFonts w:cs="Times New Roman"/>
        </w:rPr>
      </w:pPr>
    </w:p>
    <w:p w14:paraId="37ED64A7" w14:textId="040051CC" w:rsidR="00F6031E" w:rsidRPr="000942D3" w:rsidRDefault="003F2BF3" w:rsidP="00F6031E">
      <w:pPr>
        <w:jc w:val="center"/>
        <w:rPr>
          <w:rFonts w:cs="Times New Roman"/>
        </w:rPr>
      </w:pPr>
      <w:r w:rsidRPr="000942D3">
        <w:rPr>
          <w:rFonts w:cs="Times New Roman"/>
        </w:rPr>
        <w:t>29.A</w:t>
      </w:r>
      <w:r w:rsidR="001C6BB8" w:rsidRPr="000942D3">
        <w:rPr>
          <w:rFonts w:cs="Times New Roman"/>
        </w:rPr>
        <w:t>ralık</w:t>
      </w:r>
      <w:r w:rsidR="00F6031E" w:rsidRPr="000942D3">
        <w:rPr>
          <w:rFonts w:cs="Times New Roman"/>
        </w:rPr>
        <w:t xml:space="preserve"> </w:t>
      </w:r>
      <w:r w:rsidRPr="000942D3">
        <w:rPr>
          <w:rFonts w:cs="Times New Roman"/>
        </w:rPr>
        <w:t>2023</w:t>
      </w:r>
      <w:r w:rsidR="00F6031E" w:rsidRPr="000942D3">
        <w:rPr>
          <w:rFonts w:cs="Times New Roman"/>
        </w:rPr>
        <w:t xml:space="preserve">/ </w:t>
      </w:r>
      <w:r w:rsidRPr="000942D3">
        <w:rPr>
          <w:rFonts w:cs="Times New Roman"/>
        </w:rPr>
        <w:t>29</w:t>
      </w:r>
      <w:r w:rsidR="00F6031E" w:rsidRPr="000942D3">
        <w:rPr>
          <w:rFonts w:cs="Times New Roman"/>
        </w:rPr>
        <w:t xml:space="preserve"> </w:t>
      </w:r>
      <w:r w:rsidRPr="000942D3">
        <w:rPr>
          <w:rFonts w:cs="Times New Roman"/>
        </w:rPr>
        <w:t>D</w:t>
      </w:r>
      <w:r w:rsidR="001C6BB8" w:rsidRPr="000942D3">
        <w:rPr>
          <w:rFonts w:cs="Times New Roman"/>
        </w:rPr>
        <w:t>ecember 2023</w:t>
      </w:r>
    </w:p>
    <w:p w14:paraId="293B254D" w14:textId="77777777" w:rsidR="00F6031E" w:rsidRPr="000942D3" w:rsidRDefault="00F6031E" w:rsidP="00F6031E">
      <w:pPr>
        <w:jc w:val="center"/>
        <w:rPr>
          <w:rFonts w:cs="Times New Roman"/>
        </w:rPr>
      </w:pPr>
    </w:p>
    <w:p w14:paraId="5D12C227" w14:textId="77777777" w:rsidR="00F6031E" w:rsidRPr="000942D3" w:rsidRDefault="00F6031E" w:rsidP="00F6031E">
      <w:pPr>
        <w:jc w:val="center"/>
        <w:rPr>
          <w:rFonts w:cs="Times New Roman"/>
        </w:rPr>
      </w:pPr>
    </w:p>
    <w:p w14:paraId="33AF4170" w14:textId="77777777" w:rsidR="00F6031E" w:rsidRPr="000942D3" w:rsidRDefault="00F6031E" w:rsidP="00F6031E">
      <w:pPr>
        <w:jc w:val="center"/>
        <w:rPr>
          <w:rFonts w:cs="Times New Roman"/>
        </w:rPr>
      </w:pPr>
      <w:r w:rsidRPr="000942D3">
        <w:rPr>
          <w:rFonts w:cs="Times New Roman"/>
        </w:rPr>
        <w:t>İmza / Signature</w:t>
      </w:r>
    </w:p>
    <w:p w14:paraId="656E3569" w14:textId="77777777" w:rsidR="00F6031E" w:rsidRPr="000942D3" w:rsidRDefault="00F6031E" w:rsidP="00F6031E">
      <w:pPr>
        <w:jc w:val="center"/>
        <w:rPr>
          <w:rFonts w:cs="Times New Roman"/>
        </w:rPr>
      </w:pPr>
    </w:p>
    <w:p w14:paraId="5003E12C" w14:textId="77777777" w:rsidR="00F6031E" w:rsidRPr="000942D3" w:rsidRDefault="00F6031E" w:rsidP="00F6031E">
      <w:pPr>
        <w:jc w:val="center"/>
        <w:rPr>
          <w:rFonts w:cs="Times New Roman"/>
        </w:rPr>
      </w:pPr>
    </w:p>
    <w:p w14:paraId="3FE241A1" w14:textId="77777777" w:rsidR="00F6031E" w:rsidRPr="000942D3" w:rsidRDefault="00F6031E" w:rsidP="00F6031E">
      <w:pPr>
        <w:jc w:val="center"/>
        <w:rPr>
          <w:rFonts w:cs="Times New Roman"/>
        </w:rPr>
      </w:pPr>
    </w:p>
    <w:p w14:paraId="65FCA5DD" w14:textId="3F1B52C7" w:rsidR="00F6031E" w:rsidRPr="000942D3" w:rsidRDefault="001C6BB8" w:rsidP="00F6031E">
      <w:pPr>
        <w:jc w:val="center"/>
        <w:rPr>
          <w:rFonts w:cs="Times New Roman"/>
        </w:rPr>
      </w:pPr>
      <w:r w:rsidRPr="000942D3">
        <w:rPr>
          <w:rFonts w:cs="Times New Roman"/>
        </w:rPr>
        <w:t>İbrahim AÇIKGÖZ</w:t>
      </w:r>
    </w:p>
    <w:p w14:paraId="2873EA1A" w14:textId="77777777" w:rsidR="00282EDD" w:rsidRPr="000942D3" w:rsidRDefault="00282EDD" w:rsidP="00C62509">
      <w:pPr>
        <w:jc w:val="both"/>
        <w:rPr>
          <w:rFonts w:cs="Times New Roman"/>
        </w:rPr>
      </w:pPr>
      <w:r w:rsidRPr="000942D3">
        <w:rPr>
          <w:rFonts w:cs="Times New Roman"/>
        </w:rPr>
        <w:br w:type="page"/>
      </w:r>
    </w:p>
    <w:p w14:paraId="51F711BF" w14:textId="77777777" w:rsidR="00E56948" w:rsidRPr="000942D3" w:rsidRDefault="00E56948" w:rsidP="00282EDD">
      <w:pPr>
        <w:jc w:val="center"/>
        <w:rPr>
          <w:rFonts w:cs="Times New Roman"/>
          <w:b/>
        </w:rPr>
        <w:sectPr w:rsidR="00E56948" w:rsidRPr="000942D3" w:rsidSect="004E5AC1">
          <w:pgSz w:w="11910" w:h="16840"/>
          <w:pgMar w:top="1340" w:right="1060" w:bottom="1180" w:left="1340" w:header="0" w:footer="989" w:gutter="0"/>
          <w:pgNumType w:fmt="lowerRoman" w:start="2"/>
          <w:cols w:space="708"/>
          <w:noEndnote/>
        </w:sectPr>
      </w:pPr>
    </w:p>
    <w:p w14:paraId="01E8A09F" w14:textId="6A0EB9B4" w:rsidR="00282EDD" w:rsidRPr="000942D3" w:rsidRDefault="00282EDD" w:rsidP="00282EDD">
      <w:pPr>
        <w:jc w:val="center"/>
        <w:rPr>
          <w:rFonts w:cs="Times New Roman"/>
          <w:b/>
        </w:rPr>
      </w:pPr>
      <w:r w:rsidRPr="000942D3">
        <w:rPr>
          <w:rFonts w:cs="Times New Roman"/>
          <w:b/>
        </w:rPr>
        <w:lastRenderedPageBreak/>
        <w:t>ÖZET</w:t>
      </w:r>
    </w:p>
    <w:p w14:paraId="54669794" w14:textId="77777777" w:rsidR="00282EDD" w:rsidRPr="000942D3" w:rsidRDefault="00282EDD" w:rsidP="00282EDD">
      <w:pPr>
        <w:jc w:val="center"/>
        <w:rPr>
          <w:rFonts w:cs="Times New Roman"/>
          <w:b/>
        </w:rPr>
      </w:pPr>
    </w:p>
    <w:sdt>
      <w:sdtPr>
        <w:rPr>
          <w:rFonts w:cs="Times New Roman"/>
          <w:b/>
        </w:rPr>
        <w:alias w:val="Başlık"/>
        <w:tag w:val=""/>
        <w:id w:val="-717204307"/>
        <w:placeholder>
          <w:docPart w:val="CF4D1E39EC454FDEB1D6A77144FAEC44"/>
        </w:placeholder>
        <w:dataBinding w:prefixMappings="xmlns:ns0='http://purl.org/dc/elements/1.1/' xmlns:ns1='http://schemas.openxmlformats.org/package/2006/metadata/core-properties' " w:xpath="/ns1:coreProperties[1]/ns0:title[1]" w:storeItemID="{6C3C8BC8-F283-45AE-878A-BAB7291924A1}"/>
        <w:text/>
      </w:sdtPr>
      <w:sdtEndPr/>
      <w:sdtContent>
        <w:p w14:paraId="7ED1DBDC" w14:textId="151F39EF" w:rsidR="00282EDD" w:rsidRPr="000942D3" w:rsidRDefault="007C6E8F" w:rsidP="00282EDD">
          <w:pPr>
            <w:jc w:val="center"/>
            <w:rPr>
              <w:rFonts w:cs="Times New Roman"/>
              <w:b/>
            </w:rPr>
          </w:pPr>
          <w:r w:rsidRPr="000942D3">
            <w:rPr>
              <w:rFonts w:cs="Times New Roman"/>
              <w:b/>
            </w:rPr>
            <w:t>YAPISÖKÜM YÖNTEMİ BAĞLAMINDA DENEYSEL TİPOGRAFİ UYGULAMALARININ İNCELENMESİ</w:t>
          </w:r>
        </w:p>
      </w:sdtContent>
    </w:sdt>
    <w:p w14:paraId="53EC889F" w14:textId="77777777" w:rsidR="00282EDD" w:rsidRPr="000942D3" w:rsidRDefault="00282EDD" w:rsidP="001C6BB8">
      <w:pPr>
        <w:jc w:val="center"/>
        <w:rPr>
          <w:rFonts w:cs="Times New Roman"/>
        </w:rPr>
      </w:pPr>
    </w:p>
    <w:p w14:paraId="25B67993" w14:textId="1F86ED9E" w:rsidR="007C6E8F" w:rsidRPr="000942D3" w:rsidRDefault="00B360E4" w:rsidP="004C691F">
      <w:pPr>
        <w:pStyle w:val="GvdeMetni"/>
        <w:kinsoku w:val="0"/>
        <w:overflowPunct w:val="0"/>
        <w:ind w:right="374" w:firstLine="567"/>
        <w:jc w:val="both"/>
        <w:rPr>
          <w:w w:val="105"/>
        </w:rPr>
      </w:pPr>
      <w:r>
        <w:rPr>
          <w:w w:val="105"/>
        </w:rPr>
        <w:t>Başlangıçta bir metin okuma yöntemi olarak Derrida tarafından ortaya atılmış ve daha sonra ‘yapının’ analitik olarak incelenmesini öne süren yapısöküm yöntemi, birçok alanda uygulamaya konmuştur.</w:t>
      </w:r>
      <w:r w:rsidR="007C6E8F" w:rsidRPr="000942D3">
        <w:rPr>
          <w:w w:val="105"/>
        </w:rPr>
        <w:t xml:space="preserve"> Amaç; ‘bütünü’ parçalarına ayırıp; alt birimler arasındaki ilişkinin incelenerek, çelişkilerin ortaya çıkarılmasıdır. Bu yöntem, grafik tasarım alanı özelinde de irdelenmiştir.</w:t>
      </w:r>
    </w:p>
    <w:p w14:paraId="6462C4A2" w14:textId="48224C56" w:rsidR="007C6E8F" w:rsidRPr="000942D3" w:rsidRDefault="007C6E8F" w:rsidP="004C691F">
      <w:pPr>
        <w:pStyle w:val="GvdeMetni"/>
        <w:kinsoku w:val="0"/>
        <w:overflowPunct w:val="0"/>
        <w:ind w:right="374" w:firstLine="567"/>
        <w:jc w:val="both"/>
        <w:rPr>
          <w:w w:val="105"/>
        </w:rPr>
      </w:pPr>
      <w:r w:rsidRPr="000942D3">
        <w:rPr>
          <w:w w:val="105"/>
        </w:rPr>
        <w:t xml:space="preserve">Yapısökümde; farklılıklar belirlenir ancak bu farklılıkların bir sentezi üzerine düşünülür ayrıca sabit bir sonuç çıkarılma kaygısı da taşınmaz. Salt tipografik ögelerin farklılıklarını inceleyen ve beraber kullanımının deneysel çalışmalarını yapan postmodern düşünceye sahip David Carson, </w:t>
      </w:r>
      <w:r w:rsidRPr="000942D3">
        <w:t>Neville Brody, Wolfgan Weingart gibi tasarımcılar, tipografik bir çalışmadaki farklılıkları (değişik tırnak yapıları, harf yapısındaki incelik kalınlık değerleri veya harflerin içindeki boşlukların kullanımı gibi…) tekrar ele alıp mevcut paradigmaların dışına çıkarak deneysel tasarımlar ortaya koymuşlardır.</w:t>
      </w:r>
      <w:r w:rsidRPr="000942D3">
        <w:rPr>
          <w:w w:val="105"/>
        </w:rPr>
        <w:t xml:space="preserve"> </w:t>
      </w:r>
      <w:r w:rsidRPr="000942D3">
        <w:rPr>
          <w:w w:val="110"/>
        </w:rPr>
        <w:t>Pierre Bernard,</w:t>
      </w:r>
      <w:r w:rsidRPr="000942D3">
        <w:rPr>
          <w:w w:val="105"/>
        </w:rPr>
        <w:t xml:space="preserve"> Zuzana Licko gibi postmodenist tasarımcılar postmodern dönemin ilkelerine uygun (özellikle postm</w:t>
      </w:r>
      <w:r w:rsidR="00B20640">
        <w:rPr>
          <w:w w:val="105"/>
        </w:rPr>
        <w:t>o</w:t>
      </w:r>
      <w:r w:rsidRPr="000942D3">
        <w:rPr>
          <w:w w:val="105"/>
        </w:rPr>
        <w:t xml:space="preserve">dernizmin bir mutlaklık oluşturup dayatma fikrine karşı olan ilke) deneysel yöntemlerin araştırılması ve geliştirilmesi için çalışmalar gerçekleştirmiştir. </w:t>
      </w:r>
    </w:p>
    <w:p w14:paraId="3C1E5896" w14:textId="57CB2B6F" w:rsidR="007C6E8F" w:rsidRPr="000942D3" w:rsidRDefault="007C6E8F" w:rsidP="004C691F">
      <w:pPr>
        <w:pStyle w:val="GvdeMetni"/>
        <w:kinsoku w:val="0"/>
        <w:overflowPunct w:val="0"/>
        <w:spacing w:before="85"/>
        <w:ind w:right="359" w:firstLine="567"/>
        <w:jc w:val="both"/>
        <w:rPr>
          <w:w w:val="105"/>
        </w:rPr>
      </w:pPr>
      <w:r w:rsidRPr="000942D3">
        <w:rPr>
          <w:w w:val="105"/>
        </w:rPr>
        <w:t>“Yapısöküm</w:t>
      </w:r>
      <w:r w:rsidRPr="000942D3">
        <w:rPr>
          <w:spacing w:val="-10"/>
          <w:w w:val="105"/>
        </w:rPr>
        <w:t xml:space="preserve"> </w:t>
      </w:r>
      <w:r w:rsidRPr="000942D3">
        <w:rPr>
          <w:w w:val="105"/>
        </w:rPr>
        <w:t>Yöntemi</w:t>
      </w:r>
      <w:r w:rsidRPr="000942D3">
        <w:rPr>
          <w:spacing w:val="-10"/>
          <w:w w:val="105"/>
        </w:rPr>
        <w:t xml:space="preserve"> </w:t>
      </w:r>
      <w:r w:rsidRPr="000942D3">
        <w:rPr>
          <w:w w:val="105"/>
        </w:rPr>
        <w:t>Bağlamında</w:t>
      </w:r>
      <w:r w:rsidRPr="000942D3">
        <w:rPr>
          <w:spacing w:val="-10"/>
          <w:w w:val="105"/>
        </w:rPr>
        <w:t xml:space="preserve"> </w:t>
      </w:r>
      <w:r w:rsidRPr="000942D3">
        <w:rPr>
          <w:w w:val="105"/>
        </w:rPr>
        <w:t>Deneysel</w:t>
      </w:r>
      <w:r w:rsidRPr="000942D3">
        <w:rPr>
          <w:spacing w:val="-10"/>
          <w:w w:val="105"/>
        </w:rPr>
        <w:t xml:space="preserve"> </w:t>
      </w:r>
      <w:r w:rsidRPr="000942D3">
        <w:rPr>
          <w:w w:val="105"/>
        </w:rPr>
        <w:t>Tipografi</w:t>
      </w:r>
      <w:r w:rsidRPr="000942D3">
        <w:rPr>
          <w:spacing w:val="-10"/>
          <w:w w:val="105"/>
        </w:rPr>
        <w:t xml:space="preserve"> </w:t>
      </w:r>
      <w:r w:rsidRPr="000942D3">
        <w:rPr>
          <w:w w:val="105"/>
        </w:rPr>
        <w:t>Uygulamalarının</w:t>
      </w:r>
      <w:r w:rsidRPr="000942D3">
        <w:rPr>
          <w:spacing w:val="-12"/>
          <w:w w:val="105"/>
        </w:rPr>
        <w:t xml:space="preserve"> </w:t>
      </w:r>
      <w:r w:rsidRPr="000942D3">
        <w:rPr>
          <w:w w:val="105"/>
        </w:rPr>
        <w:t>İncelenmesi”</w:t>
      </w:r>
      <w:r w:rsidRPr="000942D3">
        <w:rPr>
          <w:spacing w:val="-10"/>
          <w:w w:val="105"/>
        </w:rPr>
        <w:t xml:space="preserve"> </w:t>
      </w:r>
      <w:r w:rsidRPr="000942D3">
        <w:rPr>
          <w:w w:val="105"/>
        </w:rPr>
        <w:t>adlı tez, beş bölümden oluşmaktadır. Bu bölümlerde tipografi alanındaki deneycilik stilleri ve denemelerdeki hedefler, dönemlere göre karşılaştırılmıştır. Örneğin modern dönem öncesi tipografik denemelerdeki kayg</w:t>
      </w:r>
      <w:r w:rsidR="005B48A8">
        <w:rPr>
          <w:w w:val="105"/>
        </w:rPr>
        <w:t>ı</w:t>
      </w:r>
      <w:r w:rsidRPr="000942D3">
        <w:rPr>
          <w:w w:val="105"/>
        </w:rPr>
        <w:t xml:space="preserve"> ile modern ve postmodern dönemde yapılan deneysel tipografideki yöntem farklılıkları, örnekler üzerinden karşılaştırılarak açıklanmıştır. Ayrıca, deneysel tipografik tasarımlar üretmek için yapısökümün grafik tasarım alanı için neden uygun bir yöntem olduğunun tespiti ile aktarılmaya çalışılmıştır. </w:t>
      </w:r>
    </w:p>
    <w:p w14:paraId="74254273" w14:textId="3595F73B" w:rsidR="007C6E8F" w:rsidRPr="000942D3" w:rsidRDefault="007C6E8F" w:rsidP="004C691F">
      <w:pPr>
        <w:pStyle w:val="GvdeMetni"/>
        <w:kinsoku w:val="0"/>
        <w:overflowPunct w:val="0"/>
        <w:spacing w:before="85"/>
        <w:ind w:right="359" w:firstLine="567"/>
        <w:jc w:val="both"/>
        <w:rPr>
          <w:w w:val="110"/>
        </w:rPr>
      </w:pPr>
      <w:r w:rsidRPr="000942D3">
        <w:rPr>
          <w:w w:val="105"/>
        </w:rPr>
        <w:t xml:space="preserve">İncelemeye dayalı bu tezin ana problemi: </w:t>
      </w:r>
      <w:r w:rsidR="00B20640">
        <w:rPr>
          <w:w w:val="105"/>
        </w:rPr>
        <w:t>“</w:t>
      </w:r>
      <w:r w:rsidRPr="000942D3">
        <w:rPr>
          <w:w w:val="105"/>
        </w:rPr>
        <w:t>Yapısöküm yöntemi nedir</w:t>
      </w:r>
      <w:r w:rsidR="00B20640">
        <w:rPr>
          <w:w w:val="105"/>
        </w:rPr>
        <w:t>?”, “Bu</w:t>
      </w:r>
      <w:r w:rsidRPr="000942D3">
        <w:rPr>
          <w:w w:val="105"/>
        </w:rPr>
        <w:t xml:space="preserve"> yöntem uygulanırken ilkeler neler olmalıdır</w:t>
      </w:r>
      <w:r w:rsidR="00B20640">
        <w:rPr>
          <w:w w:val="105"/>
        </w:rPr>
        <w:t xml:space="preserve">?”, </w:t>
      </w:r>
      <w:r w:rsidRPr="000942D3">
        <w:rPr>
          <w:w w:val="105"/>
        </w:rPr>
        <w:t xml:space="preserve">ve </w:t>
      </w:r>
      <w:r w:rsidR="00B20640">
        <w:rPr>
          <w:w w:val="105"/>
        </w:rPr>
        <w:t>“Y</w:t>
      </w:r>
      <w:r w:rsidRPr="000942D3">
        <w:rPr>
          <w:w w:val="105"/>
        </w:rPr>
        <w:t>apısökümcü bir tutumla deneysel tipografik çalışmalar nasıl gerçekleştirilebilir</w:t>
      </w:r>
      <w:r w:rsidR="00B20640">
        <w:rPr>
          <w:w w:val="105"/>
        </w:rPr>
        <w:t>?”</w:t>
      </w:r>
      <w:r w:rsidRPr="000942D3">
        <w:rPr>
          <w:w w:val="105"/>
        </w:rPr>
        <w:t xml:space="preserve"> </w:t>
      </w:r>
      <w:r w:rsidR="00B20640">
        <w:rPr>
          <w:w w:val="105"/>
        </w:rPr>
        <w:t>s</w:t>
      </w:r>
      <w:r w:rsidRPr="000942D3">
        <w:rPr>
          <w:w w:val="105"/>
        </w:rPr>
        <w:t>oruları örnekler verilerek cevaplanmıştır. Tezin uygulama bölümünde, incelenmiş olan</w:t>
      </w:r>
      <w:r w:rsidRPr="000942D3">
        <w:rPr>
          <w:spacing w:val="35"/>
          <w:w w:val="105"/>
        </w:rPr>
        <w:t xml:space="preserve"> </w:t>
      </w:r>
      <w:r w:rsidRPr="000942D3">
        <w:rPr>
          <w:w w:val="105"/>
        </w:rPr>
        <w:t>yapısöküm</w:t>
      </w:r>
      <w:r w:rsidRPr="000942D3">
        <w:rPr>
          <w:spacing w:val="36"/>
          <w:w w:val="105"/>
        </w:rPr>
        <w:t xml:space="preserve"> </w:t>
      </w:r>
      <w:r w:rsidRPr="000942D3">
        <w:rPr>
          <w:w w:val="105"/>
        </w:rPr>
        <w:t>yöntemi ve belirlenmiş olan ilkelere örtüşen</w:t>
      </w:r>
      <w:r w:rsidRPr="000942D3">
        <w:rPr>
          <w:spacing w:val="34"/>
          <w:w w:val="105"/>
        </w:rPr>
        <w:t xml:space="preserve"> </w:t>
      </w:r>
      <w:r w:rsidRPr="000942D3">
        <w:rPr>
          <w:w w:val="105"/>
        </w:rPr>
        <w:t>harf</w:t>
      </w:r>
      <w:r w:rsidRPr="000942D3">
        <w:rPr>
          <w:spacing w:val="35"/>
          <w:w w:val="105"/>
        </w:rPr>
        <w:t xml:space="preserve"> </w:t>
      </w:r>
      <w:r w:rsidRPr="000942D3">
        <w:rPr>
          <w:w w:val="105"/>
        </w:rPr>
        <w:t>tasarımları</w:t>
      </w:r>
      <w:r w:rsidRPr="000942D3">
        <w:rPr>
          <w:spacing w:val="36"/>
          <w:w w:val="105"/>
        </w:rPr>
        <w:t xml:space="preserve"> </w:t>
      </w:r>
      <w:r w:rsidRPr="000942D3">
        <w:rPr>
          <w:w w:val="105"/>
        </w:rPr>
        <w:t>oluşturulmuştur.</w:t>
      </w:r>
      <w:r w:rsidRPr="000942D3">
        <w:t xml:space="preserve"> </w:t>
      </w:r>
      <w:r w:rsidRPr="000942D3">
        <w:rPr>
          <w:w w:val="110"/>
        </w:rPr>
        <w:t xml:space="preserve"> Yapısöküm, yeni deneysel tipografik çalışmalar için hem yeni tasarım fikirleri ortaya çıkarırken hem de mevcut kuralların analitik bir metotla tekrar gözden geçirilmesine olanak sağlayarak grafik tasarımın bilimsel (nesnel) yanının unutulmamasını sağlamaktadır.</w:t>
      </w:r>
    </w:p>
    <w:p w14:paraId="1027DE20" w14:textId="77777777" w:rsidR="00A337CF" w:rsidRDefault="00A337CF" w:rsidP="001C6BB8">
      <w:pPr>
        <w:rPr>
          <w:rFonts w:cs="Times New Roman"/>
          <w:b/>
        </w:rPr>
      </w:pPr>
    </w:p>
    <w:p w14:paraId="1A50D884" w14:textId="0D1F9871" w:rsidR="001C6BB8" w:rsidRPr="000942D3" w:rsidRDefault="001C6BB8" w:rsidP="001C6BB8">
      <w:pPr>
        <w:rPr>
          <w:rFonts w:cs="Times New Roman"/>
          <w:b/>
        </w:rPr>
      </w:pPr>
      <w:r w:rsidRPr="000942D3">
        <w:rPr>
          <w:rFonts w:cs="Times New Roman"/>
          <w:b/>
        </w:rPr>
        <w:t xml:space="preserve">Anahtar Kelimeler: </w:t>
      </w:r>
      <w:r w:rsidRPr="000942D3">
        <w:rPr>
          <w:rFonts w:cs="Times New Roman"/>
        </w:rPr>
        <w:t>Yapısöküm</w:t>
      </w:r>
      <w:r w:rsidRPr="000942D3">
        <w:rPr>
          <w:rFonts w:cs="Times New Roman"/>
          <w:spacing w:val="15"/>
        </w:rPr>
        <w:t xml:space="preserve"> </w:t>
      </w:r>
      <w:r w:rsidRPr="000942D3">
        <w:rPr>
          <w:rFonts w:cs="Times New Roman"/>
        </w:rPr>
        <w:t>Yöntemi,</w:t>
      </w:r>
      <w:r w:rsidRPr="000942D3">
        <w:rPr>
          <w:rFonts w:cs="Times New Roman"/>
          <w:spacing w:val="14"/>
        </w:rPr>
        <w:t xml:space="preserve"> </w:t>
      </w:r>
      <w:r w:rsidRPr="000942D3">
        <w:rPr>
          <w:rFonts w:cs="Times New Roman"/>
        </w:rPr>
        <w:t>Deneysel</w:t>
      </w:r>
      <w:r w:rsidRPr="000942D3">
        <w:rPr>
          <w:rFonts w:cs="Times New Roman"/>
          <w:spacing w:val="15"/>
        </w:rPr>
        <w:t xml:space="preserve"> </w:t>
      </w:r>
      <w:r w:rsidRPr="000942D3">
        <w:rPr>
          <w:rFonts w:cs="Times New Roman"/>
        </w:rPr>
        <w:t>Tipografi,</w:t>
      </w:r>
      <w:r w:rsidRPr="000942D3">
        <w:rPr>
          <w:rFonts w:cs="Times New Roman"/>
          <w:spacing w:val="18"/>
        </w:rPr>
        <w:t xml:space="preserve"> </w:t>
      </w:r>
      <w:r w:rsidRPr="000942D3">
        <w:rPr>
          <w:rFonts w:cs="Times New Roman"/>
        </w:rPr>
        <w:t>Jacques</w:t>
      </w:r>
      <w:r w:rsidRPr="000942D3">
        <w:rPr>
          <w:rFonts w:cs="Times New Roman"/>
          <w:spacing w:val="20"/>
        </w:rPr>
        <w:t xml:space="preserve"> </w:t>
      </w:r>
      <w:r w:rsidRPr="000942D3">
        <w:rPr>
          <w:rFonts w:cs="Times New Roman"/>
        </w:rPr>
        <w:t>Derrida,</w:t>
      </w:r>
      <w:r w:rsidRPr="000942D3">
        <w:rPr>
          <w:rFonts w:cs="Times New Roman"/>
          <w:spacing w:val="18"/>
        </w:rPr>
        <w:t xml:space="preserve"> </w:t>
      </w:r>
      <w:r w:rsidRPr="000942D3">
        <w:rPr>
          <w:rFonts w:cs="Times New Roman"/>
        </w:rPr>
        <w:t>Grafik</w:t>
      </w:r>
      <w:r w:rsidRPr="000942D3">
        <w:rPr>
          <w:rFonts w:cs="Times New Roman"/>
          <w:spacing w:val="12"/>
        </w:rPr>
        <w:t xml:space="preserve"> </w:t>
      </w:r>
      <w:r w:rsidRPr="000942D3">
        <w:rPr>
          <w:rFonts w:cs="Times New Roman"/>
          <w:spacing w:val="-2"/>
        </w:rPr>
        <w:t>Tasarım</w:t>
      </w:r>
    </w:p>
    <w:p w14:paraId="2A8F07A9" w14:textId="77777777" w:rsidR="001C6BB8" w:rsidRPr="000942D3" w:rsidRDefault="001C6BB8" w:rsidP="001C6BB8">
      <w:pPr>
        <w:rPr>
          <w:rFonts w:cs="Times New Roman"/>
          <w:b/>
        </w:rPr>
      </w:pPr>
    </w:p>
    <w:p w14:paraId="4C25B1B7" w14:textId="77777777" w:rsidR="001C6BB8" w:rsidRPr="000942D3" w:rsidRDefault="001C6BB8" w:rsidP="001C6BB8">
      <w:pPr>
        <w:jc w:val="both"/>
        <w:rPr>
          <w:rFonts w:cs="Times New Roman"/>
        </w:rPr>
      </w:pPr>
      <w:r w:rsidRPr="000942D3">
        <w:rPr>
          <w:rFonts w:cs="Times New Roman"/>
          <w:b/>
        </w:rPr>
        <w:t>Danışman:</w:t>
      </w:r>
      <w:r w:rsidRPr="000942D3">
        <w:rPr>
          <w:rFonts w:cs="Times New Roman"/>
        </w:rPr>
        <w:t xml:space="preserve"> Doç.</w:t>
      </w:r>
      <w:r w:rsidRPr="000942D3">
        <w:rPr>
          <w:rFonts w:cs="Times New Roman"/>
          <w:spacing w:val="3"/>
        </w:rPr>
        <w:t xml:space="preserve"> </w:t>
      </w:r>
      <w:r w:rsidRPr="000942D3">
        <w:rPr>
          <w:rFonts w:cs="Times New Roman"/>
        </w:rPr>
        <w:t>Haşim</w:t>
      </w:r>
      <w:r w:rsidRPr="000942D3">
        <w:rPr>
          <w:rFonts w:cs="Times New Roman"/>
          <w:spacing w:val="3"/>
        </w:rPr>
        <w:t xml:space="preserve"> </w:t>
      </w:r>
      <w:r w:rsidRPr="000942D3">
        <w:rPr>
          <w:rFonts w:cs="Times New Roman"/>
        </w:rPr>
        <w:t>Arif</w:t>
      </w:r>
      <w:r w:rsidRPr="000942D3">
        <w:rPr>
          <w:rFonts w:cs="Times New Roman"/>
          <w:spacing w:val="5"/>
        </w:rPr>
        <w:t xml:space="preserve"> </w:t>
      </w:r>
      <w:r w:rsidRPr="000942D3">
        <w:rPr>
          <w:rFonts w:cs="Times New Roman"/>
          <w:spacing w:val="-2"/>
        </w:rPr>
        <w:t>BAĞCIVAN</w:t>
      </w:r>
      <w:r w:rsidRPr="000942D3">
        <w:rPr>
          <w:rFonts w:cs="Times New Roman"/>
        </w:rPr>
        <w:t>, Grafik Anasanat Dalı, Mersin Üniversitesi, Mersin</w:t>
      </w:r>
    </w:p>
    <w:p w14:paraId="7339553F" w14:textId="554DDD55" w:rsidR="001C6BB8" w:rsidRPr="000942D3" w:rsidRDefault="001C6BB8" w:rsidP="001C6BB8">
      <w:pPr>
        <w:pStyle w:val="GvdeMetni"/>
        <w:kinsoku w:val="0"/>
        <w:overflowPunct w:val="0"/>
        <w:spacing w:before="85"/>
        <w:ind w:right="359" w:firstLine="720"/>
        <w:jc w:val="both"/>
        <w:rPr>
          <w:w w:val="110"/>
        </w:rPr>
        <w:sectPr w:rsidR="001C6BB8" w:rsidRPr="000942D3" w:rsidSect="004E5AC1">
          <w:pgSz w:w="11910" w:h="16840"/>
          <w:pgMar w:top="1340" w:right="1060" w:bottom="1180" w:left="1340" w:header="0" w:footer="989" w:gutter="0"/>
          <w:pgNumType w:fmt="lowerRoman" w:start="4"/>
          <w:cols w:space="708"/>
          <w:noEndnote/>
        </w:sectPr>
      </w:pPr>
    </w:p>
    <w:p w14:paraId="323B3A9F" w14:textId="77777777" w:rsidR="00011361" w:rsidRPr="000942D3" w:rsidRDefault="00011361" w:rsidP="00011361">
      <w:pPr>
        <w:jc w:val="center"/>
        <w:rPr>
          <w:rFonts w:cs="Times New Roman"/>
          <w:b/>
        </w:rPr>
      </w:pPr>
      <w:r w:rsidRPr="000942D3">
        <w:rPr>
          <w:rFonts w:cs="Times New Roman"/>
          <w:b/>
        </w:rPr>
        <w:lastRenderedPageBreak/>
        <w:t>ABSTRACT</w:t>
      </w:r>
    </w:p>
    <w:p w14:paraId="2544A5FA" w14:textId="77777777" w:rsidR="00011361" w:rsidRPr="000942D3" w:rsidRDefault="00011361" w:rsidP="00011361">
      <w:pPr>
        <w:jc w:val="center"/>
        <w:rPr>
          <w:rFonts w:cs="Times New Roman"/>
          <w:b/>
        </w:rPr>
      </w:pPr>
    </w:p>
    <w:p w14:paraId="7E18382D" w14:textId="3FEAE956" w:rsidR="00011361" w:rsidRDefault="003E47F3" w:rsidP="00011361">
      <w:pPr>
        <w:jc w:val="center"/>
        <w:rPr>
          <w:rFonts w:cs="Times New Roman"/>
          <w:b/>
        </w:rPr>
      </w:pPr>
      <w:r w:rsidRPr="000942D3">
        <w:rPr>
          <w:rFonts w:cs="Times New Roman"/>
          <w:b/>
        </w:rPr>
        <w:t>INVESTIGATION OF EXPERIMENTAL TYPOGRAPHY APPLICATIONS IN THE CONTEXT OF DECONSTRUCTION METHOD</w:t>
      </w:r>
    </w:p>
    <w:p w14:paraId="320656C5" w14:textId="77777777" w:rsidR="00960B8D" w:rsidRPr="000942D3" w:rsidRDefault="00960B8D" w:rsidP="00011361">
      <w:pPr>
        <w:jc w:val="center"/>
        <w:rPr>
          <w:rFonts w:cs="Times New Roman"/>
          <w:b/>
        </w:rPr>
      </w:pPr>
    </w:p>
    <w:p w14:paraId="506B6FF4" w14:textId="77777777" w:rsidR="00F173DF" w:rsidRPr="00F173DF" w:rsidRDefault="00F173DF" w:rsidP="00F82F95">
      <w:pPr>
        <w:ind w:firstLine="708"/>
        <w:jc w:val="both"/>
        <w:rPr>
          <w:rFonts w:eastAsiaTheme="minorEastAsia" w:cs="Times New Roman"/>
          <w:w w:val="110"/>
          <w:lang w:eastAsia="tr-TR"/>
        </w:rPr>
      </w:pPr>
      <w:r w:rsidRPr="00F173DF">
        <w:rPr>
          <w:rFonts w:eastAsiaTheme="minorEastAsia" w:cs="Times New Roman"/>
          <w:w w:val="110"/>
          <w:lang w:eastAsia="tr-TR"/>
        </w:rPr>
        <w:t>The deconstruction method, which was initially put forward by Derrida as a text reading method and later suggested the analytical examination of 'structure', was put into practice in many fields. Aim; breaking the 'whole' into its parts; It is to reveal contradictions by examining the relationship between subunits. This method has also been examined specifically in the field of graphic design.</w:t>
      </w:r>
    </w:p>
    <w:p w14:paraId="44B2D262" w14:textId="77777777" w:rsidR="00F173DF" w:rsidRPr="00F173DF" w:rsidRDefault="00F173DF" w:rsidP="00F82F95">
      <w:pPr>
        <w:ind w:firstLine="708"/>
        <w:jc w:val="both"/>
        <w:rPr>
          <w:rFonts w:eastAsiaTheme="minorEastAsia" w:cs="Times New Roman"/>
          <w:w w:val="110"/>
          <w:lang w:eastAsia="tr-TR"/>
        </w:rPr>
      </w:pPr>
      <w:r w:rsidRPr="00F173DF">
        <w:rPr>
          <w:rFonts w:eastAsiaTheme="minorEastAsia" w:cs="Times New Roman"/>
          <w:w w:val="110"/>
          <w:lang w:eastAsia="tr-TR"/>
        </w:rPr>
        <w:t>In deconstruction; Differences are identified, but a synthesis of these differences is considered, and there is no concern for drawing a fixed conclusion. Designers with postmodern thought, such as David Carson, Neville Brody, and Wolfgan Weingart, who examine the differences of pure typographic elements and make experimental studies of their use together, reconsider the differences in a typographic work (such as different serif structures, thinness and thickness values ​​in the letter structure, or the use of spaces within the letters...) They have come up with experimental designs that go beyond existing paradigms. Postmodenist designers such as Pierre Bernard and Zuzana Licko carried out studies to research and develop experimental methods in accordance with the principles of the postmodern period (especially the principle against the idea of postmodernism creating and imposing an absolute).</w:t>
      </w:r>
    </w:p>
    <w:p w14:paraId="1B3DE547" w14:textId="77777777" w:rsidR="00F173DF" w:rsidRPr="00F173DF" w:rsidRDefault="00F173DF" w:rsidP="00F82F95">
      <w:pPr>
        <w:ind w:firstLine="708"/>
        <w:jc w:val="both"/>
        <w:rPr>
          <w:rFonts w:eastAsiaTheme="minorEastAsia" w:cs="Times New Roman"/>
          <w:w w:val="110"/>
          <w:lang w:eastAsia="tr-TR"/>
        </w:rPr>
      </w:pPr>
      <w:r w:rsidRPr="00F173DF">
        <w:rPr>
          <w:rFonts w:eastAsiaTheme="minorEastAsia" w:cs="Times New Roman"/>
          <w:w w:val="110"/>
          <w:lang w:eastAsia="tr-TR"/>
        </w:rPr>
        <w:t>The thesis titled "Examination of Experimental Typography Applications in the Context of Deconstruction Method" consists of five chapters. In these sections, experimentalism styles in the field of typography and the goals of the experiments are compared according to periods. For example, the methodological differences between the concerns in pre-modern typographic experiments and the experimental typography made in the modern and postmodern periods are explained by comparing them through examples. Additionally, it has been tried to explain why deconstruction is a suitable method for the field of graphic design to produce experimental typographic designs.</w:t>
      </w:r>
    </w:p>
    <w:p w14:paraId="0BEBF962" w14:textId="309188F2" w:rsidR="00011361" w:rsidRPr="000942D3" w:rsidRDefault="00F173DF" w:rsidP="00F82F95">
      <w:pPr>
        <w:ind w:firstLine="708"/>
        <w:jc w:val="both"/>
        <w:rPr>
          <w:rFonts w:cs="Times New Roman"/>
        </w:rPr>
      </w:pPr>
      <w:r w:rsidRPr="00F173DF">
        <w:rPr>
          <w:rFonts w:eastAsiaTheme="minorEastAsia" w:cs="Times New Roman"/>
          <w:w w:val="110"/>
          <w:lang w:eastAsia="tr-TR"/>
        </w:rPr>
        <w:t>The main problems of this examination-based thesis are: "What is the deconstruction method?", "What should be the principles when applying this method?", and "How can experimental typographic studies be carried out with a deconstructionist attitude?" The questions were answered by giving examples. In the application part of the thesis, letter designs that coincide with the examined deconstruction method and the determined principles were created. Deconstruction ensures that the scientific (objective) side of graphic design is not forgotten by both revealing new design ideas for new experimental typographic studies and allowing existing rules to be reviewed with an analytical method.</w:t>
      </w:r>
    </w:p>
    <w:p w14:paraId="44161CA2" w14:textId="77777777" w:rsidR="00011361" w:rsidRPr="000942D3" w:rsidRDefault="00011361" w:rsidP="00011361">
      <w:pPr>
        <w:rPr>
          <w:rFonts w:cs="Times New Roman"/>
        </w:rPr>
      </w:pPr>
    </w:p>
    <w:p w14:paraId="1F555635" w14:textId="0F1EA1C6" w:rsidR="00011361" w:rsidRPr="000942D3" w:rsidRDefault="00011361" w:rsidP="00011361">
      <w:pPr>
        <w:rPr>
          <w:rFonts w:cs="Times New Roman"/>
          <w:b/>
        </w:rPr>
      </w:pPr>
      <w:r w:rsidRPr="000942D3">
        <w:rPr>
          <w:rFonts w:cs="Times New Roman"/>
          <w:b/>
        </w:rPr>
        <w:t>Keywords:</w:t>
      </w:r>
      <w:r w:rsidR="000D3709" w:rsidRPr="000942D3">
        <w:rPr>
          <w:rFonts w:cs="Times New Roman"/>
          <w:b/>
        </w:rPr>
        <w:t xml:space="preserve"> </w:t>
      </w:r>
      <w:r w:rsidR="003E47F3" w:rsidRPr="000942D3">
        <w:rPr>
          <w:rFonts w:cs="Times New Roman"/>
        </w:rPr>
        <w:t xml:space="preserve">Deconstruction Method, Experimental Typography, Jacques Derrida, Graphic </w:t>
      </w:r>
      <w:r w:rsidR="003E47F3" w:rsidRPr="000942D3">
        <w:rPr>
          <w:rFonts w:cs="Times New Roman"/>
          <w:spacing w:val="-2"/>
        </w:rPr>
        <w:t>Design</w:t>
      </w:r>
    </w:p>
    <w:p w14:paraId="27D9038D" w14:textId="77777777" w:rsidR="00011361" w:rsidRPr="000942D3" w:rsidRDefault="00011361" w:rsidP="00011361">
      <w:pPr>
        <w:rPr>
          <w:rFonts w:cs="Times New Roman"/>
          <w:b/>
        </w:rPr>
      </w:pPr>
    </w:p>
    <w:p w14:paraId="3B80CCCF" w14:textId="029D84A1" w:rsidR="00FF251F" w:rsidRPr="000942D3" w:rsidRDefault="00011361" w:rsidP="00270FAA">
      <w:pPr>
        <w:rPr>
          <w:rFonts w:cs="Times New Roman"/>
        </w:rPr>
      </w:pPr>
      <w:r w:rsidRPr="000942D3">
        <w:rPr>
          <w:rFonts w:cs="Times New Roman"/>
          <w:b/>
        </w:rPr>
        <w:t>Advisor:</w:t>
      </w:r>
      <w:r w:rsidRPr="000942D3">
        <w:rPr>
          <w:rFonts w:cs="Times New Roman"/>
        </w:rPr>
        <w:t xml:space="preserve"> </w:t>
      </w:r>
      <w:r w:rsidR="00270FAA" w:rsidRPr="000942D3">
        <w:rPr>
          <w:rFonts w:cs="Times New Roman"/>
        </w:rPr>
        <w:t>Assoc. Prof</w:t>
      </w:r>
      <w:r w:rsidR="003E47F3" w:rsidRPr="000942D3">
        <w:rPr>
          <w:rFonts w:cs="Times New Roman"/>
        </w:rPr>
        <w:t>.</w:t>
      </w:r>
      <w:r w:rsidR="003E47F3" w:rsidRPr="000942D3">
        <w:rPr>
          <w:rFonts w:cs="Times New Roman"/>
          <w:spacing w:val="-9"/>
        </w:rPr>
        <w:t xml:space="preserve"> </w:t>
      </w:r>
      <w:r w:rsidR="003E47F3" w:rsidRPr="000942D3">
        <w:rPr>
          <w:rFonts w:cs="Times New Roman"/>
        </w:rPr>
        <w:t>Haşim</w:t>
      </w:r>
      <w:r w:rsidR="003E47F3" w:rsidRPr="000942D3">
        <w:rPr>
          <w:rFonts w:cs="Times New Roman"/>
          <w:spacing w:val="-7"/>
        </w:rPr>
        <w:t xml:space="preserve"> </w:t>
      </w:r>
      <w:r w:rsidR="003E47F3" w:rsidRPr="000942D3">
        <w:rPr>
          <w:rFonts w:cs="Times New Roman"/>
        </w:rPr>
        <w:t>Arif</w:t>
      </w:r>
      <w:r w:rsidR="003E47F3" w:rsidRPr="000942D3">
        <w:rPr>
          <w:rFonts w:cs="Times New Roman"/>
          <w:spacing w:val="-12"/>
        </w:rPr>
        <w:t xml:space="preserve"> </w:t>
      </w:r>
      <w:r w:rsidR="003E47F3" w:rsidRPr="000942D3">
        <w:rPr>
          <w:rFonts w:cs="Times New Roman"/>
        </w:rPr>
        <w:t>BAĞCIVAN</w:t>
      </w:r>
      <w:r w:rsidRPr="000942D3">
        <w:rPr>
          <w:rFonts w:cs="Times New Roman"/>
        </w:rPr>
        <w:t xml:space="preserve">, </w:t>
      </w:r>
      <w:r w:rsidR="003E47F3" w:rsidRPr="000942D3">
        <w:rPr>
          <w:rFonts w:cs="Times New Roman"/>
        </w:rPr>
        <w:t>Department</w:t>
      </w:r>
      <w:r w:rsidR="003E47F3" w:rsidRPr="000942D3">
        <w:rPr>
          <w:rFonts w:cs="Times New Roman"/>
          <w:spacing w:val="-10"/>
        </w:rPr>
        <w:t xml:space="preserve"> </w:t>
      </w:r>
      <w:r w:rsidR="003E47F3" w:rsidRPr="000942D3">
        <w:rPr>
          <w:rFonts w:cs="Times New Roman"/>
        </w:rPr>
        <w:t>of</w:t>
      </w:r>
      <w:r w:rsidR="003E47F3" w:rsidRPr="000942D3">
        <w:rPr>
          <w:rFonts w:cs="Times New Roman"/>
          <w:spacing w:val="-8"/>
        </w:rPr>
        <w:t xml:space="preserve"> </w:t>
      </w:r>
      <w:r w:rsidR="003E47F3" w:rsidRPr="000942D3">
        <w:rPr>
          <w:rFonts w:cs="Times New Roman"/>
        </w:rPr>
        <w:t>Graphic Arts,</w:t>
      </w:r>
      <w:r w:rsidR="003E47F3" w:rsidRPr="000942D3">
        <w:rPr>
          <w:rFonts w:cs="Times New Roman"/>
          <w:spacing w:val="-12"/>
        </w:rPr>
        <w:t xml:space="preserve"> </w:t>
      </w:r>
      <w:r w:rsidR="003E47F3" w:rsidRPr="000942D3">
        <w:rPr>
          <w:rFonts w:cs="Times New Roman"/>
        </w:rPr>
        <w:t>Mersin University,</w:t>
      </w:r>
      <w:r w:rsidR="003E47F3" w:rsidRPr="000942D3">
        <w:rPr>
          <w:rFonts w:cs="Times New Roman"/>
          <w:spacing w:val="-9"/>
        </w:rPr>
        <w:t xml:space="preserve"> </w:t>
      </w:r>
      <w:r w:rsidR="003E47F3" w:rsidRPr="000942D3">
        <w:rPr>
          <w:rFonts w:cs="Times New Roman"/>
          <w:spacing w:val="-2"/>
        </w:rPr>
        <w:t>Mersin</w:t>
      </w:r>
    </w:p>
    <w:p w14:paraId="2CC383E8" w14:textId="189BA939" w:rsidR="004E5AC1" w:rsidRDefault="004E5AC1" w:rsidP="00FF251F">
      <w:pPr>
        <w:jc w:val="center"/>
        <w:rPr>
          <w:rFonts w:cs="Times New Roman"/>
          <w:b/>
        </w:rPr>
      </w:pPr>
    </w:p>
    <w:p w14:paraId="26B7A296" w14:textId="77777777" w:rsidR="00F82F95" w:rsidRDefault="00F82F95" w:rsidP="00FF251F">
      <w:pPr>
        <w:jc w:val="center"/>
        <w:rPr>
          <w:rFonts w:cs="Times New Roman"/>
          <w:b/>
        </w:rPr>
      </w:pPr>
    </w:p>
    <w:p w14:paraId="443098C8" w14:textId="77777777" w:rsidR="004E5AC1" w:rsidRDefault="004E5AC1" w:rsidP="00FF251F">
      <w:pPr>
        <w:jc w:val="center"/>
        <w:rPr>
          <w:rFonts w:cs="Times New Roman"/>
          <w:b/>
        </w:rPr>
      </w:pPr>
    </w:p>
    <w:p w14:paraId="6A4E2D6B" w14:textId="73EBC6CC" w:rsidR="00373CCA" w:rsidRDefault="00373CCA" w:rsidP="00F173DF">
      <w:pPr>
        <w:rPr>
          <w:rFonts w:cs="Times New Roman"/>
          <w:b/>
        </w:rPr>
      </w:pPr>
    </w:p>
    <w:p w14:paraId="37366EB4" w14:textId="118EF401" w:rsidR="00A337CF" w:rsidRDefault="00A337CF" w:rsidP="00F173DF">
      <w:pPr>
        <w:rPr>
          <w:rFonts w:cs="Times New Roman"/>
          <w:b/>
        </w:rPr>
      </w:pPr>
    </w:p>
    <w:p w14:paraId="34337586" w14:textId="44358713" w:rsidR="00A337CF" w:rsidRDefault="00A337CF" w:rsidP="00F173DF">
      <w:pPr>
        <w:rPr>
          <w:rFonts w:cs="Times New Roman"/>
          <w:b/>
        </w:rPr>
      </w:pPr>
    </w:p>
    <w:p w14:paraId="548BACE2" w14:textId="3892C405" w:rsidR="00A337CF" w:rsidRDefault="00A337CF" w:rsidP="00F173DF">
      <w:pPr>
        <w:rPr>
          <w:rFonts w:cs="Times New Roman"/>
          <w:b/>
        </w:rPr>
      </w:pPr>
    </w:p>
    <w:p w14:paraId="7176C9AE" w14:textId="77777777" w:rsidR="00C202D7" w:rsidRDefault="00C202D7" w:rsidP="00F173DF">
      <w:pPr>
        <w:rPr>
          <w:rFonts w:cs="Times New Roman"/>
          <w:b/>
        </w:rPr>
      </w:pPr>
    </w:p>
    <w:p w14:paraId="42ADF599" w14:textId="648BE8BA" w:rsidR="00A337CF" w:rsidRDefault="00A337CF" w:rsidP="00F173DF">
      <w:pPr>
        <w:rPr>
          <w:rFonts w:cs="Times New Roman"/>
          <w:b/>
        </w:rPr>
      </w:pPr>
    </w:p>
    <w:p w14:paraId="666C229A" w14:textId="1B39A4B6" w:rsidR="00A337CF" w:rsidRDefault="00A337CF" w:rsidP="00F173DF">
      <w:pPr>
        <w:rPr>
          <w:rFonts w:cs="Times New Roman"/>
          <w:b/>
        </w:rPr>
      </w:pPr>
    </w:p>
    <w:p w14:paraId="0D709610" w14:textId="05B5D991" w:rsidR="00A337CF" w:rsidRDefault="00A337CF" w:rsidP="00F173DF">
      <w:pPr>
        <w:rPr>
          <w:rFonts w:cs="Times New Roman"/>
          <w:b/>
        </w:rPr>
      </w:pPr>
    </w:p>
    <w:p w14:paraId="2C6839A3" w14:textId="01C24F85" w:rsidR="00A337CF" w:rsidRDefault="00A337CF" w:rsidP="00F173DF">
      <w:pPr>
        <w:rPr>
          <w:rFonts w:cs="Times New Roman"/>
          <w:b/>
        </w:rPr>
      </w:pPr>
    </w:p>
    <w:p w14:paraId="1671449C" w14:textId="32E719FA" w:rsidR="00A337CF" w:rsidRDefault="00A337CF" w:rsidP="00F173DF">
      <w:pPr>
        <w:rPr>
          <w:rFonts w:cs="Times New Roman"/>
          <w:b/>
        </w:rPr>
      </w:pPr>
    </w:p>
    <w:p w14:paraId="66DC6C8D" w14:textId="77777777" w:rsidR="00A337CF" w:rsidRDefault="00A337CF" w:rsidP="00F173DF">
      <w:pPr>
        <w:rPr>
          <w:rFonts w:cs="Times New Roman"/>
          <w:b/>
        </w:rPr>
      </w:pPr>
    </w:p>
    <w:p w14:paraId="573DFA10" w14:textId="176214FD" w:rsidR="00FF251F" w:rsidRPr="000942D3" w:rsidRDefault="00FF251F" w:rsidP="00FF251F">
      <w:pPr>
        <w:jc w:val="center"/>
        <w:rPr>
          <w:rFonts w:cs="Times New Roman"/>
          <w:b/>
        </w:rPr>
      </w:pPr>
      <w:r w:rsidRPr="000942D3">
        <w:rPr>
          <w:rFonts w:cs="Times New Roman"/>
          <w:b/>
        </w:rPr>
        <w:lastRenderedPageBreak/>
        <w:t>TEŞEKKÜR</w:t>
      </w:r>
    </w:p>
    <w:p w14:paraId="7FAF21FB" w14:textId="77777777" w:rsidR="00FF251F" w:rsidRPr="000942D3" w:rsidRDefault="00FF251F" w:rsidP="00E93870">
      <w:pPr>
        <w:jc w:val="center"/>
        <w:rPr>
          <w:rFonts w:cs="Times New Roman"/>
        </w:rPr>
      </w:pPr>
    </w:p>
    <w:p w14:paraId="7CB7A925" w14:textId="3D8F1575" w:rsidR="00FF251F" w:rsidRPr="000942D3" w:rsidRDefault="00FF251F" w:rsidP="00147B1E">
      <w:pPr>
        <w:tabs>
          <w:tab w:val="left" w:pos="567"/>
        </w:tabs>
        <w:jc w:val="both"/>
        <w:rPr>
          <w:rFonts w:cs="Times New Roman"/>
        </w:rPr>
      </w:pPr>
      <w:r w:rsidRPr="000942D3">
        <w:rPr>
          <w:rFonts w:cs="Times New Roman"/>
        </w:rPr>
        <w:tab/>
      </w:r>
      <w:r w:rsidR="003E47F3" w:rsidRPr="000942D3">
        <w:rPr>
          <w:rFonts w:cs="Times New Roman"/>
          <w:w w:val="105"/>
        </w:rPr>
        <w:t xml:space="preserve">Yüksek lisans eğitimim boyunca ve tezimin hazırlanma aşamalarında değerli bilgilerini </w:t>
      </w:r>
      <w:r w:rsidR="003E47F3" w:rsidRPr="000942D3">
        <w:rPr>
          <w:rFonts w:cs="Times New Roman"/>
        </w:rPr>
        <w:t>benimle</w:t>
      </w:r>
      <w:r w:rsidR="003E47F3" w:rsidRPr="000942D3">
        <w:rPr>
          <w:rFonts w:cs="Times New Roman"/>
          <w:spacing w:val="3"/>
        </w:rPr>
        <w:t xml:space="preserve"> </w:t>
      </w:r>
      <w:r w:rsidR="003E47F3" w:rsidRPr="000942D3">
        <w:rPr>
          <w:rFonts w:cs="Times New Roman"/>
        </w:rPr>
        <w:t>paylaşan,</w:t>
      </w:r>
      <w:r w:rsidR="003E47F3" w:rsidRPr="000942D3">
        <w:rPr>
          <w:rFonts w:cs="Times New Roman"/>
          <w:spacing w:val="1"/>
        </w:rPr>
        <w:t xml:space="preserve"> </w:t>
      </w:r>
      <w:r w:rsidR="003E47F3" w:rsidRPr="000942D3">
        <w:rPr>
          <w:rFonts w:cs="Times New Roman"/>
        </w:rPr>
        <w:t>kıymetli</w:t>
      </w:r>
      <w:r w:rsidR="003E47F3" w:rsidRPr="000942D3">
        <w:rPr>
          <w:rFonts w:cs="Times New Roman"/>
          <w:spacing w:val="3"/>
        </w:rPr>
        <w:t xml:space="preserve"> </w:t>
      </w:r>
      <w:r w:rsidR="003E47F3" w:rsidRPr="000942D3">
        <w:rPr>
          <w:rFonts w:cs="Times New Roman"/>
        </w:rPr>
        <w:t>zamanını</w:t>
      </w:r>
      <w:r w:rsidR="003E47F3" w:rsidRPr="000942D3">
        <w:rPr>
          <w:rFonts w:cs="Times New Roman"/>
          <w:spacing w:val="3"/>
        </w:rPr>
        <w:t xml:space="preserve"> </w:t>
      </w:r>
      <w:r w:rsidR="003E47F3" w:rsidRPr="000942D3">
        <w:rPr>
          <w:rFonts w:cs="Times New Roman"/>
        </w:rPr>
        <w:t>bana</w:t>
      </w:r>
      <w:r w:rsidR="003E47F3" w:rsidRPr="000942D3">
        <w:rPr>
          <w:rFonts w:cs="Times New Roman"/>
          <w:spacing w:val="2"/>
        </w:rPr>
        <w:t xml:space="preserve"> </w:t>
      </w:r>
      <w:r w:rsidR="003E47F3" w:rsidRPr="000942D3">
        <w:rPr>
          <w:rFonts w:cs="Times New Roman"/>
        </w:rPr>
        <w:t>ayıran,</w:t>
      </w:r>
      <w:r w:rsidR="003E47F3" w:rsidRPr="000942D3">
        <w:rPr>
          <w:rFonts w:cs="Times New Roman"/>
          <w:spacing w:val="1"/>
        </w:rPr>
        <w:t xml:space="preserve"> </w:t>
      </w:r>
      <w:r w:rsidR="003E47F3" w:rsidRPr="000942D3">
        <w:rPr>
          <w:rFonts w:cs="Times New Roman"/>
        </w:rPr>
        <w:t>danışman</w:t>
      </w:r>
      <w:r w:rsidR="003E47F3" w:rsidRPr="000942D3">
        <w:rPr>
          <w:rFonts w:cs="Times New Roman"/>
          <w:spacing w:val="2"/>
        </w:rPr>
        <w:t xml:space="preserve"> </w:t>
      </w:r>
      <w:r w:rsidR="003E47F3" w:rsidRPr="000942D3">
        <w:rPr>
          <w:rFonts w:cs="Times New Roman"/>
        </w:rPr>
        <w:t>hocam</w:t>
      </w:r>
      <w:r w:rsidR="003E47F3" w:rsidRPr="000942D3">
        <w:rPr>
          <w:rFonts w:cs="Times New Roman"/>
          <w:spacing w:val="4"/>
        </w:rPr>
        <w:t xml:space="preserve"> </w:t>
      </w:r>
      <w:r w:rsidR="003E47F3" w:rsidRPr="000942D3">
        <w:rPr>
          <w:rFonts w:cs="Times New Roman"/>
        </w:rPr>
        <w:t>Doç.</w:t>
      </w:r>
      <w:r w:rsidR="003E47F3" w:rsidRPr="000942D3">
        <w:rPr>
          <w:rFonts w:cs="Times New Roman"/>
          <w:spacing w:val="3"/>
        </w:rPr>
        <w:t xml:space="preserve"> </w:t>
      </w:r>
      <w:r w:rsidR="003E47F3" w:rsidRPr="000942D3">
        <w:rPr>
          <w:rFonts w:cs="Times New Roman"/>
        </w:rPr>
        <w:t>Haşim</w:t>
      </w:r>
      <w:r w:rsidR="003E47F3" w:rsidRPr="000942D3">
        <w:rPr>
          <w:rFonts w:cs="Times New Roman"/>
          <w:spacing w:val="1"/>
        </w:rPr>
        <w:t xml:space="preserve"> </w:t>
      </w:r>
      <w:r w:rsidR="003E47F3" w:rsidRPr="000942D3">
        <w:rPr>
          <w:rFonts w:cs="Times New Roman"/>
        </w:rPr>
        <w:t>Arif</w:t>
      </w:r>
      <w:r w:rsidR="003E47F3" w:rsidRPr="000942D3">
        <w:rPr>
          <w:rFonts w:cs="Times New Roman"/>
          <w:spacing w:val="3"/>
        </w:rPr>
        <w:t xml:space="preserve"> </w:t>
      </w:r>
      <w:r w:rsidR="003E47F3" w:rsidRPr="000942D3">
        <w:rPr>
          <w:rFonts w:cs="Times New Roman"/>
        </w:rPr>
        <w:t>BAĞCIVAN’a ayrıca bu süreçte bana destek olan Özkan ŞENOL, Ali Ersin TOPAL, Burhan AŞÇI, Kadir GENÇ</w:t>
      </w:r>
      <w:r w:rsidR="003E47F3" w:rsidRPr="000942D3">
        <w:rPr>
          <w:rFonts w:cs="Times New Roman"/>
          <w:spacing w:val="4"/>
        </w:rPr>
        <w:t>, Soner ATILGAN, Mustafa POLATER</w:t>
      </w:r>
      <w:r w:rsidR="007C0486" w:rsidRPr="000942D3">
        <w:rPr>
          <w:rFonts w:cs="Times New Roman"/>
          <w:spacing w:val="4"/>
        </w:rPr>
        <w:t>,</w:t>
      </w:r>
      <w:r w:rsidR="003E47F3" w:rsidRPr="000942D3">
        <w:rPr>
          <w:rFonts w:cs="Times New Roman"/>
          <w:spacing w:val="4"/>
        </w:rPr>
        <w:t xml:space="preserve"> Orhan YILDIZ’a</w:t>
      </w:r>
      <w:r w:rsidR="007C0486" w:rsidRPr="000942D3">
        <w:rPr>
          <w:rFonts w:cs="Times New Roman"/>
          <w:spacing w:val="4"/>
        </w:rPr>
        <w:t xml:space="preserve"> ve annem Ayşe AÇIKGÖZ’e</w:t>
      </w:r>
      <w:r w:rsidR="003E47F3" w:rsidRPr="000942D3">
        <w:rPr>
          <w:rFonts w:cs="Times New Roman"/>
          <w:spacing w:val="4"/>
        </w:rPr>
        <w:t xml:space="preserve"> </w:t>
      </w:r>
      <w:r w:rsidR="003E47F3" w:rsidRPr="000942D3">
        <w:rPr>
          <w:rFonts w:cs="Times New Roman"/>
          <w:w w:val="105"/>
        </w:rPr>
        <w:t>teşekkürlerimi</w:t>
      </w:r>
      <w:r w:rsidR="003E47F3" w:rsidRPr="000942D3">
        <w:rPr>
          <w:rFonts w:cs="Times New Roman"/>
          <w:spacing w:val="16"/>
          <w:w w:val="105"/>
        </w:rPr>
        <w:t xml:space="preserve"> </w:t>
      </w:r>
      <w:r w:rsidR="003E47F3" w:rsidRPr="000942D3">
        <w:rPr>
          <w:rFonts w:cs="Times New Roman"/>
          <w:spacing w:val="-2"/>
          <w:w w:val="105"/>
        </w:rPr>
        <w:t>sunarım.</w:t>
      </w:r>
    </w:p>
    <w:p w14:paraId="2CE0E029" w14:textId="77777777" w:rsidR="00FA11D8" w:rsidRPr="000942D3" w:rsidRDefault="00FA11D8" w:rsidP="00E93870">
      <w:pPr>
        <w:jc w:val="both"/>
        <w:rPr>
          <w:rFonts w:cs="Times New Roman"/>
        </w:rPr>
      </w:pPr>
      <w:r w:rsidRPr="000942D3">
        <w:rPr>
          <w:rFonts w:cs="Times New Roman"/>
        </w:rPr>
        <w:br w:type="page"/>
      </w:r>
    </w:p>
    <w:p w14:paraId="4A045824" w14:textId="77777777" w:rsidR="002E1871" w:rsidRPr="000942D3" w:rsidRDefault="00530E52" w:rsidP="002E1871">
      <w:pPr>
        <w:pStyle w:val="AralkYok"/>
        <w:tabs>
          <w:tab w:val="right" w:pos="9026"/>
        </w:tabs>
        <w:jc w:val="center"/>
        <w:rPr>
          <w:rFonts w:cs="Times New Roman"/>
          <w:b/>
        </w:rPr>
      </w:pPr>
      <w:r w:rsidRPr="000942D3">
        <w:rPr>
          <w:rFonts w:cs="Times New Roman"/>
          <w:b/>
        </w:rPr>
        <w:lastRenderedPageBreak/>
        <w:t>İ</w:t>
      </w:r>
      <w:r w:rsidR="002E1871" w:rsidRPr="000942D3">
        <w:rPr>
          <w:rFonts w:cs="Times New Roman"/>
          <w:b/>
        </w:rPr>
        <w:t>ÇİNDEKİLER</w:t>
      </w:r>
    </w:p>
    <w:p w14:paraId="23B62F5A" w14:textId="77777777" w:rsidR="002E1871" w:rsidRPr="000942D3" w:rsidRDefault="002E1871" w:rsidP="00E93870">
      <w:pPr>
        <w:jc w:val="both"/>
        <w:rPr>
          <w:rFonts w:cs="Times New Roman"/>
        </w:rPr>
      </w:pPr>
    </w:p>
    <w:p w14:paraId="1F43541B" w14:textId="77777777" w:rsidR="002E1871" w:rsidRPr="000942D3" w:rsidRDefault="002E1871" w:rsidP="002E1871">
      <w:pPr>
        <w:pStyle w:val="AralkYok"/>
        <w:pBdr>
          <w:top w:val="single" w:sz="4" w:space="1" w:color="auto"/>
          <w:bottom w:val="single" w:sz="4" w:space="1" w:color="auto"/>
        </w:pBdr>
        <w:tabs>
          <w:tab w:val="right" w:pos="9026"/>
        </w:tabs>
        <w:rPr>
          <w:rFonts w:cs="Times New Roman"/>
          <w:b/>
        </w:rPr>
      </w:pPr>
      <w:r w:rsidRPr="000942D3">
        <w:rPr>
          <w:rFonts w:cs="Times New Roman"/>
          <w:b/>
        </w:rPr>
        <w:tab/>
        <w:t>Sayfa</w:t>
      </w:r>
    </w:p>
    <w:p w14:paraId="74FE636D" w14:textId="68D91772" w:rsidR="002E1871" w:rsidRPr="000942D3" w:rsidRDefault="002E1871" w:rsidP="002E1871">
      <w:pPr>
        <w:pStyle w:val="AralkYok"/>
        <w:tabs>
          <w:tab w:val="right" w:pos="9015"/>
        </w:tabs>
        <w:rPr>
          <w:rFonts w:cs="Times New Roman"/>
          <w:b/>
        </w:rPr>
      </w:pPr>
      <w:r w:rsidRPr="000942D3">
        <w:rPr>
          <w:rFonts w:cs="Times New Roman"/>
          <w:b/>
        </w:rPr>
        <w:t>İÇ KAPAK</w:t>
      </w:r>
      <w:r w:rsidRPr="000942D3">
        <w:rPr>
          <w:rFonts w:cs="Times New Roman"/>
          <w:b/>
        </w:rPr>
        <w:tab/>
      </w:r>
      <w:r w:rsidR="00140CB7">
        <w:rPr>
          <w:rFonts w:cs="Times New Roman"/>
          <w:b/>
        </w:rPr>
        <w:t>i</w:t>
      </w:r>
    </w:p>
    <w:p w14:paraId="5E3941B6" w14:textId="29120373" w:rsidR="002E1871" w:rsidRPr="000942D3" w:rsidRDefault="002E1871" w:rsidP="002E1871">
      <w:pPr>
        <w:pStyle w:val="AralkYok"/>
        <w:tabs>
          <w:tab w:val="right" w:pos="9015"/>
        </w:tabs>
        <w:rPr>
          <w:rFonts w:cs="Times New Roman"/>
          <w:b/>
        </w:rPr>
      </w:pPr>
      <w:r w:rsidRPr="000942D3">
        <w:rPr>
          <w:rFonts w:cs="Times New Roman"/>
          <w:b/>
        </w:rPr>
        <w:t>ONAY</w:t>
      </w:r>
      <w:r w:rsidRPr="000942D3">
        <w:rPr>
          <w:rFonts w:cs="Times New Roman"/>
          <w:b/>
        </w:rPr>
        <w:tab/>
      </w:r>
      <w:r w:rsidR="00140CB7">
        <w:rPr>
          <w:rFonts w:cs="Times New Roman"/>
          <w:b/>
        </w:rPr>
        <w:t>ii</w:t>
      </w:r>
    </w:p>
    <w:p w14:paraId="559AB95C" w14:textId="43068323" w:rsidR="002E1871" w:rsidRPr="000942D3" w:rsidRDefault="002E1871" w:rsidP="002E1871">
      <w:pPr>
        <w:pStyle w:val="AralkYok"/>
        <w:tabs>
          <w:tab w:val="right" w:pos="9015"/>
        </w:tabs>
        <w:rPr>
          <w:rFonts w:cs="Times New Roman"/>
          <w:b/>
        </w:rPr>
      </w:pPr>
      <w:r w:rsidRPr="000942D3">
        <w:rPr>
          <w:rFonts w:cs="Times New Roman"/>
          <w:b/>
        </w:rPr>
        <w:t>ETİK BEYAN</w:t>
      </w:r>
      <w:r w:rsidRPr="000942D3">
        <w:rPr>
          <w:rFonts w:cs="Times New Roman"/>
          <w:b/>
        </w:rPr>
        <w:tab/>
      </w:r>
      <w:r w:rsidR="00140CB7">
        <w:rPr>
          <w:rFonts w:cs="Times New Roman"/>
          <w:b/>
        </w:rPr>
        <w:t>iii</w:t>
      </w:r>
    </w:p>
    <w:p w14:paraId="2BC5DAE3" w14:textId="074E431E" w:rsidR="002E1871" w:rsidRPr="000942D3" w:rsidRDefault="002E1871" w:rsidP="002E1871">
      <w:pPr>
        <w:pStyle w:val="AralkYok"/>
        <w:tabs>
          <w:tab w:val="right" w:pos="9015"/>
        </w:tabs>
        <w:rPr>
          <w:rFonts w:cs="Times New Roman"/>
          <w:b/>
        </w:rPr>
      </w:pPr>
      <w:r w:rsidRPr="000942D3">
        <w:rPr>
          <w:rFonts w:cs="Times New Roman"/>
          <w:b/>
        </w:rPr>
        <w:t>ÖZET</w:t>
      </w:r>
      <w:r w:rsidRPr="000942D3">
        <w:rPr>
          <w:rFonts w:cs="Times New Roman"/>
          <w:b/>
        </w:rPr>
        <w:tab/>
      </w:r>
      <w:r w:rsidR="00140CB7">
        <w:rPr>
          <w:rFonts w:cs="Times New Roman"/>
          <w:b/>
        </w:rPr>
        <w:t>iv</w:t>
      </w:r>
    </w:p>
    <w:p w14:paraId="606AEF7C" w14:textId="3747B28A" w:rsidR="002E1871" w:rsidRPr="000942D3" w:rsidRDefault="002E1871" w:rsidP="002E1871">
      <w:pPr>
        <w:pStyle w:val="AralkYok"/>
        <w:tabs>
          <w:tab w:val="right" w:pos="9015"/>
        </w:tabs>
        <w:rPr>
          <w:rFonts w:cs="Times New Roman"/>
          <w:b/>
        </w:rPr>
      </w:pPr>
      <w:r w:rsidRPr="000942D3">
        <w:rPr>
          <w:rFonts w:cs="Times New Roman"/>
          <w:b/>
        </w:rPr>
        <w:t>ABSTRACT</w:t>
      </w:r>
      <w:r w:rsidRPr="000942D3">
        <w:rPr>
          <w:rFonts w:cs="Times New Roman"/>
          <w:b/>
        </w:rPr>
        <w:tab/>
      </w:r>
      <w:r w:rsidR="00140CB7">
        <w:rPr>
          <w:rFonts w:cs="Times New Roman"/>
          <w:b/>
        </w:rPr>
        <w:t>v</w:t>
      </w:r>
    </w:p>
    <w:p w14:paraId="01724AA8" w14:textId="11926C7D" w:rsidR="002E1871" w:rsidRPr="000942D3" w:rsidRDefault="002E1871" w:rsidP="002E1871">
      <w:pPr>
        <w:pStyle w:val="AralkYok"/>
        <w:tabs>
          <w:tab w:val="right" w:pos="9015"/>
        </w:tabs>
        <w:rPr>
          <w:rFonts w:cs="Times New Roman"/>
          <w:b/>
        </w:rPr>
      </w:pPr>
      <w:r w:rsidRPr="000942D3">
        <w:rPr>
          <w:rFonts w:cs="Times New Roman"/>
          <w:b/>
        </w:rPr>
        <w:t>TEŞEKKÜR</w:t>
      </w:r>
      <w:r w:rsidRPr="000942D3">
        <w:rPr>
          <w:rFonts w:cs="Times New Roman"/>
          <w:b/>
        </w:rPr>
        <w:tab/>
        <w:t>v</w:t>
      </w:r>
      <w:r w:rsidR="00140CB7">
        <w:rPr>
          <w:rFonts w:cs="Times New Roman"/>
          <w:b/>
        </w:rPr>
        <w:t>i</w:t>
      </w:r>
    </w:p>
    <w:p w14:paraId="18A6C402" w14:textId="1BC59F70" w:rsidR="002E1871" w:rsidRPr="000942D3" w:rsidRDefault="002E1871" w:rsidP="002E1871">
      <w:pPr>
        <w:pStyle w:val="AralkYok"/>
        <w:tabs>
          <w:tab w:val="right" w:pos="9015"/>
        </w:tabs>
        <w:rPr>
          <w:rFonts w:cs="Times New Roman"/>
          <w:b/>
        </w:rPr>
      </w:pPr>
      <w:r w:rsidRPr="000942D3">
        <w:rPr>
          <w:rFonts w:cs="Times New Roman"/>
          <w:b/>
        </w:rPr>
        <w:t>İÇİNDEKİLER</w:t>
      </w:r>
      <w:r w:rsidRPr="000942D3">
        <w:rPr>
          <w:rFonts w:cs="Times New Roman"/>
          <w:b/>
        </w:rPr>
        <w:tab/>
        <w:t>v</w:t>
      </w:r>
      <w:r w:rsidR="00140CB7">
        <w:rPr>
          <w:rFonts w:cs="Times New Roman"/>
          <w:b/>
        </w:rPr>
        <w:t>ii</w:t>
      </w:r>
    </w:p>
    <w:p w14:paraId="50BA4450" w14:textId="65008152" w:rsidR="002E1871" w:rsidRPr="000942D3" w:rsidRDefault="002E1871" w:rsidP="002E1871">
      <w:pPr>
        <w:pStyle w:val="AralkYok"/>
        <w:tabs>
          <w:tab w:val="right" w:pos="9015"/>
        </w:tabs>
        <w:rPr>
          <w:rFonts w:cs="Times New Roman"/>
          <w:b/>
        </w:rPr>
      </w:pPr>
      <w:r w:rsidRPr="000942D3">
        <w:rPr>
          <w:rFonts w:cs="Times New Roman"/>
          <w:b/>
        </w:rPr>
        <w:t>TABLOLAR DİZİNİ</w:t>
      </w:r>
      <w:r w:rsidRPr="000942D3">
        <w:rPr>
          <w:rFonts w:cs="Times New Roman"/>
          <w:b/>
        </w:rPr>
        <w:tab/>
      </w:r>
      <w:r w:rsidR="00140CB7">
        <w:rPr>
          <w:rFonts w:cs="Times New Roman"/>
          <w:b/>
        </w:rPr>
        <w:t>ix</w:t>
      </w:r>
    </w:p>
    <w:p w14:paraId="14DB9043" w14:textId="31C438AA" w:rsidR="002E1871" w:rsidRPr="000942D3" w:rsidRDefault="002E1871" w:rsidP="002E1871">
      <w:pPr>
        <w:pStyle w:val="AralkYok"/>
        <w:tabs>
          <w:tab w:val="right" w:pos="9015"/>
        </w:tabs>
        <w:rPr>
          <w:rFonts w:cs="Times New Roman"/>
          <w:b/>
        </w:rPr>
      </w:pPr>
      <w:r w:rsidRPr="000942D3">
        <w:rPr>
          <w:rFonts w:cs="Times New Roman"/>
          <w:b/>
        </w:rPr>
        <w:t>ŞEKİLLER DİZİNİ</w:t>
      </w:r>
      <w:r w:rsidRPr="000942D3">
        <w:rPr>
          <w:rFonts w:cs="Times New Roman"/>
          <w:b/>
        </w:rPr>
        <w:tab/>
      </w:r>
      <w:r w:rsidR="00140CB7">
        <w:rPr>
          <w:rFonts w:cs="Times New Roman"/>
          <w:b/>
        </w:rPr>
        <w:t>x</w:t>
      </w:r>
    </w:p>
    <w:p w14:paraId="78B0E0D3" w14:textId="524B9120" w:rsidR="00B244B2" w:rsidRDefault="00440C5D">
      <w:pPr>
        <w:pStyle w:val="T1"/>
        <w:rPr>
          <w:rFonts w:asciiTheme="minorHAnsi" w:eastAsiaTheme="minorEastAsia" w:hAnsiTheme="minorHAnsi"/>
          <w:b w:val="0"/>
          <w:caps w:val="0"/>
          <w:noProof/>
          <w:lang w:eastAsia="tr-TR"/>
        </w:rPr>
      </w:pPr>
      <w:r w:rsidRPr="000942D3">
        <w:rPr>
          <w:rFonts w:cs="Times New Roman"/>
        </w:rPr>
        <w:fldChar w:fldCharType="begin"/>
      </w:r>
      <w:r w:rsidRPr="000942D3">
        <w:rPr>
          <w:rFonts w:cs="Times New Roman"/>
        </w:rPr>
        <w:instrText xml:space="preserve"> TOC \o \h \z \u </w:instrText>
      </w:r>
      <w:r w:rsidRPr="000942D3">
        <w:rPr>
          <w:rFonts w:cs="Times New Roman"/>
        </w:rPr>
        <w:fldChar w:fldCharType="separate"/>
      </w:r>
      <w:hyperlink w:anchor="_Toc154409634" w:history="1">
        <w:r w:rsidR="00B244B2" w:rsidRPr="007246A0">
          <w:rPr>
            <w:rStyle w:val="Kpr"/>
            <w:noProof/>
          </w:rPr>
          <w:t>giriş</w:t>
        </w:r>
        <w:r w:rsidR="00B244B2">
          <w:rPr>
            <w:noProof/>
            <w:webHidden/>
          </w:rPr>
          <w:tab/>
        </w:r>
        <w:r w:rsidR="00B244B2">
          <w:rPr>
            <w:noProof/>
            <w:webHidden/>
          </w:rPr>
          <w:fldChar w:fldCharType="begin"/>
        </w:r>
        <w:r w:rsidR="00B244B2">
          <w:rPr>
            <w:noProof/>
            <w:webHidden/>
          </w:rPr>
          <w:instrText xml:space="preserve"> PAGEREF _Toc154409634 \h </w:instrText>
        </w:r>
        <w:r w:rsidR="00B244B2">
          <w:rPr>
            <w:noProof/>
            <w:webHidden/>
          </w:rPr>
        </w:r>
        <w:r w:rsidR="00B244B2">
          <w:rPr>
            <w:noProof/>
            <w:webHidden/>
          </w:rPr>
          <w:fldChar w:fldCharType="separate"/>
        </w:r>
        <w:r w:rsidR="00EE390E">
          <w:rPr>
            <w:noProof/>
            <w:webHidden/>
          </w:rPr>
          <w:t>1</w:t>
        </w:r>
        <w:r w:rsidR="00B244B2">
          <w:rPr>
            <w:noProof/>
            <w:webHidden/>
          </w:rPr>
          <w:fldChar w:fldCharType="end"/>
        </w:r>
      </w:hyperlink>
    </w:p>
    <w:p w14:paraId="34AE0659" w14:textId="111699ED" w:rsidR="00B244B2" w:rsidRDefault="005E6894">
      <w:pPr>
        <w:pStyle w:val="T1"/>
        <w:tabs>
          <w:tab w:val="left" w:pos="373"/>
        </w:tabs>
        <w:rPr>
          <w:rFonts w:asciiTheme="minorHAnsi" w:eastAsiaTheme="minorEastAsia" w:hAnsiTheme="minorHAnsi"/>
          <w:b w:val="0"/>
          <w:caps w:val="0"/>
          <w:noProof/>
          <w:lang w:eastAsia="tr-TR"/>
        </w:rPr>
      </w:pPr>
      <w:hyperlink w:anchor="_Toc154409635" w:history="1">
        <w:r w:rsidR="00B244B2" w:rsidRPr="007246A0">
          <w:rPr>
            <w:rStyle w:val="Kpr"/>
            <w:rFonts w:cs="Times New Roman"/>
            <w:bCs/>
            <w:noProof/>
            <w:w w:val="93"/>
          </w:rPr>
          <w:t>1.</w:t>
        </w:r>
        <w:r w:rsidR="00B244B2">
          <w:rPr>
            <w:rStyle w:val="Kpr"/>
            <w:rFonts w:cs="Times New Roman"/>
            <w:bCs/>
            <w:noProof/>
            <w:w w:val="93"/>
          </w:rPr>
          <w:t xml:space="preserve"> </w:t>
        </w:r>
        <w:r w:rsidR="00B244B2" w:rsidRPr="007246A0">
          <w:rPr>
            <w:rStyle w:val="Kpr"/>
            <w:rFonts w:cs="Times New Roman"/>
            <w:noProof/>
            <w:spacing w:val="-2"/>
            <w:w w:val="90"/>
          </w:rPr>
          <w:t>MODERN</w:t>
        </w:r>
        <w:r w:rsidR="00B244B2" w:rsidRPr="007246A0">
          <w:rPr>
            <w:rStyle w:val="Kpr"/>
            <w:rFonts w:cs="Times New Roman"/>
            <w:noProof/>
            <w:spacing w:val="-7"/>
          </w:rPr>
          <w:t xml:space="preserve"> </w:t>
        </w:r>
        <w:r w:rsidR="00B244B2" w:rsidRPr="007246A0">
          <w:rPr>
            <w:rStyle w:val="Kpr"/>
            <w:rFonts w:cs="Times New Roman"/>
            <w:noProof/>
            <w:spacing w:val="-2"/>
            <w:w w:val="90"/>
          </w:rPr>
          <w:t>DÖNEM</w:t>
        </w:r>
        <w:r w:rsidR="00B244B2" w:rsidRPr="007246A0">
          <w:rPr>
            <w:rStyle w:val="Kpr"/>
            <w:rFonts w:cs="Times New Roman"/>
            <w:noProof/>
            <w:spacing w:val="-4"/>
          </w:rPr>
          <w:t xml:space="preserve"> </w:t>
        </w:r>
        <w:r w:rsidR="00B244B2" w:rsidRPr="007246A0">
          <w:rPr>
            <w:rStyle w:val="Kpr"/>
            <w:rFonts w:cs="Times New Roman"/>
            <w:noProof/>
            <w:spacing w:val="-2"/>
            <w:w w:val="90"/>
          </w:rPr>
          <w:t>ÖNCESİ</w:t>
        </w:r>
        <w:r w:rsidR="00B244B2" w:rsidRPr="007246A0">
          <w:rPr>
            <w:rStyle w:val="Kpr"/>
            <w:rFonts w:cs="Times New Roman"/>
            <w:noProof/>
            <w:spacing w:val="-6"/>
          </w:rPr>
          <w:t xml:space="preserve"> </w:t>
        </w:r>
        <w:r w:rsidR="00B244B2" w:rsidRPr="007246A0">
          <w:rPr>
            <w:rStyle w:val="Kpr"/>
            <w:rFonts w:cs="Times New Roman"/>
            <w:noProof/>
            <w:spacing w:val="-2"/>
            <w:w w:val="90"/>
          </w:rPr>
          <w:t>YAZI</w:t>
        </w:r>
        <w:r w:rsidR="00B244B2" w:rsidRPr="007246A0">
          <w:rPr>
            <w:rStyle w:val="Kpr"/>
            <w:rFonts w:cs="Times New Roman"/>
            <w:noProof/>
            <w:spacing w:val="-5"/>
          </w:rPr>
          <w:t xml:space="preserve"> </w:t>
        </w:r>
        <w:r w:rsidR="00B244B2" w:rsidRPr="007246A0">
          <w:rPr>
            <w:rStyle w:val="Kpr"/>
            <w:rFonts w:cs="Times New Roman"/>
            <w:noProof/>
            <w:spacing w:val="-2"/>
            <w:w w:val="90"/>
          </w:rPr>
          <w:t>VE</w:t>
        </w:r>
        <w:r w:rsidR="00B244B2" w:rsidRPr="007246A0">
          <w:rPr>
            <w:rStyle w:val="Kpr"/>
            <w:rFonts w:cs="Times New Roman"/>
            <w:noProof/>
            <w:spacing w:val="-6"/>
          </w:rPr>
          <w:t xml:space="preserve"> </w:t>
        </w:r>
        <w:r w:rsidR="00B244B2" w:rsidRPr="007246A0">
          <w:rPr>
            <w:rStyle w:val="Kpr"/>
            <w:rFonts w:cs="Times New Roman"/>
            <w:noProof/>
            <w:spacing w:val="-2"/>
            <w:w w:val="90"/>
          </w:rPr>
          <w:t>GELİŞİMİ</w:t>
        </w:r>
        <w:r w:rsidR="00B244B2">
          <w:rPr>
            <w:noProof/>
            <w:webHidden/>
          </w:rPr>
          <w:tab/>
        </w:r>
        <w:r w:rsidR="00B244B2">
          <w:rPr>
            <w:noProof/>
            <w:webHidden/>
          </w:rPr>
          <w:fldChar w:fldCharType="begin"/>
        </w:r>
        <w:r w:rsidR="00B244B2">
          <w:rPr>
            <w:noProof/>
            <w:webHidden/>
          </w:rPr>
          <w:instrText xml:space="preserve"> PAGEREF _Toc154409635 \h </w:instrText>
        </w:r>
        <w:r w:rsidR="00B244B2">
          <w:rPr>
            <w:noProof/>
            <w:webHidden/>
          </w:rPr>
        </w:r>
        <w:r w:rsidR="00B244B2">
          <w:rPr>
            <w:noProof/>
            <w:webHidden/>
          </w:rPr>
          <w:fldChar w:fldCharType="separate"/>
        </w:r>
        <w:r w:rsidR="00EE390E">
          <w:rPr>
            <w:noProof/>
            <w:webHidden/>
          </w:rPr>
          <w:t>2</w:t>
        </w:r>
        <w:r w:rsidR="00B244B2">
          <w:rPr>
            <w:noProof/>
            <w:webHidden/>
          </w:rPr>
          <w:fldChar w:fldCharType="end"/>
        </w:r>
      </w:hyperlink>
    </w:p>
    <w:p w14:paraId="13365C60" w14:textId="63590286" w:rsidR="00B244B2" w:rsidRDefault="005E6894">
      <w:pPr>
        <w:pStyle w:val="T2"/>
        <w:tabs>
          <w:tab w:val="right" w:pos="9060"/>
        </w:tabs>
        <w:rPr>
          <w:rFonts w:asciiTheme="minorHAnsi" w:eastAsiaTheme="minorEastAsia" w:hAnsiTheme="minorHAnsi"/>
          <w:noProof/>
          <w:lang w:eastAsia="tr-TR"/>
        </w:rPr>
      </w:pPr>
      <w:hyperlink w:anchor="_Toc154409636" w:history="1">
        <w:r w:rsidR="00B244B2" w:rsidRPr="007246A0">
          <w:rPr>
            <w:rStyle w:val="Kpr"/>
            <w:rFonts w:cs="Times New Roman"/>
            <w:noProof/>
          </w:rPr>
          <w:t>1.1. Mağara Resimleri (Piktogram)</w:t>
        </w:r>
        <w:r w:rsidR="00B244B2">
          <w:rPr>
            <w:noProof/>
            <w:webHidden/>
          </w:rPr>
          <w:tab/>
        </w:r>
        <w:r w:rsidR="00B244B2">
          <w:rPr>
            <w:noProof/>
            <w:webHidden/>
          </w:rPr>
          <w:fldChar w:fldCharType="begin"/>
        </w:r>
        <w:r w:rsidR="00B244B2">
          <w:rPr>
            <w:noProof/>
            <w:webHidden/>
          </w:rPr>
          <w:instrText xml:space="preserve"> PAGEREF _Toc154409636 \h </w:instrText>
        </w:r>
        <w:r w:rsidR="00B244B2">
          <w:rPr>
            <w:noProof/>
            <w:webHidden/>
          </w:rPr>
        </w:r>
        <w:r w:rsidR="00B244B2">
          <w:rPr>
            <w:noProof/>
            <w:webHidden/>
          </w:rPr>
          <w:fldChar w:fldCharType="separate"/>
        </w:r>
        <w:r w:rsidR="00EE390E">
          <w:rPr>
            <w:noProof/>
            <w:webHidden/>
          </w:rPr>
          <w:t>2</w:t>
        </w:r>
        <w:r w:rsidR="00B244B2">
          <w:rPr>
            <w:noProof/>
            <w:webHidden/>
          </w:rPr>
          <w:fldChar w:fldCharType="end"/>
        </w:r>
      </w:hyperlink>
    </w:p>
    <w:p w14:paraId="278292C3" w14:textId="0FB37D63" w:rsidR="00B244B2" w:rsidRDefault="005E6894">
      <w:pPr>
        <w:pStyle w:val="T2"/>
        <w:tabs>
          <w:tab w:val="right" w:pos="9060"/>
        </w:tabs>
        <w:rPr>
          <w:rFonts w:asciiTheme="minorHAnsi" w:eastAsiaTheme="minorEastAsia" w:hAnsiTheme="minorHAnsi"/>
          <w:noProof/>
          <w:lang w:eastAsia="tr-TR"/>
        </w:rPr>
      </w:pPr>
      <w:hyperlink w:anchor="_Toc154409637" w:history="1">
        <w:r w:rsidR="00B244B2" w:rsidRPr="007246A0">
          <w:rPr>
            <w:rStyle w:val="Kpr"/>
            <w:rFonts w:cs="Times New Roman"/>
            <w:noProof/>
          </w:rPr>
          <w:t>1.2. Hiyeroglif (İdeogram)</w:t>
        </w:r>
        <w:r w:rsidR="00B244B2">
          <w:rPr>
            <w:noProof/>
            <w:webHidden/>
          </w:rPr>
          <w:tab/>
        </w:r>
        <w:r w:rsidR="00B244B2">
          <w:rPr>
            <w:noProof/>
            <w:webHidden/>
          </w:rPr>
          <w:fldChar w:fldCharType="begin"/>
        </w:r>
        <w:r w:rsidR="00B244B2">
          <w:rPr>
            <w:noProof/>
            <w:webHidden/>
          </w:rPr>
          <w:instrText xml:space="preserve"> PAGEREF _Toc154409637 \h </w:instrText>
        </w:r>
        <w:r w:rsidR="00B244B2">
          <w:rPr>
            <w:noProof/>
            <w:webHidden/>
          </w:rPr>
        </w:r>
        <w:r w:rsidR="00B244B2">
          <w:rPr>
            <w:noProof/>
            <w:webHidden/>
          </w:rPr>
          <w:fldChar w:fldCharType="separate"/>
        </w:r>
        <w:r w:rsidR="00EE390E">
          <w:rPr>
            <w:noProof/>
            <w:webHidden/>
          </w:rPr>
          <w:t>3</w:t>
        </w:r>
        <w:r w:rsidR="00B244B2">
          <w:rPr>
            <w:noProof/>
            <w:webHidden/>
          </w:rPr>
          <w:fldChar w:fldCharType="end"/>
        </w:r>
      </w:hyperlink>
    </w:p>
    <w:p w14:paraId="57450C0B" w14:textId="25B31ED4" w:rsidR="00B244B2" w:rsidRDefault="005E6894">
      <w:pPr>
        <w:pStyle w:val="T2"/>
        <w:tabs>
          <w:tab w:val="right" w:pos="9060"/>
        </w:tabs>
        <w:rPr>
          <w:rFonts w:asciiTheme="minorHAnsi" w:eastAsiaTheme="minorEastAsia" w:hAnsiTheme="minorHAnsi"/>
          <w:noProof/>
          <w:lang w:eastAsia="tr-TR"/>
        </w:rPr>
      </w:pPr>
      <w:hyperlink w:anchor="_Toc154409638" w:history="1">
        <w:r w:rsidR="00B244B2" w:rsidRPr="007246A0">
          <w:rPr>
            <w:rStyle w:val="Kpr"/>
            <w:rFonts w:cs="Times New Roman"/>
            <w:noProof/>
          </w:rPr>
          <w:t>1.3. Çivi Yazısı (Fonetik Sistem)</w:t>
        </w:r>
        <w:r w:rsidR="00B244B2">
          <w:rPr>
            <w:noProof/>
            <w:webHidden/>
          </w:rPr>
          <w:tab/>
        </w:r>
        <w:r w:rsidR="00B244B2">
          <w:rPr>
            <w:noProof/>
            <w:webHidden/>
          </w:rPr>
          <w:fldChar w:fldCharType="begin"/>
        </w:r>
        <w:r w:rsidR="00B244B2">
          <w:rPr>
            <w:noProof/>
            <w:webHidden/>
          </w:rPr>
          <w:instrText xml:space="preserve"> PAGEREF _Toc154409638 \h </w:instrText>
        </w:r>
        <w:r w:rsidR="00B244B2">
          <w:rPr>
            <w:noProof/>
            <w:webHidden/>
          </w:rPr>
        </w:r>
        <w:r w:rsidR="00B244B2">
          <w:rPr>
            <w:noProof/>
            <w:webHidden/>
          </w:rPr>
          <w:fldChar w:fldCharType="separate"/>
        </w:r>
        <w:r w:rsidR="00EE390E">
          <w:rPr>
            <w:noProof/>
            <w:webHidden/>
          </w:rPr>
          <w:t>5</w:t>
        </w:r>
        <w:r w:rsidR="00B244B2">
          <w:rPr>
            <w:noProof/>
            <w:webHidden/>
          </w:rPr>
          <w:fldChar w:fldCharType="end"/>
        </w:r>
      </w:hyperlink>
    </w:p>
    <w:p w14:paraId="0EEBED99" w14:textId="4D80D234" w:rsidR="00B244B2" w:rsidRDefault="005E6894">
      <w:pPr>
        <w:pStyle w:val="T2"/>
        <w:tabs>
          <w:tab w:val="right" w:pos="9060"/>
        </w:tabs>
        <w:rPr>
          <w:rFonts w:asciiTheme="minorHAnsi" w:eastAsiaTheme="minorEastAsia" w:hAnsiTheme="minorHAnsi"/>
          <w:noProof/>
          <w:lang w:eastAsia="tr-TR"/>
        </w:rPr>
      </w:pPr>
      <w:hyperlink w:anchor="_Toc154409639" w:history="1">
        <w:r w:rsidR="00B244B2" w:rsidRPr="007246A0">
          <w:rPr>
            <w:rStyle w:val="Kpr"/>
            <w:rFonts w:cs="Times New Roman"/>
            <w:noProof/>
          </w:rPr>
          <w:t>1.4. Fenike Alfabesi (Günümüz Fonetik Sistem)</w:t>
        </w:r>
        <w:r w:rsidR="00B244B2">
          <w:rPr>
            <w:noProof/>
            <w:webHidden/>
          </w:rPr>
          <w:tab/>
        </w:r>
        <w:r w:rsidR="00B244B2">
          <w:rPr>
            <w:noProof/>
            <w:webHidden/>
          </w:rPr>
          <w:fldChar w:fldCharType="begin"/>
        </w:r>
        <w:r w:rsidR="00B244B2">
          <w:rPr>
            <w:noProof/>
            <w:webHidden/>
          </w:rPr>
          <w:instrText xml:space="preserve"> PAGEREF _Toc154409639 \h </w:instrText>
        </w:r>
        <w:r w:rsidR="00B244B2">
          <w:rPr>
            <w:noProof/>
            <w:webHidden/>
          </w:rPr>
        </w:r>
        <w:r w:rsidR="00B244B2">
          <w:rPr>
            <w:noProof/>
            <w:webHidden/>
          </w:rPr>
          <w:fldChar w:fldCharType="separate"/>
        </w:r>
        <w:r w:rsidR="00EE390E">
          <w:rPr>
            <w:noProof/>
            <w:webHidden/>
          </w:rPr>
          <w:t>6</w:t>
        </w:r>
        <w:r w:rsidR="00B244B2">
          <w:rPr>
            <w:noProof/>
            <w:webHidden/>
          </w:rPr>
          <w:fldChar w:fldCharType="end"/>
        </w:r>
      </w:hyperlink>
    </w:p>
    <w:p w14:paraId="0C06B3C4" w14:textId="25070F6B" w:rsidR="00B244B2" w:rsidRDefault="005E6894">
      <w:pPr>
        <w:pStyle w:val="T2"/>
        <w:tabs>
          <w:tab w:val="right" w:pos="9060"/>
        </w:tabs>
        <w:rPr>
          <w:rFonts w:asciiTheme="minorHAnsi" w:eastAsiaTheme="minorEastAsia" w:hAnsiTheme="minorHAnsi"/>
          <w:noProof/>
          <w:lang w:eastAsia="tr-TR"/>
        </w:rPr>
      </w:pPr>
      <w:hyperlink w:anchor="_Toc154409640" w:history="1">
        <w:r w:rsidR="00B244B2" w:rsidRPr="007246A0">
          <w:rPr>
            <w:rStyle w:val="Kpr"/>
            <w:rFonts w:cs="Times New Roman"/>
            <w:noProof/>
          </w:rPr>
          <w:t>1.5. Latin Alfabesi</w:t>
        </w:r>
        <w:r w:rsidR="00B244B2">
          <w:rPr>
            <w:noProof/>
            <w:webHidden/>
          </w:rPr>
          <w:tab/>
        </w:r>
        <w:r w:rsidR="00B244B2">
          <w:rPr>
            <w:noProof/>
            <w:webHidden/>
          </w:rPr>
          <w:fldChar w:fldCharType="begin"/>
        </w:r>
        <w:r w:rsidR="00B244B2">
          <w:rPr>
            <w:noProof/>
            <w:webHidden/>
          </w:rPr>
          <w:instrText xml:space="preserve"> PAGEREF _Toc154409640 \h </w:instrText>
        </w:r>
        <w:r w:rsidR="00B244B2">
          <w:rPr>
            <w:noProof/>
            <w:webHidden/>
          </w:rPr>
        </w:r>
        <w:r w:rsidR="00B244B2">
          <w:rPr>
            <w:noProof/>
            <w:webHidden/>
          </w:rPr>
          <w:fldChar w:fldCharType="separate"/>
        </w:r>
        <w:r w:rsidR="00EE390E">
          <w:rPr>
            <w:noProof/>
            <w:webHidden/>
          </w:rPr>
          <w:t>7</w:t>
        </w:r>
        <w:r w:rsidR="00B244B2">
          <w:rPr>
            <w:noProof/>
            <w:webHidden/>
          </w:rPr>
          <w:fldChar w:fldCharType="end"/>
        </w:r>
      </w:hyperlink>
    </w:p>
    <w:p w14:paraId="782B2DFB" w14:textId="34E49A6A" w:rsidR="00B244B2" w:rsidRDefault="005E6894">
      <w:pPr>
        <w:pStyle w:val="T3"/>
        <w:tabs>
          <w:tab w:val="right" w:pos="9060"/>
        </w:tabs>
        <w:rPr>
          <w:rFonts w:asciiTheme="minorHAnsi" w:eastAsiaTheme="minorEastAsia" w:hAnsiTheme="minorHAnsi"/>
          <w:noProof/>
          <w:lang w:eastAsia="tr-TR"/>
        </w:rPr>
      </w:pPr>
      <w:hyperlink w:anchor="_Toc154409641" w:history="1">
        <w:r w:rsidR="00B244B2" w:rsidRPr="007246A0">
          <w:rPr>
            <w:rStyle w:val="Kpr"/>
            <w:rFonts w:cs="Times New Roman"/>
            <w:noProof/>
          </w:rPr>
          <w:t>1.5.1. Roman Square Capitals</w:t>
        </w:r>
        <w:r w:rsidR="00B244B2">
          <w:rPr>
            <w:noProof/>
            <w:webHidden/>
          </w:rPr>
          <w:tab/>
        </w:r>
        <w:r w:rsidR="00B244B2">
          <w:rPr>
            <w:noProof/>
            <w:webHidden/>
          </w:rPr>
          <w:fldChar w:fldCharType="begin"/>
        </w:r>
        <w:r w:rsidR="00B244B2">
          <w:rPr>
            <w:noProof/>
            <w:webHidden/>
          </w:rPr>
          <w:instrText xml:space="preserve"> PAGEREF _Toc154409641 \h </w:instrText>
        </w:r>
        <w:r w:rsidR="00B244B2">
          <w:rPr>
            <w:noProof/>
            <w:webHidden/>
          </w:rPr>
        </w:r>
        <w:r w:rsidR="00B244B2">
          <w:rPr>
            <w:noProof/>
            <w:webHidden/>
          </w:rPr>
          <w:fldChar w:fldCharType="separate"/>
        </w:r>
        <w:r w:rsidR="00EE390E">
          <w:rPr>
            <w:noProof/>
            <w:webHidden/>
          </w:rPr>
          <w:t>8</w:t>
        </w:r>
        <w:r w:rsidR="00B244B2">
          <w:rPr>
            <w:noProof/>
            <w:webHidden/>
          </w:rPr>
          <w:fldChar w:fldCharType="end"/>
        </w:r>
      </w:hyperlink>
    </w:p>
    <w:p w14:paraId="2B8FF6D6" w14:textId="6B28A36F" w:rsidR="00B244B2" w:rsidRDefault="005E6894">
      <w:pPr>
        <w:pStyle w:val="T3"/>
        <w:tabs>
          <w:tab w:val="right" w:pos="9060"/>
        </w:tabs>
        <w:rPr>
          <w:rFonts w:asciiTheme="minorHAnsi" w:eastAsiaTheme="minorEastAsia" w:hAnsiTheme="minorHAnsi"/>
          <w:noProof/>
          <w:lang w:eastAsia="tr-TR"/>
        </w:rPr>
      </w:pPr>
      <w:hyperlink w:anchor="_Toc154409642" w:history="1">
        <w:r w:rsidR="00B244B2" w:rsidRPr="007246A0">
          <w:rPr>
            <w:rStyle w:val="Kpr"/>
            <w:rFonts w:cs="Times New Roman"/>
            <w:noProof/>
          </w:rPr>
          <w:t>1.5.2. Uncial Yazı Sistemi</w:t>
        </w:r>
        <w:r w:rsidR="00B244B2">
          <w:rPr>
            <w:noProof/>
            <w:webHidden/>
          </w:rPr>
          <w:tab/>
        </w:r>
        <w:r w:rsidR="00B244B2">
          <w:rPr>
            <w:noProof/>
            <w:webHidden/>
          </w:rPr>
          <w:fldChar w:fldCharType="begin"/>
        </w:r>
        <w:r w:rsidR="00B244B2">
          <w:rPr>
            <w:noProof/>
            <w:webHidden/>
          </w:rPr>
          <w:instrText xml:space="preserve"> PAGEREF _Toc154409642 \h </w:instrText>
        </w:r>
        <w:r w:rsidR="00B244B2">
          <w:rPr>
            <w:noProof/>
            <w:webHidden/>
          </w:rPr>
        </w:r>
        <w:r w:rsidR="00B244B2">
          <w:rPr>
            <w:noProof/>
            <w:webHidden/>
          </w:rPr>
          <w:fldChar w:fldCharType="separate"/>
        </w:r>
        <w:r w:rsidR="00EE390E">
          <w:rPr>
            <w:noProof/>
            <w:webHidden/>
          </w:rPr>
          <w:t>9</w:t>
        </w:r>
        <w:r w:rsidR="00B244B2">
          <w:rPr>
            <w:noProof/>
            <w:webHidden/>
          </w:rPr>
          <w:fldChar w:fldCharType="end"/>
        </w:r>
      </w:hyperlink>
    </w:p>
    <w:p w14:paraId="4CFD44EF" w14:textId="185002E6" w:rsidR="00B244B2" w:rsidRDefault="005E6894">
      <w:pPr>
        <w:pStyle w:val="T3"/>
        <w:tabs>
          <w:tab w:val="right" w:pos="9060"/>
        </w:tabs>
        <w:rPr>
          <w:rFonts w:asciiTheme="minorHAnsi" w:eastAsiaTheme="minorEastAsia" w:hAnsiTheme="minorHAnsi"/>
          <w:noProof/>
          <w:lang w:eastAsia="tr-TR"/>
        </w:rPr>
      </w:pPr>
      <w:hyperlink w:anchor="_Toc154409643" w:history="1">
        <w:r w:rsidR="00B244B2" w:rsidRPr="007246A0">
          <w:rPr>
            <w:rStyle w:val="Kpr"/>
            <w:rFonts w:cs="Times New Roman"/>
            <w:noProof/>
            <w:spacing w:val="-2"/>
          </w:rPr>
          <w:t>1.5.3. Half-Unical</w:t>
        </w:r>
        <w:r w:rsidR="00B244B2">
          <w:rPr>
            <w:noProof/>
            <w:webHidden/>
          </w:rPr>
          <w:tab/>
        </w:r>
        <w:r w:rsidR="00B244B2">
          <w:rPr>
            <w:noProof/>
            <w:webHidden/>
          </w:rPr>
          <w:fldChar w:fldCharType="begin"/>
        </w:r>
        <w:r w:rsidR="00B244B2">
          <w:rPr>
            <w:noProof/>
            <w:webHidden/>
          </w:rPr>
          <w:instrText xml:space="preserve"> PAGEREF _Toc154409643 \h </w:instrText>
        </w:r>
        <w:r w:rsidR="00B244B2">
          <w:rPr>
            <w:noProof/>
            <w:webHidden/>
          </w:rPr>
        </w:r>
        <w:r w:rsidR="00B244B2">
          <w:rPr>
            <w:noProof/>
            <w:webHidden/>
          </w:rPr>
          <w:fldChar w:fldCharType="separate"/>
        </w:r>
        <w:r w:rsidR="00EE390E">
          <w:rPr>
            <w:noProof/>
            <w:webHidden/>
          </w:rPr>
          <w:t>10</w:t>
        </w:r>
        <w:r w:rsidR="00B244B2">
          <w:rPr>
            <w:noProof/>
            <w:webHidden/>
          </w:rPr>
          <w:fldChar w:fldCharType="end"/>
        </w:r>
      </w:hyperlink>
    </w:p>
    <w:p w14:paraId="2B4A72D2" w14:textId="25B82939" w:rsidR="00B244B2" w:rsidRDefault="005E6894">
      <w:pPr>
        <w:pStyle w:val="T3"/>
        <w:tabs>
          <w:tab w:val="right" w:pos="9060"/>
        </w:tabs>
        <w:rPr>
          <w:rFonts w:asciiTheme="minorHAnsi" w:eastAsiaTheme="minorEastAsia" w:hAnsiTheme="minorHAnsi"/>
          <w:noProof/>
          <w:lang w:eastAsia="tr-TR"/>
        </w:rPr>
      </w:pPr>
      <w:hyperlink w:anchor="_Toc154409644" w:history="1">
        <w:r w:rsidR="00B244B2" w:rsidRPr="007246A0">
          <w:rPr>
            <w:rStyle w:val="Kpr"/>
            <w:rFonts w:cs="Times New Roman"/>
            <w:noProof/>
          </w:rPr>
          <w:t>1.5.4. Karolenj Miniskülleri</w:t>
        </w:r>
        <w:r w:rsidR="00B244B2">
          <w:rPr>
            <w:noProof/>
            <w:webHidden/>
          </w:rPr>
          <w:tab/>
        </w:r>
        <w:r w:rsidR="00B244B2">
          <w:rPr>
            <w:noProof/>
            <w:webHidden/>
          </w:rPr>
          <w:fldChar w:fldCharType="begin"/>
        </w:r>
        <w:r w:rsidR="00B244B2">
          <w:rPr>
            <w:noProof/>
            <w:webHidden/>
          </w:rPr>
          <w:instrText xml:space="preserve"> PAGEREF _Toc154409644 \h </w:instrText>
        </w:r>
        <w:r w:rsidR="00B244B2">
          <w:rPr>
            <w:noProof/>
            <w:webHidden/>
          </w:rPr>
        </w:r>
        <w:r w:rsidR="00B244B2">
          <w:rPr>
            <w:noProof/>
            <w:webHidden/>
          </w:rPr>
          <w:fldChar w:fldCharType="separate"/>
        </w:r>
        <w:r w:rsidR="00EE390E">
          <w:rPr>
            <w:noProof/>
            <w:webHidden/>
          </w:rPr>
          <w:t>10</w:t>
        </w:r>
        <w:r w:rsidR="00B244B2">
          <w:rPr>
            <w:noProof/>
            <w:webHidden/>
          </w:rPr>
          <w:fldChar w:fldCharType="end"/>
        </w:r>
      </w:hyperlink>
    </w:p>
    <w:p w14:paraId="6223AEA4" w14:textId="44AE6A4E" w:rsidR="00B244B2" w:rsidRDefault="005E6894">
      <w:pPr>
        <w:pStyle w:val="T3"/>
        <w:tabs>
          <w:tab w:val="right" w:pos="9060"/>
        </w:tabs>
        <w:rPr>
          <w:rFonts w:asciiTheme="minorHAnsi" w:eastAsiaTheme="minorEastAsia" w:hAnsiTheme="minorHAnsi"/>
          <w:noProof/>
          <w:lang w:eastAsia="tr-TR"/>
        </w:rPr>
      </w:pPr>
      <w:hyperlink w:anchor="_Toc154409645" w:history="1">
        <w:r w:rsidR="00B244B2" w:rsidRPr="007246A0">
          <w:rPr>
            <w:rStyle w:val="Kpr"/>
            <w:rFonts w:cs="Times New Roman"/>
            <w:noProof/>
          </w:rPr>
          <w:t>1.5.5. Gotik Yazı</w:t>
        </w:r>
        <w:r w:rsidR="00B244B2">
          <w:rPr>
            <w:noProof/>
            <w:webHidden/>
          </w:rPr>
          <w:tab/>
        </w:r>
        <w:r w:rsidR="00B244B2">
          <w:rPr>
            <w:noProof/>
            <w:webHidden/>
          </w:rPr>
          <w:fldChar w:fldCharType="begin"/>
        </w:r>
        <w:r w:rsidR="00B244B2">
          <w:rPr>
            <w:noProof/>
            <w:webHidden/>
          </w:rPr>
          <w:instrText xml:space="preserve"> PAGEREF _Toc154409645 \h </w:instrText>
        </w:r>
        <w:r w:rsidR="00B244B2">
          <w:rPr>
            <w:noProof/>
            <w:webHidden/>
          </w:rPr>
        </w:r>
        <w:r w:rsidR="00B244B2">
          <w:rPr>
            <w:noProof/>
            <w:webHidden/>
          </w:rPr>
          <w:fldChar w:fldCharType="separate"/>
        </w:r>
        <w:r w:rsidR="00EE390E">
          <w:rPr>
            <w:noProof/>
            <w:webHidden/>
          </w:rPr>
          <w:t>11</w:t>
        </w:r>
        <w:r w:rsidR="00B244B2">
          <w:rPr>
            <w:noProof/>
            <w:webHidden/>
          </w:rPr>
          <w:fldChar w:fldCharType="end"/>
        </w:r>
      </w:hyperlink>
    </w:p>
    <w:p w14:paraId="0DEFA6F1" w14:textId="5F848252" w:rsidR="00B244B2" w:rsidRDefault="005E6894">
      <w:pPr>
        <w:pStyle w:val="T1"/>
        <w:rPr>
          <w:rFonts w:asciiTheme="minorHAnsi" w:eastAsiaTheme="minorEastAsia" w:hAnsiTheme="minorHAnsi"/>
          <w:b w:val="0"/>
          <w:caps w:val="0"/>
          <w:noProof/>
          <w:lang w:eastAsia="tr-TR"/>
        </w:rPr>
      </w:pPr>
      <w:hyperlink w:anchor="_Toc154409646" w:history="1">
        <w:r w:rsidR="00B244B2" w:rsidRPr="007246A0">
          <w:rPr>
            <w:rStyle w:val="Kpr"/>
            <w:rFonts w:cs="Times New Roman"/>
            <w:noProof/>
            <w:spacing w:val="-2"/>
            <w:w w:val="105"/>
          </w:rPr>
          <w:t>2. MODERNİZMDE YAZI VE TİPOGRAFİ</w:t>
        </w:r>
        <w:r w:rsidR="00B244B2">
          <w:rPr>
            <w:noProof/>
            <w:webHidden/>
          </w:rPr>
          <w:tab/>
        </w:r>
        <w:r w:rsidR="00B244B2">
          <w:rPr>
            <w:noProof/>
            <w:webHidden/>
          </w:rPr>
          <w:fldChar w:fldCharType="begin"/>
        </w:r>
        <w:r w:rsidR="00B244B2">
          <w:rPr>
            <w:noProof/>
            <w:webHidden/>
          </w:rPr>
          <w:instrText xml:space="preserve"> PAGEREF _Toc154409646 \h </w:instrText>
        </w:r>
        <w:r w:rsidR="00B244B2">
          <w:rPr>
            <w:noProof/>
            <w:webHidden/>
          </w:rPr>
        </w:r>
        <w:r w:rsidR="00B244B2">
          <w:rPr>
            <w:noProof/>
            <w:webHidden/>
          </w:rPr>
          <w:fldChar w:fldCharType="separate"/>
        </w:r>
        <w:r w:rsidR="00EE390E">
          <w:rPr>
            <w:noProof/>
            <w:webHidden/>
          </w:rPr>
          <w:t>13</w:t>
        </w:r>
        <w:r w:rsidR="00B244B2">
          <w:rPr>
            <w:noProof/>
            <w:webHidden/>
          </w:rPr>
          <w:fldChar w:fldCharType="end"/>
        </w:r>
      </w:hyperlink>
    </w:p>
    <w:p w14:paraId="3DE42B77" w14:textId="7F1AFF8E" w:rsidR="00B244B2" w:rsidRDefault="005E6894">
      <w:pPr>
        <w:pStyle w:val="T2"/>
        <w:tabs>
          <w:tab w:val="right" w:pos="9060"/>
        </w:tabs>
        <w:rPr>
          <w:rFonts w:asciiTheme="minorHAnsi" w:eastAsiaTheme="minorEastAsia" w:hAnsiTheme="minorHAnsi"/>
          <w:noProof/>
          <w:lang w:eastAsia="tr-TR"/>
        </w:rPr>
      </w:pPr>
      <w:hyperlink w:anchor="_Toc154409647" w:history="1">
        <w:r w:rsidR="00B244B2" w:rsidRPr="007246A0">
          <w:rPr>
            <w:rStyle w:val="Kpr"/>
            <w:rFonts w:cs="Times New Roman"/>
            <w:noProof/>
          </w:rPr>
          <w:t>2.1. Modernizmde Grafik Tasarım ve Tipografi</w:t>
        </w:r>
        <w:r w:rsidR="00B244B2">
          <w:rPr>
            <w:noProof/>
            <w:webHidden/>
          </w:rPr>
          <w:tab/>
        </w:r>
        <w:r w:rsidR="00B244B2">
          <w:rPr>
            <w:noProof/>
            <w:webHidden/>
          </w:rPr>
          <w:fldChar w:fldCharType="begin"/>
        </w:r>
        <w:r w:rsidR="00B244B2">
          <w:rPr>
            <w:noProof/>
            <w:webHidden/>
          </w:rPr>
          <w:instrText xml:space="preserve"> PAGEREF _Toc154409647 \h </w:instrText>
        </w:r>
        <w:r w:rsidR="00B244B2">
          <w:rPr>
            <w:noProof/>
            <w:webHidden/>
          </w:rPr>
        </w:r>
        <w:r w:rsidR="00B244B2">
          <w:rPr>
            <w:noProof/>
            <w:webHidden/>
          </w:rPr>
          <w:fldChar w:fldCharType="separate"/>
        </w:r>
        <w:r w:rsidR="00EE390E">
          <w:rPr>
            <w:noProof/>
            <w:webHidden/>
          </w:rPr>
          <w:t>14</w:t>
        </w:r>
        <w:r w:rsidR="00B244B2">
          <w:rPr>
            <w:noProof/>
            <w:webHidden/>
          </w:rPr>
          <w:fldChar w:fldCharType="end"/>
        </w:r>
      </w:hyperlink>
    </w:p>
    <w:p w14:paraId="75644BBE" w14:textId="068D30EE" w:rsidR="00B244B2" w:rsidRDefault="005E6894">
      <w:pPr>
        <w:pStyle w:val="T3"/>
        <w:tabs>
          <w:tab w:val="right" w:pos="9060"/>
        </w:tabs>
        <w:rPr>
          <w:rFonts w:asciiTheme="minorHAnsi" w:eastAsiaTheme="minorEastAsia" w:hAnsiTheme="minorHAnsi"/>
          <w:noProof/>
          <w:lang w:eastAsia="tr-TR"/>
        </w:rPr>
      </w:pPr>
      <w:hyperlink w:anchor="_Toc154409648" w:history="1">
        <w:r w:rsidR="00B244B2" w:rsidRPr="007246A0">
          <w:rPr>
            <w:rStyle w:val="Kpr"/>
            <w:rFonts w:cs="Times New Roman"/>
            <w:noProof/>
            <w:w w:val="105"/>
          </w:rPr>
          <w:t>2.1.1.</w:t>
        </w:r>
        <w:r w:rsidR="00B244B2" w:rsidRPr="007246A0">
          <w:rPr>
            <w:rStyle w:val="Kpr"/>
            <w:rFonts w:cs="Times New Roman"/>
            <w:bCs/>
            <w:noProof/>
          </w:rPr>
          <w:t xml:space="preserve"> Kübizm</w:t>
        </w:r>
        <w:r w:rsidR="00B244B2">
          <w:rPr>
            <w:noProof/>
            <w:webHidden/>
          </w:rPr>
          <w:tab/>
        </w:r>
        <w:r w:rsidR="00B244B2">
          <w:rPr>
            <w:noProof/>
            <w:webHidden/>
          </w:rPr>
          <w:fldChar w:fldCharType="begin"/>
        </w:r>
        <w:r w:rsidR="00B244B2">
          <w:rPr>
            <w:noProof/>
            <w:webHidden/>
          </w:rPr>
          <w:instrText xml:space="preserve"> PAGEREF _Toc154409648 \h </w:instrText>
        </w:r>
        <w:r w:rsidR="00B244B2">
          <w:rPr>
            <w:noProof/>
            <w:webHidden/>
          </w:rPr>
        </w:r>
        <w:r w:rsidR="00B244B2">
          <w:rPr>
            <w:noProof/>
            <w:webHidden/>
          </w:rPr>
          <w:fldChar w:fldCharType="separate"/>
        </w:r>
        <w:r w:rsidR="00EE390E">
          <w:rPr>
            <w:noProof/>
            <w:webHidden/>
          </w:rPr>
          <w:t>14</w:t>
        </w:r>
        <w:r w:rsidR="00B244B2">
          <w:rPr>
            <w:noProof/>
            <w:webHidden/>
          </w:rPr>
          <w:fldChar w:fldCharType="end"/>
        </w:r>
      </w:hyperlink>
    </w:p>
    <w:p w14:paraId="23BABE39" w14:textId="5A7C6620" w:rsidR="00B244B2" w:rsidRDefault="005E6894">
      <w:pPr>
        <w:pStyle w:val="T3"/>
        <w:tabs>
          <w:tab w:val="right" w:pos="9060"/>
        </w:tabs>
        <w:rPr>
          <w:rFonts w:asciiTheme="minorHAnsi" w:eastAsiaTheme="minorEastAsia" w:hAnsiTheme="minorHAnsi"/>
          <w:noProof/>
          <w:lang w:eastAsia="tr-TR"/>
        </w:rPr>
      </w:pPr>
      <w:hyperlink w:anchor="_Toc154409649" w:history="1">
        <w:r w:rsidR="00B244B2" w:rsidRPr="007246A0">
          <w:rPr>
            <w:rStyle w:val="Kpr"/>
            <w:rFonts w:cs="Times New Roman"/>
            <w:noProof/>
            <w:w w:val="105"/>
          </w:rPr>
          <w:t>2.1.2. Fütürizm</w:t>
        </w:r>
        <w:r w:rsidR="00B244B2">
          <w:rPr>
            <w:noProof/>
            <w:webHidden/>
          </w:rPr>
          <w:tab/>
        </w:r>
        <w:r w:rsidR="00B244B2">
          <w:rPr>
            <w:noProof/>
            <w:webHidden/>
          </w:rPr>
          <w:fldChar w:fldCharType="begin"/>
        </w:r>
        <w:r w:rsidR="00B244B2">
          <w:rPr>
            <w:noProof/>
            <w:webHidden/>
          </w:rPr>
          <w:instrText xml:space="preserve"> PAGEREF _Toc154409649 \h </w:instrText>
        </w:r>
        <w:r w:rsidR="00B244B2">
          <w:rPr>
            <w:noProof/>
            <w:webHidden/>
          </w:rPr>
        </w:r>
        <w:r w:rsidR="00B244B2">
          <w:rPr>
            <w:noProof/>
            <w:webHidden/>
          </w:rPr>
          <w:fldChar w:fldCharType="separate"/>
        </w:r>
        <w:r w:rsidR="00EE390E">
          <w:rPr>
            <w:noProof/>
            <w:webHidden/>
          </w:rPr>
          <w:t>16</w:t>
        </w:r>
        <w:r w:rsidR="00B244B2">
          <w:rPr>
            <w:noProof/>
            <w:webHidden/>
          </w:rPr>
          <w:fldChar w:fldCharType="end"/>
        </w:r>
      </w:hyperlink>
    </w:p>
    <w:p w14:paraId="4E205078" w14:textId="0F134A78" w:rsidR="00B244B2" w:rsidRDefault="005E6894">
      <w:pPr>
        <w:pStyle w:val="T3"/>
        <w:tabs>
          <w:tab w:val="right" w:pos="9060"/>
        </w:tabs>
        <w:rPr>
          <w:rFonts w:asciiTheme="minorHAnsi" w:eastAsiaTheme="minorEastAsia" w:hAnsiTheme="minorHAnsi"/>
          <w:noProof/>
          <w:lang w:eastAsia="tr-TR"/>
        </w:rPr>
      </w:pPr>
      <w:hyperlink w:anchor="_Toc154409650" w:history="1">
        <w:r w:rsidR="00B244B2" w:rsidRPr="007246A0">
          <w:rPr>
            <w:rStyle w:val="Kpr"/>
            <w:rFonts w:cs="Times New Roman"/>
            <w:bCs/>
            <w:noProof/>
          </w:rPr>
          <w:t>2.1.3. Dadaizm</w:t>
        </w:r>
        <w:r w:rsidR="00B244B2">
          <w:rPr>
            <w:noProof/>
            <w:webHidden/>
          </w:rPr>
          <w:tab/>
        </w:r>
        <w:r w:rsidR="00B244B2">
          <w:rPr>
            <w:noProof/>
            <w:webHidden/>
          </w:rPr>
          <w:fldChar w:fldCharType="begin"/>
        </w:r>
        <w:r w:rsidR="00B244B2">
          <w:rPr>
            <w:noProof/>
            <w:webHidden/>
          </w:rPr>
          <w:instrText xml:space="preserve"> PAGEREF _Toc154409650 \h </w:instrText>
        </w:r>
        <w:r w:rsidR="00B244B2">
          <w:rPr>
            <w:noProof/>
            <w:webHidden/>
          </w:rPr>
        </w:r>
        <w:r w:rsidR="00B244B2">
          <w:rPr>
            <w:noProof/>
            <w:webHidden/>
          </w:rPr>
          <w:fldChar w:fldCharType="separate"/>
        </w:r>
        <w:r w:rsidR="00EE390E">
          <w:rPr>
            <w:noProof/>
            <w:webHidden/>
          </w:rPr>
          <w:t>17</w:t>
        </w:r>
        <w:r w:rsidR="00B244B2">
          <w:rPr>
            <w:noProof/>
            <w:webHidden/>
          </w:rPr>
          <w:fldChar w:fldCharType="end"/>
        </w:r>
      </w:hyperlink>
    </w:p>
    <w:p w14:paraId="48BBFB89" w14:textId="50268C7B" w:rsidR="00B244B2" w:rsidRDefault="005E6894">
      <w:pPr>
        <w:pStyle w:val="T3"/>
        <w:tabs>
          <w:tab w:val="right" w:pos="9060"/>
        </w:tabs>
        <w:rPr>
          <w:rFonts w:asciiTheme="minorHAnsi" w:eastAsiaTheme="minorEastAsia" w:hAnsiTheme="minorHAnsi"/>
          <w:noProof/>
          <w:lang w:eastAsia="tr-TR"/>
        </w:rPr>
      </w:pPr>
      <w:hyperlink w:anchor="_Toc154409651" w:history="1">
        <w:r w:rsidR="00B244B2" w:rsidRPr="007246A0">
          <w:rPr>
            <w:rStyle w:val="Kpr"/>
            <w:rFonts w:cs="Times New Roman"/>
            <w:bCs/>
            <w:noProof/>
          </w:rPr>
          <w:t>2.1.4. Konstrüktivizm</w:t>
        </w:r>
        <w:r w:rsidR="00B244B2">
          <w:rPr>
            <w:noProof/>
            <w:webHidden/>
          </w:rPr>
          <w:tab/>
        </w:r>
        <w:r w:rsidR="00B244B2">
          <w:rPr>
            <w:noProof/>
            <w:webHidden/>
          </w:rPr>
          <w:fldChar w:fldCharType="begin"/>
        </w:r>
        <w:r w:rsidR="00B244B2">
          <w:rPr>
            <w:noProof/>
            <w:webHidden/>
          </w:rPr>
          <w:instrText xml:space="preserve"> PAGEREF _Toc154409651 \h </w:instrText>
        </w:r>
        <w:r w:rsidR="00B244B2">
          <w:rPr>
            <w:noProof/>
            <w:webHidden/>
          </w:rPr>
        </w:r>
        <w:r w:rsidR="00B244B2">
          <w:rPr>
            <w:noProof/>
            <w:webHidden/>
          </w:rPr>
          <w:fldChar w:fldCharType="separate"/>
        </w:r>
        <w:r w:rsidR="00EE390E">
          <w:rPr>
            <w:noProof/>
            <w:webHidden/>
          </w:rPr>
          <w:t>19</w:t>
        </w:r>
        <w:r w:rsidR="00B244B2">
          <w:rPr>
            <w:noProof/>
            <w:webHidden/>
          </w:rPr>
          <w:fldChar w:fldCharType="end"/>
        </w:r>
      </w:hyperlink>
    </w:p>
    <w:p w14:paraId="6EAD9ED8" w14:textId="7496DA47" w:rsidR="00B244B2" w:rsidRDefault="005E6894">
      <w:pPr>
        <w:pStyle w:val="T3"/>
        <w:tabs>
          <w:tab w:val="right" w:pos="9060"/>
        </w:tabs>
        <w:rPr>
          <w:rFonts w:asciiTheme="minorHAnsi" w:eastAsiaTheme="minorEastAsia" w:hAnsiTheme="minorHAnsi"/>
          <w:noProof/>
          <w:lang w:eastAsia="tr-TR"/>
        </w:rPr>
      </w:pPr>
      <w:hyperlink w:anchor="_Toc154409652" w:history="1">
        <w:r w:rsidR="00B244B2" w:rsidRPr="007246A0">
          <w:rPr>
            <w:rStyle w:val="Kpr"/>
            <w:rFonts w:cs="Times New Roman"/>
            <w:noProof/>
          </w:rPr>
          <w:t>2.1.5. De Stijl</w:t>
        </w:r>
        <w:r w:rsidR="00B244B2">
          <w:rPr>
            <w:noProof/>
            <w:webHidden/>
          </w:rPr>
          <w:tab/>
        </w:r>
        <w:r w:rsidR="00B244B2">
          <w:rPr>
            <w:noProof/>
            <w:webHidden/>
          </w:rPr>
          <w:fldChar w:fldCharType="begin"/>
        </w:r>
        <w:r w:rsidR="00B244B2">
          <w:rPr>
            <w:noProof/>
            <w:webHidden/>
          </w:rPr>
          <w:instrText xml:space="preserve"> PAGEREF _Toc154409652 \h </w:instrText>
        </w:r>
        <w:r w:rsidR="00B244B2">
          <w:rPr>
            <w:noProof/>
            <w:webHidden/>
          </w:rPr>
        </w:r>
        <w:r w:rsidR="00B244B2">
          <w:rPr>
            <w:noProof/>
            <w:webHidden/>
          </w:rPr>
          <w:fldChar w:fldCharType="separate"/>
        </w:r>
        <w:r w:rsidR="00EE390E">
          <w:rPr>
            <w:noProof/>
            <w:webHidden/>
          </w:rPr>
          <w:t>21</w:t>
        </w:r>
        <w:r w:rsidR="00B244B2">
          <w:rPr>
            <w:noProof/>
            <w:webHidden/>
          </w:rPr>
          <w:fldChar w:fldCharType="end"/>
        </w:r>
      </w:hyperlink>
    </w:p>
    <w:p w14:paraId="15B3A9C6" w14:textId="00A41453" w:rsidR="00B244B2" w:rsidRDefault="005E6894">
      <w:pPr>
        <w:pStyle w:val="T3"/>
        <w:tabs>
          <w:tab w:val="right" w:pos="9060"/>
        </w:tabs>
        <w:rPr>
          <w:rFonts w:asciiTheme="minorHAnsi" w:eastAsiaTheme="minorEastAsia" w:hAnsiTheme="minorHAnsi"/>
          <w:noProof/>
          <w:lang w:eastAsia="tr-TR"/>
        </w:rPr>
      </w:pPr>
      <w:hyperlink w:anchor="_Toc154409653" w:history="1">
        <w:r w:rsidR="00B244B2" w:rsidRPr="007246A0">
          <w:rPr>
            <w:rStyle w:val="Kpr"/>
            <w:rFonts w:cs="Times New Roman"/>
            <w:noProof/>
          </w:rPr>
          <w:t>2.1.6. Bauhaus</w:t>
        </w:r>
        <w:r w:rsidR="00B244B2">
          <w:rPr>
            <w:noProof/>
            <w:webHidden/>
          </w:rPr>
          <w:tab/>
        </w:r>
        <w:r w:rsidR="00B244B2">
          <w:rPr>
            <w:noProof/>
            <w:webHidden/>
          </w:rPr>
          <w:fldChar w:fldCharType="begin"/>
        </w:r>
        <w:r w:rsidR="00B244B2">
          <w:rPr>
            <w:noProof/>
            <w:webHidden/>
          </w:rPr>
          <w:instrText xml:space="preserve"> PAGEREF _Toc154409653 \h </w:instrText>
        </w:r>
        <w:r w:rsidR="00B244B2">
          <w:rPr>
            <w:noProof/>
            <w:webHidden/>
          </w:rPr>
        </w:r>
        <w:r w:rsidR="00B244B2">
          <w:rPr>
            <w:noProof/>
            <w:webHidden/>
          </w:rPr>
          <w:fldChar w:fldCharType="separate"/>
        </w:r>
        <w:r w:rsidR="00EE390E">
          <w:rPr>
            <w:noProof/>
            <w:webHidden/>
          </w:rPr>
          <w:t>24</w:t>
        </w:r>
        <w:r w:rsidR="00B244B2">
          <w:rPr>
            <w:noProof/>
            <w:webHidden/>
          </w:rPr>
          <w:fldChar w:fldCharType="end"/>
        </w:r>
      </w:hyperlink>
    </w:p>
    <w:p w14:paraId="2884DA96" w14:textId="3D1C0828" w:rsidR="00B244B2" w:rsidRDefault="005E6894">
      <w:pPr>
        <w:pStyle w:val="T2"/>
        <w:tabs>
          <w:tab w:val="right" w:pos="9060"/>
        </w:tabs>
        <w:rPr>
          <w:rFonts w:asciiTheme="minorHAnsi" w:eastAsiaTheme="minorEastAsia" w:hAnsiTheme="minorHAnsi"/>
          <w:noProof/>
          <w:lang w:eastAsia="tr-TR"/>
        </w:rPr>
      </w:pPr>
      <w:hyperlink w:anchor="_Toc154409654" w:history="1">
        <w:r w:rsidR="00B244B2" w:rsidRPr="007246A0">
          <w:rPr>
            <w:rStyle w:val="Kpr"/>
            <w:rFonts w:cs="Times New Roman"/>
            <w:noProof/>
          </w:rPr>
          <w:t>2.2. Modernist Tipografi Tasarımcılar</w:t>
        </w:r>
        <w:r w:rsidR="00B244B2">
          <w:rPr>
            <w:noProof/>
            <w:webHidden/>
          </w:rPr>
          <w:tab/>
        </w:r>
        <w:r w:rsidR="00B244B2">
          <w:rPr>
            <w:noProof/>
            <w:webHidden/>
          </w:rPr>
          <w:fldChar w:fldCharType="begin"/>
        </w:r>
        <w:r w:rsidR="00B244B2">
          <w:rPr>
            <w:noProof/>
            <w:webHidden/>
          </w:rPr>
          <w:instrText xml:space="preserve"> PAGEREF _Toc154409654 \h </w:instrText>
        </w:r>
        <w:r w:rsidR="00B244B2">
          <w:rPr>
            <w:noProof/>
            <w:webHidden/>
          </w:rPr>
        </w:r>
        <w:r w:rsidR="00B244B2">
          <w:rPr>
            <w:noProof/>
            <w:webHidden/>
          </w:rPr>
          <w:fldChar w:fldCharType="separate"/>
        </w:r>
        <w:r w:rsidR="00EE390E">
          <w:rPr>
            <w:noProof/>
            <w:webHidden/>
          </w:rPr>
          <w:t>27</w:t>
        </w:r>
        <w:r w:rsidR="00B244B2">
          <w:rPr>
            <w:noProof/>
            <w:webHidden/>
          </w:rPr>
          <w:fldChar w:fldCharType="end"/>
        </w:r>
      </w:hyperlink>
    </w:p>
    <w:p w14:paraId="0BC2752D" w14:textId="5E96A49E" w:rsidR="00B244B2" w:rsidRDefault="005E6894">
      <w:pPr>
        <w:pStyle w:val="T2"/>
        <w:tabs>
          <w:tab w:val="right" w:pos="9060"/>
        </w:tabs>
        <w:rPr>
          <w:rFonts w:asciiTheme="minorHAnsi" w:eastAsiaTheme="minorEastAsia" w:hAnsiTheme="minorHAnsi"/>
          <w:noProof/>
          <w:lang w:eastAsia="tr-TR"/>
        </w:rPr>
      </w:pPr>
      <w:hyperlink w:anchor="_Toc154409655" w:history="1">
        <w:r w:rsidR="00B244B2" w:rsidRPr="007246A0">
          <w:rPr>
            <w:rStyle w:val="Kpr"/>
            <w:rFonts w:cs="Times New Roman"/>
            <w:noProof/>
          </w:rPr>
          <w:t>2.2.1. Filippo Tommaso Marinetti</w:t>
        </w:r>
        <w:r w:rsidR="00B244B2">
          <w:rPr>
            <w:noProof/>
            <w:webHidden/>
          </w:rPr>
          <w:tab/>
        </w:r>
        <w:r w:rsidR="00B244B2">
          <w:rPr>
            <w:noProof/>
            <w:webHidden/>
          </w:rPr>
          <w:fldChar w:fldCharType="begin"/>
        </w:r>
        <w:r w:rsidR="00B244B2">
          <w:rPr>
            <w:noProof/>
            <w:webHidden/>
          </w:rPr>
          <w:instrText xml:space="preserve"> PAGEREF _Toc154409655 \h </w:instrText>
        </w:r>
        <w:r w:rsidR="00B244B2">
          <w:rPr>
            <w:noProof/>
            <w:webHidden/>
          </w:rPr>
        </w:r>
        <w:r w:rsidR="00B244B2">
          <w:rPr>
            <w:noProof/>
            <w:webHidden/>
          </w:rPr>
          <w:fldChar w:fldCharType="separate"/>
        </w:r>
        <w:r w:rsidR="00EE390E">
          <w:rPr>
            <w:noProof/>
            <w:webHidden/>
          </w:rPr>
          <w:t>27</w:t>
        </w:r>
        <w:r w:rsidR="00B244B2">
          <w:rPr>
            <w:noProof/>
            <w:webHidden/>
          </w:rPr>
          <w:fldChar w:fldCharType="end"/>
        </w:r>
      </w:hyperlink>
    </w:p>
    <w:p w14:paraId="3E15FA2B" w14:textId="3FB08BEE" w:rsidR="00B244B2" w:rsidRPr="00B244B2" w:rsidRDefault="005E6894">
      <w:pPr>
        <w:pStyle w:val="T1"/>
        <w:rPr>
          <w:rFonts w:asciiTheme="minorHAnsi" w:eastAsiaTheme="minorEastAsia" w:hAnsiTheme="minorHAnsi"/>
          <w:b w:val="0"/>
          <w:caps w:val="0"/>
          <w:noProof/>
          <w:lang w:eastAsia="tr-TR"/>
        </w:rPr>
      </w:pPr>
      <w:hyperlink w:anchor="_Toc154409656" w:history="1">
        <w:r w:rsidR="00B244B2" w:rsidRPr="00B244B2">
          <w:rPr>
            <w:rStyle w:val="Kpr"/>
            <w:rFonts w:cs="Times New Roman"/>
            <w:b w:val="0"/>
            <w:caps w:val="0"/>
            <w:noProof/>
          </w:rPr>
          <w:t>2.2.2. El Lissitzky</w:t>
        </w:r>
        <w:r w:rsidR="00B244B2" w:rsidRPr="00B244B2">
          <w:rPr>
            <w:b w:val="0"/>
            <w:caps w:val="0"/>
            <w:noProof/>
            <w:webHidden/>
          </w:rPr>
          <w:tab/>
        </w:r>
        <w:r w:rsidR="00B244B2" w:rsidRPr="00B244B2">
          <w:rPr>
            <w:b w:val="0"/>
            <w:noProof/>
            <w:webHidden/>
          </w:rPr>
          <w:fldChar w:fldCharType="begin"/>
        </w:r>
        <w:r w:rsidR="00B244B2" w:rsidRPr="00B244B2">
          <w:rPr>
            <w:b w:val="0"/>
            <w:noProof/>
            <w:webHidden/>
          </w:rPr>
          <w:instrText xml:space="preserve"> PAGEREF _Toc154409656 \h </w:instrText>
        </w:r>
        <w:r w:rsidR="00B244B2" w:rsidRPr="00B244B2">
          <w:rPr>
            <w:b w:val="0"/>
            <w:noProof/>
            <w:webHidden/>
          </w:rPr>
        </w:r>
        <w:r w:rsidR="00B244B2" w:rsidRPr="00B244B2">
          <w:rPr>
            <w:b w:val="0"/>
            <w:noProof/>
            <w:webHidden/>
          </w:rPr>
          <w:fldChar w:fldCharType="separate"/>
        </w:r>
        <w:r w:rsidR="00EE390E">
          <w:rPr>
            <w:b w:val="0"/>
            <w:noProof/>
            <w:webHidden/>
          </w:rPr>
          <w:t>28</w:t>
        </w:r>
        <w:r w:rsidR="00B244B2" w:rsidRPr="00B244B2">
          <w:rPr>
            <w:b w:val="0"/>
            <w:noProof/>
            <w:webHidden/>
          </w:rPr>
          <w:fldChar w:fldCharType="end"/>
        </w:r>
      </w:hyperlink>
    </w:p>
    <w:p w14:paraId="6C2B0DA6" w14:textId="3AF44502" w:rsidR="00B244B2" w:rsidRPr="00B244B2" w:rsidRDefault="005E6894">
      <w:pPr>
        <w:pStyle w:val="T1"/>
        <w:rPr>
          <w:rFonts w:asciiTheme="minorHAnsi" w:eastAsiaTheme="minorEastAsia" w:hAnsiTheme="minorHAnsi"/>
          <w:b w:val="0"/>
          <w:caps w:val="0"/>
          <w:noProof/>
          <w:lang w:eastAsia="tr-TR"/>
        </w:rPr>
      </w:pPr>
      <w:hyperlink w:anchor="_Toc154409657" w:history="1">
        <w:r w:rsidR="00B244B2" w:rsidRPr="00B244B2">
          <w:rPr>
            <w:rStyle w:val="Kpr"/>
            <w:rFonts w:cs="Times New Roman"/>
            <w:b w:val="0"/>
            <w:caps w:val="0"/>
            <w:noProof/>
          </w:rPr>
          <w:t>2.2.3. Theo Van Doesburg</w:t>
        </w:r>
        <w:r w:rsidR="00B244B2" w:rsidRPr="00B244B2">
          <w:rPr>
            <w:b w:val="0"/>
            <w:caps w:val="0"/>
            <w:noProof/>
            <w:webHidden/>
          </w:rPr>
          <w:tab/>
        </w:r>
        <w:r w:rsidR="00B244B2" w:rsidRPr="00B244B2">
          <w:rPr>
            <w:b w:val="0"/>
            <w:noProof/>
            <w:webHidden/>
          </w:rPr>
          <w:fldChar w:fldCharType="begin"/>
        </w:r>
        <w:r w:rsidR="00B244B2" w:rsidRPr="00B244B2">
          <w:rPr>
            <w:b w:val="0"/>
            <w:noProof/>
            <w:webHidden/>
          </w:rPr>
          <w:instrText xml:space="preserve"> PAGEREF _Toc154409657 \h </w:instrText>
        </w:r>
        <w:r w:rsidR="00B244B2" w:rsidRPr="00B244B2">
          <w:rPr>
            <w:b w:val="0"/>
            <w:noProof/>
            <w:webHidden/>
          </w:rPr>
        </w:r>
        <w:r w:rsidR="00B244B2" w:rsidRPr="00B244B2">
          <w:rPr>
            <w:b w:val="0"/>
            <w:noProof/>
            <w:webHidden/>
          </w:rPr>
          <w:fldChar w:fldCharType="separate"/>
        </w:r>
        <w:r w:rsidR="00EE390E">
          <w:rPr>
            <w:b w:val="0"/>
            <w:noProof/>
            <w:webHidden/>
          </w:rPr>
          <w:t>30</w:t>
        </w:r>
        <w:r w:rsidR="00B244B2" w:rsidRPr="00B244B2">
          <w:rPr>
            <w:b w:val="0"/>
            <w:noProof/>
            <w:webHidden/>
          </w:rPr>
          <w:fldChar w:fldCharType="end"/>
        </w:r>
      </w:hyperlink>
    </w:p>
    <w:p w14:paraId="4AB784D4" w14:textId="7FACF74F" w:rsidR="00B244B2" w:rsidRDefault="005E6894">
      <w:pPr>
        <w:pStyle w:val="T2"/>
        <w:tabs>
          <w:tab w:val="right" w:pos="9060"/>
        </w:tabs>
        <w:rPr>
          <w:rFonts w:asciiTheme="minorHAnsi" w:eastAsiaTheme="minorEastAsia" w:hAnsiTheme="minorHAnsi"/>
          <w:noProof/>
          <w:lang w:eastAsia="tr-TR"/>
        </w:rPr>
      </w:pPr>
      <w:hyperlink w:anchor="_Toc154409658" w:history="1">
        <w:r w:rsidR="00B244B2" w:rsidRPr="007246A0">
          <w:rPr>
            <w:rStyle w:val="Kpr"/>
            <w:rFonts w:cs="Times New Roman"/>
            <w:noProof/>
          </w:rPr>
          <w:t>2.2.4. İsviçre</w:t>
        </w:r>
        <w:r w:rsidR="00B244B2" w:rsidRPr="007246A0">
          <w:rPr>
            <w:rStyle w:val="Kpr"/>
            <w:rFonts w:cs="Times New Roman"/>
            <w:noProof/>
            <w:spacing w:val="36"/>
          </w:rPr>
          <w:t xml:space="preserve"> </w:t>
        </w:r>
        <w:r w:rsidR="00B244B2" w:rsidRPr="007246A0">
          <w:rPr>
            <w:rStyle w:val="Kpr"/>
            <w:rFonts w:cs="Times New Roman"/>
            <w:noProof/>
          </w:rPr>
          <w:t>Tipografisi</w:t>
        </w:r>
        <w:r w:rsidR="00B244B2" w:rsidRPr="007246A0">
          <w:rPr>
            <w:rStyle w:val="Kpr"/>
            <w:rFonts w:cs="Times New Roman"/>
            <w:noProof/>
            <w:spacing w:val="33"/>
          </w:rPr>
          <w:t xml:space="preserve"> </w:t>
        </w:r>
        <w:r w:rsidR="00B244B2" w:rsidRPr="007246A0">
          <w:rPr>
            <w:rStyle w:val="Kpr"/>
            <w:rFonts w:cs="Times New Roman"/>
            <w:noProof/>
          </w:rPr>
          <w:t>ve</w:t>
        </w:r>
        <w:r w:rsidR="00B244B2" w:rsidRPr="007246A0">
          <w:rPr>
            <w:rStyle w:val="Kpr"/>
            <w:rFonts w:cs="Times New Roman"/>
            <w:noProof/>
            <w:spacing w:val="37"/>
          </w:rPr>
          <w:t xml:space="preserve"> </w:t>
        </w:r>
        <w:r w:rsidR="00B244B2" w:rsidRPr="007246A0">
          <w:rPr>
            <w:rStyle w:val="Kpr"/>
            <w:rFonts w:cs="Times New Roman"/>
            <w:noProof/>
            <w:spacing w:val="-2"/>
          </w:rPr>
          <w:t>Helvetica</w:t>
        </w:r>
        <w:r w:rsidR="00B244B2">
          <w:rPr>
            <w:noProof/>
            <w:webHidden/>
          </w:rPr>
          <w:tab/>
        </w:r>
        <w:r w:rsidR="00B244B2">
          <w:rPr>
            <w:noProof/>
            <w:webHidden/>
          </w:rPr>
          <w:fldChar w:fldCharType="begin"/>
        </w:r>
        <w:r w:rsidR="00B244B2">
          <w:rPr>
            <w:noProof/>
            <w:webHidden/>
          </w:rPr>
          <w:instrText xml:space="preserve"> PAGEREF _Toc154409658 \h </w:instrText>
        </w:r>
        <w:r w:rsidR="00B244B2">
          <w:rPr>
            <w:noProof/>
            <w:webHidden/>
          </w:rPr>
        </w:r>
        <w:r w:rsidR="00B244B2">
          <w:rPr>
            <w:noProof/>
            <w:webHidden/>
          </w:rPr>
          <w:fldChar w:fldCharType="separate"/>
        </w:r>
        <w:r w:rsidR="00EE390E">
          <w:rPr>
            <w:noProof/>
            <w:webHidden/>
          </w:rPr>
          <w:t>32</w:t>
        </w:r>
        <w:r w:rsidR="00B244B2">
          <w:rPr>
            <w:noProof/>
            <w:webHidden/>
          </w:rPr>
          <w:fldChar w:fldCharType="end"/>
        </w:r>
      </w:hyperlink>
    </w:p>
    <w:p w14:paraId="7D6F85AA" w14:textId="5B3972A6" w:rsidR="00B244B2" w:rsidRDefault="005E6894">
      <w:pPr>
        <w:pStyle w:val="T1"/>
        <w:rPr>
          <w:rFonts w:asciiTheme="minorHAnsi" w:eastAsiaTheme="minorEastAsia" w:hAnsiTheme="minorHAnsi"/>
          <w:b w:val="0"/>
          <w:caps w:val="0"/>
          <w:noProof/>
          <w:lang w:eastAsia="tr-TR"/>
        </w:rPr>
      </w:pPr>
      <w:hyperlink w:anchor="_Toc154409659" w:history="1">
        <w:r w:rsidR="00B244B2" w:rsidRPr="007246A0">
          <w:rPr>
            <w:rStyle w:val="Kpr"/>
            <w:rFonts w:cs="Times New Roman"/>
            <w:noProof/>
          </w:rPr>
          <w:t>3. POSTMODERNİZMDE TİPOGRAFİ VE DENEYSELLİK</w:t>
        </w:r>
        <w:r w:rsidR="00B244B2">
          <w:rPr>
            <w:noProof/>
            <w:webHidden/>
          </w:rPr>
          <w:tab/>
        </w:r>
        <w:r w:rsidR="00B244B2">
          <w:rPr>
            <w:noProof/>
            <w:webHidden/>
          </w:rPr>
          <w:fldChar w:fldCharType="begin"/>
        </w:r>
        <w:r w:rsidR="00B244B2">
          <w:rPr>
            <w:noProof/>
            <w:webHidden/>
          </w:rPr>
          <w:instrText xml:space="preserve"> PAGEREF _Toc154409659 \h </w:instrText>
        </w:r>
        <w:r w:rsidR="00B244B2">
          <w:rPr>
            <w:noProof/>
            <w:webHidden/>
          </w:rPr>
        </w:r>
        <w:r w:rsidR="00B244B2">
          <w:rPr>
            <w:noProof/>
            <w:webHidden/>
          </w:rPr>
          <w:fldChar w:fldCharType="separate"/>
        </w:r>
        <w:r w:rsidR="00EE390E">
          <w:rPr>
            <w:noProof/>
            <w:webHidden/>
          </w:rPr>
          <w:t>35</w:t>
        </w:r>
        <w:r w:rsidR="00B244B2">
          <w:rPr>
            <w:noProof/>
            <w:webHidden/>
          </w:rPr>
          <w:fldChar w:fldCharType="end"/>
        </w:r>
      </w:hyperlink>
    </w:p>
    <w:p w14:paraId="3A67C3FE" w14:textId="2B22B489" w:rsidR="00B244B2" w:rsidRPr="00B244B2" w:rsidRDefault="005E6894">
      <w:pPr>
        <w:pStyle w:val="T1"/>
        <w:rPr>
          <w:rFonts w:asciiTheme="minorHAnsi" w:eastAsiaTheme="minorEastAsia" w:hAnsiTheme="minorHAnsi"/>
          <w:b w:val="0"/>
          <w:caps w:val="0"/>
          <w:noProof/>
          <w:lang w:eastAsia="tr-TR"/>
        </w:rPr>
      </w:pPr>
      <w:hyperlink w:anchor="_Toc154409660" w:history="1">
        <w:r w:rsidR="00B244B2" w:rsidRPr="00B244B2">
          <w:rPr>
            <w:rStyle w:val="Kpr"/>
            <w:rFonts w:cs="Times New Roman"/>
            <w:b w:val="0"/>
            <w:caps w:val="0"/>
            <w:noProof/>
          </w:rPr>
          <w:t>3.1. Postmodernizmin Sanat Ve Tasarımdaki Genel Tutumu</w:t>
        </w:r>
        <w:r w:rsidR="00B244B2" w:rsidRPr="00B244B2">
          <w:rPr>
            <w:b w:val="0"/>
            <w:caps w:val="0"/>
            <w:noProof/>
            <w:webHidden/>
          </w:rPr>
          <w:tab/>
        </w:r>
        <w:r w:rsidR="00B244B2" w:rsidRPr="00B244B2">
          <w:rPr>
            <w:b w:val="0"/>
            <w:noProof/>
            <w:webHidden/>
          </w:rPr>
          <w:fldChar w:fldCharType="begin"/>
        </w:r>
        <w:r w:rsidR="00B244B2" w:rsidRPr="00B244B2">
          <w:rPr>
            <w:b w:val="0"/>
            <w:noProof/>
            <w:webHidden/>
          </w:rPr>
          <w:instrText xml:space="preserve"> PAGEREF _Toc154409660 \h </w:instrText>
        </w:r>
        <w:r w:rsidR="00B244B2" w:rsidRPr="00B244B2">
          <w:rPr>
            <w:b w:val="0"/>
            <w:noProof/>
            <w:webHidden/>
          </w:rPr>
        </w:r>
        <w:r w:rsidR="00B244B2" w:rsidRPr="00B244B2">
          <w:rPr>
            <w:b w:val="0"/>
            <w:noProof/>
            <w:webHidden/>
          </w:rPr>
          <w:fldChar w:fldCharType="separate"/>
        </w:r>
        <w:r w:rsidR="00EE390E">
          <w:rPr>
            <w:b w:val="0"/>
            <w:noProof/>
            <w:webHidden/>
          </w:rPr>
          <w:t>36</w:t>
        </w:r>
        <w:r w:rsidR="00B244B2" w:rsidRPr="00B244B2">
          <w:rPr>
            <w:b w:val="0"/>
            <w:noProof/>
            <w:webHidden/>
          </w:rPr>
          <w:fldChar w:fldCharType="end"/>
        </w:r>
      </w:hyperlink>
    </w:p>
    <w:p w14:paraId="39D6BD38" w14:textId="2F7B1523" w:rsidR="00B244B2" w:rsidRPr="00B244B2" w:rsidRDefault="005E6894">
      <w:pPr>
        <w:pStyle w:val="T1"/>
        <w:rPr>
          <w:rFonts w:asciiTheme="minorHAnsi" w:eastAsiaTheme="minorEastAsia" w:hAnsiTheme="minorHAnsi"/>
          <w:b w:val="0"/>
          <w:caps w:val="0"/>
          <w:noProof/>
          <w:lang w:eastAsia="tr-TR"/>
        </w:rPr>
      </w:pPr>
      <w:hyperlink w:anchor="_Toc154409661" w:history="1">
        <w:r w:rsidR="00B244B2" w:rsidRPr="00B244B2">
          <w:rPr>
            <w:rStyle w:val="Kpr"/>
            <w:rFonts w:cs="Times New Roman"/>
            <w:b w:val="0"/>
            <w:caps w:val="0"/>
            <w:noProof/>
          </w:rPr>
          <w:t>3.2. Grafik Tasarımda Postmodernizm</w:t>
        </w:r>
        <w:r w:rsidR="00B244B2" w:rsidRPr="00B244B2">
          <w:rPr>
            <w:b w:val="0"/>
            <w:caps w:val="0"/>
            <w:noProof/>
            <w:webHidden/>
          </w:rPr>
          <w:tab/>
        </w:r>
        <w:r w:rsidR="00B244B2" w:rsidRPr="00B244B2">
          <w:rPr>
            <w:b w:val="0"/>
            <w:noProof/>
            <w:webHidden/>
          </w:rPr>
          <w:fldChar w:fldCharType="begin"/>
        </w:r>
        <w:r w:rsidR="00B244B2" w:rsidRPr="00B244B2">
          <w:rPr>
            <w:b w:val="0"/>
            <w:noProof/>
            <w:webHidden/>
          </w:rPr>
          <w:instrText xml:space="preserve"> PAGEREF _Toc154409661 \h </w:instrText>
        </w:r>
        <w:r w:rsidR="00B244B2" w:rsidRPr="00B244B2">
          <w:rPr>
            <w:b w:val="0"/>
            <w:noProof/>
            <w:webHidden/>
          </w:rPr>
        </w:r>
        <w:r w:rsidR="00B244B2" w:rsidRPr="00B244B2">
          <w:rPr>
            <w:b w:val="0"/>
            <w:noProof/>
            <w:webHidden/>
          </w:rPr>
          <w:fldChar w:fldCharType="separate"/>
        </w:r>
        <w:r w:rsidR="00EE390E">
          <w:rPr>
            <w:b w:val="0"/>
            <w:noProof/>
            <w:webHidden/>
          </w:rPr>
          <w:t>37</w:t>
        </w:r>
        <w:r w:rsidR="00B244B2" w:rsidRPr="00B244B2">
          <w:rPr>
            <w:b w:val="0"/>
            <w:noProof/>
            <w:webHidden/>
          </w:rPr>
          <w:fldChar w:fldCharType="end"/>
        </w:r>
      </w:hyperlink>
    </w:p>
    <w:p w14:paraId="7E25CDEE" w14:textId="6DA93973" w:rsidR="00B244B2" w:rsidRPr="00B244B2" w:rsidRDefault="005E6894">
      <w:pPr>
        <w:pStyle w:val="T1"/>
        <w:rPr>
          <w:rFonts w:asciiTheme="minorHAnsi" w:eastAsiaTheme="minorEastAsia" w:hAnsiTheme="minorHAnsi"/>
          <w:b w:val="0"/>
          <w:caps w:val="0"/>
          <w:noProof/>
          <w:lang w:eastAsia="tr-TR"/>
        </w:rPr>
      </w:pPr>
      <w:hyperlink w:anchor="_Toc154409662" w:history="1">
        <w:r w:rsidR="00B244B2" w:rsidRPr="00B244B2">
          <w:rPr>
            <w:rStyle w:val="Kpr"/>
            <w:rFonts w:cs="Times New Roman"/>
            <w:b w:val="0"/>
            <w:caps w:val="0"/>
            <w:noProof/>
          </w:rPr>
          <w:t>3.3. Postmodernist Tipografi Tasarımcıları</w:t>
        </w:r>
        <w:r w:rsidR="00B244B2" w:rsidRPr="00B244B2">
          <w:rPr>
            <w:b w:val="0"/>
            <w:caps w:val="0"/>
            <w:noProof/>
            <w:webHidden/>
          </w:rPr>
          <w:tab/>
        </w:r>
        <w:r w:rsidR="00B244B2" w:rsidRPr="00B244B2">
          <w:rPr>
            <w:b w:val="0"/>
            <w:noProof/>
            <w:webHidden/>
          </w:rPr>
          <w:fldChar w:fldCharType="begin"/>
        </w:r>
        <w:r w:rsidR="00B244B2" w:rsidRPr="00B244B2">
          <w:rPr>
            <w:b w:val="0"/>
            <w:noProof/>
            <w:webHidden/>
          </w:rPr>
          <w:instrText xml:space="preserve"> PAGEREF _Toc154409662 \h </w:instrText>
        </w:r>
        <w:r w:rsidR="00B244B2" w:rsidRPr="00B244B2">
          <w:rPr>
            <w:b w:val="0"/>
            <w:noProof/>
            <w:webHidden/>
          </w:rPr>
        </w:r>
        <w:r w:rsidR="00B244B2" w:rsidRPr="00B244B2">
          <w:rPr>
            <w:b w:val="0"/>
            <w:noProof/>
            <w:webHidden/>
          </w:rPr>
          <w:fldChar w:fldCharType="separate"/>
        </w:r>
        <w:r w:rsidR="00EE390E">
          <w:rPr>
            <w:b w:val="0"/>
            <w:noProof/>
            <w:webHidden/>
          </w:rPr>
          <w:t>39</w:t>
        </w:r>
        <w:r w:rsidR="00B244B2" w:rsidRPr="00B244B2">
          <w:rPr>
            <w:b w:val="0"/>
            <w:noProof/>
            <w:webHidden/>
          </w:rPr>
          <w:fldChar w:fldCharType="end"/>
        </w:r>
      </w:hyperlink>
    </w:p>
    <w:p w14:paraId="0B5A1355" w14:textId="011F27BB" w:rsidR="00B244B2" w:rsidRPr="00B244B2" w:rsidRDefault="005E6894">
      <w:pPr>
        <w:pStyle w:val="T1"/>
        <w:rPr>
          <w:rFonts w:asciiTheme="minorHAnsi" w:eastAsiaTheme="minorEastAsia" w:hAnsiTheme="minorHAnsi"/>
          <w:b w:val="0"/>
          <w:caps w:val="0"/>
          <w:noProof/>
          <w:lang w:eastAsia="tr-TR"/>
        </w:rPr>
      </w:pPr>
      <w:hyperlink w:anchor="_Toc154409663" w:history="1">
        <w:r w:rsidR="00B244B2" w:rsidRPr="00B244B2">
          <w:rPr>
            <w:rStyle w:val="Kpr"/>
            <w:rFonts w:cs="Times New Roman"/>
            <w:b w:val="0"/>
            <w:caps w:val="0"/>
            <w:noProof/>
          </w:rPr>
          <w:t>3.3.1. Pierre Bernard</w:t>
        </w:r>
        <w:r w:rsidR="00B244B2" w:rsidRPr="00B244B2">
          <w:rPr>
            <w:b w:val="0"/>
            <w:caps w:val="0"/>
            <w:noProof/>
            <w:webHidden/>
          </w:rPr>
          <w:tab/>
        </w:r>
        <w:r w:rsidR="00B244B2" w:rsidRPr="00B244B2">
          <w:rPr>
            <w:b w:val="0"/>
            <w:noProof/>
            <w:webHidden/>
          </w:rPr>
          <w:fldChar w:fldCharType="begin"/>
        </w:r>
        <w:r w:rsidR="00B244B2" w:rsidRPr="00B244B2">
          <w:rPr>
            <w:b w:val="0"/>
            <w:noProof/>
            <w:webHidden/>
          </w:rPr>
          <w:instrText xml:space="preserve"> PAGEREF _Toc154409663 \h </w:instrText>
        </w:r>
        <w:r w:rsidR="00B244B2" w:rsidRPr="00B244B2">
          <w:rPr>
            <w:b w:val="0"/>
            <w:noProof/>
            <w:webHidden/>
          </w:rPr>
        </w:r>
        <w:r w:rsidR="00B244B2" w:rsidRPr="00B244B2">
          <w:rPr>
            <w:b w:val="0"/>
            <w:noProof/>
            <w:webHidden/>
          </w:rPr>
          <w:fldChar w:fldCharType="separate"/>
        </w:r>
        <w:r w:rsidR="00EE390E">
          <w:rPr>
            <w:b w:val="0"/>
            <w:noProof/>
            <w:webHidden/>
          </w:rPr>
          <w:t>39</w:t>
        </w:r>
        <w:r w:rsidR="00B244B2" w:rsidRPr="00B244B2">
          <w:rPr>
            <w:b w:val="0"/>
            <w:noProof/>
            <w:webHidden/>
          </w:rPr>
          <w:fldChar w:fldCharType="end"/>
        </w:r>
      </w:hyperlink>
    </w:p>
    <w:p w14:paraId="19A45EB3" w14:textId="7B99249A" w:rsidR="00B244B2" w:rsidRPr="00B244B2" w:rsidRDefault="005E6894">
      <w:pPr>
        <w:pStyle w:val="T1"/>
        <w:rPr>
          <w:rFonts w:asciiTheme="minorHAnsi" w:eastAsiaTheme="minorEastAsia" w:hAnsiTheme="minorHAnsi"/>
          <w:b w:val="0"/>
          <w:caps w:val="0"/>
          <w:noProof/>
          <w:lang w:eastAsia="tr-TR"/>
        </w:rPr>
      </w:pPr>
      <w:hyperlink w:anchor="_Toc154409664" w:history="1">
        <w:r w:rsidR="00B244B2" w:rsidRPr="00B244B2">
          <w:rPr>
            <w:rStyle w:val="Kpr"/>
            <w:rFonts w:cs="Times New Roman"/>
            <w:b w:val="0"/>
            <w:caps w:val="0"/>
            <w:noProof/>
          </w:rPr>
          <w:t>3.3.2. Zuzana Licko</w:t>
        </w:r>
        <w:r w:rsidR="00B244B2" w:rsidRPr="00B244B2">
          <w:rPr>
            <w:b w:val="0"/>
            <w:caps w:val="0"/>
            <w:noProof/>
            <w:webHidden/>
          </w:rPr>
          <w:tab/>
        </w:r>
        <w:r w:rsidR="00B244B2" w:rsidRPr="00B244B2">
          <w:rPr>
            <w:b w:val="0"/>
            <w:noProof/>
            <w:webHidden/>
          </w:rPr>
          <w:fldChar w:fldCharType="begin"/>
        </w:r>
        <w:r w:rsidR="00B244B2" w:rsidRPr="00B244B2">
          <w:rPr>
            <w:b w:val="0"/>
            <w:noProof/>
            <w:webHidden/>
          </w:rPr>
          <w:instrText xml:space="preserve"> PAGEREF _Toc154409664 \h </w:instrText>
        </w:r>
        <w:r w:rsidR="00B244B2" w:rsidRPr="00B244B2">
          <w:rPr>
            <w:b w:val="0"/>
            <w:noProof/>
            <w:webHidden/>
          </w:rPr>
        </w:r>
        <w:r w:rsidR="00B244B2" w:rsidRPr="00B244B2">
          <w:rPr>
            <w:b w:val="0"/>
            <w:noProof/>
            <w:webHidden/>
          </w:rPr>
          <w:fldChar w:fldCharType="separate"/>
        </w:r>
        <w:r w:rsidR="00EE390E">
          <w:rPr>
            <w:b w:val="0"/>
            <w:noProof/>
            <w:webHidden/>
          </w:rPr>
          <w:t>42</w:t>
        </w:r>
        <w:r w:rsidR="00B244B2" w:rsidRPr="00B244B2">
          <w:rPr>
            <w:b w:val="0"/>
            <w:noProof/>
            <w:webHidden/>
          </w:rPr>
          <w:fldChar w:fldCharType="end"/>
        </w:r>
      </w:hyperlink>
    </w:p>
    <w:p w14:paraId="51D1C30E" w14:textId="4A06AF4B" w:rsidR="00B244B2" w:rsidRPr="00B244B2" w:rsidRDefault="005E6894">
      <w:pPr>
        <w:pStyle w:val="T1"/>
        <w:rPr>
          <w:rFonts w:asciiTheme="minorHAnsi" w:eastAsiaTheme="minorEastAsia" w:hAnsiTheme="minorHAnsi"/>
          <w:b w:val="0"/>
          <w:caps w:val="0"/>
          <w:noProof/>
          <w:lang w:eastAsia="tr-TR"/>
        </w:rPr>
      </w:pPr>
      <w:hyperlink w:anchor="_Toc154409665" w:history="1">
        <w:r w:rsidR="00B244B2" w:rsidRPr="00B244B2">
          <w:rPr>
            <w:rStyle w:val="Kpr"/>
            <w:rFonts w:cs="Times New Roman"/>
            <w:b w:val="0"/>
            <w:caps w:val="0"/>
            <w:noProof/>
          </w:rPr>
          <w:t>3.4. Yapısalcılık</w:t>
        </w:r>
        <w:r w:rsidR="00B244B2" w:rsidRPr="00B244B2">
          <w:rPr>
            <w:b w:val="0"/>
            <w:caps w:val="0"/>
            <w:noProof/>
            <w:webHidden/>
          </w:rPr>
          <w:tab/>
        </w:r>
        <w:r w:rsidR="00B244B2" w:rsidRPr="00B244B2">
          <w:rPr>
            <w:b w:val="0"/>
            <w:noProof/>
            <w:webHidden/>
          </w:rPr>
          <w:fldChar w:fldCharType="begin"/>
        </w:r>
        <w:r w:rsidR="00B244B2" w:rsidRPr="00B244B2">
          <w:rPr>
            <w:b w:val="0"/>
            <w:noProof/>
            <w:webHidden/>
          </w:rPr>
          <w:instrText xml:space="preserve"> PAGEREF _Toc154409665 \h </w:instrText>
        </w:r>
        <w:r w:rsidR="00B244B2" w:rsidRPr="00B244B2">
          <w:rPr>
            <w:b w:val="0"/>
            <w:noProof/>
            <w:webHidden/>
          </w:rPr>
        </w:r>
        <w:r w:rsidR="00B244B2" w:rsidRPr="00B244B2">
          <w:rPr>
            <w:b w:val="0"/>
            <w:noProof/>
            <w:webHidden/>
          </w:rPr>
          <w:fldChar w:fldCharType="separate"/>
        </w:r>
        <w:r w:rsidR="00EE390E">
          <w:rPr>
            <w:b w:val="0"/>
            <w:noProof/>
            <w:webHidden/>
          </w:rPr>
          <w:t>45</w:t>
        </w:r>
        <w:r w:rsidR="00B244B2" w:rsidRPr="00B244B2">
          <w:rPr>
            <w:b w:val="0"/>
            <w:noProof/>
            <w:webHidden/>
          </w:rPr>
          <w:fldChar w:fldCharType="end"/>
        </w:r>
      </w:hyperlink>
    </w:p>
    <w:p w14:paraId="7734DB9B" w14:textId="25428473" w:rsidR="00B244B2" w:rsidRPr="00B244B2" w:rsidRDefault="005E6894">
      <w:pPr>
        <w:pStyle w:val="T1"/>
        <w:rPr>
          <w:rFonts w:asciiTheme="minorHAnsi" w:eastAsiaTheme="minorEastAsia" w:hAnsiTheme="minorHAnsi"/>
          <w:b w:val="0"/>
          <w:caps w:val="0"/>
          <w:noProof/>
          <w:lang w:eastAsia="tr-TR"/>
        </w:rPr>
      </w:pPr>
      <w:hyperlink w:anchor="_Toc154409666" w:history="1">
        <w:r w:rsidR="00B244B2" w:rsidRPr="00B244B2">
          <w:rPr>
            <w:rStyle w:val="Kpr"/>
            <w:rFonts w:cs="Times New Roman"/>
            <w:b w:val="0"/>
            <w:caps w:val="0"/>
            <w:noProof/>
          </w:rPr>
          <w:t>3.5. Postyapısalcılık</w:t>
        </w:r>
        <w:r w:rsidR="00B244B2" w:rsidRPr="00B244B2">
          <w:rPr>
            <w:b w:val="0"/>
            <w:caps w:val="0"/>
            <w:noProof/>
            <w:webHidden/>
          </w:rPr>
          <w:tab/>
        </w:r>
        <w:r w:rsidR="00B244B2" w:rsidRPr="00B244B2">
          <w:rPr>
            <w:b w:val="0"/>
            <w:noProof/>
            <w:webHidden/>
          </w:rPr>
          <w:fldChar w:fldCharType="begin"/>
        </w:r>
        <w:r w:rsidR="00B244B2" w:rsidRPr="00B244B2">
          <w:rPr>
            <w:b w:val="0"/>
            <w:noProof/>
            <w:webHidden/>
          </w:rPr>
          <w:instrText xml:space="preserve"> PAGEREF _Toc154409666 \h </w:instrText>
        </w:r>
        <w:r w:rsidR="00B244B2" w:rsidRPr="00B244B2">
          <w:rPr>
            <w:b w:val="0"/>
            <w:noProof/>
            <w:webHidden/>
          </w:rPr>
        </w:r>
        <w:r w:rsidR="00B244B2" w:rsidRPr="00B244B2">
          <w:rPr>
            <w:b w:val="0"/>
            <w:noProof/>
            <w:webHidden/>
          </w:rPr>
          <w:fldChar w:fldCharType="separate"/>
        </w:r>
        <w:r w:rsidR="00EE390E">
          <w:rPr>
            <w:b w:val="0"/>
            <w:noProof/>
            <w:webHidden/>
          </w:rPr>
          <w:t>47</w:t>
        </w:r>
        <w:r w:rsidR="00B244B2" w:rsidRPr="00B244B2">
          <w:rPr>
            <w:b w:val="0"/>
            <w:noProof/>
            <w:webHidden/>
          </w:rPr>
          <w:fldChar w:fldCharType="end"/>
        </w:r>
      </w:hyperlink>
    </w:p>
    <w:p w14:paraId="41D9BC40" w14:textId="44AA0666" w:rsidR="00B244B2" w:rsidRDefault="005E6894">
      <w:pPr>
        <w:pStyle w:val="T1"/>
        <w:rPr>
          <w:rFonts w:asciiTheme="minorHAnsi" w:eastAsiaTheme="minorEastAsia" w:hAnsiTheme="minorHAnsi"/>
          <w:b w:val="0"/>
          <w:caps w:val="0"/>
          <w:noProof/>
          <w:lang w:eastAsia="tr-TR"/>
        </w:rPr>
      </w:pPr>
      <w:hyperlink w:anchor="_Toc154409667" w:history="1">
        <w:r w:rsidR="00B244B2" w:rsidRPr="007246A0">
          <w:rPr>
            <w:rStyle w:val="Kpr"/>
            <w:rFonts w:cs="Times New Roman"/>
            <w:noProof/>
            <w:w w:val="105"/>
          </w:rPr>
          <w:t xml:space="preserve">4. YAPISÖKÜM YÖNTEMİ, DENEYSEL TİPOGRAFİ İLİŞKİSİ VE </w:t>
        </w:r>
        <w:r w:rsidR="00B244B2">
          <w:rPr>
            <w:rStyle w:val="Kpr"/>
            <w:rFonts w:cs="Times New Roman"/>
            <w:noProof/>
            <w:w w:val="105"/>
          </w:rPr>
          <w:br/>
        </w:r>
        <w:r w:rsidR="00B244B2" w:rsidRPr="007246A0">
          <w:rPr>
            <w:rStyle w:val="Kpr"/>
            <w:rFonts w:cs="Times New Roman"/>
            <w:noProof/>
            <w:w w:val="105"/>
          </w:rPr>
          <w:t>UYGULAMALARI</w:t>
        </w:r>
        <w:r w:rsidR="00B244B2">
          <w:rPr>
            <w:noProof/>
            <w:webHidden/>
          </w:rPr>
          <w:tab/>
        </w:r>
        <w:r w:rsidR="00B244B2">
          <w:rPr>
            <w:noProof/>
            <w:webHidden/>
          </w:rPr>
          <w:fldChar w:fldCharType="begin"/>
        </w:r>
        <w:r w:rsidR="00B244B2">
          <w:rPr>
            <w:noProof/>
            <w:webHidden/>
          </w:rPr>
          <w:instrText xml:space="preserve"> PAGEREF _Toc154409667 \h </w:instrText>
        </w:r>
        <w:r w:rsidR="00B244B2">
          <w:rPr>
            <w:noProof/>
            <w:webHidden/>
          </w:rPr>
        </w:r>
        <w:r w:rsidR="00B244B2">
          <w:rPr>
            <w:noProof/>
            <w:webHidden/>
          </w:rPr>
          <w:fldChar w:fldCharType="separate"/>
        </w:r>
        <w:r w:rsidR="00EE390E">
          <w:rPr>
            <w:noProof/>
            <w:webHidden/>
          </w:rPr>
          <w:t>49</w:t>
        </w:r>
        <w:r w:rsidR="00B244B2">
          <w:rPr>
            <w:noProof/>
            <w:webHidden/>
          </w:rPr>
          <w:fldChar w:fldCharType="end"/>
        </w:r>
      </w:hyperlink>
    </w:p>
    <w:p w14:paraId="5917AF4D" w14:textId="0AED380A" w:rsidR="00B244B2" w:rsidRDefault="005E6894">
      <w:pPr>
        <w:pStyle w:val="T2"/>
        <w:tabs>
          <w:tab w:val="right" w:pos="9060"/>
        </w:tabs>
        <w:rPr>
          <w:rFonts w:asciiTheme="minorHAnsi" w:eastAsiaTheme="minorEastAsia" w:hAnsiTheme="minorHAnsi"/>
          <w:noProof/>
          <w:lang w:eastAsia="tr-TR"/>
        </w:rPr>
      </w:pPr>
      <w:hyperlink w:anchor="_Toc154409668" w:history="1">
        <w:r w:rsidR="00B244B2" w:rsidRPr="007246A0">
          <w:rPr>
            <w:rStyle w:val="Kpr"/>
            <w:rFonts w:cs="Times New Roman"/>
            <w:noProof/>
          </w:rPr>
          <w:t>4.1. Yapısöküm Yöntemi</w:t>
        </w:r>
        <w:r w:rsidR="00B244B2">
          <w:rPr>
            <w:noProof/>
            <w:webHidden/>
          </w:rPr>
          <w:tab/>
        </w:r>
        <w:r w:rsidR="00B244B2">
          <w:rPr>
            <w:noProof/>
            <w:webHidden/>
          </w:rPr>
          <w:fldChar w:fldCharType="begin"/>
        </w:r>
        <w:r w:rsidR="00B244B2">
          <w:rPr>
            <w:noProof/>
            <w:webHidden/>
          </w:rPr>
          <w:instrText xml:space="preserve"> PAGEREF _Toc154409668 \h </w:instrText>
        </w:r>
        <w:r w:rsidR="00B244B2">
          <w:rPr>
            <w:noProof/>
            <w:webHidden/>
          </w:rPr>
        </w:r>
        <w:r w:rsidR="00B244B2">
          <w:rPr>
            <w:noProof/>
            <w:webHidden/>
          </w:rPr>
          <w:fldChar w:fldCharType="separate"/>
        </w:r>
        <w:r w:rsidR="00EE390E">
          <w:rPr>
            <w:noProof/>
            <w:webHidden/>
          </w:rPr>
          <w:t>49</w:t>
        </w:r>
        <w:r w:rsidR="00B244B2">
          <w:rPr>
            <w:noProof/>
            <w:webHidden/>
          </w:rPr>
          <w:fldChar w:fldCharType="end"/>
        </w:r>
      </w:hyperlink>
    </w:p>
    <w:p w14:paraId="7CAD04D2" w14:textId="0B082FF7" w:rsidR="00B244B2" w:rsidRDefault="005E6894">
      <w:pPr>
        <w:pStyle w:val="T2"/>
        <w:tabs>
          <w:tab w:val="right" w:pos="9060"/>
        </w:tabs>
        <w:rPr>
          <w:rFonts w:asciiTheme="minorHAnsi" w:eastAsiaTheme="minorEastAsia" w:hAnsiTheme="minorHAnsi"/>
          <w:noProof/>
          <w:lang w:eastAsia="tr-TR"/>
        </w:rPr>
      </w:pPr>
      <w:hyperlink w:anchor="_Toc154409669" w:history="1">
        <w:r w:rsidR="00B244B2" w:rsidRPr="007246A0">
          <w:rPr>
            <w:rStyle w:val="Kpr"/>
            <w:rFonts w:cs="Times New Roman"/>
            <w:noProof/>
          </w:rPr>
          <w:t>4.2. Yapısöküm Yöntemi ve Grafik Tasarım</w:t>
        </w:r>
        <w:r w:rsidR="00B244B2">
          <w:rPr>
            <w:noProof/>
            <w:webHidden/>
          </w:rPr>
          <w:tab/>
        </w:r>
        <w:r w:rsidR="00B244B2">
          <w:rPr>
            <w:noProof/>
            <w:webHidden/>
          </w:rPr>
          <w:fldChar w:fldCharType="begin"/>
        </w:r>
        <w:r w:rsidR="00B244B2">
          <w:rPr>
            <w:noProof/>
            <w:webHidden/>
          </w:rPr>
          <w:instrText xml:space="preserve"> PAGEREF _Toc154409669 \h </w:instrText>
        </w:r>
        <w:r w:rsidR="00B244B2">
          <w:rPr>
            <w:noProof/>
            <w:webHidden/>
          </w:rPr>
        </w:r>
        <w:r w:rsidR="00B244B2">
          <w:rPr>
            <w:noProof/>
            <w:webHidden/>
          </w:rPr>
          <w:fldChar w:fldCharType="separate"/>
        </w:r>
        <w:r w:rsidR="00EE390E">
          <w:rPr>
            <w:noProof/>
            <w:webHidden/>
          </w:rPr>
          <w:t>51</w:t>
        </w:r>
        <w:r w:rsidR="00B244B2">
          <w:rPr>
            <w:noProof/>
            <w:webHidden/>
          </w:rPr>
          <w:fldChar w:fldCharType="end"/>
        </w:r>
      </w:hyperlink>
    </w:p>
    <w:p w14:paraId="149EE30E" w14:textId="242E90C1" w:rsidR="00B244B2" w:rsidRDefault="005E6894">
      <w:pPr>
        <w:pStyle w:val="T2"/>
        <w:tabs>
          <w:tab w:val="right" w:pos="9060"/>
        </w:tabs>
        <w:rPr>
          <w:rFonts w:asciiTheme="minorHAnsi" w:eastAsiaTheme="minorEastAsia" w:hAnsiTheme="minorHAnsi"/>
          <w:noProof/>
          <w:lang w:eastAsia="tr-TR"/>
        </w:rPr>
      </w:pPr>
      <w:hyperlink w:anchor="_Toc154409670" w:history="1">
        <w:r w:rsidR="00B244B2" w:rsidRPr="007246A0">
          <w:rPr>
            <w:rStyle w:val="Kpr"/>
            <w:rFonts w:cs="Times New Roman"/>
            <w:noProof/>
          </w:rPr>
          <w:t>4.3. Yapısöküm Yönteminde Deneysel Tipografi İlkeleri ve Uygulamaları</w:t>
        </w:r>
        <w:r w:rsidR="00B244B2">
          <w:rPr>
            <w:noProof/>
            <w:webHidden/>
          </w:rPr>
          <w:tab/>
        </w:r>
        <w:r w:rsidR="00B244B2">
          <w:rPr>
            <w:noProof/>
            <w:webHidden/>
          </w:rPr>
          <w:fldChar w:fldCharType="begin"/>
        </w:r>
        <w:r w:rsidR="00B244B2">
          <w:rPr>
            <w:noProof/>
            <w:webHidden/>
          </w:rPr>
          <w:instrText xml:space="preserve"> PAGEREF _Toc154409670 \h </w:instrText>
        </w:r>
        <w:r w:rsidR="00B244B2">
          <w:rPr>
            <w:noProof/>
            <w:webHidden/>
          </w:rPr>
        </w:r>
        <w:r w:rsidR="00B244B2">
          <w:rPr>
            <w:noProof/>
            <w:webHidden/>
          </w:rPr>
          <w:fldChar w:fldCharType="separate"/>
        </w:r>
        <w:r w:rsidR="00EE390E">
          <w:rPr>
            <w:noProof/>
            <w:webHidden/>
          </w:rPr>
          <w:t>57</w:t>
        </w:r>
        <w:r w:rsidR="00B244B2">
          <w:rPr>
            <w:noProof/>
            <w:webHidden/>
          </w:rPr>
          <w:fldChar w:fldCharType="end"/>
        </w:r>
      </w:hyperlink>
    </w:p>
    <w:p w14:paraId="2E793FD1" w14:textId="610E7644" w:rsidR="00B244B2" w:rsidRDefault="005E6894">
      <w:pPr>
        <w:pStyle w:val="T3"/>
        <w:tabs>
          <w:tab w:val="right" w:pos="9060"/>
        </w:tabs>
        <w:rPr>
          <w:rFonts w:asciiTheme="minorHAnsi" w:eastAsiaTheme="minorEastAsia" w:hAnsiTheme="minorHAnsi"/>
          <w:noProof/>
          <w:lang w:eastAsia="tr-TR"/>
        </w:rPr>
      </w:pPr>
      <w:hyperlink w:anchor="_Toc154409671" w:history="1">
        <w:r w:rsidR="00B244B2" w:rsidRPr="007246A0">
          <w:rPr>
            <w:rStyle w:val="Kpr"/>
            <w:rFonts w:cs="Times New Roman"/>
            <w:noProof/>
          </w:rPr>
          <w:t>4.3.1. David Carson</w:t>
        </w:r>
        <w:r w:rsidR="00B244B2">
          <w:rPr>
            <w:noProof/>
            <w:webHidden/>
          </w:rPr>
          <w:tab/>
        </w:r>
        <w:r w:rsidR="00B244B2">
          <w:rPr>
            <w:noProof/>
            <w:webHidden/>
          </w:rPr>
          <w:fldChar w:fldCharType="begin"/>
        </w:r>
        <w:r w:rsidR="00B244B2">
          <w:rPr>
            <w:noProof/>
            <w:webHidden/>
          </w:rPr>
          <w:instrText xml:space="preserve"> PAGEREF _Toc154409671 \h </w:instrText>
        </w:r>
        <w:r w:rsidR="00B244B2">
          <w:rPr>
            <w:noProof/>
            <w:webHidden/>
          </w:rPr>
        </w:r>
        <w:r w:rsidR="00B244B2">
          <w:rPr>
            <w:noProof/>
            <w:webHidden/>
          </w:rPr>
          <w:fldChar w:fldCharType="separate"/>
        </w:r>
        <w:r w:rsidR="00EE390E">
          <w:rPr>
            <w:noProof/>
            <w:webHidden/>
          </w:rPr>
          <w:t>59</w:t>
        </w:r>
        <w:r w:rsidR="00B244B2">
          <w:rPr>
            <w:noProof/>
            <w:webHidden/>
          </w:rPr>
          <w:fldChar w:fldCharType="end"/>
        </w:r>
      </w:hyperlink>
    </w:p>
    <w:p w14:paraId="7C920372" w14:textId="4B40D97A" w:rsidR="00B244B2" w:rsidRDefault="005E6894">
      <w:pPr>
        <w:pStyle w:val="T3"/>
        <w:tabs>
          <w:tab w:val="right" w:pos="9060"/>
        </w:tabs>
        <w:rPr>
          <w:rFonts w:asciiTheme="minorHAnsi" w:eastAsiaTheme="minorEastAsia" w:hAnsiTheme="minorHAnsi"/>
          <w:noProof/>
          <w:lang w:eastAsia="tr-TR"/>
        </w:rPr>
      </w:pPr>
      <w:hyperlink w:anchor="_Toc154409672" w:history="1">
        <w:r w:rsidR="00B244B2" w:rsidRPr="007246A0">
          <w:rPr>
            <w:rStyle w:val="Kpr"/>
            <w:rFonts w:cs="Times New Roman"/>
            <w:noProof/>
          </w:rPr>
          <w:t>4.3.2. Neville Brody</w:t>
        </w:r>
        <w:r w:rsidR="00B244B2">
          <w:rPr>
            <w:noProof/>
            <w:webHidden/>
          </w:rPr>
          <w:tab/>
        </w:r>
        <w:r w:rsidR="00B244B2">
          <w:rPr>
            <w:noProof/>
            <w:webHidden/>
          </w:rPr>
          <w:fldChar w:fldCharType="begin"/>
        </w:r>
        <w:r w:rsidR="00B244B2">
          <w:rPr>
            <w:noProof/>
            <w:webHidden/>
          </w:rPr>
          <w:instrText xml:space="preserve"> PAGEREF _Toc154409672 \h </w:instrText>
        </w:r>
        <w:r w:rsidR="00B244B2">
          <w:rPr>
            <w:noProof/>
            <w:webHidden/>
          </w:rPr>
        </w:r>
        <w:r w:rsidR="00B244B2">
          <w:rPr>
            <w:noProof/>
            <w:webHidden/>
          </w:rPr>
          <w:fldChar w:fldCharType="separate"/>
        </w:r>
        <w:r w:rsidR="00EE390E">
          <w:rPr>
            <w:noProof/>
            <w:webHidden/>
          </w:rPr>
          <w:t>62</w:t>
        </w:r>
        <w:r w:rsidR="00B244B2">
          <w:rPr>
            <w:noProof/>
            <w:webHidden/>
          </w:rPr>
          <w:fldChar w:fldCharType="end"/>
        </w:r>
      </w:hyperlink>
    </w:p>
    <w:p w14:paraId="089B3A68" w14:textId="706895C2" w:rsidR="00B244B2" w:rsidRDefault="005E6894">
      <w:pPr>
        <w:pStyle w:val="T3"/>
        <w:tabs>
          <w:tab w:val="right" w:pos="9060"/>
        </w:tabs>
        <w:rPr>
          <w:rFonts w:asciiTheme="minorHAnsi" w:eastAsiaTheme="minorEastAsia" w:hAnsiTheme="minorHAnsi"/>
          <w:noProof/>
          <w:lang w:eastAsia="tr-TR"/>
        </w:rPr>
      </w:pPr>
      <w:hyperlink w:anchor="_Toc154409673" w:history="1">
        <w:r w:rsidR="00B244B2" w:rsidRPr="007246A0">
          <w:rPr>
            <w:rStyle w:val="Kpr"/>
            <w:rFonts w:cs="Times New Roman"/>
            <w:noProof/>
          </w:rPr>
          <w:t>4.3.3. Wolfgan Weingart</w:t>
        </w:r>
        <w:r w:rsidR="00B244B2">
          <w:rPr>
            <w:noProof/>
            <w:webHidden/>
          </w:rPr>
          <w:tab/>
        </w:r>
        <w:r w:rsidR="00B244B2">
          <w:rPr>
            <w:noProof/>
            <w:webHidden/>
          </w:rPr>
          <w:fldChar w:fldCharType="begin"/>
        </w:r>
        <w:r w:rsidR="00B244B2">
          <w:rPr>
            <w:noProof/>
            <w:webHidden/>
          </w:rPr>
          <w:instrText xml:space="preserve"> PAGEREF _Toc154409673 \h </w:instrText>
        </w:r>
        <w:r w:rsidR="00B244B2">
          <w:rPr>
            <w:noProof/>
            <w:webHidden/>
          </w:rPr>
        </w:r>
        <w:r w:rsidR="00B244B2">
          <w:rPr>
            <w:noProof/>
            <w:webHidden/>
          </w:rPr>
          <w:fldChar w:fldCharType="separate"/>
        </w:r>
        <w:r w:rsidR="00EE390E">
          <w:rPr>
            <w:noProof/>
            <w:webHidden/>
          </w:rPr>
          <w:t>65</w:t>
        </w:r>
        <w:r w:rsidR="00B244B2">
          <w:rPr>
            <w:noProof/>
            <w:webHidden/>
          </w:rPr>
          <w:fldChar w:fldCharType="end"/>
        </w:r>
      </w:hyperlink>
    </w:p>
    <w:p w14:paraId="461C6359" w14:textId="598D1F4D" w:rsidR="00B244B2" w:rsidRDefault="005E6894">
      <w:pPr>
        <w:pStyle w:val="T2"/>
        <w:tabs>
          <w:tab w:val="right" w:pos="9060"/>
        </w:tabs>
        <w:rPr>
          <w:rFonts w:asciiTheme="minorHAnsi" w:eastAsiaTheme="minorEastAsia" w:hAnsiTheme="minorHAnsi"/>
          <w:noProof/>
          <w:lang w:eastAsia="tr-TR"/>
        </w:rPr>
      </w:pPr>
      <w:hyperlink w:anchor="_Toc154409674" w:history="1">
        <w:r w:rsidR="00B244B2" w:rsidRPr="007246A0">
          <w:rPr>
            <w:rStyle w:val="Kpr"/>
            <w:rFonts w:cs="Times New Roman"/>
            <w:noProof/>
          </w:rPr>
          <w:t>4.4. Yapısöküm Yöntemi İlkelerine Uygun Güncel Tipografik Çalışma Örnekleri;</w:t>
        </w:r>
        <w:r w:rsidR="00B244B2">
          <w:rPr>
            <w:noProof/>
            <w:webHidden/>
          </w:rPr>
          <w:tab/>
        </w:r>
        <w:r w:rsidR="00B244B2">
          <w:rPr>
            <w:noProof/>
            <w:webHidden/>
          </w:rPr>
          <w:fldChar w:fldCharType="begin"/>
        </w:r>
        <w:r w:rsidR="00B244B2">
          <w:rPr>
            <w:noProof/>
            <w:webHidden/>
          </w:rPr>
          <w:instrText xml:space="preserve"> PAGEREF _Toc154409674 \h </w:instrText>
        </w:r>
        <w:r w:rsidR="00B244B2">
          <w:rPr>
            <w:noProof/>
            <w:webHidden/>
          </w:rPr>
        </w:r>
        <w:r w:rsidR="00B244B2">
          <w:rPr>
            <w:noProof/>
            <w:webHidden/>
          </w:rPr>
          <w:fldChar w:fldCharType="separate"/>
        </w:r>
        <w:r w:rsidR="00EE390E">
          <w:rPr>
            <w:noProof/>
            <w:webHidden/>
          </w:rPr>
          <w:t>67</w:t>
        </w:r>
        <w:r w:rsidR="00B244B2">
          <w:rPr>
            <w:noProof/>
            <w:webHidden/>
          </w:rPr>
          <w:fldChar w:fldCharType="end"/>
        </w:r>
      </w:hyperlink>
    </w:p>
    <w:p w14:paraId="4A1C36AE" w14:textId="347B3370" w:rsidR="00B244B2" w:rsidRDefault="005E6894">
      <w:pPr>
        <w:pStyle w:val="T3"/>
        <w:tabs>
          <w:tab w:val="right" w:pos="9060"/>
        </w:tabs>
        <w:rPr>
          <w:rFonts w:asciiTheme="minorHAnsi" w:eastAsiaTheme="minorEastAsia" w:hAnsiTheme="minorHAnsi"/>
          <w:noProof/>
          <w:lang w:eastAsia="tr-TR"/>
        </w:rPr>
      </w:pPr>
      <w:hyperlink w:anchor="_Toc154409675" w:history="1">
        <w:r w:rsidR="00B244B2" w:rsidRPr="007246A0">
          <w:rPr>
            <w:rStyle w:val="Kpr"/>
            <w:rFonts w:cs="Times New Roman"/>
            <w:noProof/>
          </w:rPr>
          <w:t>4.4.1. Dave Potts (Decordio Harf Tasarımları)</w:t>
        </w:r>
        <w:r w:rsidR="00B244B2">
          <w:rPr>
            <w:noProof/>
            <w:webHidden/>
          </w:rPr>
          <w:tab/>
        </w:r>
        <w:r w:rsidR="00B244B2">
          <w:rPr>
            <w:noProof/>
            <w:webHidden/>
          </w:rPr>
          <w:fldChar w:fldCharType="begin"/>
        </w:r>
        <w:r w:rsidR="00B244B2">
          <w:rPr>
            <w:noProof/>
            <w:webHidden/>
          </w:rPr>
          <w:instrText xml:space="preserve"> PAGEREF _Toc154409675 \h </w:instrText>
        </w:r>
        <w:r w:rsidR="00B244B2">
          <w:rPr>
            <w:noProof/>
            <w:webHidden/>
          </w:rPr>
        </w:r>
        <w:r w:rsidR="00B244B2">
          <w:rPr>
            <w:noProof/>
            <w:webHidden/>
          </w:rPr>
          <w:fldChar w:fldCharType="separate"/>
        </w:r>
        <w:r w:rsidR="00EE390E">
          <w:rPr>
            <w:noProof/>
            <w:webHidden/>
          </w:rPr>
          <w:t>67</w:t>
        </w:r>
        <w:r w:rsidR="00B244B2">
          <w:rPr>
            <w:noProof/>
            <w:webHidden/>
          </w:rPr>
          <w:fldChar w:fldCharType="end"/>
        </w:r>
      </w:hyperlink>
    </w:p>
    <w:p w14:paraId="376A99E3" w14:textId="129AA2FA" w:rsidR="00B244B2" w:rsidRDefault="005E6894">
      <w:pPr>
        <w:pStyle w:val="T3"/>
        <w:tabs>
          <w:tab w:val="right" w:pos="9060"/>
        </w:tabs>
        <w:rPr>
          <w:rFonts w:asciiTheme="minorHAnsi" w:eastAsiaTheme="minorEastAsia" w:hAnsiTheme="minorHAnsi"/>
          <w:noProof/>
          <w:lang w:eastAsia="tr-TR"/>
        </w:rPr>
      </w:pPr>
      <w:hyperlink w:anchor="_Toc154409676" w:history="1">
        <w:r w:rsidR="00B244B2" w:rsidRPr="007246A0">
          <w:rPr>
            <w:rStyle w:val="Kpr"/>
            <w:rFonts w:cs="Times New Roman"/>
            <w:noProof/>
          </w:rPr>
          <w:t>4.4.2. Liron Lavi Turkenich (Ararvrit Fontu)</w:t>
        </w:r>
        <w:r w:rsidR="00B244B2">
          <w:rPr>
            <w:noProof/>
            <w:webHidden/>
          </w:rPr>
          <w:tab/>
        </w:r>
        <w:r w:rsidR="00B244B2">
          <w:rPr>
            <w:noProof/>
            <w:webHidden/>
          </w:rPr>
          <w:fldChar w:fldCharType="begin"/>
        </w:r>
        <w:r w:rsidR="00B244B2">
          <w:rPr>
            <w:noProof/>
            <w:webHidden/>
          </w:rPr>
          <w:instrText xml:space="preserve"> PAGEREF _Toc154409676 \h </w:instrText>
        </w:r>
        <w:r w:rsidR="00B244B2">
          <w:rPr>
            <w:noProof/>
            <w:webHidden/>
          </w:rPr>
        </w:r>
        <w:r w:rsidR="00B244B2">
          <w:rPr>
            <w:noProof/>
            <w:webHidden/>
          </w:rPr>
          <w:fldChar w:fldCharType="separate"/>
        </w:r>
        <w:r w:rsidR="00EE390E">
          <w:rPr>
            <w:noProof/>
            <w:webHidden/>
          </w:rPr>
          <w:t>67</w:t>
        </w:r>
        <w:r w:rsidR="00B244B2">
          <w:rPr>
            <w:noProof/>
            <w:webHidden/>
          </w:rPr>
          <w:fldChar w:fldCharType="end"/>
        </w:r>
      </w:hyperlink>
    </w:p>
    <w:p w14:paraId="0F9E69CB" w14:textId="10153A5B" w:rsidR="00B244B2" w:rsidRDefault="005E6894">
      <w:pPr>
        <w:pStyle w:val="T3"/>
        <w:tabs>
          <w:tab w:val="right" w:pos="9060"/>
        </w:tabs>
        <w:rPr>
          <w:rFonts w:asciiTheme="minorHAnsi" w:eastAsiaTheme="minorEastAsia" w:hAnsiTheme="minorHAnsi"/>
          <w:noProof/>
          <w:lang w:eastAsia="tr-TR"/>
        </w:rPr>
      </w:pPr>
      <w:hyperlink w:anchor="_Toc154409677" w:history="1">
        <w:r w:rsidR="00B244B2" w:rsidRPr="007246A0">
          <w:rPr>
            <w:rStyle w:val="Kpr"/>
            <w:rFonts w:cs="Times New Roman"/>
            <w:noProof/>
          </w:rPr>
          <w:t>4.4.3.</w:t>
        </w:r>
        <w:r w:rsidR="00B244B2" w:rsidRPr="007246A0">
          <w:rPr>
            <w:rStyle w:val="Kpr"/>
            <w:rFonts w:cs="Times New Roman"/>
            <w:noProof/>
            <w:w w:val="105"/>
          </w:rPr>
          <w:t xml:space="preserve"> Wanwai</w:t>
        </w:r>
        <w:r w:rsidR="00B244B2" w:rsidRPr="007246A0">
          <w:rPr>
            <w:rStyle w:val="Kpr"/>
            <w:rFonts w:cs="Times New Roman"/>
            <w:noProof/>
            <w:spacing w:val="-13"/>
            <w:w w:val="105"/>
          </w:rPr>
          <w:t xml:space="preserve"> </w:t>
        </w:r>
        <w:r w:rsidR="00B244B2" w:rsidRPr="007246A0">
          <w:rPr>
            <w:rStyle w:val="Kpr"/>
            <w:rFonts w:cs="Times New Roman"/>
            <w:noProof/>
            <w:w w:val="105"/>
          </w:rPr>
          <w:t>Shum</w:t>
        </w:r>
        <w:r w:rsidR="00B244B2" w:rsidRPr="007246A0">
          <w:rPr>
            <w:rStyle w:val="Kpr"/>
            <w:rFonts w:cs="Times New Roman"/>
            <w:noProof/>
            <w:spacing w:val="-15"/>
            <w:w w:val="105"/>
          </w:rPr>
          <w:t xml:space="preserve"> </w:t>
        </w:r>
        <w:r w:rsidR="00B244B2" w:rsidRPr="007246A0">
          <w:rPr>
            <w:rStyle w:val="Kpr"/>
            <w:rFonts w:cs="Times New Roman"/>
            <w:noProof/>
            <w:w w:val="105"/>
          </w:rPr>
          <w:t>(Slime Yazı Tipi</w:t>
        </w:r>
        <w:r w:rsidR="00B244B2" w:rsidRPr="007246A0">
          <w:rPr>
            <w:rStyle w:val="Kpr"/>
            <w:rFonts w:cs="Times New Roman"/>
            <w:noProof/>
            <w:spacing w:val="-2"/>
            <w:w w:val="105"/>
          </w:rPr>
          <w:t>)</w:t>
        </w:r>
        <w:r w:rsidR="00B244B2">
          <w:rPr>
            <w:noProof/>
            <w:webHidden/>
          </w:rPr>
          <w:tab/>
        </w:r>
        <w:r w:rsidR="00B244B2">
          <w:rPr>
            <w:noProof/>
            <w:webHidden/>
          </w:rPr>
          <w:fldChar w:fldCharType="begin"/>
        </w:r>
        <w:r w:rsidR="00B244B2">
          <w:rPr>
            <w:noProof/>
            <w:webHidden/>
          </w:rPr>
          <w:instrText xml:space="preserve"> PAGEREF _Toc154409677 \h </w:instrText>
        </w:r>
        <w:r w:rsidR="00B244B2">
          <w:rPr>
            <w:noProof/>
            <w:webHidden/>
          </w:rPr>
        </w:r>
        <w:r w:rsidR="00B244B2">
          <w:rPr>
            <w:noProof/>
            <w:webHidden/>
          </w:rPr>
          <w:fldChar w:fldCharType="separate"/>
        </w:r>
        <w:r w:rsidR="00EE390E">
          <w:rPr>
            <w:noProof/>
            <w:webHidden/>
          </w:rPr>
          <w:t>68</w:t>
        </w:r>
        <w:r w:rsidR="00B244B2">
          <w:rPr>
            <w:noProof/>
            <w:webHidden/>
          </w:rPr>
          <w:fldChar w:fldCharType="end"/>
        </w:r>
      </w:hyperlink>
    </w:p>
    <w:p w14:paraId="4B4D396F" w14:textId="6FEA5651" w:rsidR="00B244B2" w:rsidRDefault="005E6894">
      <w:pPr>
        <w:pStyle w:val="T3"/>
        <w:tabs>
          <w:tab w:val="right" w:pos="9060"/>
        </w:tabs>
        <w:rPr>
          <w:rFonts w:asciiTheme="minorHAnsi" w:eastAsiaTheme="minorEastAsia" w:hAnsiTheme="minorHAnsi"/>
          <w:noProof/>
          <w:lang w:eastAsia="tr-TR"/>
        </w:rPr>
      </w:pPr>
      <w:hyperlink w:anchor="_Toc154409678" w:history="1">
        <w:r w:rsidR="00B244B2" w:rsidRPr="007246A0">
          <w:rPr>
            <w:rStyle w:val="Kpr"/>
            <w:rFonts w:cs="Times New Roman"/>
            <w:noProof/>
          </w:rPr>
          <w:t>4.4.4. Peter Bilak (The Quantange)</w:t>
        </w:r>
        <w:r w:rsidR="00B244B2">
          <w:rPr>
            <w:noProof/>
            <w:webHidden/>
          </w:rPr>
          <w:tab/>
        </w:r>
        <w:r w:rsidR="00B244B2">
          <w:rPr>
            <w:noProof/>
            <w:webHidden/>
          </w:rPr>
          <w:fldChar w:fldCharType="begin"/>
        </w:r>
        <w:r w:rsidR="00B244B2">
          <w:rPr>
            <w:noProof/>
            <w:webHidden/>
          </w:rPr>
          <w:instrText xml:space="preserve"> PAGEREF _Toc154409678 \h </w:instrText>
        </w:r>
        <w:r w:rsidR="00B244B2">
          <w:rPr>
            <w:noProof/>
            <w:webHidden/>
          </w:rPr>
        </w:r>
        <w:r w:rsidR="00B244B2">
          <w:rPr>
            <w:noProof/>
            <w:webHidden/>
          </w:rPr>
          <w:fldChar w:fldCharType="separate"/>
        </w:r>
        <w:r w:rsidR="00EE390E">
          <w:rPr>
            <w:noProof/>
            <w:webHidden/>
          </w:rPr>
          <w:t>69</w:t>
        </w:r>
        <w:r w:rsidR="00B244B2">
          <w:rPr>
            <w:noProof/>
            <w:webHidden/>
          </w:rPr>
          <w:fldChar w:fldCharType="end"/>
        </w:r>
      </w:hyperlink>
    </w:p>
    <w:p w14:paraId="6CA12300" w14:textId="37843FCA" w:rsidR="00B244B2" w:rsidRDefault="005E6894">
      <w:pPr>
        <w:pStyle w:val="T1"/>
        <w:rPr>
          <w:rFonts w:asciiTheme="minorHAnsi" w:eastAsiaTheme="minorEastAsia" w:hAnsiTheme="minorHAnsi"/>
          <w:b w:val="0"/>
          <w:caps w:val="0"/>
          <w:noProof/>
          <w:lang w:eastAsia="tr-TR"/>
        </w:rPr>
      </w:pPr>
      <w:hyperlink w:anchor="_Toc154409679" w:history="1">
        <w:r w:rsidR="00B244B2" w:rsidRPr="007246A0">
          <w:rPr>
            <w:rStyle w:val="Kpr"/>
            <w:rFonts w:cs="Times New Roman"/>
            <w:noProof/>
          </w:rPr>
          <w:t>5. UYGULAMA</w:t>
        </w:r>
        <w:r w:rsidR="00B244B2">
          <w:rPr>
            <w:noProof/>
            <w:webHidden/>
          </w:rPr>
          <w:tab/>
        </w:r>
        <w:r w:rsidR="00B244B2">
          <w:rPr>
            <w:noProof/>
            <w:webHidden/>
          </w:rPr>
          <w:fldChar w:fldCharType="begin"/>
        </w:r>
        <w:r w:rsidR="00B244B2">
          <w:rPr>
            <w:noProof/>
            <w:webHidden/>
          </w:rPr>
          <w:instrText xml:space="preserve"> PAGEREF _Toc154409679 \h </w:instrText>
        </w:r>
        <w:r w:rsidR="00B244B2">
          <w:rPr>
            <w:noProof/>
            <w:webHidden/>
          </w:rPr>
        </w:r>
        <w:r w:rsidR="00B244B2">
          <w:rPr>
            <w:noProof/>
            <w:webHidden/>
          </w:rPr>
          <w:fldChar w:fldCharType="separate"/>
        </w:r>
        <w:r w:rsidR="00EE390E">
          <w:rPr>
            <w:noProof/>
            <w:webHidden/>
          </w:rPr>
          <w:t>71</w:t>
        </w:r>
        <w:r w:rsidR="00B244B2">
          <w:rPr>
            <w:noProof/>
            <w:webHidden/>
          </w:rPr>
          <w:fldChar w:fldCharType="end"/>
        </w:r>
      </w:hyperlink>
    </w:p>
    <w:p w14:paraId="7CC8A25E" w14:textId="1A3C3BAF" w:rsidR="00B244B2" w:rsidRDefault="005E6894">
      <w:pPr>
        <w:pStyle w:val="T1"/>
        <w:rPr>
          <w:rFonts w:asciiTheme="minorHAnsi" w:eastAsiaTheme="minorEastAsia" w:hAnsiTheme="minorHAnsi"/>
          <w:b w:val="0"/>
          <w:caps w:val="0"/>
          <w:noProof/>
          <w:lang w:eastAsia="tr-TR"/>
        </w:rPr>
      </w:pPr>
      <w:hyperlink w:anchor="_Toc154409680" w:history="1">
        <w:r w:rsidR="00B244B2" w:rsidRPr="007246A0">
          <w:rPr>
            <w:rStyle w:val="Kpr"/>
            <w:rFonts w:eastAsia="Times New Roman" w:cs="Times New Roman"/>
            <w:noProof/>
          </w:rPr>
          <w:t>SONUÇ</w:t>
        </w:r>
        <w:r w:rsidR="00B244B2">
          <w:rPr>
            <w:noProof/>
            <w:webHidden/>
          </w:rPr>
          <w:tab/>
        </w:r>
        <w:r w:rsidR="00B244B2">
          <w:rPr>
            <w:noProof/>
            <w:webHidden/>
          </w:rPr>
          <w:fldChar w:fldCharType="begin"/>
        </w:r>
        <w:r w:rsidR="00B244B2">
          <w:rPr>
            <w:noProof/>
            <w:webHidden/>
          </w:rPr>
          <w:instrText xml:space="preserve"> PAGEREF _Toc154409680 \h </w:instrText>
        </w:r>
        <w:r w:rsidR="00B244B2">
          <w:rPr>
            <w:noProof/>
            <w:webHidden/>
          </w:rPr>
        </w:r>
        <w:r w:rsidR="00B244B2">
          <w:rPr>
            <w:noProof/>
            <w:webHidden/>
          </w:rPr>
          <w:fldChar w:fldCharType="separate"/>
        </w:r>
        <w:r w:rsidR="00EE390E">
          <w:rPr>
            <w:noProof/>
            <w:webHidden/>
          </w:rPr>
          <w:t>79</w:t>
        </w:r>
        <w:r w:rsidR="00B244B2">
          <w:rPr>
            <w:noProof/>
            <w:webHidden/>
          </w:rPr>
          <w:fldChar w:fldCharType="end"/>
        </w:r>
      </w:hyperlink>
    </w:p>
    <w:p w14:paraId="3809FB97" w14:textId="577BF666" w:rsidR="00B244B2" w:rsidRDefault="005E6894">
      <w:pPr>
        <w:pStyle w:val="T1"/>
        <w:rPr>
          <w:rFonts w:asciiTheme="minorHAnsi" w:eastAsiaTheme="minorEastAsia" w:hAnsiTheme="minorHAnsi"/>
          <w:b w:val="0"/>
          <w:caps w:val="0"/>
          <w:noProof/>
          <w:lang w:eastAsia="tr-TR"/>
        </w:rPr>
      </w:pPr>
      <w:hyperlink w:anchor="_Toc154409681" w:history="1">
        <w:r w:rsidR="00B244B2" w:rsidRPr="007246A0">
          <w:rPr>
            <w:rStyle w:val="Kpr"/>
            <w:rFonts w:cs="Times New Roman"/>
            <w:noProof/>
          </w:rPr>
          <w:t>KAYNAKLAR</w:t>
        </w:r>
        <w:r w:rsidR="00B244B2">
          <w:rPr>
            <w:noProof/>
            <w:webHidden/>
          </w:rPr>
          <w:tab/>
        </w:r>
        <w:r w:rsidR="00B244B2">
          <w:rPr>
            <w:noProof/>
            <w:webHidden/>
          </w:rPr>
          <w:fldChar w:fldCharType="begin"/>
        </w:r>
        <w:r w:rsidR="00B244B2">
          <w:rPr>
            <w:noProof/>
            <w:webHidden/>
          </w:rPr>
          <w:instrText xml:space="preserve"> PAGEREF _Toc154409681 \h </w:instrText>
        </w:r>
        <w:r w:rsidR="00B244B2">
          <w:rPr>
            <w:noProof/>
            <w:webHidden/>
          </w:rPr>
        </w:r>
        <w:r w:rsidR="00B244B2">
          <w:rPr>
            <w:noProof/>
            <w:webHidden/>
          </w:rPr>
          <w:fldChar w:fldCharType="separate"/>
        </w:r>
        <w:r w:rsidR="00EE390E">
          <w:rPr>
            <w:noProof/>
            <w:webHidden/>
          </w:rPr>
          <w:t>81</w:t>
        </w:r>
        <w:r w:rsidR="00B244B2">
          <w:rPr>
            <w:noProof/>
            <w:webHidden/>
          </w:rPr>
          <w:fldChar w:fldCharType="end"/>
        </w:r>
      </w:hyperlink>
    </w:p>
    <w:p w14:paraId="7205AB0A" w14:textId="62AD289C" w:rsidR="00B244B2" w:rsidRDefault="005E6894">
      <w:pPr>
        <w:pStyle w:val="T1"/>
        <w:rPr>
          <w:rFonts w:asciiTheme="minorHAnsi" w:eastAsiaTheme="minorEastAsia" w:hAnsiTheme="minorHAnsi"/>
          <w:b w:val="0"/>
          <w:caps w:val="0"/>
          <w:noProof/>
          <w:lang w:eastAsia="tr-TR"/>
        </w:rPr>
      </w:pPr>
      <w:hyperlink w:anchor="_Toc154409682" w:history="1">
        <w:r w:rsidR="00B244B2" w:rsidRPr="007246A0">
          <w:rPr>
            <w:rStyle w:val="Kpr"/>
            <w:rFonts w:cs="Times New Roman"/>
            <w:noProof/>
          </w:rPr>
          <w:t>ÖZGEÇMİŞ</w:t>
        </w:r>
        <w:r w:rsidR="00B244B2">
          <w:rPr>
            <w:noProof/>
            <w:webHidden/>
          </w:rPr>
          <w:tab/>
        </w:r>
        <w:r w:rsidR="00B244B2">
          <w:rPr>
            <w:noProof/>
            <w:webHidden/>
          </w:rPr>
          <w:fldChar w:fldCharType="begin"/>
        </w:r>
        <w:r w:rsidR="00B244B2">
          <w:rPr>
            <w:noProof/>
            <w:webHidden/>
          </w:rPr>
          <w:instrText xml:space="preserve"> PAGEREF _Toc154409682 \h </w:instrText>
        </w:r>
        <w:r w:rsidR="00B244B2">
          <w:rPr>
            <w:noProof/>
            <w:webHidden/>
          </w:rPr>
        </w:r>
        <w:r w:rsidR="00B244B2">
          <w:rPr>
            <w:noProof/>
            <w:webHidden/>
          </w:rPr>
          <w:fldChar w:fldCharType="separate"/>
        </w:r>
        <w:r w:rsidR="00EE390E">
          <w:rPr>
            <w:noProof/>
            <w:webHidden/>
          </w:rPr>
          <w:t>86</w:t>
        </w:r>
        <w:r w:rsidR="00B244B2">
          <w:rPr>
            <w:noProof/>
            <w:webHidden/>
          </w:rPr>
          <w:fldChar w:fldCharType="end"/>
        </w:r>
      </w:hyperlink>
    </w:p>
    <w:p w14:paraId="73051E94" w14:textId="189DCC3C" w:rsidR="00A13AFD" w:rsidRPr="000942D3" w:rsidRDefault="00440C5D" w:rsidP="00E93870">
      <w:pPr>
        <w:jc w:val="both"/>
        <w:rPr>
          <w:rFonts w:cs="Times New Roman"/>
        </w:rPr>
      </w:pPr>
      <w:r w:rsidRPr="000942D3">
        <w:rPr>
          <w:rFonts w:cs="Times New Roman"/>
        </w:rPr>
        <w:fldChar w:fldCharType="end"/>
      </w:r>
      <w:r w:rsidR="00A13AFD" w:rsidRPr="000942D3">
        <w:rPr>
          <w:rFonts w:cs="Times New Roman"/>
        </w:rPr>
        <w:br w:type="page"/>
      </w:r>
    </w:p>
    <w:p w14:paraId="2672FC4B" w14:textId="77777777" w:rsidR="00E772EE" w:rsidRPr="000942D3" w:rsidRDefault="00E772EE" w:rsidP="00E772EE">
      <w:pPr>
        <w:pStyle w:val="AralkYok"/>
        <w:tabs>
          <w:tab w:val="right" w:pos="9026"/>
        </w:tabs>
        <w:jc w:val="center"/>
        <w:rPr>
          <w:rFonts w:cs="Times New Roman"/>
          <w:b/>
        </w:rPr>
      </w:pPr>
      <w:r w:rsidRPr="000942D3">
        <w:rPr>
          <w:rFonts w:cs="Times New Roman"/>
          <w:b/>
        </w:rPr>
        <w:lastRenderedPageBreak/>
        <w:t>TABLOLAR DİZİNİ</w:t>
      </w:r>
    </w:p>
    <w:p w14:paraId="24458BB6" w14:textId="77777777" w:rsidR="00E772EE" w:rsidRPr="000942D3" w:rsidRDefault="00E772EE" w:rsidP="00E772EE">
      <w:pPr>
        <w:pStyle w:val="AralkYok"/>
        <w:tabs>
          <w:tab w:val="right" w:pos="9026"/>
        </w:tabs>
        <w:jc w:val="center"/>
        <w:rPr>
          <w:rFonts w:cs="Times New Roman"/>
          <w:b/>
        </w:rPr>
      </w:pPr>
    </w:p>
    <w:p w14:paraId="1B0D7D04" w14:textId="77777777" w:rsidR="00E772EE" w:rsidRPr="000942D3" w:rsidRDefault="00E772EE" w:rsidP="00E772EE">
      <w:pPr>
        <w:pStyle w:val="AralkYok"/>
        <w:pBdr>
          <w:top w:val="single" w:sz="4" w:space="1" w:color="auto"/>
          <w:bottom w:val="single" w:sz="4" w:space="1" w:color="auto"/>
        </w:pBdr>
        <w:tabs>
          <w:tab w:val="right" w:pos="9026"/>
        </w:tabs>
        <w:rPr>
          <w:rFonts w:cs="Times New Roman"/>
          <w:b/>
        </w:rPr>
      </w:pPr>
      <w:r w:rsidRPr="000942D3">
        <w:rPr>
          <w:rFonts w:cs="Times New Roman"/>
          <w:b/>
        </w:rPr>
        <w:tab/>
        <w:t>Sayfa</w:t>
      </w:r>
    </w:p>
    <w:p w14:paraId="6E212A8F" w14:textId="0B2F56DF" w:rsidR="00E87D2F" w:rsidRDefault="00E87D2F">
      <w:pPr>
        <w:pStyle w:val="ekillerTablosu"/>
        <w:tabs>
          <w:tab w:val="right" w:pos="9060"/>
        </w:tabs>
        <w:rPr>
          <w:rFonts w:asciiTheme="minorHAnsi" w:eastAsiaTheme="minorEastAsia" w:hAnsiTheme="minorHAnsi"/>
          <w:noProof/>
          <w:lang w:eastAsia="tr-TR"/>
        </w:rPr>
      </w:pPr>
      <w:r>
        <w:rPr>
          <w:rFonts w:cs="Times New Roman"/>
          <w:noProof/>
          <w:lang w:eastAsia="tr-TR"/>
        </w:rPr>
        <mc:AlternateContent>
          <mc:Choice Requires="wps">
            <w:drawing>
              <wp:anchor distT="0" distB="0" distL="114300" distR="114300" simplePos="0" relativeHeight="251661312" behindDoc="0" locked="0" layoutInCell="1" allowOverlap="1" wp14:anchorId="72EDF1DA" wp14:editId="4574198A">
                <wp:simplePos x="0" y="0"/>
                <wp:positionH relativeFrom="column">
                  <wp:posOffset>-11430</wp:posOffset>
                </wp:positionH>
                <wp:positionV relativeFrom="paragraph">
                  <wp:posOffset>160655</wp:posOffset>
                </wp:positionV>
                <wp:extent cx="5796000" cy="0"/>
                <wp:effectExtent l="0" t="0" r="33655" b="19050"/>
                <wp:wrapNone/>
                <wp:docPr id="3" name="Düz Bağlayıcı 3"/>
                <wp:cNvGraphicFramePr/>
                <a:graphic xmlns:a="http://schemas.openxmlformats.org/drawingml/2006/main">
                  <a:graphicData uri="http://schemas.microsoft.com/office/word/2010/wordprocessingShape">
                    <wps:wsp>
                      <wps:cNvCnPr/>
                      <wps:spPr>
                        <a:xfrm>
                          <a:off x="0" y="0"/>
                          <a:ext cx="57960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373FBD31" id="Düz Bağlayıcı 3" o:spid="_x0000_s1026" style="position:absolute;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9pt,12.65pt" to="455.5pt,1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" strokecolor="black [3200]" strokeweight=".5pt">
                <v:stroke joinstyle="miter"/>
              </v:line>
            </w:pict>
          </mc:Fallback>
        </mc:AlternateContent>
      </w:r>
      <w:r>
        <w:rPr>
          <w:rFonts w:cs="Times New Roman"/>
        </w:rPr>
        <w:fldChar w:fldCharType="begin"/>
      </w:r>
      <w:r>
        <w:rPr>
          <w:rFonts w:cs="Times New Roman"/>
        </w:rPr>
        <w:instrText xml:space="preserve"> TOC \h \z \t "TabloOOOOO" \c </w:instrText>
      </w:r>
      <w:r>
        <w:rPr>
          <w:rFonts w:cs="Times New Roman"/>
        </w:rPr>
        <w:fldChar w:fldCharType="separate"/>
      </w:r>
      <w:hyperlink w:anchor="_Toc154411094" w:history="1">
        <w:r w:rsidRPr="00033BC4">
          <w:rPr>
            <w:rStyle w:val="Kpr"/>
            <w:b/>
            <w:bCs/>
            <w:noProof/>
            <w:w w:val="105"/>
          </w:rPr>
          <w:t>Tablo</w:t>
        </w:r>
        <w:r w:rsidRPr="00033BC4">
          <w:rPr>
            <w:rStyle w:val="Kpr"/>
            <w:b/>
            <w:bCs/>
            <w:noProof/>
            <w:spacing w:val="-11"/>
            <w:w w:val="105"/>
          </w:rPr>
          <w:t xml:space="preserve"> 3.</w:t>
        </w:r>
        <w:r w:rsidRPr="00033BC4">
          <w:rPr>
            <w:rStyle w:val="Kpr"/>
            <w:b/>
            <w:bCs/>
            <w:noProof/>
            <w:w w:val="105"/>
          </w:rPr>
          <w:t>1.</w:t>
        </w:r>
        <w:r w:rsidRPr="00033BC4">
          <w:rPr>
            <w:rStyle w:val="Kpr"/>
            <w:b/>
            <w:bCs/>
            <w:noProof/>
            <w:spacing w:val="-10"/>
            <w:w w:val="105"/>
          </w:rPr>
          <w:t xml:space="preserve"> </w:t>
        </w:r>
        <w:r w:rsidRPr="00033BC4">
          <w:rPr>
            <w:rStyle w:val="Kpr"/>
            <w:noProof/>
          </w:rPr>
          <w:t>Brown’un</w:t>
        </w:r>
        <w:r w:rsidRPr="00033BC4">
          <w:rPr>
            <w:rStyle w:val="Kpr"/>
            <w:noProof/>
            <w:spacing w:val="20"/>
          </w:rPr>
          <w:t xml:space="preserve"> </w:t>
        </w:r>
        <w:r w:rsidRPr="00033BC4">
          <w:rPr>
            <w:rStyle w:val="Kpr"/>
            <w:noProof/>
          </w:rPr>
          <w:t>Modernizm</w:t>
        </w:r>
        <w:r w:rsidRPr="00033BC4">
          <w:rPr>
            <w:rStyle w:val="Kpr"/>
            <w:noProof/>
            <w:spacing w:val="26"/>
          </w:rPr>
          <w:t xml:space="preserve"> </w:t>
        </w:r>
        <w:r w:rsidRPr="00033BC4">
          <w:rPr>
            <w:rStyle w:val="Kpr"/>
            <w:noProof/>
          </w:rPr>
          <w:t>ve</w:t>
        </w:r>
        <w:r w:rsidRPr="00033BC4">
          <w:rPr>
            <w:rStyle w:val="Kpr"/>
            <w:noProof/>
            <w:spacing w:val="21"/>
          </w:rPr>
          <w:t xml:space="preserve"> </w:t>
        </w:r>
        <w:r w:rsidRPr="00033BC4">
          <w:rPr>
            <w:rStyle w:val="Kpr"/>
            <w:noProof/>
          </w:rPr>
          <w:t>Postmodernizm</w:t>
        </w:r>
        <w:r w:rsidRPr="00033BC4">
          <w:rPr>
            <w:rStyle w:val="Kpr"/>
            <w:noProof/>
            <w:spacing w:val="25"/>
          </w:rPr>
          <w:t xml:space="preserve"> </w:t>
        </w:r>
        <w:r w:rsidRPr="00033BC4">
          <w:rPr>
            <w:rStyle w:val="Kpr"/>
            <w:noProof/>
          </w:rPr>
          <w:t>karşılaştırmalı</w:t>
        </w:r>
        <w:r w:rsidRPr="00033BC4">
          <w:rPr>
            <w:rStyle w:val="Kpr"/>
            <w:noProof/>
            <w:spacing w:val="24"/>
          </w:rPr>
          <w:t xml:space="preserve"> </w:t>
        </w:r>
        <w:r w:rsidRPr="00033BC4">
          <w:rPr>
            <w:rStyle w:val="Kpr"/>
            <w:noProof/>
            <w:spacing w:val="-2"/>
          </w:rPr>
          <w:t>tablosu</w:t>
        </w:r>
        <w:r>
          <w:rPr>
            <w:noProof/>
            <w:webHidden/>
          </w:rPr>
          <w:tab/>
        </w:r>
        <w:r>
          <w:rPr>
            <w:noProof/>
            <w:webHidden/>
          </w:rPr>
          <w:fldChar w:fldCharType="begin"/>
        </w:r>
        <w:r>
          <w:rPr>
            <w:noProof/>
            <w:webHidden/>
          </w:rPr>
          <w:instrText xml:space="preserve"> PAGEREF _Toc154411094 \h </w:instrText>
        </w:r>
        <w:r>
          <w:rPr>
            <w:noProof/>
            <w:webHidden/>
          </w:rPr>
        </w:r>
        <w:r>
          <w:rPr>
            <w:noProof/>
            <w:webHidden/>
          </w:rPr>
          <w:fldChar w:fldCharType="separate"/>
        </w:r>
        <w:r w:rsidR="00EE390E">
          <w:rPr>
            <w:noProof/>
            <w:webHidden/>
          </w:rPr>
          <w:t>36</w:t>
        </w:r>
        <w:r>
          <w:rPr>
            <w:noProof/>
            <w:webHidden/>
          </w:rPr>
          <w:fldChar w:fldCharType="end"/>
        </w:r>
      </w:hyperlink>
    </w:p>
    <w:p w14:paraId="0BBC72EE" w14:textId="5B875623" w:rsidR="00E87D2F" w:rsidRDefault="00E87D2F" w:rsidP="00E93870">
      <w:pPr>
        <w:jc w:val="both"/>
        <w:rPr>
          <w:rFonts w:cs="Times New Roman"/>
        </w:rPr>
      </w:pPr>
      <w:r>
        <w:rPr>
          <w:rFonts w:cs="Times New Roman"/>
        </w:rPr>
        <w:fldChar w:fldCharType="end"/>
      </w:r>
    </w:p>
    <w:p w14:paraId="2B85D289" w14:textId="36C3AC79" w:rsidR="00FA2D19" w:rsidRPr="000942D3" w:rsidRDefault="00FA2D19" w:rsidP="00E93870">
      <w:pPr>
        <w:jc w:val="both"/>
        <w:rPr>
          <w:rFonts w:cs="Times New Roman"/>
        </w:rPr>
      </w:pPr>
      <w:r w:rsidRPr="000942D3">
        <w:rPr>
          <w:rFonts w:cs="Times New Roman"/>
        </w:rPr>
        <w:br w:type="page"/>
      </w:r>
    </w:p>
    <w:p w14:paraId="47EA8D90" w14:textId="77777777" w:rsidR="00FA2D19" w:rsidRPr="000942D3" w:rsidRDefault="00FA2D19" w:rsidP="00FA2D19">
      <w:pPr>
        <w:pStyle w:val="AralkYok"/>
        <w:tabs>
          <w:tab w:val="right" w:pos="9026"/>
        </w:tabs>
        <w:jc w:val="center"/>
        <w:rPr>
          <w:rFonts w:cs="Times New Roman"/>
          <w:b/>
        </w:rPr>
      </w:pPr>
      <w:r w:rsidRPr="000942D3">
        <w:rPr>
          <w:rFonts w:cs="Times New Roman"/>
          <w:b/>
        </w:rPr>
        <w:lastRenderedPageBreak/>
        <w:t>ŞEKİLLER DİZİNİ</w:t>
      </w:r>
    </w:p>
    <w:p w14:paraId="0C45A535" w14:textId="77777777" w:rsidR="00FA2D19" w:rsidRPr="000942D3" w:rsidRDefault="00FA2D19" w:rsidP="00FA2D19">
      <w:pPr>
        <w:pStyle w:val="AralkYok"/>
        <w:tabs>
          <w:tab w:val="right" w:pos="9026"/>
        </w:tabs>
        <w:jc w:val="center"/>
        <w:rPr>
          <w:rFonts w:cs="Times New Roman"/>
          <w:b/>
        </w:rPr>
      </w:pPr>
    </w:p>
    <w:p w14:paraId="66DF9833" w14:textId="77777777" w:rsidR="00FA2D19" w:rsidRPr="000942D3" w:rsidRDefault="00FA2D19" w:rsidP="00FA2D19">
      <w:pPr>
        <w:pStyle w:val="AralkYok"/>
        <w:pBdr>
          <w:top w:val="single" w:sz="4" w:space="1" w:color="auto"/>
          <w:bottom w:val="single" w:sz="4" w:space="1" w:color="auto"/>
        </w:pBdr>
        <w:tabs>
          <w:tab w:val="right" w:pos="9026"/>
        </w:tabs>
        <w:rPr>
          <w:rFonts w:cs="Times New Roman"/>
          <w:b/>
        </w:rPr>
      </w:pPr>
      <w:r w:rsidRPr="000942D3">
        <w:rPr>
          <w:rFonts w:cs="Times New Roman"/>
          <w:b/>
        </w:rPr>
        <w:tab/>
        <w:t>Sayfa</w:t>
      </w:r>
    </w:p>
    <w:p w14:paraId="18D21303" w14:textId="3AB1B9EA" w:rsidR="00E87D2F" w:rsidRDefault="00E87D2F">
      <w:pPr>
        <w:pStyle w:val="ekillerTablosu"/>
        <w:tabs>
          <w:tab w:val="right" w:pos="9060"/>
        </w:tabs>
        <w:rPr>
          <w:rFonts w:asciiTheme="minorHAnsi" w:eastAsiaTheme="minorEastAsia" w:hAnsiTheme="minorHAnsi"/>
          <w:noProof/>
          <w:lang w:eastAsia="tr-TR"/>
        </w:rPr>
      </w:pPr>
      <w:r>
        <w:rPr>
          <w:rFonts w:cs="Times New Roman"/>
        </w:rPr>
        <w:fldChar w:fldCharType="begin"/>
      </w:r>
      <w:r>
        <w:rPr>
          <w:rFonts w:cs="Times New Roman"/>
        </w:rPr>
        <w:instrText xml:space="preserve"> TOC \h \z \t "ŞekillerrrrrRRRR" \c </w:instrText>
      </w:r>
      <w:r>
        <w:rPr>
          <w:rFonts w:cs="Times New Roman"/>
        </w:rPr>
        <w:fldChar w:fldCharType="separate"/>
      </w:r>
      <w:hyperlink r:id="rId10" w:anchor="_Toc154411134" w:history="1">
        <w:r w:rsidRPr="00D535DD">
          <w:rPr>
            <w:rStyle w:val="Kpr"/>
            <w:b/>
            <w:noProof/>
          </w:rPr>
          <w:t>Şekil 1.1.</w:t>
        </w:r>
        <w:r w:rsidRPr="00D535DD">
          <w:rPr>
            <w:rStyle w:val="Kpr"/>
            <w:noProof/>
          </w:rPr>
          <w:t xml:space="preserve"> Magura Mağarası</w:t>
        </w:r>
        <w:r>
          <w:rPr>
            <w:noProof/>
            <w:webHidden/>
          </w:rPr>
          <w:tab/>
        </w:r>
        <w:r>
          <w:rPr>
            <w:noProof/>
            <w:webHidden/>
          </w:rPr>
          <w:fldChar w:fldCharType="begin"/>
        </w:r>
        <w:r>
          <w:rPr>
            <w:noProof/>
            <w:webHidden/>
          </w:rPr>
          <w:instrText xml:space="preserve"> PAGEREF _Toc154411134 \h </w:instrText>
        </w:r>
        <w:r>
          <w:rPr>
            <w:noProof/>
            <w:webHidden/>
          </w:rPr>
        </w:r>
        <w:r>
          <w:rPr>
            <w:noProof/>
            <w:webHidden/>
          </w:rPr>
          <w:fldChar w:fldCharType="separate"/>
        </w:r>
        <w:r w:rsidR="00EE390E">
          <w:rPr>
            <w:noProof/>
            <w:webHidden/>
          </w:rPr>
          <w:t>3</w:t>
        </w:r>
        <w:r>
          <w:rPr>
            <w:noProof/>
            <w:webHidden/>
          </w:rPr>
          <w:fldChar w:fldCharType="end"/>
        </w:r>
      </w:hyperlink>
    </w:p>
    <w:p w14:paraId="4E301103" w14:textId="6B0332E8" w:rsidR="00E87D2F" w:rsidRDefault="005E6894">
      <w:pPr>
        <w:pStyle w:val="ekillerTablosu"/>
        <w:tabs>
          <w:tab w:val="right" w:pos="9060"/>
        </w:tabs>
        <w:rPr>
          <w:rFonts w:asciiTheme="minorHAnsi" w:eastAsiaTheme="minorEastAsia" w:hAnsiTheme="minorHAnsi"/>
          <w:noProof/>
          <w:lang w:eastAsia="tr-TR"/>
        </w:rPr>
      </w:pPr>
      <w:hyperlink w:anchor="_Toc154411135" w:history="1">
        <w:r w:rsidR="00E87D2F" w:rsidRPr="00D535DD">
          <w:rPr>
            <w:rStyle w:val="Kpr"/>
            <w:b/>
            <w:noProof/>
          </w:rPr>
          <w:t>Şekil 1.2.</w:t>
        </w:r>
        <w:r w:rsidR="00E87D2F" w:rsidRPr="00D535DD">
          <w:rPr>
            <w:rStyle w:val="Kpr"/>
            <w:noProof/>
          </w:rPr>
          <w:t xml:space="preserve"> </w:t>
        </w:r>
        <w:r w:rsidR="00E87D2F" w:rsidRPr="00D535DD">
          <w:rPr>
            <w:rStyle w:val="Kpr"/>
            <w:noProof/>
            <w:w w:val="105"/>
          </w:rPr>
          <w:t>Olimpiyat Oyunları</w:t>
        </w:r>
        <w:r w:rsidR="00E87D2F" w:rsidRPr="00D535DD">
          <w:rPr>
            <w:rStyle w:val="Kpr"/>
            <w:noProof/>
            <w:spacing w:val="-10"/>
            <w:w w:val="105"/>
          </w:rPr>
          <w:t xml:space="preserve"> </w:t>
        </w:r>
        <w:r w:rsidR="00E87D2F" w:rsidRPr="00D535DD">
          <w:rPr>
            <w:rStyle w:val="Kpr"/>
            <w:noProof/>
            <w:w w:val="105"/>
          </w:rPr>
          <w:t>Piktogram</w:t>
        </w:r>
        <w:r w:rsidR="00E87D2F" w:rsidRPr="00D535DD">
          <w:rPr>
            <w:rStyle w:val="Kpr"/>
            <w:noProof/>
            <w:spacing w:val="-7"/>
            <w:w w:val="105"/>
          </w:rPr>
          <w:t xml:space="preserve"> </w:t>
        </w:r>
        <w:r w:rsidR="00E87D2F" w:rsidRPr="00D535DD">
          <w:rPr>
            <w:rStyle w:val="Kpr"/>
            <w:noProof/>
            <w:spacing w:val="-2"/>
            <w:w w:val="105"/>
          </w:rPr>
          <w:t>Örnekleri</w:t>
        </w:r>
        <w:r w:rsidR="00E87D2F">
          <w:rPr>
            <w:noProof/>
            <w:webHidden/>
          </w:rPr>
          <w:tab/>
        </w:r>
        <w:r w:rsidR="00E87D2F">
          <w:rPr>
            <w:noProof/>
            <w:webHidden/>
          </w:rPr>
          <w:fldChar w:fldCharType="begin"/>
        </w:r>
        <w:r w:rsidR="00E87D2F">
          <w:rPr>
            <w:noProof/>
            <w:webHidden/>
          </w:rPr>
          <w:instrText xml:space="preserve"> PAGEREF _Toc154411135 \h </w:instrText>
        </w:r>
        <w:r w:rsidR="00E87D2F">
          <w:rPr>
            <w:noProof/>
            <w:webHidden/>
          </w:rPr>
        </w:r>
        <w:r w:rsidR="00E87D2F">
          <w:rPr>
            <w:noProof/>
            <w:webHidden/>
          </w:rPr>
          <w:fldChar w:fldCharType="separate"/>
        </w:r>
        <w:r w:rsidR="00EE390E">
          <w:rPr>
            <w:noProof/>
            <w:webHidden/>
          </w:rPr>
          <w:t>3</w:t>
        </w:r>
        <w:r w:rsidR="00E87D2F">
          <w:rPr>
            <w:noProof/>
            <w:webHidden/>
          </w:rPr>
          <w:fldChar w:fldCharType="end"/>
        </w:r>
      </w:hyperlink>
    </w:p>
    <w:p w14:paraId="25097F67" w14:textId="3F2C5D2E" w:rsidR="00E87D2F" w:rsidRDefault="005E6894">
      <w:pPr>
        <w:pStyle w:val="ekillerTablosu"/>
        <w:tabs>
          <w:tab w:val="right" w:pos="9060"/>
        </w:tabs>
        <w:rPr>
          <w:rFonts w:asciiTheme="minorHAnsi" w:eastAsiaTheme="minorEastAsia" w:hAnsiTheme="minorHAnsi"/>
          <w:noProof/>
          <w:lang w:eastAsia="tr-TR"/>
        </w:rPr>
      </w:pPr>
      <w:hyperlink w:anchor="_Toc154411136" w:history="1">
        <w:r w:rsidR="00E87D2F" w:rsidRPr="00D535DD">
          <w:rPr>
            <w:rStyle w:val="Kpr"/>
            <w:b/>
            <w:noProof/>
          </w:rPr>
          <w:t>Şekil 1.3.</w:t>
        </w:r>
        <w:r w:rsidR="00E87D2F" w:rsidRPr="00D535DD">
          <w:rPr>
            <w:rStyle w:val="Kpr"/>
            <w:noProof/>
          </w:rPr>
          <w:t xml:space="preserve"> </w:t>
        </w:r>
        <w:r w:rsidR="00E87D2F" w:rsidRPr="00D535DD">
          <w:rPr>
            <w:rStyle w:val="Kpr"/>
            <w:noProof/>
            <w:w w:val="105"/>
          </w:rPr>
          <w:t>İdeogram</w:t>
        </w:r>
        <w:r w:rsidR="00E87D2F" w:rsidRPr="00D535DD">
          <w:rPr>
            <w:rStyle w:val="Kpr"/>
            <w:noProof/>
            <w:spacing w:val="3"/>
            <w:w w:val="105"/>
          </w:rPr>
          <w:t xml:space="preserve"> </w:t>
        </w:r>
        <w:r w:rsidR="00E87D2F" w:rsidRPr="00D535DD">
          <w:rPr>
            <w:rStyle w:val="Kpr"/>
            <w:noProof/>
            <w:spacing w:val="-2"/>
            <w:w w:val="105"/>
          </w:rPr>
          <w:t>Örneği</w:t>
        </w:r>
        <w:r w:rsidR="00E87D2F">
          <w:rPr>
            <w:noProof/>
            <w:webHidden/>
          </w:rPr>
          <w:tab/>
        </w:r>
        <w:r w:rsidR="00E87D2F">
          <w:rPr>
            <w:noProof/>
            <w:webHidden/>
          </w:rPr>
          <w:fldChar w:fldCharType="begin"/>
        </w:r>
        <w:r w:rsidR="00E87D2F">
          <w:rPr>
            <w:noProof/>
            <w:webHidden/>
          </w:rPr>
          <w:instrText xml:space="preserve"> PAGEREF _Toc154411136 \h </w:instrText>
        </w:r>
        <w:r w:rsidR="00E87D2F">
          <w:rPr>
            <w:noProof/>
            <w:webHidden/>
          </w:rPr>
        </w:r>
        <w:r w:rsidR="00E87D2F">
          <w:rPr>
            <w:noProof/>
            <w:webHidden/>
          </w:rPr>
          <w:fldChar w:fldCharType="separate"/>
        </w:r>
        <w:r w:rsidR="00EE390E">
          <w:rPr>
            <w:noProof/>
            <w:webHidden/>
          </w:rPr>
          <w:t>4</w:t>
        </w:r>
        <w:r w:rsidR="00E87D2F">
          <w:rPr>
            <w:noProof/>
            <w:webHidden/>
          </w:rPr>
          <w:fldChar w:fldCharType="end"/>
        </w:r>
      </w:hyperlink>
    </w:p>
    <w:p w14:paraId="786947B0" w14:textId="1CBB0100" w:rsidR="00E87D2F" w:rsidRDefault="005E6894">
      <w:pPr>
        <w:pStyle w:val="ekillerTablosu"/>
        <w:tabs>
          <w:tab w:val="right" w:pos="9060"/>
        </w:tabs>
        <w:rPr>
          <w:rFonts w:asciiTheme="minorHAnsi" w:eastAsiaTheme="minorEastAsia" w:hAnsiTheme="minorHAnsi"/>
          <w:noProof/>
          <w:lang w:eastAsia="tr-TR"/>
        </w:rPr>
      </w:pPr>
      <w:hyperlink w:anchor="_Toc154411137" w:history="1">
        <w:r w:rsidR="00E87D2F" w:rsidRPr="00D535DD">
          <w:rPr>
            <w:rStyle w:val="Kpr"/>
            <w:b/>
            <w:noProof/>
          </w:rPr>
          <w:t>Şekil 1.4.</w:t>
        </w:r>
        <w:r w:rsidR="00E87D2F" w:rsidRPr="00D535DD">
          <w:rPr>
            <w:rStyle w:val="Kpr"/>
            <w:noProof/>
          </w:rPr>
          <w:t xml:space="preserve"> </w:t>
        </w:r>
        <w:r w:rsidR="00E87D2F" w:rsidRPr="00D535DD">
          <w:rPr>
            <w:rStyle w:val="Kpr"/>
            <w:noProof/>
            <w:w w:val="105"/>
          </w:rPr>
          <w:t>İdeogram</w:t>
        </w:r>
        <w:r w:rsidR="00E87D2F" w:rsidRPr="00D535DD">
          <w:rPr>
            <w:rStyle w:val="Kpr"/>
            <w:noProof/>
            <w:spacing w:val="-9"/>
            <w:w w:val="105"/>
          </w:rPr>
          <w:t xml:space="preserve"> </w:t>
        </w:r>
        <w:r w:rsidR="00E87D2F" w:rsidRPr="00D535DD">
          <w:rPr>
            <w:rStyle w:val="Kpr"/>
            <w:noProof/>
            <w:w w:val="105"/>
          </w:rPr>
          <w:t>Alfabe</w:t>
        </w:r>
        <w:r w:rsidR="00E87D2F" w:rsidRPr="00D535DD">
          <w:rPr>
            <w:rStyle w:val="Kpr"/>
            <w:noProof/>
            <w:spacing w:val="-11"/>
            <w:w w:val="105"/>
          </w:rPr>
          <w:t xml:space="preserve"> </w:t>
        </w:r>
        <w:r w:rsidR="00E87D2F" w:rsidRPr="00D535DD">
          <w:rPr>
            <w:rStyle w:val="Kpr"/>
            <w:noProof/>
            <w:spacing w:val="-2"/>
            <w:w w:val="105"/>
          </w:rPr>
          <w:t>Örneği</w:t>
        </w:r>
        <w:r w:rsidR="00E87D2F">
          <w:rPr>
            <w:noProof/>
            <w:webHidden/>
          </w:rPr>
          <w:tab/>
        </w:r>
        <w:r w:rsidR="00E87D2F">
          <w:rPr>
            <w:noProof/>
            <w:webHidden/>
          </w:rPr>
          <w:fldChar w:fldCharType="begin"/>
        </w:r>
        <w:r w:rsidR="00E87D2F">
          <w:rPr>
            <w:noProof/>
            <w:webHidden/>
          </w:rPr>
          <w:instrText xml:space="preserve"> PAGEREF _Toc154411137 \h </w:instrText>
        </w:r>
        <w:r w:rsidR="00E87D2F">
          <w:rPr>
            <w:noProof/>
            <w:webHidden/>
          </w:rPr>
        </w:r>
        <w:r w:rsidR="00E87D2F">
          <w:rPr>
            <w:noProof/>
            <w:webHidden/>
          </w:rPr>
          <w:fldChar w:fldCharType="separate"/>
        </w:r>
        <w:r w:rsidR="00EE390E">
          <w:rPr>
            <w:noProof/>
            <w:webHidden/>
          </w:rPr>
          <w:t>5</w:t>
        </w:r>
        <w:r w:rsidR="00E87D2F">
          <w:rPr>
            <w:noProof/>
            <w:webHidden/>
          </w:rPr>
          <w:fldChar w:fldCharType="end"/>
        </w:r>
      </w:hyperlink>
    </w:p>
    <w:p w14:paraId="79F030C2" w14:textId="3220847D" w:rsidR="00E87D2F" w:rsidRDefault="005E6894">
      <w:pPr>
        <w:pStyle w:val="ekillerTablosu"/>
        <w:tabs>
          <w:tab w:val="right" w:pos="9060"/>
        </w:tabs>
        <w:rPr>
          <w:rFonts w:asciiTheme="minorHAnsi" w:eastAsiaTheme="minorEastAsia" w:hAnsiTheme="minorHAnsi"/>
          <w:noProof/>
          <w:lang w:eastAsia="tr-TR"/>
        </w:rPr>
      </w:pPr>
      <w:hyperlink w:anchor="_Toc154411138" w:history="1">
        <w:r w:rsidR="00E87D2F" w:rsidRPr="00D535DD">
          <w:rPr>
            <w:rStyle w:val="Kpr"/>
            <w:b/>
            <w:noProof/>
          </w:rPr>
          <w:t>Şekil 1.5.</w:t>
        </w:r>
        <w:r w:rsidR="00E87D2F" w:rsidRPr="00D535DD">
          <w:rPr>
            <w:rStyle w:val="Kpr"/>
            <w:noProof/>
          </w:rPr>
          <w:t xml:space="preserve"> “Çivi</w:t>
        </w:r>
        <w:r w:rsidR="00E87D2F" w:rsidRPr="00D535DD">
          <w:rPr>
            <w:rStyle w:val="Kpr"/>
            <w:noProof/>
            <w:spacing w:val="-2"/>
          </w:rPr>
          <w:t xml:space="preserve"> </w:t>
        </w:r>
        <w:r w:rsidR="00E87D2F" w:rsidRPr="00D535DD">
          <w:rPr>
            <w:rStyle w:val="Kpr"/>
            <w:noProof/>
          </w:rPr>
          <w:t>Yazısının</w:t>
        </w:r>
        <w:r w:rsidR="00E87D2F" w:rsidRPr="00D535DD">
          <w:rPr>
            <w:rStyle w:val="Kpr"/>
            <w:noProof/>
            <w:spacing w:val="-1"/>
          </w:rPr>
          <w:t xml:space="preserve"> </w:t>
        </w:r>
        <w:r w:rsidR="00E87D2F" w:rsidRPr="00D535DD">
          <w:rPr>
            <w:rStyle w:val="Kpr"/>
            <w:noProof/>
          </w:rPr>
          <w:t>Ortaya Çıkışı, Gelişmesi, Çözümü”</w:t>
        </w:r>
        <w:r w:rsidR="00E87D2F" w:rsidRPr="00D535DD">
          <w:rPr>
            <w:rStyle w:val="Kpr"/>
            <w:noProof/>
            <w:spacing w:val="2"/>
          </w:rPr>
          <w:t xml:space="preserve"> </w:t>
        </w:r>
        <w:r w:rsidR="00E87D2F" w:rsidRPr="00D535DD">
          <w:rPr>
            <w:rStyle w:val="Kpr"/>
            <w:noProof/>
          </w:rPr>
          <w:t>kitabı,</w:t>
        </w:r>
        <w:r w:rsidR="00E87D2F" w:rsidRPr="00D535DD">
          <w:rPr>
            <w:rStyle w:val="Kpr"/>
            <w:noProof/>
            <w:spacing w:val="-3"/>
          </w:rPr>
          <w:t xml:space="preserve"> </w:t>
        </w:r>
        <w:r w:rsidR="00E87D2F" w:rsidRPr="00D535DD">
          <w:rPr>
            <w:rStyle w:val="Kpr"/>
            <w:noProof/>
          </w:rPr>
          <w:t>sayfa</w:t>
        </w:r>
        <w:r w:rsidR="00E87D2F" w:rsidRPr="00D535DD">
          <w:rPr>
            <w:rStyle w:val="Kpr"/>
            <w:noProof/>
            <w:spacing w:val="-1"/>
          </w:rPr>
          <w:t xml:space="preserve"> </w:t>
        </w:r>
        <w:r w:rsidR="00E87D2F" w:rsidRPr="00D535DD">
          <w:rPr>
            <w:rStyle w:val="Kpr"/>
            <w:noProof/>
            <w:spacing w:val="-10"/>
          </w:rPr>
          <w:t>3</w:t>
        </w:r>
        <w:r w:rsidR="00E87D2F">
          <w:rPr>
            <w:noProof/>
            <w:webHidden/>
          </w:rPr>
          <w:tab/>
        </w:r>
        <w:r w:rsidR="00E87D2F">
          <w:rPr>
            <w:noProof/>
            <w:webHidden/>
          </w:rPr>
          <w:fldChar w:fldCharType="begin"/>
        </w:r>
        <w:r w:rsidR="00E87D2F">
          <w:rPr>
            <w:noProof/>
            <w:webHidden/>
          </w:rPr>
          <w:instrText xml:space="preserve"> PAGEREF _Toc154411138 \h </w:instrText>
        </w:r>
        <w:r w:rsidR="00E87D2F">
          <w:rPr>
            <w:noProof/>
            <w:webHidden/>
          </w:rPr>
        </w:r>
        <w:r w:rsidR="00E87D2F">
          <w:rPr>
            <w:noProof/>
            <w:webHidden/>
          </w:rPr>
          <w:fldChar w:fldCharType="separate"/>
        </w:r>
        <w:r w:rsidR="00EE390E">
          <w:rPr>
            <w:noProof/>
            <w:webHidden/>
          </w:rPr>
          <w:t>6</w:t>
        </w:r>
        <w:r w:rsidR="00E87D2F">
          <w:rPr>
            <w:noProof/>
            <w:webHidden/>
          </w:rPr>
          <w:fldChar w:fldCharType="end"/>
        </w:r>
      </w:hyperlink>
    </w:p>
    <w:p w14:paraId="0E8B6C34" w14:textId="7DB7B8C8" w:rsidR="00E87D2F" w:rsidRDefault="005E6894">
      <w:pPr>
        <w:pStyle w:val="ekillerTablosu"/>
        <w:tabs>
          <w:tab w:val="right" w:pos="9060"/>
        </w:tabs>
        <w:rPr>
          <w:rFonts w:asciiTheme="minorHAnsi" w:eastAsiaTheme="minorEastAsia" w:hAnsiTheme="minorHAnsi"/>
          <w:noProof/>
          <w:lang w:eastAsia="tr-TR"/>
        </w:rPr>
      </w:pPr>
      <w:hyperlink w:anchor="_Toc154411139" w:history="1">
        <w:r w:rsidR="00E87D2F" w:rsidRPr="00D535DD">
          <w:rPr>
            <w:rStyle w:val="Kpr"/>
            <w:b/>
            <w:noProof/>
          </w:rPr>
          <w:t>Şekil 1.6.</w:t>
        </w:r>
        <w:r w:rsidR="00E87D2F" w:rsidRPr="00D535DD">
          <w:rPr>
            <w:rStyle w:val="Kpr"/>
            <w:noProof/>
          </w:rPr>
          <w:t xml:space="preserve"> </w:t>
        </w:r>
        <w:r w:rsidR="00E87D2F" w:rsidRPr="00D535DD">
          <w:rPr>
            <w:rStyle w:val="Kpr"/>
            <w:noProof/>
            <w:w w:val="105"/>
          </w:rPr>
          <w:t>Çivi</w:t>
        </w:r>
        <w:r w:rsidR="00E87D2F" w:rsidRPr="00D535DD">
          <w:rPr>
            <w:rStyle w:val="Kpr"/>
            <w:noProof/>
            <w:spacing w:val="-12"/>
            <w:w w:val="105"/>
          </w:rPr>
          <w:t xml:space="preserve"> </w:t>
        </w:r>
        <w:r w:rsidR="00E87D2F" w:rsidRPr="00D535DD">
          <w:rPr>
            <w:rStyle w:val="Kpr"/>
            <w:noProof/>
            <w:w w:val="105"/>
          </w:rPr>
          <w:t>Yazısından</w:t>
        </w:r>
        <w:r w:rsidR="00E87D2F" w:rsidRPr="00D535DD">
          <w:rPr>
            <w:rStyle w:val="Kpr"/>
            <w:noProof/>
            <w:spacing w:val="-13"/>
            <w:w w:val="105"/>
          </w:rPr>
          <w:t xml:space="preserve"> </w:t>
        </w:r>
        <w:r w:rsidR="00E87D2F" w:rsidRPr="00D535DD">
          <w:rPr>
            <w:rStyle w:val="Kpr"/>
            <w:noProof/>
            <w:spacing w:val="-2"/>
            <w:w w:val="105"/>
          </w:rPr>
          <w:t>Örnekler</w:t>
        </w:r>
        <w:r w:rsidR="00E87D2F">
          <w:rPr>
            <w:noProof/>
            <w:webHidden/>
          </w:rPr>
          <w:tab/>
        </w:r>
        <w:r w:rsidR="00E87D2F">
          <w:rPr>
            <w:noProof/>
            <w:webHidden/>
          </w:rPr>
          <w:fldChar w:fldCharType="begin"/>
        </w:r>
        <w:r w:rsidR="00E87D2F">
          <w:rPr>
            <w:noProof/>
            <w:webHidden/>
          </w:rPr>
          <w:instrText xml:space="preserve"> PAGEREF _Toc154411139 \h </w:instrText>
        </w:r>
        <w:r w:rsidR="00E87D2F">
          <w:rPr>
            <w:noProof/>
            <w:webHidden/>
          </w:rPr>
        </w:r>
        <w:r w:rsidR="00E87D2F">
          <w:rPr>
            <w:noProof/>
            <w:webHidden/>
          </w:rPr>
          <w:fldChar w:fldCharType="separate"/>
        </w:r>
        <w:r w:rsidR="00EE390E">
          <w:rPr>
            <w:noProof/>
            <w:webHidden/>
          </w:rPr>
          <w:t>6</w:t>
        </w:r>
        <w:r w:rsidR="00E87D2F">
          <w:rPr>
            <w:noProof/>
            <w:webHidden/>
          </w:rPr>
          <w:fldChar w:fldCharType="end"/>
        </w:r>
      </w:hyperlink>
    </w:p>
    <w:p w14:paraId="15C2C5C2" w14:textId="7AC298E4" w:rsidR="00E87D2F" w:rsidRDefault="005E6894">
      <w:pPr>
        <w:pStyle w:val="ekillerTablosu"/>
        <w:tabs>
          <w:tab w:val="right" w:pos="9060"/>
        </w:tabs>
        <w:rPr>
          <w:rFonts w:asciiTheme="minorHAnsi" w:eastAsiaTheme="minorEastAsia" w:hAnsiTheme="minorHAnsi"/>
          <w:noProof/>
          <w:lang w:eastAsia="tr-TR"/>
        </w:rPr>
      </w:pPr>
      <w:hyperlink w:anchor="_Toc154411140" w:history="1">
        <w:r w:rsidR="00E87D2F" w:rsidRPr="00D535DD">
          <w:rPr>
            <w:rStyle w:val="Kpr"/>
            <w:b/>
            <w:noProof/>
          </w:rPr>
          <w:t>Şekil 1.7.</w:t>
        </w:r>
        <w:r w:rsidR="00E87D2F" w:rsidRPr="00D535DD">
          <w:rPr>
            <w:rStyle w:val="Kpr"/>
            <w:noProof/>
          </w:rPr>
          <w:t xml:space="preserve"> </w:t>
        </w:r>
        <w:r w:rsidR="00E87D2F" w:rsidRPr="00D535DD">
          <w:rPr>
            <w:rStyle w:val="Kpr"/>
            <w:noProof/>
            <w:w w:val="105"/>
          </w:rPr>
          <w:t>Fenike</w:t>
        </w:r>
        <w:r w:rsidR="00E87D2F" w:rsidRPr="00D535DD">
          <w:rPr>
            <w:rStyle w:val="Kpr"/>
            <w:noProof/>
            <w:spacing w:val="-4"/>
            <w:w w:val="105"/>
          </w:rPr>
          <w:t xml:space="preserve"> </w:t>
        </w:r>
        <w:r w:rsidR="00E87D2F" w:rsidRPr="00D535DD">
          <w:rPr>
            <w:rStyle w:val="Kpr"/>
            <w:noProof/>
            <w:w w:val="105"/>
          </w:rPr>
          <w:t>Alfabesi</w:t>
        </w:r>
        <w:r w:rsidR="00E87D2F" w:rsidRPr="00D535DD">
          <w:rPr>
            <w:rStyle w:val="Kpr"/>
            <w:noProof/>
            <w:spacing w:val="-5"/>
            <w:w w:val="105"/>
          </w:rPr>
          <w:t xml:space="preserve"> </w:t>
        </w:r>
        <w:r w:rsidR="00E87D2F" w:rsidRPr="00D535DD">
          <w:rPr>
            <w:rStyle w:val="Kpr"/>
            <w:noProof/>
            <w:w w:val="105"/>
          </w:rPr>
          <w:t>görseli</w:t>
        </w:r>
        <w:r w:rsidR="00E87D2F">
          <w:rPr>
            <w:noProof/>
            <w:webHidden/>
          </w:rPr>
          <w:tab/>
        </w:r>
        <w:r w:rsidR="00E87D2F">
          <w:rPr>
            <w:noProof/>
            <w:webHidden/>
          </w:rPr>
          <w:fldChar w:fldCharType="begin"/>
        </w:r>
        <w:r w:rsidR="00E87D2F">
          <w:rPr>
            <w:noProof/>
            <w:webHidden/>
          </w:rPr>
          <w:instrText xml:space="preserve"> PAGEREF _Toc154411140 \h </w:instrText>
        </w:r>
        <w:r w:rsidR="00E87D2F">
          <w:rPr>
            <w:noProof/>
            <w:webHidden/>
          </w:rPr>
        </w:r>
        <w:r w:rsidR="00E87D2F">
          <w:rPr>
            <w:noProof/>
            <w:webHidden/>
          </w:rPr>
          <w:fldChar w:fldCharType="separate"/>
        </w:r>
        <w:r w:rsidR="00EE390E">
          <w:rPr>
            <w:noProof/>
            <w:webHidden/>
          </w:rPr>
          <w:t>7</w:t>
        </w:r>
        <w:r w:rsidR="00E87D2F">
          <w:rPr>
            <w:noProof/>
            <w:webHidden/>
          </w:rPr>
          <w:fldChar w:fldCharType="end"/>
        </w:r>
      </w:hyperlink>
    </w:p>
    <w:p w14:paraId="6C296629" w14:textId="6DD97B00" w:rsidR="00E87D2F" w:rsidRDefault="005E6894">
      <w:pPr>
        <w:pStyle w:val="ekillerTablosu"/>
        <w:tabs>
          <w:tab w:val="right" w:pos="9060"/>
        </w:tabs>
        <w:rPr>
          <w:rFonts w:asciiTheme="minorHAnsi" w:eastAsiaTheme="minorEastAsia" w:hAnsiTheme="minorHAnsi"/>
          <w:noProof/>
          <w:lang w:eastAsia="tr-TR"/>
        </w:rPr>
      </w:pPr>
      <w:hyperlink w:anchor="_Toc154411141" w:history="1">
        <w:r w:rsidR="00E87D2F" w:rsidRPr="00D535DD">
          <w:rPr>
            <w:rStyle w:val="Kpr"/>
            <w:b/>
            <w:noProof/>
          </w:rPr>
          <w:t>Şekil 1.8.</w:t>
        </w:r>
        <w:r w:rsidR="00E87D2F" w:rsidRPr="00D535DD">
          <w:rPr>
            <w:rStyle w:val="Kpr"/>
            <w:noProof/>
          </w:rPr>
          <w:t xml:space="preserve"> </w:t>
        </w:r>
        <w:r w:rsidR="00E87D2F" w:rsidRPr="00D535DD">
          <w:rPr>
            <w:rStyle w:val="Kpr"/>
            <w:noProof/>
            <w:w w:val="105"/>
          </w:rPr>
          <w:t>Trajan</w:t>
        </w:r>
        <w:r w:rsidR="00E87D2F" w:rsidRPr="00D535DD">
          <w:rPr>
            <w:rStyle w:val="Kpr"/>
            <w:noProof/>
            <w:spacing w:val="-14"/>
            <w:w w:val="105"/>
          </w:rPr>
          <w:t xml:space="preserve"> </w:t>
        </w:r>
        <w:r w:rsidR="00E87D2F" w:rsidRPr="00D535DD">
          <w:rPr>
            <w:rStyle w:val="Kpr"/>
            <w:noProof/>
            <w:w w:val="105"/>
          </w:rPr>
          <w:t>Sütunundaki Roma Büyük Harfleri</w:t>
        </w:r>
        <w:r w:rsidR="00E87D2F">
          <w:rPr>
            <w:noProof/>
            <w:webHidden/>
          </w:rPr>
          <w:tab/>
        </w:r>
        <w:r w:rsidR="00E87D2F">
          <w:rPr>
            <w:noProof/>
            <w:webHidden/>
          </w:rPr>
          <w:fldChar w:fldCharType="begin"/>
        </w:r>
        <w:r w:rsidR="00E87D2F">
          <w:rPr>
            <w:noProof/>
            <w:webHidden/>
          </w:rPr>
          <w:instrText xml:space="preserve"> PAGEREF _Toc154411141 \h </w:instrText>
        </w:r>
        <w:r w:rsidR="00E87D2F">
          <w:rPr>
            <w:noProof/>
            <w:webHidden/>
          </w:rPr>
        </w:r>
        <w:r w:rsidR="00E87D2F">
          <w:rPr>
            <w:noProof/>
            <w:webHidden/>
          </w:rPr>
          <w:fldChar w:fldCharType="separate"/>
        </w:r>
        <w:r w:rsidR="00EE390E">
          <w:rPr>
            <w:noProof/>
            <w:webHidden/>
          </w:rPr>
          <w:t>8</w:t>
        </w:r>
        <w:r w:rsidR="00E87D2F">
          <w:rPr>
            <w:noProof/>
            <w:webHidden/>
          </w:rPr>
          <w:fldChar w:fldCharType="end"/>
        </w:r>
      </w:hyperlink>
    </w:p>
    <w:p w14:paraId="0B412610" w14:textId="71E549A2" w:rsidR="00E87D2F" w:rsidRDefault="005E6894">
      <w:pPr>
        <w:pStyle w:val="ekillerTablosu"/>
        <w:tabs>
          <w:tab w:val="right" w:pos="9060"/>
        </w:tabs>
        <w:rPr>
          <w:rFonts w:asciiTheme="minorHAnsi" w:eastAsiaTheme="minorEastAsia" w:hAnsiTheme="minorHAnsi"/>
          <w:noProof/>
          <w:lang w:eastAsia="tr-TR"/>
        </w:rPr>
      </w:pPr>
      <w:hyperlink w:anchor="_Toc154411142" w:history="1">
        <w:r w:rsidR="00E87D2F" w:rsidRPr="00D535DD">
          <w:rPr>
            <w:rStyle w:val="Kpr"/>
            <w:b/>
            <w:noProof/>
          </w:rPr>
          <w:t>Şekil 1.9.</w:t>
        </w:r>
        <w:r w:rsidR="00E87D2F" w:rsidRPr="00D535DD">
          <w:rPr>
            <w:rStyle w:val="Kpr"/>
            <w:noProof/>
          </w:rPr>
          <w:t xml:space="preserve"> </w:t>
        </w:r>
        <w:r w:rsidR="00E87D2F" w:rsidRPr="00D535DD">
          <w:rPr>
            <w:rStyle w:val="Kpr"/>
            <w:noProof/>
            <w:w w:val="105"/>
          </w:rPr>
          <w:t>Trajan</w:t>
        </w:r>
        <w:r w:rsidR="00E87D2F" w:rsidRPr="00D535DD">
          <w:rPr>
            <w:rStyle w:val="Kpr"/>
            <w:noProof/>
            <w:spacing w:val="-1"/>
            <w:w w:val="105"/>
          </w:rPr>
          <w:t xml:space="preserve"> </w:t>
        </w:r>
        <w:r w:rsidR="00E87D2F" w:rsidRPr="00D535DD">
          <w:rPr>
            <w:rStyle w:val="Kpr"/>
            <w:noProof/>
            <w:spacing w:val="-2"/>
            <w:w w:val="105"/>
          </w:rPr>
          <w:t>Fontu</w:t>
        </w:r>
        <w:r w:rsidR="00E87D2F">
          <w:rPr>
            <w:noProof/>
            <w:webHidden/>
          </w:rPr>
          <w:tab/>
        </w:r>
        <w:r w:rsidR="00E87D2F">
          <w:rPr>
            <w:noProof/>
            <w:webHidden/>
          </w:rPr>
          <w:fldChar w:fldCharType="begin"/>
        </w:r>
        <w:r w:rsidR="00E87D2F">
          <w:rPr>
            <w:noProof/>
            <w:webHidden/>
          </w:rPr>
          <w:instrText xml:space="preserve"> PAGEREF _Toc154411142 \h </w:instrText>
        </w:r>
        <w:r w:rsidR="00E87D2F">
          <w:rPr>
            <w:noProof/>
            <w:webHidden/>
          </w:rPr>
        </w:r>
        <w:r w:rsidR="00E87D2F">
          <w:rPr>
            <w:noProof/>
            <w:webHidden/>
          </w:rPr>
          <w:fldChar w:fldCharType="separate"/>
        </w:r>
        <w:r w:rsidR="00EE390E">
          <w:rPr>
            <w:noProof/>
            <w:webHidden/>
          </w:rPr>
          <w:t>9</w:t>
        </w:r>
        <w:r w:rsidR="00E87D2F">
          <w:rPr>
            <w:noProof/>
            <w:webHidden/>
          </w:rPr>
          <w:fldChar w:fldCharType="end"/>
        </w:r>
      </w:hyperlink>
    </w:p>
    <w:p w14:paraId="5D5DEE54" w14:textId="270CD514" w:rsidR="00E87D2F" w:rsidRDefault="005E6894">
      <w:pPr>
        <w:pStyle w:val="ekillerTablosu"/>
        <w:tabs>
          <w:tab w:val="right" w:pos="9060"/>
        </w:tabs>
        <w:rPr>
          <w:rFonts w:asciiTheme="minorHAnsi" w:eastAsiaTheme="minorEastAsia" w:hAnsiTheme="minorHAnsi"/>
          <w:noProof/>
          <w:lang w:eastAsia="tr-TR"/>
        </w:rPr>
      </w:pPr>
      <w:hyperlink w:anchor="_Toc154411143" w:history="1">
        <w:r w:rsidR="00E87D2F" w:rsidRPr="00D535DD">
          <w:rPr>
            <w:rStyle w:val="Kpr"/>
            <w:b/>
            <w:noProof/>
          </w:rPr>
          <w:t>Şekil 1.10.</w:t>
        </w:r>
        <w:r w:rsidR="00E87D2F" w:rsidRPr="00D535DD">
          <w:rPr>
            <w:rStyle w:val="Kpr"/>
            <w:noProof/>
          </w:rPr>
          <w:t xml:space="preserve"> Unical</w:t>
        </w:r>
        <w:r w:rsidR="00E87D2F" w:rsidRPr="00D535DD">
          <w:rPr>
            <w:rStyle w:val="Kpr"/>
            <w:noProof/>
            <w:spacing w:val="7"/>
          </w:rPr>
          <w:t xml:space="preserve"> </w:t>
        </w:r>
        <w:r w:rsidR="00E87D2F" w:rsidRPr="00D535DD">
          <w:rPr>
            <w:rStyle w:val="Kpr"/>
            <w:noProof/>
          </w:rPr>
          <w:t>Yazısı</w:t>
        </w:r>
        <w:r w:rsidR="00E87D2F" w:rsidRPr="00D535DD">
          <w:rPr>
            <w:rStyle w:val="Kpr"/>
            <w:noProof/>
            <w:spacing w:val="10"/>
          </w:rPr>
          <w:t xml:space="preserve"> </w:t>
        </w:r>
        <w:r w:rsidR="00E87D2F" w:rsidRPr="00D535DD">
          <w:rPr>
            <w:rStyle w:val="Kpr"/>
            <w:noProof/>
            <w:spacing w:val="-2"/>
          </w:rPr>
          <w:t>Örneği</w:t>
        </w:r>
        <w:r w:rsidR="00E87D2F">
          <w:rPr>
            <w:noProof/>
            <w:webHidden/>
          </w:rPr>
          <w:tab/>
        </w:r>
        <w:r w:rsidR="00E87D2F">
          <w:rPr>
            <w:noProof/>
            <w:webHidden/>
          </w:rPr>
          <w:fldChar w:fldCharType="begin"/>
        </w:r>
        <w:r w:rsidR="00E87D2F">
          <w:rPr>
            <w:noProof/>
            <w:webHidden/>
          </w:rPr>
          <w:instrText xml:space="preserve"> PAGEREF _Toc154411143 \h </w:instrText>
        </w:r>
        <w:r w:rsidR="00E87D2F">
          <w:rPr>
            <w:noProof/>
            <w:webHidden/>
          </w:rPr>
        </w:r>
        <w:r w:rsidR="00E87D2F">
          <w:rPr>
            <w:noProof/>
            <w:webHidden/>
          </w:rPr>
          <w:fldChar w:fldCharType="separate"/>
        </w:r>
        <w:r w:rsidR="00EE390E">
          <w:rPr>
            <w:noProof/>
            <w:webHidden/>
          </w:rPr>
          <w:t>9</w:t>
        </w:r>
        <w:r w:rsidR="00E87D2F">
          <w:rPr>
            <w:noProof/>
            <w:webHidden/>
          </w:rPr>
          <w:fldChar w:fldCharType="end"/>
        </w:r>
      </w:hyperlink>
    </w:p>
    <w:p w14:paraId="778D0765" w14:textId="55A52344" w:rsidR="00E87D2F" w:rsidRDefault="005E6894">
      <w:pPr>
        <w:pStyle w:val="ekillerTablosu"/>
        <w:tabs>
          <w:tab w:val="right" w:pos="9060"/>
        </w:tabs>
        <w:rPr>
          <w:rFonts w:asciiTheme="minorHAnsi" w:eastAsiaTheme="minorEastAsia" w:hAnsiTheme="minorHAnsi"/>
          <w:noProof/>
          <w:lang w:eastAsia="tr-TR"/>
        </w:rPr>
      </w:pPr>
      <w:hyperlink w:anchor="_Toc154411144" w:history="1">
        <w:r w:rsidR="00E87D2F" w:rsidRPr="00D535DD">
          <w:rPr>
            <w:rStyle w:val="Kpr"/>
            <w:b/>
            <w:noProof/>
          </w:rPr>
          <w:t>Şekil 1.11.</w:t>
        </w:r>
        <w:r w:rsidR="00E87D2F" w:rsidRPr="00D535DD">
          <w:rPr>
            <w:rStyle w:val="Kpr"/>
            <w:noProof/>
          </w:rPr>
          <w:t xml:space="preserve"> Half-Unical</w:t>
        </w:r>
        <w:r w:rsidR="00E87D2F" w:rsidRPr="00D535DD">
          <w:rPr>
            <w:rStyle w:val="Kpr"/>
            <w:noProof/>
            <w:spacing w:val="1"/>
          </w:rPr>
          <w:t xml:space="preserve"> </w:t>
        </w:r>
        <w:r w:rsidR="00E87D2F" w:rsidRPr="00D535DD">
          <w:rPr>
            <w:rStyle w:val="Kpr"/>
            <w:noProof/>
          </w:rPr>
          <w:t>Yazısı</w:t>
        </w:r>
        <w:r w:rsidR="00E87D2F" w:rsidRPr="00D535DD">
          <w:rPr>
            <w:rStyle w:val="Kpr"/>
            <w:noProof/>
            <w:spacing w:val="7"/>
          </w:rPr>
          <w:t xml:space="preserve"> </w:t>
        </w:r>
        <w:r w:rsidR="00E87D2F" w:rsidRPr="00D535DD">
          <w:rPr>
            <w:rStyle w:val="Kpr"/>
            <w:noProof/>
            <w:spacing w:val="-2"/>
          </w:rPr>
          <w:t>Örneği</w:t>
        </w:r>
        <w:r w:rsidR="00E87D2F">
          <w:rPr>
            <w:noProof/>
            <w:webHidden/>
          </w:rPr>
          <w:tab/>
        </w:r>
        <w:r w:rsidR="00E87D2F">
          <w:rPr>
            <w:noProof/>
            <w:webHidden/>
          </w:rPr>
          <w:fldChar w:fldCharType="begin"/>
        </w:r>
        <w:r w:rsidR="00E87D2F">
          <w:rPr>
            <w:noProof/>
            <w:webHidden/>
          </w:rPr>
          <w:instrText xml:space="preserve"> PAGEREF _Toc154411144 \h </w:instrText>
        </w:r>
        <w:r w:rsidR="00E87D2F">
          <w:rPr>
            <w:noProof/>
            <w:webHidden/>
          </w:rPr>
        </w:r>
        <w:r w:rsidR="00E87D2F">
          <w:rPr>
            <w:noProof/>
            <w:webHidden/>
          </w:rPr>
          <w:fldChar w:fldCharType="separate"/>
        </w:r>
        <w:r w:rsidR="00EE390E">
          <w:rPr>
            <w:noProof/>
            <w:webHidden/>
          </w:rPr>
          <w:t>10</w:t>
        </w:r>
        <w:r w:rsidR="00E87D2F">
          <w:rPr>
            <w:noProof/>
            <w:webHidden/>
          </w:rPr>
          <w:fldChar w:fldCharType="end"/>
        </w:r>
      </w:hyperlink>
    </w:p>
    <w:p w14:paraId="7861A9B2" w14:textId="26EB871B" w:rsidR="00E87D2F" w:rsidRDefault="005E6894">
      <w:pPr>
        <w:pStyle w:val="ekillerTablosu"/>
        <w:tabs>
          <w:tab w:val="right" w:pos="9060"/>
        </w:tabs>
        <w:rPr>
          <w:rFonts w:asciiTheme="minorHAnsi" w:eastAsiaTheme="minorEastAsia" w:hAnsiTheme="minorHAnsi"/>
          <w:noProof/>
          <w:lang w:eastAsia="tr-TR"/>
        </w:rPr>
      </w:pPr>
      <w:hyperlink w:anchor="_Toc154411145" w:history="1">
        <w:r w:rsidR="00E87D2F" w:rsidRPr="00D535DD">
          <w:rPr>
            <w:rStyle w:val="Kpr"/>
            <w:b/>
            <w:noProof/>
          </w:rPr>
          <w:t>Şekil 1.12.</w:t>
        </w:r>
        <w:r w:rsidR="00E87D2F" w:rsidRPr="00D535DD">
          <w:rPr>
            <w:rStyle w:val="Kpr"/>
            <w:noProof/>
          </w:rPr>
          <w:t xml:space="preserve"> Karolenj</w:t>
        </w:r>
        <w:r w:rsidR="00E87D2F" w:rsidRPr="00D535DD">
          <w:rPr>
            <w:rStyle w:val="Kpr"/>
            <w:noProof/>
            <w:spacing w:val="6"/>
          </w:rPr>
          <w:t xml:space="preserve"> </w:t>
        </w:r>
        <w:r w:rsidR="00E87D2F" w:rsidRPr="00D535DD">
          <w:rPr>
            <w:rStyle w:val="Kpr"/>
            <w:noProof/>
          </w:rPr>
          <w:t>Yazı</w:t>
        </w:r>
        <w:r w:rsidR="00E87D2F" w:rsidRPr="00D535DD">
          <w:rPr>
            <w:rStyle w:val="Kpr"/>
            <w:noProof/>
            <w:spacing w:val="9"/>
          </w:rPr>
          <w:t xml:space="preserve"> </w:t>
        </w:r>
        <w:r w:rsidR="00E87D2F" w:rsidRPr="00D535DD">
          <w:rPr>
            <w:rStyle w:val="Kpr"/>
            <w:noProof/>
            <w:spacing w:val="-2"/>
          </w:rPr>
          <w:t>Örneği</w:t>
        </w:r>
        <w:r w:rsidR="00E87D2F">
          <w:rPr>
            <w:noProof/>
            <w:webHidden/>
          </w:rPr>
          <w:tab/>
        </w:r>
        <w:r w:rsidR="00E87D2F">
          <w:rPr>
            <w:noProof/>
            <w:webHidden/>
          </w:rPr>
          <w:fldChar w:fldCharType="begin"/>
        </w:r>
        <w:r w:rsidR="00E87D2F">
          <w:rPr>
            <w:noProof/>
            <w:webHidden/>
          </w:rPr>
          <w:instrText xml:space="preserve"> PAGEREF _Toc154411145 \h </w:instrText>
        </w:r>
        <w:r w:rsidR="00E87D2F">
          <w:rPr>
            <w:noProof/>
            <w:webHidden/>
          </w:rPr>
        </w:r>
        <w:r w:rsidR="00E87D2F">
          <w:rPr>
            <w:noProof/>
            <w:webHidden/>
          </w:rPr>
          <w:fldChar w:fldCharType="separate"/>
        </w:r>
        <w:r w:rsidR="00EE390E">
          <w:rPr>
            <w:noProof/>
            <w:webHidden/>
          </w:rPr>
          <w:t>11</w:t>
        </w:r>
        <w:r w:rsidR="00E87D2F">
          <w:rPr>
            <w:noProof/>
            <w:webHidden/>
          </w:rPr>
          <w:fldChar w:fldCharType="end"/>
        </w:r>
      </w:hyperlink>
    </w:p>
    <w:p w14:paraId="55B8032E" w14:textId="1B049751" w:rsidR="00E87D2F" w:rsidRDefault="005E6894">
      <w:pPr>
        <w:pStyle w:val="ekillerTablosu"/>
        <w:tabs>
          <w:tab w:val="right" w:pos="9060"/>
        </w:tabs>
        <w:rPr>
          <w:rFonts w:asciiTheme="minorHAnsi" w:eastAsiaTheme="minorEastAsia" w:hAnsiTheme="minorHAnsi"/>
          <w:noProof/>
          <w:lang w:eastAsia="tr-TR"/>
        </w:rPr>
      </w:pPr>
      <w:hyperlink w:anchor="_Toc154411146" w:history="1">
        <w:r w:rsidR="00E87D2F" w:rsidRPr="00D535DD">
          <w:rPr>
            <w:rStyle w:val="Kpr"/>
            <w:b/>
            <w:noProof/>
          </w:rPr>
          <w:t>Şekil 1.13.</w:t>
        </w:r>
        <w:r w:rsidR="00E87D2F" w:rsidRPr="00D535DD">
          <w:rPr>
            <w:rStyle w:val="Kpr"/>
            <w:noProof/>
          </w:rPr>
          <w:t xml:space="preserve"> </w:t>
        </w:r>
        <w:r w:rsidR="00E87D2F" w:rsidRPr="00D535DD">
          <w:rPr>
            <w:rStyle w:val="Kpr"/>
            <w:noProof/>
            <w:w w:val="105"/>
          </w:rPr>
          <w:t>Gotik</w:t>
        </w:r>
        <w:r w:rsidR="00E87D2F" w:rsidRPr="00D535DD">
          <w:rPr>
            <w:rStyle w:val="Kpr"/>
            <w:noProof/>
            <w:spacing w:val="-14"/>
            <w:w w:val="105"/>
          </w:rPr>
          <w:t xml:space="preserve"> </w:t>
        </w:r>
        <w:r w:rsidR="00E87D2F" w:rsidRPr="00D535DD">
          <w:rPr>
            <w:rStyle w:val="Kpr"/>
            <w:noProof/>
            <w:w w:val="105"/>
          </w:rPr>
          <w:t>Yazı</w:t>
        </w:r>
        <w:r w:rsidR="00E87D2F" w:rsidRPr="00D535DD">
          <w:rPr>
            <w:rStyle w:val="Kpr"/>
            <w:noProof/>
            <w:spacing w:val="-13"/>
            <w:w w:val="105"/>
          </w:rPr>
          <w:t xml:space="preserve"> </w:t>
        </w:r>
        <w:r w:rsidR="00E87D2F" w:rsidRPr="00D535DD">
          <w:rPr>
            <w:rStyle w:val="Kpr"/>
            <w:noProof/>
            <w:w w:val="105"/>
          </w:rPr>
          <w:t>Karakterleriyle</w:t>
        </w:r>
        <w:r w:rsidR="00E87D2F" w:rsidRPr="00D535DD">
          <w:rPr>
            <w:rStyle w:val="Kpr"/>
            <w:noProof/>
            <w:spacing w:val="-13"/>
            <w:w w:val="105"/>
          </w:rPr>
          <w:t xml:space="preserve"> </w:t>
        </w:r>
        <w:r w:rsidR="00E87D2F" w:rsidRPr="00D535DD">
          <w:rPr>
            <w:rStyle w:val="Kpr"/>
            <w:noProof/>
            <w:w w:val="105"/>
          </w:rPr>
          <w:t>Oluşturulan</w:t>
        </w:r>
        <w:r w:rsidR="00E87D2F" w:rsidRPr="00D535DD">
          <w:rPr>
            <w:rStyle w:val="Kpr"/>
            <w:noProof/>
            <w:spacing w:val="-14"/>
            <w:w w:val="105"/>
          </w:rPr>
          <w:t xml:space="preserve"> </w:t>
        </w:r>
        <w:r w:rsidR="00E87D2F" w:rsidRPr="00D535DD">
          <w:rPr>
            <w:rStyle w:val="Kpr"/>
            <w:noProof/>
            <w:w w:val="105"/>
          </w:rPr>
          <w:t>Bir</w:t>
        </w:r>
        <w:r w:rsidR="00E87D2F" w:rsidRPr="00D535DD">
          <w:rPr>
            <w:rStyle w:val="Kpr"/>
            <w:noProof/>
            <w:spacing w:val="-14"/>
            <w:w w:val="105"/>
          </w:rPr>
          <w:t xml:space="preserve"> </w:t>
        </w:r>
        <w:r w:rsidR="00E87D2F" w:rsidRPr="00D535DD">
          <w:rPr>
            <w:rStyle w:val="Kpr"/>
            <w:noProof/>
            <w:w w:val="105"/>
          </w:rPr>
          <w:t>Metin</w:t>
        </w:r>
        <w:r w:rsidR="00E87D2F" w:rsidRPr="00D535DD">
          <w:rPr>
            <w:rStyle w:val="Kpr"/>
            <w:noProof/>
            <w:spacing w:val="-15"/>
            <w:w w:val="105"/>
          </w:rPr>
          <w:t xml:space="preserve"> </w:t>
        </w:r>
        <w:r w:rsidR="00E87D2F" w:rsidRPr="00D535DD">
          <w:rPr>
            <w:rStyle w:val="Kpr"/>
            <w:noProof/>
            <w:spacing w:val="-2"/>
            <w:w w:val="105"/>
          </w:rPr>
          <w:t>Örneği</w:t>
        </w:r>
        <w:r w:rsidR="00E87D2F">
          <w:rPr>
            <w:noProof/>
            <w:webHidden/>
          </w:rPr>
          <w:tab/>
        </w:r>
        <w:r w:rsidR="00E87D2F">
          <w:rPr>
            <w:noProof/>
            <w:webHidden/>
          </w:rPr>
          <w:fldChar w:fldCharType="begin"/>
        </w:r>
        <w:r w:rsidR="00E87D2F">
          <w:rPr>
            <w:noProof/>
            <w:webHidden/>
          </w:rPr>
          <w:instrText xml:space="preserve"> PAGEREF _Toc154411146 \h </w:instrText>
        </w:r>
        <w:r w:rsidR="00E87D2F">
          <w:rPr>
            <w:noProof/>
            <w:webHidden/>
          </w:rPr>
        </w:r>
        <w:r w:rsidR="00E87D2F">
          <w:rPr>
            <w:noProof/>
            <w:webHidden/>
          </w:rPr>
          <w:fldChar w:fldCharType="separate"/>
        </w:r>
        <w:r w:rsidR="00EE390E">
          <w:rPr>
            <w:noProof/>
            <w:webHidden/>
          </w:rPr>
          <w:t>12</w:t>
        </w:r>
        <w:r w:rsidR="00E87D2F">
          <w:rPr>
            <w:noProof/>
            <w:webHidden/>
          </w:rPr>
          <w:fldChar w:fldCharType="end"/>
        </w:r>
      </w:hyperlink>
    </w:p>
    <w:p w14:paraId="0F5EDCBF" w14:textId="706F5F9A" w:rsidR="00E87D2F" w:rsidRDefault="005E6894">
      <w:pPr>
        <w:pStyle w:val="ekillerTablosu"/>
        <w:tabs>
          <w:tab w:val="right" w:pos="9060"/>
        </w:tabs>
        <w:rPr>
          <w:rFonts w:asciiTheme="minorHAnsi" w:eastAsiaTheme="minorEastAsia" w:hAnsiTheme="minorHAnsi"/>
          <w:noProof/>
          <w:lang w:eastAsia="tr-TR"/>
        </w:rPr>
      </w:pPr>
      <w:hyperlink w:anchor="_Toc154411147" w:history="1">
        <w:r w:rsidR="00E87D2F" w:rsidRPr="00D535DD">
          <w:rPr>
            <w:rStyle w:val="Kpr"/>
            <w:b/>
            <w:noProof/>
          </w:rPr>
          <w:t>Şekil 2.1.</w:t>
        </w:r>
        <w:r w:rsidR="00E87D2F" w:rsidRPr="00D535DD">
          <w:rPr>
            <w:rStyle w:val="Kpr"/>
            <w:noProof/>
          </w:rPr>
          <w:t xml:space="preserve"> </w:t>
        </w:r>
        <w:r w:rsidR="008A5153" w:rsidRPr="008A5153">
          <w:rPr>
            <w:rStyle w:val="Kpr"/>
            <w:noProof/>
          </w:rPr>
          <w:t>Pablo Picasso</w:t>
        </w:r>
        <w:r w:rsidR="008A5153">
          <w:rPr>
            <w:rStyle w:val="Kpr"/>
            <w:noProof/>
          </w:rPr>
          <w:t>,</w:t>
        </w:r>
        <w:r w:rsidR="008A5153" w:rsidRPr="008A5153">
          <w:rPr>
            <w:rStyle w:val="Kpr"/>
            <w:noProof/>
          </w:rPr>
          <w:t xml:space="preserve"> </w:t>
        </w:r>
        <w:r w:rsidR="00E87D2F" w:rsidRPr="00D535DD">
          <w:rPr>
            <w:rStyle w:val="Kpr"/>
            <w:noProof/>
          </w:rPr>
          <w:t>“Still Life with Chair Caning, “Hasır Sandalyeli Ölü Doğa”</w:t>
        </w:r>
        <w:r w:rsidR="008A5153">
          <w:rPr>
            <w:rStyle w:val="Kpr"/>
            <w:noProof/>
          </w:rPr>
          <w:t xml:space="preserve">, </w:t>
        </w:r>
        <w:r w:rsidR="00E87D2F" w:rsidRPr="00D535DD">
          <w:rPr>
            <w:rStyle w:val="Kpr"/>
            <w:noProof/>
          </w:rPr>
          <w:t>1912</w:t>
        </w:r>
        <w:r w:rsidR="00E87D2F">
          <w:rPr>
            <w:noProof/>
            <w:webHidden/>
          </w:rPr>
          <w:tab/>
        </w:r>
        <w:r w:rsidR="00E87D2F">
          <w:rPr>
            <w:noProof/>
            <w:webHidden/>
          </w:rPr>
          <w:fldChar w:fldCharType="begin"/>
        </w:r>
        <w:r w:rsidR="00E87D2F">
          <w:rPr>
            <w:noProof/>
            <w:webHidden/>
          </w:rPr>
          <w:instrText xml:space="preserve"> PAGEREF _Toc154411147 \h </w:instrText>
        </w:r>
        <w:r w:rsidR="00E87D2F">
          <w:rPr>
            <w:noProof/>
            <w:webHidden/>
          </w:rPr>
        </w:r>
        <w:r w:rsidR="00E87D2F">
          <w:rPr>
            <w:noProof/>
            <w:webHidden/>
          </w:rPr>
          <w:fldChar w:fldCharType="separate"/>
        </w:r>
        <w:r w:rsidR="00EE390E">
          <w:rPr>
            <w:noProof/>
            <w:webHidden/>
          </w:rPr>
          <w:t>15</w:t>
        </w:r>
        <w:r w:rsidR="00E87D2F">
          <w:rPr>
            <w:noProof/>
            <w:webHidden/>
          </w:rPr>
          <w:fldChar w:fldCharType="end"/>
        </w:r>
      </w:hyperlink>
    </w:p>
    <w:p w14:paraId="4547477B" w14:textId="3541871F" w:rsidR="00E87D2F" w:rsidRDefault="005E6894">
      <w:pPr>
        <w:pStyle w:val="ekillerTablosu"/>
        <w:tabs>
          <w:tab w:val="right" w:pos="9060"/>
        </w:tabs>
        <w:rPr>
          <w:rFonts w:asciiTheme="minorHAnsi" w:eastAsiaTheme="minorEastAsia" w:hAnsiTheme="minorHAnsi"/>
          <w:noProof/>
          <w:lang w:eastAsia="tr-TR"/>
        </w:rPr>
      </w:pPr>
      <w:hyperlink w:anchor="_Toc154411148" w:history="1">
        <w:r w:rsidR="00E87D2F" w:rsidRPr="00D535DD">
          <w:rPr>
            <w:rStyle w:val="Kpr"/>
            <w:b/>
            <w:noProof/>
          </w:rPr>
          <w:t>Şekil 2.2.</w:t>
        </w:r>
        <w:r w:rsidR="00E87D2F" w:rsidRPr="00D535DD">
          <w:rPr>
            <w:rStyle w:val="Kpr"/>
            <w:noProof/>
          </w:rPr>
          <w:t xml:space="preserve"> </w:t>
        </w:r>
        <w:r w:rsidR="00E87D2F" w:rsidRPr="00D535DD">
          <w:rPr>
            <w:rStyle w:val="Kpr"/>
            <w:noProof/>
            <w:w w:val="105"/>
          </w:rPr>
          <w:t>F.</w:t>
        </w:r>
        <w:r w:rsidR="00E87D2F" w:rsidRPr="00D535DD">
          <w:rPr>
            <w:rStyle w:val="Kpr"/>
            <w:noProof/>
            <w:spacing w:val="-14"/>
            <w:w w:val="105"/>
          </w:rPr>
          <w:t xml:space="preserve"> </w:t>
        </w:r>
        <w:r w:rsidR="00E87D2F" w:rsidRPr="00D535DD">
          <w:rPr>
            <w:rStyle w:val="Kpr"/>
            <w:noProof/>
            <w:w w:val="105"/>
          </w:rPr>
          <w:t>T.</w:t>
        </w:r>
        <w:r w:rsidR="00E87D2F" w:rsidRPr="00D535DD">
          <w:rPr>
            <w:rStyle w:val="Kpr"/>
            <w:noProof/>
            <w:spacing w:val="-15"/>
            <w:w w:val="105"/>
          </w:rPr>
          <w:t xml:space="preserve"> </w:t>
        </w:r>
        <w:r w:rsidR="00E87D2F" w:rsidRPr="00D535DD">
          <w:rPr>
            <w:rStyle w:val="Kpr"/>
            <w:noProof/>
            <w:w w:val="105"/>
          </w:rPr>
          <w:t>Marinetti,</w:t>
        </w:r>
        <w:r w:rsidR="00E87D2F" w:rsidRPr="00D535DD">
          <w:rPr>
            <w:rStyle w:val="Kpr"/>
            <w:noProof/>
            <w:spacing w:val="-14"/>
            <w:w w:val="105"/>
          </w:rPr>
          <w:t xml:space="preserve"> </w:t>
        </w:r>
        <w:r w:rsidR="00E87D2F" w:rsidRPr="00D535DD">
          <w:rPr>
            <w:rStyle w:val="Kpr"/>
            <w:noProof/>
            <w:w w:val="105"/>
          </w:rPr>
          <w:t>ZangTumb</w:t>
        </w:r>
        <w:r w:rsidR="00E87D2F" w:rsidRPr="00D535DD">
          <w:rPr>
            <w:rStyle w:val="Kpr"/>
            <w:noProof/>
            <w:spacing w:val="-15"/>
            <w:w w:val="105"/>
          </w:rPr>
          <w:t xml:space="preserve"> </w:t>
        </w:r>
        <w:r w:rsidR="00E87D2F" w:rsidRPr="00D535DD">
          <w:rPr>
            <w:rStyle w:val="Kpr"/>
            <w:noProof/>
            <w:w w:val="105"/>
          </w:rPr>
          <w:t>Tuum, 1912</w:t>
        </w:r>
        <w:r w:rsidR="00E87D2F">
          <w:rPr>
            <w:noProof/>
            <w:webHidden/>
          </w:rPr>
          <w:tab/>
        </w:r>
        <w:r w:rsidR="00E87D2F">
          <w:rPr>
            <w:noProof/>
            <w:webHidden/>
          </w:rPr>
          <w:fldChar w:fldCharType="begin"/>
        </w:r>
        <w:r w:rsidR="00E87D2F">
          <w:rPr>
            <w:noProof/>
            <w:webHidden/>
          </w:rPr>
          <w:instrText xml:space="preserve"> PAGEREF _Toc154411148 \h </w:instrText>
        </w:r>
        <w:r w:rsidR="00E87D2F">
          <w:rPr>
            <w:noProof/>
            <w:webHidden/>
          </w:rPr>
        </w:r>
        <w:r w:rsidR="00E87D2F">
          <w:rPr>
            <w:noProof/>
            <w:webHidden/>
          </w:rPr>
          <w:fldChar w:fldCharType="separate"/>
        </w:r>
        <w:r w:rsidR="00EE390E">
          <w:rPr>
            <w:noProof/>
            <w:webHidden/>
          </w:rPr>
          <w:t>17</w:t>
        </w:r>
        <w:r w:rsidR="00E87D2F">
          <w:rPr>
            <w:noProof/>
            <w:webHidden/>
          </w:rPr>
          <w:fldChar w:fldCharType="end"/>
        </w:r>
      </w:hyperlink>
    </w:p>
    <w:p w14:paraId="5A8E0715" w14:textId="741EB0B5" w:rsidR="00E87D2F" w:rsidRDefault="005E6894">
      <w:pPr>
        <w:pStyle w:val="ekillerTablosu"/>
        <w:tabs>
          <w:tab w:val="right" w:pos="9060"/>
        </w:tabs>
        <w:rPr>
          <w:rFonts w:asciiTheme="minorHAnsi" w:eastAsiaTheme="minorEastAsia" w:hAnsiTheme="minorHAnsi"/>
          <w:noProof/>
          <w:lang w:eastAsia="tr-TR"/>
        </w:rPr>
      </w:pPr>
      <w:hyperlink w:anchor="_Toc154411149" w:history="1">
        <w:r w:rsidR="00E87D2F" w:rsidRPr="00D535DD">
          <w:rPr>
            <w:rStyle w:val="Kpr"/>
            <w:b/>
            <w:noProof/>
          </w:rPr>
          <w:t>Şekil 2.3.</w:t>
        </w:r>
        <w:r w:rsidR="00E87D2F" w:rsidRPr="00D535DD">
          <w:rPr>
            <w:rStyle w:val="Kpr"/>
            <w:noProof/>
          </w:rPr>
          <w:t xml:space="preserve"> F. Canguillo,</w:t>
        </w:r>
        <w:r w:rsidR="00E87D2F" w:rsidRPr="00D535DD">
          <w:rPr>
            <w:rStyle w:val="Kpr"/>
            <w:noProof/>
            <w:spacing w:val="8"/>
          </w:rPr>
          <w:t xml:space="preserve"> </w:t>
        </w:r>
        <w:r w:rsidR="00E87D2F" w:rsidRPr="00D535DD">
          <w:rPr>
            <w:rStyle w:val="Kpr"/>
            <w:noProof/>
          </w:rPr>
          <w:t>Piazza</w:t>
        </w:r>
        <w:r w:rsidR="00E87D2F" w:rsidRPr="00D535DD">
          <w:rPr>
            <w:rStyle w:val="Kpr"/>
            <w:noProof/>
            <w:spacing w:val="8"/>
          </w:rPr>
          <w:t xml:space="preserve"> </w:t>
        </w:r>
        <w:r w:rsidR="00E87D2F" w:rsidRPr="00D535DD">
          <w:rPr>
            <w:rStyle w:val="Kpr"/>
            <w:noProof/>
          </w:rPr>
          <w:t>del</w:t>
        </w:r>
        <w:r w:rsidR="00E87D2F" w:rsidRPr="00D535DD">
          <w:rPr>
            <w:rStyle w:val="Kpr"/>
            <w:noProof/>
            <w:spacing w:val="8"/>
          </w:rPr>
          <w:t xml:space="preserve"> </w:t>
        </w:r>
        <w:r w:rsidR="00E87D2F" w:rsidRPr="00D535DD">
          <w:rPr>
            <w:rStyle w:val="Kpr"/>
            <w:noProof/>
          </w:rPr>
          <w:t>Popolo’da</w:t>
        </w:r>
        <w:r w:rsidR="00E87D2F" w:rsidRPr="00D535DD">
          <w:rPr>
            <w:rStyle w:val="Kpr"/>
            <w:noProof/>
            <w:spacing w:val="8"/>
          </w:rPr>
          <w:t xml:space="preserve"> </w:t>
        </w:r>
        <w:r w:rsidR="00E87D2F" w:rsidRPr="00D535DD">
          <w:rPr>
            <w:rStyle w:val="Kpr"/>
            <w:noProof/>
          </w:rPr>
          <w:t>Büyük</w:t>
        </w:r>
        <w:r w:rsidR="00E87D2F" w:rsidRPr="00D535DD">
          <w:rPr>
            <w:rStyle w:val="Kpr"/>
            <w:noProof/>
            <w:spacing w:val="4"/>
          </w:rPr>
          <w:t xml:space="preserve"> </w:t>
        </w:r>
        <w:r w:rsidR="00E87D2F" w:rsidRPr="00D535DD">
          <w:rPr>
            <w:rStyle w:val="Kpr"/>
            <w:noProof/>
          </w:rPr>
          <w:t>Kalabalık,</w:t>
        </w:r>
        <w:r w:rsidR="00E87D2F" w:rsidRPr="00D535DD">
          <w:rPr>
            <w:rStyle w:val="Kpr"/>
            <w:noProof/>
            <w:spacing w:val="10"/>
          </w:rPr>
          <w:t xml:space="preserve"> </w:t>
        </w:r>
        <w:r w:rsidR="00E87D2F" w:rsidRPr="00D535DD">
          <w:rPr>
            <w:rStyle w:val="Kpr"/>
            <w:noProof/>
            <w:spacing w:val="-4"/>
          </w:rPr>
          <w:t>1914</w:t>
        </w:r>
        <w:r w:rsidR="00E87D2F">
          <w:rPr>
            <w:noProof/>
            <w:webHidden/>
          </w:rPr>
          <w:tab/>
        </w:r>
        <w:r w:rsidR="00E87D2F">
          <w:rPr>
            <w:noProof/>
            <w:webHidden/>
          </w:rPr>
          <w:fldChar w:fldCharType="begin"/>
        </w:r>
        <w:r w:rsidR="00E87D2F">
          <w:rPr>
            <w:noProof/>
            <w:webHidden/>
          </w:rPr>
          <w:instrText xml:space="preserve"> PAGEREF _Toc154411149 \h </w:instrText>
        </w:r>
        <w:r w:rsidR="00E87D2F">
          <w:rPr>
            <w:noProof/>
            <w:webHidden/>
          </w:rPr>
        </w:r>
        <w:r w:rsidR="00E87D2F">
          <w:rPr>
            <w:noProof/>
            <w:webHidden/>
          </w:rPr>
          <w:fldChar w:fldCharType="separate"/>
        </w:r>
        <w:r w:rsidR="00EE390E">
          <w:rPr>
            <w:noProof/>
            <w:webHidden/>
          </w:rPr>
          <w:t>17</w:t>
        </w:r>
        <w:r w:rsidR="00E87D2F">
          <w:rPr>
            <w:noProof/>
            <w:webHidden/>
          </w:rPr>
          <w:fldChar w:fldCharType="end"/>
        </w:r>
      </w:hyperlink>
    </w:p>
    <w:p w14:paraId="15B2A2D3" w14:textId="116F9B71" w:rsidR="00E87D2F" w:rsidRDefault="005E6894">
      <w:pPr>
        <w:pStyle w:val="ekillerTablosu"/>
        <w:tabs>
          <w:tab w:val="right" w:pos="9060"/>
        </w:tabs>
        <w:rPr>
          <w:rFonts w:asciiTheme="minorHAnsi" w:eastAsiaTheme="minorEastAsia" w:hAnsiTheme="minorHAnsi"/>
          <w:noProof/>
          <w:lang w:eastAsia="tr-TR"/>
        </w:rPr>
      </w:pPr>
      <w:hyperlink w:anchor="_Toc154411150" w:history="1">
        <w:r w:rsidR="00E87D2F" w:rsidRPr="00D535DD">
          <w:rPr>
            <w:rStyle w:val="Kpr"/>
            <w:b/>
            <w:noProof/>
          </w:rPr>
          <w:t>Şekil 2.4.</w:t>
        </w:r>
        <w:r w:rsidR="00E87D2F" w:rsidRPr="00D535DD">
          <w:rPr>
            <w:rStyle w:val="Kpr"/>
            <w:noProof/>
          </w:rPr>
          <w:t xml:space="preserve"> </w:t>
        </w:r>
        <w:r w:rsidR="00E87D2F" w:rsidRPr="00D535DD">
          <w:rPr>
            <w:rStyle w:val="Kpr"/>
            <w:noProof/>
            <w:w w:val="105"/>
          </w:rPr>
          <w:t>Raoul Hausmann, Dada Cino, 1920</w:t>
        </w:r>
        <w:r w:rsidR="00E87D2F">
          <w:rPr>
            <w:noProof/>
            <w:webHidden/>
          </w:rPr>
          <w:tab/>
        </w:r>
        <w:r w:rsidR="00E87D2F">
          <w:rPr>
            <w:noProof/>
            <w:webHidden/>
          </w:rPr>
          <w:fldChar w:fldCharType="begin"/>
        </w:r>
        <w:r w:rsidR="00E87D2F">
          <w:rPr>
            <w:noProof/>
            <w:webHidden/>
          </w:rPr>
          <w:instrText xml:space="preserve"> PAGEREF _Toc154411150 \h </w:instrText>
        </w:r>
        <w:r w:rsidR="00E87D2F">
          <w:rPr>
            <w:noProof/>
            <w:webHidden/>
          </w:rPr>
        </w:r>
        <w:r w:rsidR="00E87D2F">
          <w:rPr>
            <w:noProof/>
            <w:webHidden/>
          </w:rPr>
          <w:fldChar w:fldCharType="separate"/>
        </w:r>
        <w:r w:rsidR="00EE390E">
          <w:rPr>
            <w:noProof/>
            <w:webHidden/>
          </w:rPr>
          <w:t>19</w:t>
        </w:r>
        <w:r w:rsidR="00E87D2F">
          <w:rPr>
            <w:noProof/>
            <w:webHidden/>
          </w:rPr>
          <w:fldChar w:fldCharType="end"/>
        </w:r>
      </w:hyperlink>
    </w:p>
    <w:p w14:paraId="011D253D" w14:textId="162BB7C7" w:rsidR="00E87D2F" w:rsidRDefault="005E6894">
      <w:pPr>
        <w:pStyle w:val="ekillerTablosu"/>
        <w:tabs>
          <w:tab w:val="right" w:pos="9060"/>
        </w:tabs>
        <w:rPr>
          <w:rFonts w:asciiTheme="minorHAnsi" w:eastAsiaTheme="minorEastAsia" w:hAnsiTheme="minorHAnsi"/>
          <w:noProof/>
          <w:lang w:eastAsia="tr-TR"/>
        </w:rPr>
      </w:pPr>
      <w:hyperlink w:anchor="_Toc154411151" w:history="1">
        <w:r w:rsidR="00E87D2F" w:rsidRPr="00D535DD">
          <w:rPr>
            <w:rStyle w:val="Kpr"/>
            <w:b/>
            <w:noProof/>
          </w:rPr>
          <w:t>Şekil 2.5.</w:t>
        </w:r>
        <w:r w:rsidR="00E87D2F" w:rsidRPr="00D535DD">
          <w:rPr>
            <w:rStyle w:val="Kpr"/>
            <w:noProof/>
          </w:rPr>
          <w:t xml:space="preserve"> Alexander</w:t>
        </w:r>
        <w:r w:rsidR="00E87D2F" w:rsidRPr="00D535DD">
          <w:rPr>
            <w:rStyle w:val="Kpr"/>
            <w:noProof/>
            <w:spacing w:val="11"/>
          </w:rPr>
          <w:t xml:space="preserve"> </w:t>
        </w:r>
        <w:r w:rsidR="00E87D2F" w:rsidRPr="00D535DD">
          <w:rPr>
            <w:rStyle w:val="Kpr"/>
            <w:noProof/>
          </w:rPr>
          <w:t>Rodchenko,</w:t>
        </w:r>
        <w:r w:rsidR="00E87D2F" w:rsidRPr="00D535DD">
          <w:rPr>
            <w:rStyle w:val="Kpr"/>
            <w:noProof/>
            <w:spacing w:val="6"/>
          </w:rPr>
          <w:t xml:space="preserve"> </w:t>
        </w:r>
        <w:r w:rsidR="00E87D2F" w:rsidRPr="00D535DD">
          <w:rPr>
            <w:rStyle w:val="Kpr"/>
            <w:noProof/>
          </w:rPr>
          <w:t>Leningrad</w:t>
        </w:r>
        <w:r w:rsidR="00E87D2F" w:rsidRPr="00D535DD">
          <w:rPr>
            <w:rStyle w:val="Kpr"/>
            <w:noProof/>
            <w:spacing w:val="3"/>
          </w:rPr>
          <w:t xml:space="preserve"> </w:t>
        </w:r>
        <w:r w:rsidR="00E87D2F" w:rsidRPr="00D535DD">
          <w:rPr>
            <w:rStyle w:val="Kpr"/>
            <w:noProof/>
          </w:rPr>
          <w:t>Devlet</w:t>
        </w:r>
        <w:r w:rsidR="00E87D2F" w:rsidRPr="00D535DD">
          <w:rPr>
            <w:rStyle w:val="Kpr"/>
            <w:noProof/>
            <w:spacing w:val="5"/>
          </w:rPr>
          <w:t xml:space="preserve"> </w:t>
        </w:r>
        <w:r w:rsidR="00E87D2F" w:rsidRPr="00D535DD">
          <w:rPr>
            <w:rStyle w:val="Kpr"/>
            <w:noProof/>
          </w:rPr>
          <w:t>Yayınevi</w:t>
        </w:r>
        <w:r w:rsidR="00E87D2F" w:rsidRPr="00D535DD">
          <w:rPr>
            <w:rStyle w:val="Kpr"/>
            <w:noProof/>
            <w:spacing w:val="7"/>
          </w:rPr>
          <w:t xml:space="preserve"> </w:t>
        </w:r>
        <w:r w:rsidR="00E87D2F" w:rsidRPr="00D535DD">
          <w:rPr>
            <w:rStyle w:val="Kpr"/>
            <w:noProof/>
          </w:rPr>
          <w:t>İçin</w:t>
        </w:r>
        <w:r w:rsidR="00E87D2F" w:rsidRPr="00D535DD">
          <w:rPr>
            <w:rStyle w:val="Kpr"/>
            <w:noProof/>
            <w:spacing w:val="8"/>
          </w:rPr>
          <w:t xml:space="preserve"> </w:t>
        </w:r>
        <w:r w:rsidR="00E87D2F" w:rsidRPr="00D535DD">
          <w:rPr>
            <w:rStyle w:val="Kpr"/>
            <w:noProof/>
          </w:rPr>
          <w:t>Yaptığı</w:t>
        </w:r>
        <w:r w:rsidR="00E87D2F" w:rsidRPr="00D535DD">
          <w:rPr>
            <w:rStyle w:val="Kpr"/>
            <w:noProof/>
            <w:spacing w:val="7"/>
          </w:rPr>
          <w:t xml:space="preserve"> </w:t>
        </w:r>
        <w:r w:rsidR="00E87D2F" w:rsidRPr="00D535DD">
          <w:rPr>
            <w:rStyle w:val="Kpr"/>
            <w:noProof/>
          </w:rPr>
          <w:t>Poster,</w:t>
        </w:r>
        <w:r w:rsidR="00E87D2F" w:rsidRPr="00D535DD">
          <w:rPr>
            <w:rStyle w:val="Kpr"/>
            <w:noProof/>
            <w:spacing w:val="8"/>
          </w:rPr>
          <w:t xml:space="preserve"> </w:t>
        </w:r>
        <w:r w:rsidR="00E87D2F" w:rsidRPr="00D535DD">
          <w:rPr>
            <w:rStyle w:val="Kpr"/>
            <w:noProof/>
            <w:spacing w:val="-4"/>
          </w:rPr>
          <w:t>1924</w:t>
        </w:r>
        <w:r w:rsidR="00E87D2F">
          <w:rPr>
            <w:noProof/>
            <w:webHidden/>
          </w:rPr>
          <w:tab/>
        </w:r>
        <w:r w:rsidR="00E87D2F">
          <w:rPr>
            <w:noProof/>
            <w:webHidden/>
          </w:rPr>
          <w:fldChar w:fldCharType="begin"/>
        </w:r>
        <w:r w:rsidR="00E87D2F">
          <w:rPr>
            <w:noProof/>
            <w:webHidden/>
          </w:rPr>
          <w:instrText xml:space="preserve"> PAGEREF _Toc154411151 \h </w:instrText>
        </w:r>
        <w:r w:rsidR="00E87D2F">
          <w:rPr>
            <w:noProof/>
            <w:webHidden/>
          </w:rPr>
        </w:r>
        <w:r w:rsidR="00E87D2F">
          <w:rPr>
            <w:noProof/>
            <w:webHidden/>
          </w:rPr>
          <w:fldChar w:fldCharType="separate"/>
        </w:r>
        <w:r w:rsidR="00EE390E">
          <w:rPr>
            <w:noProof/>
            <w:webHidden/>
          </w:rPr>
          <w:t>20</w:t>
        </w:r>
        <w:r w:rsidR="00E87D2F">
          <w:rPr>
            <w:noProof/>
            <w:webHidden/>
          </w:rPr>
          <w:fldChar w:fldCharType="end"/>
        </w:r>
      </w:hyperlink>
    </w:p>
    <w:p w14:paraId="562A4B8F" w14:textId="02F33549" w:rsidR="00E87D2F" w:rsidRDefault="005E6894">
      <w:pPr>
        <w:pStyle w:val="ekillerTablosu"/>
        <w:tabs>
          <w:tab w:val="right" w:pos="9060"/>
        </w:tabs>
        <w:rPr>
          <w:rFonts w:asciiTheme="minorHAnsi" w:eastAsiaTheme="minorEastAsia" w:hAnsiTheme="minorHAnsi"/>
          <w:noProof/>
          <w:lang w:eastAsia="tr-TR"/>
        </w:rPr>
      </w:pPr>
      <w:hyperlink w:anchor="_Toc154411152" w:history="1">
        <w:r w:rsidR="00E87D2F" w:rsidRPr="00D535DD">
          <w:rPr>
            <w:rStyle w:val="Kpr"/>
            <w:b/>
            <w:noProof/>
          </w:rPr>
          <w:t>Şekil 2.6.</w:t>
        </w:r>
        <w:r w:rsidR="00E87D2F" w:rsidRPr="00D535DD">
          <w:rPr>
            <w:rStyle w:val="Kpr"/>
            <w:noProof/>
          </w:rPr>
          <w:t xml:space="preserve"> </w:t>
        </w:r>
        <w:r w:rsidR="00E87D2F" w:rsidRPr="00D535DD">
          <w:rPr>
            <w:rStyle w:val="Kpr"/>
            <w:noProof/>
            <w:w w:val="105"/>
          </w:rPr>
          <w:t>Konstrüktivist</w:t>
        </w:r>
        <w:r w:rsidR="00E87D2F" w:rsidRPr="00D535DD">
          <w:rPr>
            <w:rStyle w:val="Kpr"/>
            <w:noProof/>
            <w:spacing w:val="-10"/>
            <w:w w:val="105"/>
          </w:rPr>
          <w:t xml:space="preserve"> </w:t>
        </w:r>
        <w:r w:rsidR="00E87D2F" w:rsidRPr="00D535DD">
          <w:rPr>
            <w:rStyle w:val="Kpr"/>
            <w:noProof/>
            <w:w w:val="105"/>
          </w:rPr>
          <w:t>afiş</w:t>
        </w:r>
        <w:r w:rsidR="00E87D2F" w:rsidRPr="00D535DD">
          <w:rPr>
            <w:rStyle w:val="Kpr"/>
            <w:noProof/>
            <w:spacing w:val="-8"/>
            <w:w w:val="105"/>
          </w:rPr>
          <w:t xml:space="preserve"> </w:t>
        </w:r>
        <w:r w:rsidR="00E87D2F" w:rsidRPr="00D535DD">
          <w:rPr>
            <w:rStyle w:val="Kpr"/>
            <w:noProof/>
            <w:w w:val="105"/>
          </w:rPr>
          <w:t>tasarımı,</w:t>
        </w:r>
        <w:r w:rsidR="00E87D2F" w:rsidRPr="00D535DD">
          <w:rPr>
            <w:rStyle w:val="Kpr"/>
            <w:noProof/>
            <w:spacing w:val="-8"/>
            <w:w w:val="105"/>
          </w:rPr>
          <w:t xml:space="preserve"> </w:t>
        </w:r>
        <w:r w:rsidR="00E87D2F" w:rsidRPr="00D535DD">
          <w:rPr>
            <w:rStyle w:val="Kpr"/>
            <w:noProof/>
            <w:spacing w:val="-4"/>
            <w:w w:val="105"/>
          </w:rPr>
          <w:t>1929</w:t>
        </w:r>
        <w:r w:rsidR="00E87D2F">
          <w:rPr>
            <w:noProof/>
            <w:webHidden/>
          </w:rPr>
          <w:tab/>
        </w:r>
        <w:r w:rsidR="00E87D2F">
          <w:rPr>
            <w:noProof/>
            <w:webHidden/>
          </w:rPr>
          <w:fldChar w:fldCharType="begin"/>
        </w:r>
        <w:r w:rsidR="00E87D2F">
          <w:rPr>
            <w:noProof/>
            <w:webHidden/>
          </w:rPr>
          <w:instrText xml:space="preserve"> PAGEREF _Toc154411152 \h </w:instrText>
        </w:r>
        <w:r w:rsidR="00E87D2F">
          <w:rPr>
            <w:noProof/>
            <w:webHidden/>
          </w:rPr>
        </w:r>
        <w:r w:rsidR="00E87D2F">
          <w:rPr>
            <w:noProof/>
            <w:webHidden/>
          </w:rPr>
          <w:fldChar w:fldCharType="separate"/>
        </w:r>
        <w:r w:rsidR="00EE390E">
          <w:rPr>
            <w:noProof/>
            <w:webHidden/>
          </w:rPr>
          <w:t>21</w:t>
        </w:r>
        <w:r w:rsidR="00E87D2F">
          <w:rPr>
            <w:noProof/>
            <w:webHidden/>
          </w:rPr>
          <w:fldChar w:fldCharType="end"/>
        </w:r>
      </w:hyperlink>
    </w:p>
    <w:p w14:paraId="2FA181D8" w14:textId="5F2D9B04" w:rsidR="00E87D2F" w:rsidRDefault="005E6894">
      <w:pPr>
        <w:pStyle w:val="ekillerTablosu"/>
        <w:tabs>
          <w:tab w:val="right" w:pos="9060"/>
        </w:tabs>
        <w:rPr>
          <w:rFonts w:asciiTheme="minorHAnsi" w:eastAsiaTheme="minorEastAsia" w:hAnsiTheme="minorHAnsi"/>
          <w:noProof/>
          <w:lang w:eastAsia="tr-TR"/>
        </w:rPr>
      </w:pPr>
      <w:hyperlink w:anchor="_Toc154411153" w:history="1">
        <w:r w:rsidR="00E87D2F" w:rsidRPr="00D535DD">
          <w:rPr>
            <w:rStyle w:val="Kpr"/>
            <w:b/>
            <w:noProof/>
          </w:rPr>
          <w:t>Şekil 2.7.</w:t>
        </w:r>
        <w:r w:rsidR="00E87D2F" w:rsidRPr="00D535DD">
          <w:rPr>
            <w:rStyle w:val="Kpr"/>
            <w:noProof/>
          </w:rPr>
          <w:t xml:space="preserve"> </w:t>
        </w:r>
        <w:r w:rsidR="00E87D2F" w:rsidRPr="00D535DD">
          <w:rPr>
            <w:rStyle w:val="Kpr"/>
            <w:noProof/>
            <w:w w:val="110"/>
          </w:rPr>
          <w:t>De Stijl, 1917-1931</w:t>
        </w:r>
        <w:r w:rsidR="00E87D2F">
          <w:rPr>
            <w:noProof/>
            <w:webHidden/>
          </w:rPr>
          <w:tab/>
        </w:r>
        <w:r w:rsidR="00E87D2F">
          <w:rPr>
            <w:noProof/>
            <w:webHidden/>
          </w:rPr>
          <w:fldChar w:fldCharType="begin"/>
        </w:r>
        <w:r w:rsidR="00E87D2F">
          <w:rPr>
            <w:noProof/>
            <w:webHidden/>
          </w:rPr>
          <w:instrText xml:space="preserve"> PAGEREF _Toc154411153 \h </w:instrText>
        </w:r>
        <w:r w:rsidR="00E87D2F">
          <w:rPr>
            <w:noProof/>
            <w:webHidden/>
          </w:rPr>
        </w:r>
        <w:r w:rsidR="00E87D2F">
          <w:rPr>
            <w:noProof/>
            <w:webHidden/>
          </w:rPr>
          <w:fldChar w:fldCharType="separate"/>
        </w:r>
        <w:r w:rsidR="00EE390E">
          <w:rPr>
            <w:noProof/>
            <w:webHidden/>
          </w:rPr>
          <w:t>23</w:t>
        </w:r>
        <w:r w:rsidR="00E87D2F">
          <w:rPr>
            <w:noProof/>
            <w:webHidden/>
          </w:rPr>
          <w:fldChar w:fldCharType="end"/>
        </w:r>
      </w:hyperlink>
    </w:p>
    <w:p w14:paraId="61FF190D" w14:textId="7C3E86E7" w:rsidR="00E87D2F" w:rsidRDefault="005E6894">
      <w:pPr>
        <w:pStyle w:val="ekillerTablosu"/>
        <w:tabs>
          <w:tab w:val="right" w:pos="9060"/>
        </w:tabs>
        <w:rPr>
          <w:rFonts w:asciiTheme="minorHAnsi" w:eastAsiaTheme="minorEastAsia" w:hAnsiTheme="minorHAnsi"/>
          <w:noProof/>
          <w:lang w:eastAsia="tr-TR"/>
        </w:rPr>
      </w:pPr>
      <w:hyperlink w:anchor="_Toc154411154" w:history="1">
        <w:r w:rsidR="00E87D2F" w:rsidRPr="00D535DD">
          <w:rPr>
            <w:rStyle w:val="Kpr"/>
            <w:b/>
            <w:noProof/>
          </w:rPr>
          <w:t>Şekil 2.8.</w:t>
        </w:r>
        <w:r w:rsidR="00E87D2F" w:rsidRPr="00D535DD">
          <w:rPr>
            <w:rStyle w:val="Kpr"/>
            <w:noProof/>
          </w:rPr>
          <w:t xml:space="preserve"> Theo van Doesburg and Laszlo Moholy-Nagy, kitap kapağı, 1925</w:t>
        </w:r>
        <w:r w:rsidR="00E87D2F">
          <w:rPr>
            <w:noProof/>
            <w:webHidden/>
          </w:rPr>
          <w:tab/>
        </w:r>
        <w:r w:rsidR="00E87D2F">
          <w:rPr>
            <w:noProof/>
            <w:webHidden/>
          </w:rPr>
          <w:fldChar w:fldCharType="begin"/>
        </w:r>
        <w:r w:rsidR="00E87D2F">
          <w:rPr>
            <w:noProof/>
            <w:webHidden/>
          </w:rPr>
          <w:instrText xml:space="preserve"> PAGEREF _Toc154411154 \h </w:instrText>
        </w:r>
        <w:r w:rsidR="00E87D2F">
          <w:rPr>
            <w:noProof/>
            <w:webHidden/>
          </w:rPr>
        </w:r>
        <w:r w:rsidR="00E87D2F">
          <w:rPr>
            <w:noProof/>
            <w:webHidden/>
          </w:rPr>
          <w:fldChar w:fldCharType="separate"/>
        </w:r>
        <w:r w:rsidR="00EE390E">
          <w:rPr>
            <w:noProof/>
            <w:webHidden/>
          </w:rPr>
          <w:t>24</w:t>
        </w:r>
        <w:r w:rsidR="00E87D2F">
          <w:rPr>
            <w:noProof/>
            <w:webHidden/>
          </w:rPr>
          <w:fldChar w:fldCharType="end"/>
        </w:r>
      </w:hyperlink>
    </w:p>
    <w:p w14:paraId="127102E8" w14:textId="3B55E457" w:rsidR="00E87D2F" w:rsidRDefault="005E6894">
      <w:pPr>
        <w:pStyle w:val="ekillerTablosu"/>
        <w:tabs>
          <w:tab w:val="right" w:pos="9060"/>
        </w:tabs>
        <w:rPr>
          <w:rFonts w:asciiTheme="minorHAnsi" w:eastAsiaTheme="minorEastAsia" w:hAnsiTheme="minorHAnsi"/>
          <w:noProof/>
          <w:lang w:eastAsia="tr-TR"/>
        </w:rPr>
      </w:pPr>
      <w:hyperlink w:anchor="_Toc154411155" w:history="1">
        <w:r w:rsidR="00E87D2F" w:rsidRPr="00D535DD">
          <w:rPr>
            <w:rStyle w:val="Kpr"/>
            <w:b/>
            <w:noProof/>
          </w:rPr>
          <w:t>Şekil 2.9.</w:t>
        </w:r>
        <w:r w:rsidR="00E87D2F" w:rsidRPr="00D535DD">
          <w:rPr>
            <w:rStyle w:val="Kpr"/>
            <w:noProof/>
          </w:rPr>
          <w:t xml:space="preserve"> </w:t>
        </w:r>
        <w:r w:rsidR="00E87D2F" w:rsidRPr="00D535DD">
          <w:rPr>
            <w:rStyle w:val="Kpr"/>
            <w:noProof/>
            <w:w w:val="105"/>
          </w:rPr>
          <w:t>Herbert Bayer, Universal</w:t>
        </w:r>
        <w:r w:rsidR="00E87D2F" w:rsidRPr="00D535DD">
          <w:rPr>
            <w:rStyle w:val="Kpr"/>
            <w:noProof/>
            <w:spacing w:val="-4"/>
            <w:w w:val="105"/>
          </w:rPr>
          <w:t xml:space="preserve"> </w:t>
        </w:r>
        <w:r w:rsidR="00E87D2F" w:rsidRPr="00D535DD">
          <w:rPr>
            <w:rStyle w:val="Kpr"/>
            <w:noProof/>
            <w:w w:val="105"/>
          </w:rPr>
          <w:t>Yazı</w:t>
        </w:r>
        <w:r w:rsidR="00E87D2F" w:rsidRPr="00D535DD">
          <w:rPr>
            <w:rStyle w:val="Kpr"/>
            <w:noProof/>
            <w:spacing w:val="1"/>
            <w:w w:val="105"/>
          </w:rPr>
          <w:t xml:space="preserve"> </w:t>
        </w:r>
        <w:r w:rsidR="00E87D2F" w:rsidRPr="00D535DD">
          <w:rPr>
            <w:rStyle w:val="Kpr"/>
            <w:noProof/>
            <w:w w:val="105"/>
          </w:rPr>
          <w:t>Tipi</w:t>
        </w:r>
        <w:r w:rsidR="00E87D2F" w:rsidRPr="00D535DD">
          <w:rPr>
            <w:rStyle w:val="Kpr"/>
            <w:noProof/>
            <w:spacing w:val="-1"/>
            <w:w w:val="105"/>
          </w:rPr>
          <w:t xml:space="preserve"> </w:t>
        </w:r>
        <w:r w:rsidR="00E87D2F" w:rsidRPr="00D535DD">
          <w:rPr>
            <w:rStyle w:val="Kpr"/>
            <w:noProof/>
            <w:w w:val="105"/>
          </w:rPr>
          <w:t>Geliştirme Araştırmaları, 1925</w:t>
        </w:r>
        <w:r w:rsidR="00E87D2F">
          <w:rPr>
            <w:noProof/>
            <w:webHidden/>
          </w:rPr>
          <w:tab/>
        </w:r>
        <w:r w:rsidR="00E87D2F">
          <w:rPr>
            <w:noProof/>
            <w:webHidden/>
          </w:rPr>
          <w:fldChar w:fldCharType="begin"/>
        </w:r>
        <w:r w:rsidR="00E87D2F">
          <w:rPr>
            <w:noProof/>
            <w:webHidden/>
          </w:rPr>
          <w:instrText xml:space="preserve"> PAGEREF _Toc154411155 \h </w:instrText>
        </w:r>
        <w:r w:rsidR="00E87D2F">
          <w:rPr>
            <w:noProof/>
            <w:webHidden/>
          </w:rPr>
        </w:r>
        <w:r w:rsidR="00E87D2F">
          <w:rPr>
            <w:noProof/>
            <w:webHidden/>
          </w:rPr>
          <w:fldChar w:fldCharType="separate"/>
        </w:r>
        <w:r w:rsidR="00EE390E">
          <w:rPr>
            <w:noProof/>
            <w:webHidden/>
          </w:rPr>
          <w:t>25</w:t>
        </w:r>
        <w:r w:rsidR="00E87D2F">
          <w:rPr>
            <w:noProof/>
            <w:webHidden/>
          </w:rPr>
          <w:fldChar w:fldCharType="end"/>
        </w:r>
      </w:hyperlink>
    </w:p>
    <w:p w14:paraId="14894970" w14:textId="647A5EEC" w:rsidR="00E87D2F" w:rsidRDefault="005E6894">
      <w:pPr>
        <w:pStyle w:val="ekillerTablosu"/>
        <w:tabs>
          <w:tab w:val="right" w:pos="9060"/>
        </w:tabs>
        <w:rPr>
          <w:rFonts w:asciiTheme="minorHAnsi" w:eastAsiaTheme="minorEastAsia" w:hAnsiTheme="minorHAnsi"/>
          <w:noProof/>
          <w:lang w:eastAsia="tr-TR"/>
        </w:rPr>
      </w:pPr>
      <w:hyperlink w:anchor="_Toc154411156" w:history="1">
        <w:r w:rsidR="00E87D2F" w:rsidRPr="00D535DD">
          <w:rPr>
            <w:rStyle w:val="Kpr"/>
            <w:b/>
            <w:noProof/>
          </w:rPr>
          <w:t>Şekil 2.10.</w:t>
        </w:r>
        <w:r w:rsidR="00E87D2F" w:rsidRPr="00D535DD">
          <w:rPr>
            <w:rStyle w:val="Kpr"/>
            <w:noProof/>
          </w:rPr>
          <w:t xml:space="preserve"> </w:t>
        </w:r>
        <w:r w:rsidR="00E87D2F" w:rsidRPr="00D535DD">
          <w:rPr>
            <w:rStyle w:val="Kpr"/>
            <w:noProof/>
            <w:w w:val="105"/>
          </w:rPr>
          <w:t>“The</w:t>
        </w:r>
        <w:r w:rsidR="00E87D2F" w:rsidRPr="00D535DD">
          <w:rPr>
            <w:rStyle w:val="Kpr"/>
            <w:noProof/>
            <w:spacing w:val="-6"/>
            <w:w w:val="105"/>
          </w:rPr>
          <w:t xml:space="preserve"> </w:t>
        </w:r>
        <w:r w:rsidR="00E87D2F" w:rsidRPr="00D535DD">
          <w:rPr>
            <w:rStyle w:val="Kpr"/>
            <w:noProof/>
            <w:w w:val="105"/>
          </w:rPr>
          <w:t>New</w:t>
        </w:r>
        <w:r w:rsidR="00E87D2F" w:rsidRPr="00D535DD">
          <w:rPr>
            <w:rStyle w:val="Kpr"/>
            <w:noProof/>
            <w:spacing w:val="-9"/>
            <w:w w:val="105"/>
          </w:rPr>
          <w:t xml:space="preserve"> </w:t>
        </w:r>
        <w:r w:rsidR="00E87D2F" w:rsidRPr="00D535DD">
          <w:rPr>
            <w:rStyle w:val="Kpr"/>
            <w:noProof/>
            <w:w w:val="105"/>
          </w:rPr>
          <w:t>Typography</w:t>
        </w:r>
        <w:r w:rsidR="00E87D2F" w:rsidRPr="00D535DD">
          <w:rPr>
            <w:rStyle w:val="Kpr"/>
            <w:noProof/>
            <w:spacing w:val="-4"/>
            <w:w w:val="105"/>
          </w:rPr>
          <w:t xml:space="preserve"> </w:t>
        </w:r>
        <w:r w:rsidR="00E87D2F" w:rsidRPr="00D535DD">
          <w:rPr>
            <w:rStyle w:val="Kpr"/>
            <w:noProof/>
            <w:w w:val="105"/>
          </w:rPr>
          <w:t>a</w:t>
        </w:r>
        <w:r w:rsidR="00E87D2F" w:rsidRPr="00D535DD">
          <w:rPr>
            <w:rStyle w:val="Kpr"/>
            <w:noProof/>
            <w:spacing w:val="-5"/>
            <w:w w:val="105"/>
          </w:rPr>
          <w:t xml:space="preserve"> </w:t>
        </w:r>
        <w:r w:rsidR="00E87D2F" w:rsidRPr="00D535DD">
          <w:rPr>
            <w:rStyle w:val="Kpr"/>
            <w:noProof/>
            <w:w w:val="105"/>
          </w:rPr>
          <w:t>Hanbook</w:t>
        </w:r>
        <w:r w:rsidR="00E87D2F" w:rsidRPr="00D535DD">
          <w:rPr>
            <w:rStyle w:val="Kpr"/>
            <w:noProof/>
            <w:spacing w:val="-6"/>
            <w:w w:val="105"/>
          </w:rPr>
          <w:t xml:space="preserve"> </w:t>
        </w:r>
        <w:r w:rsidR="00E87D2F" w:rsidRPr="00D535DD">
          <w:rPr>
            <w:rStyle w:val="Kpr"/>
            <w:noProof/>
            <w:w w:val="105"/>
          </w:rPr>
          <w:t>For</w:t>
        </w:r>
        <w:r w:rsidR="00E87D2F" w:rsidRPr="00D535DD">
          <w:rPr>
            <w:rStyle w:val="Kpr"/>
            <w:noProof/>
            <w:spacing w:val="-6"/>
            <w:w w:val="105"/>
          </w:rPr>
          <w:t xml:space="preserve"> </w:t>
        </w:r>
        <w:r w:rsidR="00E87D2F" w:rsidRPr="00D535DD">
          <w:rPr>
            <w:rStyle w:val="Kpr"/>
            <w:noProof/>
            <w:w w:val="105"/>
          </w:rPr>
          <w:t>Modern</w:t>
        </w:r>
        <w:r w:rsidR="00E87D2F" w:rsidRPr="00D535DD">
          <w:rPr>
            <w:rStyle w:val="Kpr"/>
            <w:noProof/>
            <w:spacing w:val="-6"/>
            <w:w w:val="105"/>
          </w:rPr>
          <w:t xml:space="preserve"> </w:t>
        </w:r>
        <w:r w:rsidR="00E87D2F" w:rsidRPr="00D535DD">
          <w:rPr>
            <w:rStyle w:val="Kpr"/>
            <w:noProof/>
            <w:w w:val="105"/>
          </w:rPr>
          <w:t>Designers7/ Yeni Tipografi Modern Tasarımcılar İçin Bir El Kitabı”,</w:t>
        </w:r>
        <w:r w:rsidR="00E87D2F" w:rsidRPr="00D535DD">
          <w:rPr>
            <w:rStyle w:val="Kpr"/>
            <w:noProof/>
            <w:spacing w:val="-5"/>
            <w:w w:val="105"/>
          </w:rPr>
          <w:t xml:space="preserve"> </w:t>
        </w:r>
        <w:r w:rsidR="00E87D2F" w:rsidRPr="00D535DD">
          <w:rPr>
            <w:rStyle w:val="Kpr"/>
            <w:noProof/>
            <w:w w:val="105"/>
          </w:rPr>
          <w:t>Jan</w:t>
        </w:r>
        <w:r w:rsidR="00E87D2F" w:rsidRPr="00D535DD">
          <w:rPr>
            <w:rStyle w:val="Kpr"/>
            <w:noProof/>
            <w:spacing w:val="-6"/>
            <w:w w:val="105"/>
          </w:rPr>
          <w:t xml:space="preserve"> </w:t>
        </w:r>
        <w:r w:rsidR="00E87D2F" w:rsidRPr="00D535DD">
          <w:rPr>
            <w:rStyle w:val="Kpr"/>
            <w:noProof/>
            <w:w w:val="105"/>
          </w:rPr>
          <w:t>Tschichold,</w:t>
        </w:r>
        <w:r w:rsidR="00E87D2F" w:rsidRPr="00D535DD">
          <w:rPr>
            <w:rStyle w:val="Kpr"/>
            <w:noProof/>
            <w:spacing w:val="-4"/>
            <w:w w:val="105"/>
          </w:rPr>
          <w:t xml:space="preserve"> 1928</w:t>
        </w:r>
        <w:r w:rsidR="00E87D2F">
          <w:rPr>
            <w:noProof/>
            <w:webHidden/>
          </w:rPr>
          <w:tab/>
        </w:r>
        <w:r w:rsidR="00E87D2F">
          <w:rPr>
            <w:noProof/>
            <w:webHidden/>
          </w:rPr>
          <w:fldChar w:fldCharType="begin"/>
        </w:r>
        <w:r w:rsidR="00E87D2F">
          <w:rPr>
            <w:noProof/>
            <w:webHidden/>
          </w:rPr>
          <w:instrText xml:space="preserve"> PAGEREF _Toc154411156 \h </w:instrText>
        </w:r>
        <w:r w:rsidR="00E87D2F">
          <w:rPr>
            <w:noProof/>
            <w:webHidden/>
          </w:rPr>
        </w:r>
        <w:r w:rsidR="00E87D2F">
          <w:rPr>
            <w:noProof/>
            <w:webHidden/>
          </w:rPr>
          <w:fldChar w:fldCharType="separate"/>
        </w:r>
        <w:r w:rsidR="00EE390E">
          <w:rPr>
            <w:noProof/>
            <w:webHidden/>
          </w:rPr>
          <w:t>26</w:t>
        </w:r>
        <w:r w:rsidR="00E87D2F">
          <w:rPr>
            <w:noProof/>
            <w:webHidden/>
          </w:rPr>
          <w:fldChar w:fldCharType="end"/>
        </w:r>
      </w:hyperlink>
    </w:p>
    <w:p w14:paraId="71D30847" w14:textId="06B7039D" w:rsidR="00E87D2F" w:rsidRDefault="005E6894">
      <w:pPr>
        <w:pStyle w:val="ekillerTablosu"/>
        <w:tabs>
          <w:tab w:val="right" w:pos="9060"/>
        </w:tabs>
        <w:rPr>
          <w:rFonts w:asciiTheme="minorHAnsi" w:eastAsiaTheme="minorEastAsia" w:hAnsiTheme="minorHAnsi"/>
          <w:noProof/>
          <w:lang w:eastAsia="tr-TR"/>
        </w:rPr>
      </w:pPr>
      <w:hyperlink w:anchor="_Toc154411157" w:history="1">
        <w:r w:rsidR="00E87D2F" w:rsidRPr="00D535DD">
          <w:rPr>
            <w:rStyle w:val="Kpr"/>
            <w:b/>
            <w:noProof/>
          </w:rPr>
          <w:t>Şekil 2.11.</w:t>
        </w:r>
        <w:r w:rsidR="00E87D2F" w:rsidRPr="00D535DD">
          <w:rPr>
            <w:rStyle w:val="Kpr"/>
            <w:noProof/>
            <w:w w:val="110"/>
          </w:rPr>
          <w:t xml:space="preserve"> Herbert</w:t>
        </w:r>
        <w:r w:rsidR="00E87D2F" w:rsidRPr="00D535DD">
          <w:rPr>
            <w:rStyle w:val="Kpr"/>
            <w:noProof/>
            <w:spacing w:val="-5"/>
            <w:w w:val="110"/>
          </w:rPr>
          <w:t xml:space="preserve"> </w:t>
        </w:r>
        <w:r w:rsidR="00E87D2F" w:rsidRPr="00D535DD">
          <w:rPr>
            <w:rStyle w:val="Kpr"/>
            <w:noProof/>
            <w:w w:val="110"/>
          </w:rPr>
          <w:t>Bayer,</w:t>
        </w:r>
        <w:r w:rsidR="00E87D2F" w:rsidRPr="00D535DD">
          <w:rPr>
            <w:rStyle w:val="Kpr"/>
            <w:noProof/>
            <w:spacing w:val="-6"/>
            <w:w w:val="110"/>
          </w:rPr>
          <w:t xml:space="preserve"> </w:t>
        </w:r>
        <w:r w:rsidR="00E87D2F" w:rsidRPr="00D535DD">
          <w:rPr>
            <w:rStyle w:val="Kpr"/>
            <w:noProof/>
            <w:w w:val="110"/>
          </w:rPr>
          <w:t>tipografik</w:t>
        </w:r>
        <w:r w:rsidR="00E87D2F" w:rsidRPr="00D535DD">
          <w:rPr>
            <w:rStyle w:val="Kpr"/>
            <w:noProof/>
            <w:spacing w:val="-9"/>
            <w:w w:val="110"/>
          </w:rPr>
          <w:t xml:space="preserve"> </w:t>
        </w:r>
        <w:r w:rsidR="00E87D2F" w:rsidRPr="00D535DD">
          <w:rPr>
            <w:rStyle w:val="Kpr"/>
            <w:noProof/>
            <w:w w:val="110"/>
          </w:rPr>
          <w:t>çalışma,</w:t>
        </w:r>
        <w:r w:rsidR="00E87D2F" w:rsidRPr="00D535DD">
          <w:rPr>
            <w:rStyle w:val="Kpr"/>
            <w:noProof/>
            <w:spacing w:val="-4"/>
            <w:w w:val="110"/>
          </w:rPr>
          <w:t xml:space="preserve"> </w:t>
        </w:r>
        <w:r w:rsidR="00E87D2F" w:rsidRPr="00D535DD">
          <w:rPr>
            <w:rStyle w:val="Kpr"/>
            <w:noProof/>
            <w:w w:val="110"/>
          </w:rPr>
          <w:t>1923</w:t>
        </w:r>
        <w:r w:rsidR="00E87D2F">
          <w:rPr>
            <w:noProof/>
            <w:webHidden/>
          </w:rPr>
          <w:tab/>
        </w:r>
        <w:r w:rsidR="00E87D2F">
          <w:rPr>
            <w:noProof/>
            <w:webHidden/>
          </w:rPr>
          <w:fldChar w:fldCharType="begin"/>
        </w:r>
        <w:r w:rsidR="00E87D2F">
          <w:rPr>
            <w:noProof/>
            <w:webHidden/>
          </w:rPr>
          <w:instrText xml:space="preserve"> PAGEREF _Toc154411157 \h </w:instrText>
        </w:r>
        <w:r w:rsidR="00E87D2F">
          <w:rPr>
            <w:noProof/>
            <w:webHidden/>
          </w:rPr>
        </w:r>
        <w:r w:rsidR="00E87D2F">
          <w:rPr>
            <w:noProof/>
            <w:webHidden/>
          </w:rPr>
          <w:fldChar w:fldCharType="separate"/>
        </w:r>
        <w:r w:rsidR="00EE390E">
          <w:rPr>
            <w:noProof/>
            <w:webHidden/>
          </w:rPr>
          <w:t>27</w:t>
        </w:r>
        <w:r w:rsidR="00E87D2F">
          <w:rPr>
            <w:noProof/>
            <w:webHidden/>
          </w:rPr>
          <w:fldChar w:fldCharType="end"/>
        </w:r>
      </w:hyperlink>
    </w:p>
    <w:p w14:paraId="47F18DA5" w14:textId="78663967" w:rsidR="00E87D2F" w:rsidRDefault="005E6894">
      <w:pPr>
        <w:pStyle w:val="ekillerTablosu"/>
        <w:tabs>
          <w:tab w:val="right" w:pos="9060"/>
        </w:tabs>
        <w:rPr>
          <w:rFonts w:asciiTheme="minorHAnsi" w:eastAsiaTheme="minorEastAsia" w:hAnsiTheme="minorHAnsi"/>
          <w:noProof/>
          <w:lang w:eastAsia="tr-TR"/>
        </w:rPr>
      </w:pPr>
      <w:hyperlink w:anchor="_Toc154411158" w:history="1">
        <w:r w:rsidR="00E87D2F" w:rsidRPr="00D535DD">
          <w:rPr>
            <w:rStyle w:val="Kpr"/>
            <w:b/>
            <w:noProof/>
          </w:rPr>
          <w:t xml:space="preserve">Şekil 2.13. </w:t>
        </w:r>
        <w:r w:rsidR="00E87D2F" w:rsidRPr="00D535DD">
          <w:rPr>
            <w:rStyle w:val="Kpr"/>
            <w:noProof/>
            <w:w w:val="110"/>
          </w:rPr>
          <w:t>El</w:t>
        </w:r>
        <w:r w:rsidR="00E87D2F" w:rsidRPr="00D535DD">
          <w:rPr>
            <w:rStyle w:val="Kpr"/>
            <w:noProof/>
            <w:spacing w:val="-9"/>
            <w:w w:val="110"/>
          </w:rPr>
          <w:t xml:space="preserve"> </w:t>
        </w:r>
        <w:r w:rsidR="00E87D2F" w:rsidRPr="00D535DD">
          <w:rPr>
            <w:rStyle w:val="Kpr"/>
            <w:noProof/>
            <w:w w:val="110"/>
          </w:rPr>
          <w:t>Lissitzky,</w:t>
        </w:r>
        <w:r w:rsidR="00E87D2F" w:rsidRPr="00D535DD">
          <w:rPr>
            <w:rStyle w:val="Kpr"/>
            <w:noProof/>
            <w:spacing w:val="-9"/>
            <w:w w:val="110"/>
          </w:rPr>
          <w:t xml:space="preserve"> </w:t>
        </w:r>
        <w:r w:rsidR="00E87D2F" w:rsidRPr="00D535DD">
          <w:rPr>
            <w:rStyle w:val="Kpr"/>
            <w:noProof/>
            <w:w w:val="110"/>
          </w:rPr>
          <w:t>Dlia</w:t>
        </w:r>
        <w:r w:rsidR="00E87D2F" w:rsidRPr="00D535DD">
          <w:rPr>
            <w:rStyle w:val="Kpr"/>
            <w:noProof/>
            <w:spacing w:val="-9"/>
            <w:w w:val="110"/>
          </w:rPr>
          <w:t xml:space="preserve"> </w:t>
        </w:r>
        <w:r w:rsidR="00E87D2F" w:rsidRPr="00D535DD">
          <w:rPr>
            <w:rStyle w:val="Kpr"/>
            <w:noProof/>
            <w:w w:val="110"/>
          </w:rPr>
          <w:t>golosa,</w:t>
        </w:r>
        <w:r w:rsidR="00E87D2F" w:rsidRPr="00D535DD">
          <w:rPr>
            <w:rStyle w:val="Kpr"/>
            <w:noProof/>
            <w:spacing w:val="-9"/>
            <w:w w:val="110"/>
          </w:rPr>
          <w:t xml:space="preserve"> </w:t>
        </w:r>
        <w:r w:rsidR="00E87D2F" w:rsidRPr="00D535DD">
          <w:rPr>
            <w:rStyle w:val="Kpr"/>
            <w:noProof/>
            <w:w w:val="110"/>
          </w:rPr>
          <w:t>1923</w:t>
        </w:r>
        <w:r w:rsidR="00E87D2F">
          <w:rPr>
            <w:noProof/>
            <w:webHidden/>
          </w:rPr>
          <w:tab/>
        </w:r>
        <w:r w:rsidR="00E87D2F">
          <w:rPr>
            <w:noProof/>
            <w:webHidden/>
          </w:rPr>
          <w:fldChar w:fldCharType="begin"/>
        </w:r>
        <w:r w:rsidR="00E87D2F">
          <w:rPr>
            <w:noProof/>
            <w:webHidden/>
          </w:rPr>
          <w:instrText xml:space="preserve"> PAGEREF _Toc154411158 \h </w:instrText>
        </w:r>
        <w:r w:rsidR="00E87D2F">
          <w:rPr>
            <w:noProof/>
            <w:webHidden/>
          </w:rPr>
        </w:r>
        <w:r w:rsidR="00E87D2F">
          <w:rPr>
            <w:noProof/>
            <w:webHidden/>
          </w:rPr>
          <w:fldChar w:fldCharType="separate"/>
        </w:r>
        <w:r w:rsidR="00EE390E">
          <w:rPr>
            <w:noProof/>
            <w:webHidden/>
          </w:rPr>
          <w:t>29</w:t>
        </w:r>
        <w:r w:rsidR="00E87D2F">
          <w:rPr>
            <w:noProof/>
            <w:webHidden/>
          </w:rPr>
          <w:fldChar w:fldCharType="end"/>
        </w:r>
      </w:hyperlink>
    </w:p>
    <w:p w14:paraId="18D3C48B" w14:textId="35FCC60E" w:rsidR="00E87D2F" w:rsidRDefault="005E6894">
      <w:pPr>
        <w:pStyle w:val="ekillerTablosu"/>
        <w:tabs>
          <w:tab w:val="right" w:pos="9060"/>
        </w:tabs>
        <w:rPr>
          <w:rFonts w:asciiTheme="minorHAnsi" w:eastAsiaTheme="minorEastAsia" w:hAnsiTheme="minorHAnsi"/>
          <w:noProof/>
          <w:lang w:eastAsia="tr-TR"/>
        </w:rPr>
      </w:pPr>
      <w:hyperlink w:anchor="_Toc154411159" w:history="1">
        <w:r w:rsidR="00E87D2F" w:rsidRPr="00D535DD">
          <w:rPr>
            <w:rStyle w:val="Kpr"/>
            <w:b/>
            <w:noProof/>
          </w:rPr>
          <w:t xml:space="preserve">Şekil 2.14. </w:t>
        </w:r>
        <w:r w:rsidR="00E87D2F" w:rsidRPr="00D535DD">
          <w:rPr>
            <w:rStyle w:val="Kpr"/>
            <w:noProof/>
            <w:w w:val="105"/>
          </w:rPr>
          <w:t>El</w:t>
        </w:r>
        <w:r w:rsidR="00E87D2F" w:rsidRPr="00D535DD">
          <w:rPr>
            <w:rStyle w:val="Kpr"/>
            <w:noProof/>
            <w:spacing w:val="-11"/>
            <w:w w:val="105"/>
          </w:rPr>
          <w:t xml:space="preserve"> </w:t>
        </w:r>
        <w:r w:rsidR="00E87D2F" w:rsidRPr="00D535DD">
          <w:rPr>
            <w:rStyle w:val="Kpr"/>
            <w:noProof/>
            <w:w w:val="105"/>
          </w:rPr>
          <w:t>Lissitzky,</w:t>
        </w:r>
        <w:r w:rsidR="00E87D2F" w:rsidRPr="00D535DD">
          <w:rPr>
            <w:rStyle w:val="Kpr"/>
            <w:noProof/>
            <w:spacing w:val="-11"/>
            <w:w w:val="105"/>
          </w:rPr>
          <w:t xml:space="preserve"> “</w:t>
        </w:r>
        <w:r w:rsidR="00E87D2F" w:rsidRPr="00D535DD">
          <w:rPr>
            <w:rStyle w:val="Kpr"/>
            <w:noProof/>
            <w:w w:val="105"/>
          </w:rPr>
          <w:t>Beat</w:t>
        </w:r>
        <w:r w:rsidR="00E87D2F" w:rsidRPr="00D535DD">
          <w:rPr>
            <w:rStyle w:val="Kpr"/>
            <w:noProof/>
            <w:spacing w:val="-11"/>
            <w:w w:val="105"/>
          </w:rPr>
          <w:t xml:space="preserve"> </w:t>
        </w:r>
        <w:r w:rsidR="00E87D2F" w:rsidRPr="00D535DD">
          <w:rPr>
            <w:rStyle w:val="Kpr"/>
            <w:noProof/>
            <w:w w:val="105"/>
          </w:rPr>
          <w:t>The</w:t>
        </w:r>
        <w:r w:rsidR="00E87D2F" w:rsidRPr="00D535DD">
          <w:rPr>
            <w:rStyle w:val="Kpr"/>
            <w:noProof/>
            <w:spacing w:val="-14"/>
            <w:w w:val="105"/>
          </w:rPr>
          <w:t xml:space="preserve"> </w:t>
        </w:r>
        <w:r w:rsidR="00E87D2F" w:rsidRPr="00D535DD">
          <w:rPr>
            <w:rStyle w:val="Kpr"/>
            <w:noProof/>
            <w:w w:val="105"/>
          </w:rPr>
          <w:t>Whites</w:t>
        </w:r>
        <w:r w:rsidR="00E87D2F" w:rsidRPr="00D535DD">
          <w:rPr>
            <w:rStyle w:val="Kpr"/>
            <w:noProof/>
            <w:spacing w:val="-10"/>
            <w:w w:val="105"/>
          </w:rPr>
          <w:t xml:space="preserve"> </w:t>
        </w:r>
        <w:r w:rsidR="00E87D2F" w:rsidRPr="00D535DD">
          <w:rPr>
            <w:rStyle w:val="Kpr"/>
            <w:noProof/>
            <w:w w:val="105"/>
          </w:rPr>
          <w:t>with</w:t>
        </w:r>
        <w:r w:rsidR="00E87D2F" w:rsidRPr="00D535DD">
          <w:rPr>
            <w:rStyle w:val="Kpr"/>
            <w:noProof/>
            <w:spacing w:val="-11"/>
            <w:w w:val="105"/>
          </w:rPr>
          <w:t xml:space="preserve"> </w:t>
        </w:r>
        <w:r w:rsidR="00E87D2F" w:rsidRPr="00D535DD">
          <w:rPr>
            <w:rStyle w:val="Kpr"/>
            <w:noProof/>
            <w:w w:val="105"/>
          </w:rPr>
          <w:t>the</w:t>
        </w:r>
        <w:r w:rsidR="00E87D2F" w:rsidRPr="00D535DD">
          <w:rPr>
            <w:rStyle w:val="Kpr"/>
            <w:noProof/>
            <w:spacing w:val="-10"/>
            <w:w w:val="105"/>
          </w:rPr>
          <w:t xml:space="preserve"> </w:t>
        </w:r>
        <w:r w:rsidR="00E87D2F" w:rsidRPr="00D535DD">
          <w:rPr>
            <w:rStyle w:val="Kpr"/>
            <w:noProof/>
            <w:w w:val="105"/>
          </w:rPr>
          <w:t>Red</w:t>
        </w:r>
        <w:r w:rsidR="00E87D2F" w:rsidRPr="00D535DD">
          <w:rPr>
            <w:rStyle w:val="Kpr"/>
            <w:noProof/>
            <w:spacing w:val="-12"/>
            <w:w w:val="105"/>
          </w:rPr>
          <w:t xml:space="preserve"> </w:t>
        </w:r>
        <w:r w:rsidR="00E87D2F" w:rsidRPr="00D535DD">
          <w:rPr>
            <w:rStyle w:val="Kpr"/>
            <w:noProof/>
            <w:spacing w:val="-4"/>
            <w:w w:val="105"/>
          </w:rPr>
          <w:t>Wedge/</w:t>
        </w:r>
        <w:r w:rsidR="00E87D2F" w:rsidRPr="00D535DD">
          <w:rPr>
            <w:rStyle w:val="Kpr"/>
            <w:noProof/>
          </w:rPr>
          <w:t xml:space="preserve"> </w:t>
        </w:r>
        <w:r w:rsidR="00E87D2F" w:rsidRPr="00D535DD">
          <w:rPr>
            <w:rStyle w:val="Kpr"/>
            <w:noProof/>
            <w:spacing w:val="-4"/>
            <w:w w:val="105"/>
          </w:rPr>
          <w:t>Beyazları Kızıl Kama ile Yen”</w:t>
        </w:r>
        <w:r w:rsidR="00E87D2F">
          <w:rPr>
            <w:noProof/>
            <w:webHidden/>
          </w:rPr>
          <w:tab/>
        </w:r>
        <w:r w:rsidR="00E87D2F">
          <w:rPr>
            <w:noProof/>
            <w:webHidden/>
          </w:rPr>
          <w:fldChar w:fldCharType="begin"/>
        </w:r>
        <w:r w:rsidR="00E87D2F">
          <w:rPr>
            <w:noProof/>
            <w:webHidden/>
          </w:rPr>
          <w:instrText xml:space="preserve"> PAGEREF _Toc154411159 \h </w:instrText>
        </w:r>
        <w:r w:rsidR="00E87D2F">
          <w:rPr>
            <w:noProof/>
            <w:webHidden/>
          </w:rPr>
        </w:r>
        <w:r w:rsidR="00E87D2F">
          <w:rPr>
            <w:noProof/>
            <w:webHidden/>
          </w:rPr>
          <w:fldChar w:fldCharType="separate"/>
        </w:r>
        <w:r w:rsidR="00EE390E">
          <w:rPr>
            <w:noProof/>
            <w:webHidden/>
          </w:rPr>
          <w:t>30</w:t>
        </w:r>
        <w:r w:rsidR="00E87D2F">
          <w:rPr>
            <w:noProof/>
            <w:webHidden/>
          </w:rPr>
          <w:fldChar w:fldCharType="end"/>
        </w:r>
      </w:hyperlink>
    </w:p>
    <w:p w14:paraId="0F27B48F" w14:textId="63F04D1A" w:rsidR="00E87D2F" w:rsidRDefault="005E6894">
      <w:pPr>
        <w:pStyle w:val="ekillerTablosu"/>
        <w:tabs>
          <w:tab w:val="right" w:pos="9060"/>
        </w:tabs>
        <w:rPr>
          <w:rFonts w:asciiTheme="minorHAnsi" w:eastAsiaTheme="minorEastAsia" w:hAnsiTheme="minorHAnsi"/>
          <w:noProof/>
          <w:lang w:eastAsia="tr-TR"/>
        </w:rPr>
      </w:pPr>
      <w:hyperlink w:anchor="_Toc154411160" w:history="1">
        <w:r w:rsidR="00E87D2F" w:rsidRPr="00D535DD">
          <w:rPr>
            <w:rStyle w:val="Kpr"/>
            <w:b/>
            <w:noProof/>
          </w:rPr>
          <w:t xml:space="preserve">Şekil 2.15. </w:t>
        </w:r>
        <w:r w:rsidR="00E87D2F" w:rsidRPr="00D535DD">
          <w:rPr>
            <w:rStyle w:val="Kpr"/>
            <w:noProof/>
          </w:rPr>
          <w:t>Piet</w:t>
        </w:r>
        <w:r w:rsidR="00E87D2F" w:rsidRPr="00D535DD">
          <w:rPr>
            <w:rStyle w:val="Kpr"/>
            <w:noProof/>
            <w:spacing w:val="34"/>
          </w:rPr>
          <w:t xml:space="preserve"> </w:t>
        </w:r>
        <w:r w:rsidR="00E87D2F" w:rsidRPr="00D535DD">
          <w:rPr>
            <w:rStyle w:val="Kpr"/>
            <w:noProof/>
          </w:rPr>
          <w:t>Mondrian’ın</w:t>
        </w:r>
        <w:r w:rsidR="00E87D2F" w:rsidRPr="00D535DD">
          <w:rPr>
            <w:rStyle w:val="Kpr"/>
            <w:noProof/>
            <w:spacing w:val="33"/>
          </w:rPr>
          <w:t xml:space="preserve"> </w:t>
        </w:r>
        <w:r w:rsidR="00E87D2F" w:rsidRPr="00D535DD">
          <w:rPr>
            <w:rStyle w:val="Kpr"/>
            <w:noProof/>
          </w:rPr>
          <w:t>Ağaçları</w:t>
        </w:r>
        <w:r w:rsidR="00E87D2F" w:rsidRPr="00D535DD">
          <w:rPr>
            <w:rStyle w:val="Kpr"/>
            <w:noProof/>
            <w:spacing w:val="36"/>
          </w:rPr>
          <w:t xml:space="preserve"> </w:t>
        </w:r>
        <w:r w:rsidR="00E87D2F" w:rsidRPr="00D535DD">
          <w:rPr>
            <w:rStyle w:val="Kpr"/>
            <w:noProof/>
          </w:rPr>
          <w:t>tasvirindeki</w:t>
        </w:r>
        <w:r w:rsidR="00E87D2F" w:rsidRPr="00D535DD">
          <w:rPr>
            <w:rStyle w:val="Kpr"/>
            <w:noProof/>
            <w:spacing w:val="36"/>
          </w:rPr>
          <w:t xml:space="preserve"> </w:t>
        </w:r>
        <w:r w:rsidR="00E87D2F" w:rsidRPr="00D535DD">
          <w:rPr>
            <w:rStyle w:val="Kpr"/>
            <w:noProof/>
            <w:spacing w:val="-2"/>
          </w:rPr>
          <w:t>aşamalar</w:t>
        </w:r>
        <w:r w:rsidR="00E87D2F">
          <w:rPr>
            <w:noProof/>
            <w:webHidden/>
          </w:rPr>
          <w:tab/>
        </w:r>
        <w:r w:rsidR="00E87D2F">
          <w:rPr>
            <w:noProof/>
            <w:webHidden/>
          </w:rPr>
          <w:fldChar w:fldCharType="begin"/>
        </w:r>
        <w:r w:rsidR="00E87D2F">
          <w:rPr>
            <w:noProof/>
            <w:webHidden/>
          </w:rPr>
          <w:instrText xml:space="preserve"> PAGEREF _Toc154411160 \h </w:instrText>
        </w:r>
        <w:r w:rsidR="00E87D2F">
          <w:rPr>
            <w:noProof/>
            <w:webHidden/>
          </w:rPr>
        </w:r>
        <w:r w:rsidR="00E87D2F">
          <w:rPr>
            <w:noProof/>
            <w:webHidden/>
          </w:rPr>
          <w:fldChar w:fldCharType="separate"/>
        </w:r>
        <w:r w:rsidR="00EE390E">
          <w:rPr>
            <w:noProof/>
            <w:webHidden/>
          </w:rPr>
          <w:t>31</w:t>
        </w:r>
        <w:r w:rsidR="00E87D2F">
          <w:rPr>
            <w:noProof/>
            <w:webHidden/>
          </w:rPr>
          <w:fldChar w:fldCharType="end"/>
        </w:r>
      </w:hyperlink>
    </w:p>
    <w:p w14:paraId="01467DF0" w14:textId="4498C5D0" w:rsidR="00E87D2F" w:rsidRDefault="005E6894">
      <w:pPr>
        <w:pStyle w:val="ekillerTablosu"/>
        <w:tabs>
          <w:tab w:val="right" w:pos="9060"/>
        </w:tabs>
        <w:rPr>
          <w:rFonts w:asciiTheme="minorHAnsi" w:eastAsiaTheme="minorEastAsia" w:hAnsiTheme="minorHAnsi"/>
          <w:noProof/>
          <w:lang w:eastAsia="tr-TR"/>
        </w:rPr>
      </w:pPr>
      <w:hyperlink w:anchor="_Toc154411161" w:history="1">
        <w:r w:rsidR="00E87D2F" w:rsidRPr="00D535DD">
          <w:rPr>
            <w:rStyle w:val="Kpr"/>
            <w:b/>
            <w:noProof/>
          </w:rPr>
          <w:t xml:space="preserve">Şekil 2.16. </w:t>
        </w:r>
        <w:r w:rsidR="00E87D2F" w:rsidRPr="00D535DD">
          <w:rPr>
            <w:rStyle w:val="Kpr"/>
            <w:noProof/>
            <w:w w:val="105"/>
          </w:rPr>
          <w:t>Theo</w:t>
        </w:r>
        <w:r w:rsidR="00E87D2F" w:rsidRPr="00D535DD">
          <w:rPr>
            <w:rStyle w:val="Kpr"/>
            <w:noProof/>
            <w:spacing w:val="-15"/>
            <w:w w:val="105"/>
          </w:rPr>
          <w:t xml:space="preserve"> </w:t>
        </w:r>
        <w:r w:rsidR="00E87D2F" w:rsidRPr="00D535DD">
          <w:rPr>
            <w:rStyle w:val="Kpr"/>
            <w:noProof/>
            <w:w w:val="105"/>
          </w:rPr>
          <w:t>Van</w:t>
        </w:r>
        <w:r w:rsidR="00E87D2F" w:rsidRPr="00D535DD">
          <w:rPr>
            <w:rStyle w:val="Kpr"/>
            <w:noProof/>
            <w:spacing w:val="-13"/>
            <w:w w:val="105"/>
          </w:rPr>
          <w:t xml:space="preserve"> </w:t>
        </w:r>
        <w:r w:rsidR="00E87D2F" w:rsidRPr="00D535DD">
          <w:rPr>
            <w:rStyle w:val="Kpr"/>
            <w:noProof/>
            <w:w w:val="105"/>
          </w:rPr>
          <w:t>Doesurg,</w:t>
        </w:r>
        <w:r w:rsidR="00E87D2F" w:rsidRPr="00D535DD">
          <w:rPr>
            <w:rStyle w:val="Kpr"/>
            <w:noProof/>
            <w:spacing w:val="-13"/>
            <w:w w:val="105"/>
          </w:rPr>
          <w:t xml:space="preserve"> </w:t>
        </w:r>
        <w:r w:rsidR="00E87D2F" w:rsidRPr="00D535DD">
          <w:rPr>
            <w:rStyle w:val="Kpr"/>
            <w:noProof/>
            <w:spacing w:val="-4"/>
            <w:w w:val="105"/>
          </w:rPr>
          <w:t>1919</w:t>
        </w:r>
        <w:r w:rsidR="00E87D2F">
          <w:rPr>
            <w:noProof/>
            <w:webHidden/>
          </w:rPr>
          <w:tab/>
        </w:r>
        <w:r w:rsidR="00E87D2F">
          <w:rPr>
            <w:noProof/>
            <w:webHidden/>
          </w:rPr>
          <w:fldChar w:fldCharType="begin"/>
        </w:r>
        <w:r w:rsidR="00E87D2F">
          <w:rPr>
            <w:noProof/>
            <w:webHidden/>
          </w:rPr>
          <w:instrText xml:space="preserve"> PAGEREF _Toc154411161 \h </w:instrText>
        </w:r>
        <w:r w:rsidR="00E87D2F">
          <w:rPr>
            <w:noProof/>
            <w:webHidden/>
          </w:rPr>
        </w:r>
        <w:r w:rsidR="00E87D2F">
          <w:rPr>
            <w:noProof/>
            <w:webHidden/>
          </w:rPr>
          <w:fldChar w:fldCharType="separate"/>
        </w:r>
        <w:r w:rsidR="00EE390E">
          <w:rPr>
            <w:noProof/>
            <w:webHidden/>
          </w:rPr>
          <w:t>31</w:t>
        </w:r>
        <w:r w:rsidR="00E87D2F">
          <w:rPr>
            <w:noProof/>
            <w:webHidden/>
          </w:rPr>
          <w:fldChar w:fldCharType="end"/>
        </w:r>
      </w:hyperlink>
    </w:p>
    <w:p w14:paraId="085A0535" w14:textId="2601BF26" w:rsidR="00E87D2F" w:rsidRDefault="005E6894">
      <w:pPr>
        <w:pStyle w:val="ekillerTablosu"/>
        <w:tabs>
          <w:tab w:val="right" w:pos="9060"/>
        </w:tabs>
        <w:rPr>
          <w:rFonts w:asciiTheme="minorHAnsi" w:eastAsiaTheme="minorEastAsia" w:hAnsiTheme="minorHAnsi"/>
          <w:noProof/>
          <w:lang w:eastAsia="tr-TR"/>
        </w:rPr>
      </w:pPr>
      <w:hyperlink w:anchor="_Toc154411162" w:history="1">
        <w:r w:rsidR="00E87D2F" w:rsidRPr="00D535DD">
          <w:rPr>
            <w:rStyle w:val="Kpr"/>
            <w:b/>
            <w:noProof/>
          </w:rPr>
          <w:t xml:space="preserve">Şekil 2.17. </w:t>
        </w:r>
        <w:r w:rsidR="00E87D2F" w:rsidRPr="00D535DD">
          <w:rPr>
            <w:rStyle w:val="Kpr"/>
            <w:noProof/>
          </w:rPr>
          <w:t>De</w:t>
        </w:r>
        <w:r w:rsidR="00E87D2F" w:rsidRPr="00D535DD">
          <w:rPr>
            <w:rStyle w:val="Kpr"/>
            <w:noProof/>
            <w:spacing w:val="8"/>
          </w:rPr>
          <w:t xml:space="preserve"> </w:t>
        </w:r>
        <w:r w:rsidR="00E87D2F" w:rsidRPr="00D535DD">
          <w:rPr>
            <w:rStyle w:val="Kpr"/>
            <w:noProof/>
          </w:rPr>
          <w:t>Stijl</w:t>
        </w:r>
        <w:r w:rsidR="00E87D2F" w:rsidRPr="00D535DD">
          <w:rPr>
            <w:rStyle w:val="Kpr"/>
            <w:noProof/>
            <w:spacing w:val="8"/>
          </w:rPr>
          <w:t xml:space="preserve"> </w:t>
        </w:r>
        <w:r w:rsidR="00E87D2F" w:rsidRPr="00D535DD">
          <w:rPr>
            <w:rStyle w:val="Kpr"/>
            <w:noProof/>
          </w:rPr>
          <w:t>Dergisinin</w:t>
        </w:r>
        <w:r w:rsidR="00E87D2F" w:rsidRPr="00D535DD">
          <w:rPr>
            <w:rStyle w:val="Kpr"/>
            <w:noProof/>
            <w:spacing w:val="6"/>
          </w:rPr>
          <w:t xml:space="preserve"> </w:t>
        </w:r>
        <w:r w:rsidR="00E87D2F" w:rsidRPr="00D535DD">
          <w:rPr>
            <w:rStyle w:val="Kpr"/>
            <w:noProof/>
          </w:rPr>
          <w:t>ilk</w:t>
        </w:r>
        <w:r w:rsidR="00E87D2F" w:rsidRPr="00D535DD">
          <w:rPr>
            <w:rStyle w:val="Kpr"/>
            <w:noProof/>
            <w:spacing w:val="8"/>
          </w:rPr>
          <w:t xml:space="preserve"> </w:t>
        </w:r>
        <w:r w:rsidR="00E87D2F" w:rsidRPr="00D535DD">
          <w:rPr>
            <w:rStyle w:val="Kpr"/>
            <w:noProof/>
          </w:rPr>
          <w:t>sayısı,</w:t>
        </w:r>
        <w:r w:rsidR="00E87D2F" w:rsidRPr="00D535DD">
          <w:rPr>
            <w:rStyle w:val="Kpr"/>
            <w:noProof/>
            <w:spacing w:val="8"/>
          </w:rPr>
          <w:t xml:space="preserve"> </w:t>
        </w:r>
        <w:r w:rsidR="00E87D2F" w:rsidRPr="00D535DD">
          <w:rPr>
            <w:rStyle w:val="Kpr"/>
            <w:noProof/>
          </w:rPr>
          <w:t>Ekim</w:t>
        </w:r>
        <w:r w:rsidR="00E87D2F" w:rsidRPr="00D535DD">
          <w:rPr>
            <w:rStyle w:val="Kpr"/>
            <w:noProof/>
            <w:spacing w:val="9"/>
          </w:rPr>
          <w:t xml:space="preserve"> </w:t>
        </w:r>
        <w:r w:rsidR="00E87D2F" w:rsidRPr="00D535DD">
          <w:rPr>
            <w:rStyle w:val="Kpr"/>
            <w:noProof/>
            <w:spacing w:val="-4"/>
          </w:rPr>
          <w:t>1917</w:t>
        </w:r>
        <w:r w:rsidR="00E87D2F">
          <w:rPr>
            <w:noProof/>
            <w:webHidden/>
          </w:rPr>
          <w:tab/>
        </w:r>
        <w:r w:rsidR="00E87D2F">
          <w:rPr>
            <w:noProof/>
            <w:webHidden/>
          </w:rPr>
          <w:fldChar w:fldCharType="begin"/>
        </w:r>
        <w:r w:rsidR="00E87D2F">
          <w:rPr>
            <w:noProof/>
            <w:webHidden/>
          </w:rPr>
          <w:instrText xml:space="preserve"> PAGEREF _Toc154411162 \h </w:instrText>
        </w:r>
        <w:r w:rsidR="00E87D2F">
          <w:rPr>
            <w:noProof/>
            <w:webHidden/>
          </w:rPr>
        </w:r>
        <w:r w:rsidR="00E87D2F">
          <w:rPr>
            <w:noProof/>
            <w:webHidden/>
          </w:rPr>
          <w:fldChar w:fldCharType="separate"/>
        </w:r>
        <w:r w:rsidR="00EE390E">
          <w:rPr>
            <w:noProof/>
            <w:webHidden/>
          </w:rPr>
          <w:t>32</w:t>
        </w:r>
        <w:r w:rsidR="00E87D2F">
          <w:rPr>
            <w:noProof/>
            <w:webHidden/>
          </w:rPr>
          <w:fldChar w:fldCharType="end"/>
        </w:r>
      </w:hyperlink>
    </w:p>
    <w:p w14:paraId="00866B65" w14:textId="50C405B2" w:rsidR="00E87D2F" w:rsidRDefault="005E6894">
      <w:pPr>
        <w:pStyle w:val="ekillerTablosu"/>
        <w:tabs>
          <w:tab w:val="right" w:pos="9060"/>
        </w:tabs>
        <w:rPr>
          <w:rFonts w:asciiTheme="minorHAnsi" w:eastAsiaTheme="minorEastAsia" w:hAnsiTheme="minorHAnsi"/>
          <w:noProof/>
          <w:lang w:eastAsia="tr-TR"/>
        </w:rPr>
      </w:pPr>
      <w:hyperlink w:anchor="_Toc154411163" w:history="1">
        <w:r w:rsidR="00E87D2F" w:rsidRPr="00D535DD">
          <w:rPr>
            <w:rStyle w:val="Kpr"/>
            <w:b/>
            <w:noProof/>
          </w:rPr>
          <w:t>Şekil 2.18.</w:t>
        </w:r>
        <w:r w:rsidR="00E87D2F" w:rsidRPr="00D535DD">
          <w:rPr>
            <w:rStyle w:val="Kpr"/>
            <w:noProof/>
            <w:w w:val="105"/>
          </w:rPr>
          <w:t xml:space="preserve"> Adrian Frutiger, “Univers”,</w:t>
        </w:r>
        <w:r w:rsidR="00E87D2F" w:rsidRPr="00D535DD">
          <w:rPr>
            <w:rStyle w:val="Kpr"/>
            <w:noProof/>
            <w:spacing w:val="-1"/>
            <w:w w:val="105"/>
          </w:rPr>
          <w:t xml:space="preserve"> </w:t>
        </w:r>
        <w:r w:rsidR="00E87D2F" w:rsidRPr="00D535DD">
          <w:rPr>
            <w:rStyle w:val="Kpr"/>
            <w:noProof/>
            <w:spacing w:val="-4"/>
            <w:w w:val="105"/>
          </w:rPr>
          <w:t>1954</w:t>
        </w:r>
        <w:r w:rsidR="00E87D2F">
          <w:rPr>
            <w:noProof/>
            <w:webHidden/>
          </w:rPr>
          <w:tab/>
        </w:r>
        <w:r w:rsidR="00E87D2F">
          <w:rPr>
            <w:noProof/>
            <w:webHidden/>
          </w:rPr>
          <w:fldChar w:fldCharType="begin"/>
        </w:r>
        <w:r w:rsidR="00E87D2F">
          <w:rPr>
            <w:noProof/>
            <w:webHidden/>
          </w:rPr>
          <w:instrText xml:space="preserve"> PAGEREF _Toc154411163 \h </w:instrText>
        </w:r>
        <w:r w:rsidR="00E87D2F">
          <w:rPr>
            <w:noProof/>
            <w:webHidden/>
          </w:rPr>
        </w:r>
        <w:r w:rsidR="00E87D2F">
          <w:rPr>
            <w:noProof/>
            <w:webHidden/>
          </w:rPr>
          <w:fldChar w:fldCharType="separate"/>
        </w:r>
        <w:r w:rsidR="00EE390E">
          <w:rPr>
            <w:noProof/>
            <w:webHidden/>
          </w:rPr>
          <w:t>33</w:t>
        </w:r>
        <w:r w:rsidR="00E87D2F">
          <w:rPr>
            <w:noProof/>
            <w:webHidden/>
          </w:rPr>
          <w:fldChar w:fldCharType="end"/>
        </w:r>
      </w:hyperlink>
    </w:p>
    <w:p w14:paraId="3FD2B5F4" w14:textId="32BC6441" w:rsidR="00E87D2F" w:rsidRDefault="005E6894">
      <w:pPr>
        <w:pStyle w:val="ekillerTablosu"/>
        <w:tabs>
          <w:tab w:val="right" w:pos="9060"/>
        </w:tabs>
        <w:rPr>
          <w:rFonts w:asciiTheme="minorHAnsi" w:eastAsiaTheme="minorEastAsia" w:hAnsiTheme="minorHAnsi"/>
          <w:noProof/>
          <w:lang w:eastAsia="tr-TR"/>
        </w:rPr>
      </w:pPr>
      <w:hyperlink w:anchor="_Toc154411164" w:history="1">
        <w:r w:rsidR="00E87D2F" w:rsidRPr="00D535DD">
          <w:rPr>
            <w:rStyle w:val="Kpr"/>
            <w:b/>
            <w:noProof/>
          </w:rPr>
          <w:t>Şekil 2.19.</w:t>
        </w:r>
        <w:r w:rsidR="00E87D2F" w:rsidRPr="00D535DD">
          <w:rPr>
            <w:rStyle w:val="Kpr"/>
            <w:noProof/>
            <w:w w:val="110"/>
          </w:rPr>
          <w:t xml:space="preserve"> Helvetica</w:t>
        </w:r>
        <w:r w:rsidR="00E87D2F" w:rsidRPr="00D535DD">
          <w:rPr>
            <w:rStyle w:val="Kpr"/>
            <w:noProof/>
            <w:spacing w:val="-11"/>
            <w:w w:val="110"/>
          </w:rPr>
          <w:t xml:space="preserve"> </w:t>
        </w:r>
        <w:r w:rsidR="00E87D2F" w:rsidRPr="00D535DD">
          <w:rPr>
            <w:rStyle w:val="Kpr"/>
            <w:noProof/>
            <w:w w:val="110"/>
          </w:rPr>
          <w:t>Anatomi</w:t>
        </w:r>
        <w:r w:rsidR="00E87D2F" w:rsidRPr="00D535DD">
          <w:rPr>
            <w:rStyle w:val="Kpr"/>
            <w:noProof/>
            <w:spacing w:val="-10"/>
            <w:w w:val="110"/>
          </w:rPr>
          <w:t xml:space="preserve"> </w:t>
        </w:r>
        <w:r w:rsidR="00E87D2F" w:rsidRPr="00D535DD">
          <w:rPr>
            <w:rStyle w:val="Kpr"/>
            <w:noProof/>
            <w:w w:val="110"/>
          </w:rPr>
          <w:t>Örneği</w:t>
        </w:r>
        <w:r w:rsidR="00E87D2F">
          <w:rPr>
            <w:noProof/>
            <w:webHidden/>
          </w:rPr>
          <w:tab/>
        </w:r>
        <w:r w:rsidR="00E87D2F">
          <w:rPr>
            <w:noProof/>
            <w:webHidden/>
          </w:rPr>
          <w:fldChar w:fldCharType="begin"/>
        </w:r>
        <w:r w:rsidR="00E87D2F">
          <w:rPr>
            <w:noProof/>
            <w:webHidden/>
          </w:rPr>
          <w:instrText xml:space="preserve"> PAGEREF _Toc154411164 \h </w:instrText>
        </w:r>
        <w:r w:rsidR="00E87D2F">
          <w:rPr>
            <w:noProof/>
            <w:webHidden/>
          </w:rPr>
        </w:r>
        <w:r w:rsidR="00E87D2F">
          <w:rPr>
            <w:noProof/>
            <w:webHidden/>
          </w:rPr>
          <w:fldChar w:fldCharType="separate"/>
        </w:r>
        <w:r w:rsidR="00EE390E">
          <w:rPr>
            <w:noProof/>
            <w:webHidden/>
          </w:rPr>
          <w:t>34</w:t>
        </w:r>
        <w:r w:rsidR="00E87D2F">
          <w:rPr>
            <w:noProof/>
            <w:webHidden/>
          </w:rPr>
          <w:fldChar w:fldCharType="end"/>
        </w:r>
      </w:hyperlink>
    </w:p>
    <w:p w14:paraId="119B32F0" w14:textId="502324DC" w:rsidR="00E87D2F" w:rsidRDefault="005E6894">
      <w:pPr>
        <w:pStyle w:val="ekillerTablosu"/>
        <w:tabs>
          <w:tab w:val="right" w:pos="9060"/>
        </w:tabs>
        <w:rPr>
          <w:rFonts w:asciiTheme="minorHAnsi" w:eastAsiaTheme="minorEastAsia" w:hAnsiTheme="minorHAnsi"/>
          <w:noProof/>
          <w:lang w:eastAsia="tr-TR"/>
        </w:rPr>
      </w:pPr>
      <w:hyperlink w:anchor="_Toc154411165" w:history="1">
        <w:r w:rsidR="00E87D2F" w:rsidRPr="00D535DD">
          <w:rPr>
            <w:rStyle w:val="Kpr"/>
            <w:b/>
            <w:noProof/>
          </w:rPr>
          <w:t>Şekil 3.1.</w:t>
        </w:r>
        <w:r w:rsidR="00E87D2F" w:rsidRPr="00D535DD">
          <w:rPr>
            <w:rStyle w:val="Kpr"/>
            <w:noProof/>
            <w:w w:val="110"/>
          </w:rPr>
          <w:t xml:space="preserve"> </w:t>
        </w:r>
        <w:r w:rsidR="00E87D2F" w:rsidRPr="00D535DD">
          <w:rPr>
            <w:rStyle w:val="Kpr"/>
            <w:noProof/>
            <w:w w:val="105"/>
          </w:rPr>
          <w:t>You</w:t>
        </w:r>
        <w:r w:rsidR="00E87D2F" w:rsidRPr="00D535DD">
          <w:rPr>
            <w:rStyle w:val="Kpr"/>
            <w:noProof/>
            <w:spacing w:val="-5"/>
            <w:w w:val="105"/>
          </w:rPr>
          <w:t xml:space="preserve"> </w:t>
        </w:r>
        <w:r w:rsidR="00E87D2F" w:rsidRPr="00D535DD">
          <w:rPr>
            <w:rStyle w:val="Kpr"/>
            <w:noProof/>
            <w:w w:val="105"/>
          </w:rPr>
          <w:t>are</w:t>
        </w:r>
        <w:r w:rsidR="00E87D2F" w:rsidRPr="00D535DD">
          <w:rPr>
            <w:rStyle w:val="Kpr"/>
            <w:noProof/>
            <w:spacing w:val="-6"/>
            <w:w w:val="105"/>
          </w:rPr>
          <w:t xml:space="preserve"> </w:t>
        </w:r>
        <w:r w:rsidR="00E87D2F" w:rsidRPr="00D535DD">
          <w:rPr>
            <w:rStyle w:val="Kpr"/>
            <w:noProof/>
            <w:w w:val="105"/>
          </w:rPr>
          <w:t>not</w:t>
        </w:r>
        <w:r w:rsidR="00E87D2F" w:rsidRPr="00D535DD">
          <w:rPr>
            <w:rStyle w:val="Kpr"/>
            <w:noProof/>
            <w:spacing w:val="-5"/>
            <w:w w:val="105"/>
          </w:rPr>
          <w:t xml:space="preserve"> </w:t>
        </w:r>
        <w:r w:rsidR="00E87D2F" w:rsidRPr="00D535DD">
          <w:rPr>
            <w:rStyle w:val="Kpr"/>
            <w:noProof/>
            <w:w w:val="105"/>
          </w:rPr>
          <w:t>yourself,</w:t>
        </w:r>
        <w:r w:rsidR="00E87D2F" w:rsidRPr="00D535DD">
          <w:rPr>
            <w:rStyle w:val="Kpr"/>
            <w:noProof/>
            <w:spacing w:val="-6"/>
            <w:w w:val="105"/>
          </w:rPr>
          <w:t xml:space="preserve"> </w:t>
        </w:r>
        <w:r w:rsidR="00E87D2F" w:rsidRPr="00D535DD">
          <w:rPr>
            <w:rStyle w:val="Kpr"/>
            <w:noProof/>
            <w:spacing w:val="-4"/>
            <w:w w:val="105"/>
          </w:rPr>
          <w:t>1981</w:t>
        </w:r>
        <w:r w:rsidR="00E87D2F">
          <w:rPr>
            <w:noProof/>
            <w:webHidden/>
          </w:rPr>
          <w:tab/>
        </w:r>
        <w:r w:rsidR="00E87D2F">
          <w:rPr>
            <w:noProof/>
            <w:webHidden/>
          </w:rPr>
          <w:fldChar w:fldCharType="begin"/>
        </w:r>
        <w:r w:rsidR="00E87D2F">
          <w:rPr>
            <w:noProof/>
            <w:webHidden/>
          </w:rPr>
          <w:instrText xml:space="preserve"> PAGEREF _Toc154411165 \h </w:instrText>
        </w:r>
        <w:r w:rsidR="00E87D2F">
          <w:rPr>
            <w:noProof/>
            <w:webHidden/>
          </w:rPr>
        </w:r>
        <w:r w:rsidR="00E87D2F">
          <w:rPr>
            <w:noProof/>
            <w:webHidden/>
          </w:rPr>
          <w:fldChar w:fldCharType="separate"/>
        </w:r>
        <w:r w:rsidR="00EE390E">
          <w:rPr>
            <w:noProof/>
            <w:webHidden/>
          </w:rPr>
          <w:t>38</w:t>
        </w:r>
        <w:r w:rsidR="00E87D2F">
          <w:rPr>
            <w:noProof/>
            <w:webHidden/>
          </w:rPr>
          <w:fldChar w:fldCharType="end"/>
        </w:r>
      </w:hyperlink>
    </w:p>
    <w:p w14:paraId="09FDEDFE" w14:textId="043944C9" w:rsidR="00E87D2F" w:rsidRDefault="005E6894">
      <w:pPr>
        <w:pStyle w:val="ekillerTablosu"/>
        <w:tabs>
          <w:tab w:val="right" w:pos="9060"/>
        </w:tabs>
        <w:rPr>
          <w:rFonts w:asciiTheme="minorHAnsi" w:eastAsiaTheme="minorEastAsia" w:hAnsiTheme="minorHAnsi"/>
          <w:noProof/>
          <w:lang w:eastAsia="tr-TR"/>
        </w:rPr>
      </w:pPr>
      <w:hyperlink w:anchor="_Toc154411166" w:history="1">
        <w:r w:rsidR="00E87D2F" w:rsidRPr="00D535DD">
          <w:rPr>
            <w:rStyle w:val="Kpr"/>
            <w:b/>
            <w:noProof/>
          </w:rPr>
          <w:t xml:space="preserve">Şekil 3.2. </w:t>
        </w:r>
        <w:r w:rsidR="00E87D2F" w:rsidRPr="00D535DD">
          <w:rPr>
            <w:rStyle w:val="Kpr"/>
            <w:noProof/>
          </w:rPr>
          <w:t>Pierre</w:t>
        </w:r>
        <w:r w:rsidR="00E87D2F" w:rsidRPr="00D535DD">
          <w:rPr>
            <w:rStyle w:val="Kpr"/>
            <w:noProof/>
            <w:spacing w:val="30"/>
          </w:rPr>
          <w:t xml:space="preserve"> </w:t>
        </w:r>
        <w:r w:rsidR="00E87D2F" w:rsidRPr="00D535DD">
          <w:rPr>
            <w:rStyle w:val="Kpr"/>
            <w:noProof/>
          </w:rPr>
          <w:t>Bernard</w:t>
        </w:r>
        <w:r w:rsidR="00E87D2F" w:rsidRPr="00D535DD">
          <w:rPr>
            <w:rStyle w:val="Kpr"/>
            <w:noProof/>
            <w:spacing w:val="26"/>
          </w:rPr>
          <w:t xml:space="preserve"> </w:t>
        </w:r>
        <w:r w:rsidR="00E87D2F" w:rsidRPr="00D535DD">
          <w:rPr>
            <w:rStyle w:val="Kpr"/>
            <w:noProof/>
          </w:rPr>
          <w:t>Afiş</w:t>
        </w:r>
        <w:r w:rsidR="00E87D2F" w:rsidRPr="00D535DD">
          <w:rPr>
            <w:rStyle w:val="Kpr"/>
            <w:noProof/>
            <w:spacing w:val="26"/>
          </w:rPr>
          <w:t xml:space="preserve"> </w:t>
        </w:r>
        <w:r w:rsidR="00E87D2F" w:rsidRPr="00D535DD">
          <w:rPr>
            <w:rStyle w:val="Kpr"/>
            <w:noProof/>
          </w:rPr>
          <w:t>Tasarım</w:t>
        </w:r>
        <w:r w:rsidR="00E87D2F" w:rsidRPr="00D535DD">
          <w:rPr>
            <w:rStyle w:val="Kpr"/>
            <w:noProof/>
            <w:spacing w:val="32"/>
          </w:rPr>
          <w:t xml:space="preserve"> </w:t>
        </w:r>
        <w:r w:rsidR="00E87D2F" w:rsidRPr="00D535DD">
          <w:rPr>
            <w:rStyle w:val="Kpr"/>
            <w:noProof/>
            <w:spacing w:val="-2"/>
          </w:rPr>
          <w:t>Örnekleri</w:t>
        </w:r>
        <w:r w:rsidR="00E87D2F">
          <w:rPr>
            <w:noProof/>
            <w:webHidden/>
          </w:rPr>
          <w:tab/>
        </w:r>
        <w:r w:rsidR="00E87D2F">
          <w:rPr>
            <w:noProof/>
            <w:webHidden/>
          </w:rPr>
          <w:fldChar w:fldCharType="begin"/>
        </w:r>
        <w:r w:rsidR="00E87D2F">
          <w:rPr>
            <w:noProof/>
            <w:webHidden/>
          </w:rPr>
          <w:instrText xml:space="preserve"> PAGEREF _Toc154411166 \h </w:instrText>
        </w:r>
        <w:r w:rsidR="00E87D2F">
          <w:rPr>
            <w:noProof/>
            <w:webHidden/>
          </w:rPr>
        </w:r>
        <w:r w:rsidR="00E87D2F">
          <w:rPr>
            <w:noProof/>
            <w:webHidden/>
          </w:rPr>
          <w:fldChar w:fldCharType="separate"/>
        </w:r>
        <w:r w:rsidR="00EE390E">
          <w:rPr>
            <w:noProof/>
            <w:webHidden/>
          </w:rPr>
          <w:t>40</w:t>
        </w:r>
        <w:r w:rsidR="00E87D2F">
          <w:rPr>
            <w:noProof/>
            <w:webHidden/>
          </w:rPr>
          <w:fldChar w:fldCharType="end"/>
        </w:r>
      </w:hyperlink>
    </w:p>
    <w:p w14:paraId="6D9FE3B7" w14:textId="2938457B" w:rsidR="00E87D2F" w:rsidRDefault="005E6894">
      <w:pPr>
        <w:pStyle w:val="ekillerTablosu"/>
        <w:tabs>
          <w:tab w:val="right" w:pos="9060"/>
        </w:tabs>
        <w:rPr>
          <w:rFonts w:asciiTheme="minorHAnsi" w:eastAsiaTheme="minorEastAsia" w:hAnsiTheme="minorHAnsi"/>
          <w:noProof/>
          <w:lang w:eastAsia="tr-TR"/>
        </w:rPr>
      </w:pPr>
      <w:hyperlink w:anchor="_Toc154411167" w:history="1">
        <w:r w:rsidR="00E87D2F" w:rsidRPr="00D535DD">
          <w:rPr>
            <w:rStyle w:val="Kpr"/>
            <w:b/>
            <w:noProof/>
          </w:rPr>
          <w:t xml:space="preserve">Şekil 3.3. </w:t>
        </w:r>
        <w:r w:rsidR="00E87D2F" w:rsidRPr="00D535DD">
          <w:rPr>
            <w:rStyle w:val="Kpr"/>
            <w:noProof/>
            <w:w w:val="105"/>
          </w:rPr>
          <w:t>Cy</w:t>
        </w:r>
        <w:r w:rsidR="00E87D2F" w:rsidRPr="00D535DD">
          <w:rPr>
            <w:rStyle w:val="Kpr"/>
            <w:noProof/>
            <w:spacing w:val="-13"/>
            <w:w w:val="105"/>
          </w:rPr>
          <w:t xml:space="preserve"> </w:t>
        </w:r>
        <w:r w:rsidR="00E87D2F" w:rsidRPr="00D535DD">
          <w:rPr>
            <w:rStyle w:val="Kpr"/>
            <w:noProof/>
            <w:w w:val="105"/>
          </w:rPr>
          <w:t>Twombly,</w:t>
        </w:r>
        <w:r w:rsidR="00E87D2F" w:rsidRPr="00D535DD">
          <w:rPr>
            <w:rStyle w:val="Kpr"/>
            <w:noProof/>
            <w:spacing w:val="-9"/>
            <w:w w:val="105"/>
          </w:rPr>
          <w:t xml:space="preserve"> </w:t>
        </w:r>
        <w:r w:rsidR="00E87D2F" w:rsidRPr="00D535DD">
          <w:rPr>
            <w:rStyle w:val="Kpr"/>
            <w:noProof/>
            <w:w w:val="105"/>
          </w:rPr>
          <w:t>Leda</w:t>
        </w:r>
        <w:r w:rsidR="00E87D2F" w:rsidRPr="00D535DD">
          <w:rPr>
            <w:rStyle w:val="Kpr"/>
            <w:noProof/>
            <w:spacing w:val="-10"/>
            <w:w w:val="105"/>
          </w:rPr>
          <w:t xml:space="preserve"> </w:t>
        </w:r>
        <w:r w:rsidR="00E87D2F" w:rsidRPr="00D535DD">
          <w:rPr>
            <w:rStyle w:val="Kpr"/>
            <w:noProof/>
            <w:w w:val="105"/>
          </w:rPr>
          <w:t>and</w:t>
        </w:r>
        <w:r w:rsidR="00E87D2F" w:rsidRPr="00D535DD">
          <w:rPr>
            <w:rStyle w:val="Kpr"/>
            <w:noProof/>
            <w:spacing w:val="-11"/>
            <w:w w:val="105"/>
          </w:rPr>
          <w:t xml:space="preserve"> </w:t>
        </w:r>
        <w:r w:rsidR="00E87D2F" w:rsidRPr="00D535DD">
          <w:rPr>
            <w:rStyle w:val="Kpr"/>
            <w:noProof/>
            <w:w w:val="105"/>
          </w:rPr>
          <w:t>the</w:t>
        </w:r>
        <w:r w:rsidR="00E87D2F" w:rsidRPr="00D535DD">
          <w:rPr>
            <w:rStyle w:val="Kpr"/>
            <w:noProof/>
            <w:spacing w:val="-12"/>
            <w:w w:val="105"/>
          </w:rPr>
          <w:t xml:space="preserve"> </w:t>
        </w:r>
        <w:r w:rsidR="00E87D2F" w:rsidRPr="00D535DD">
          <w:rPr>
            <w:rStyle w:val="Kpr"/>
            <w:noProof/>
            <w:w w:val="105"/>
          </w:rPr>
          <w:t>Swan</w:t>
        </w:r>
        <w:r w:rsidR="00E87D2F" w:rsidRPr="00D535DD">
          <w:rPr>
            <w:rStyle w:val="Kpr"/>
            <w:noProof/>
            <w:spacing w:val="-12"/>
            <w:w w:val="105"/>
          </w:rPr>
          <w:t xml:space="preserve"> </w:t>
        </w:r>
        <w:r w:rsidR="00E87D2F" w:rsidRPr="00D535DD">
          <w:rPr>
            <w:rStyle w:val="Kpr"/>
            <w:noProof/>
            <w:w w:val="105"/>
          </w:rPr>
          <w:t>(1962)</w:t>
        </w:r>
        <w:r w:rsidR="00E87D2F">
          <w:rPr>
            <w:noProof/>
            <w:webHidden/>
          </w:rPr>
          <w:tab/>
        </w:r>
        <w:r w:rsidR="00E87D2F">
          <w:rPr>
            <w:noProof/>
            <w:webHidden/>
          </w:rPr>
          <w:fldChar w:fldCharType="begin"/>
        </w:r>
        <w:r w:rsidR="00E87D2F">
          <w:rPr>
            <w:noProof/>
            <w:webHidden/>
          </w:rPr>
          <w:instrText xml:space="preserve"> PAGEREF _Toc154411167 \h </w:instrText>
        </w:r>
        <w:r w:rsidR="00E87D2F">
          <w:rPr>
            <w:noProof/>
            <w:webHidden/>
          </w:rPr>
        </w:r>
        <w:r w:rsidR="00E87D2F">
          <w:rPr>
            <w:noProof/>
            <w:webHidden/>
          </w:rPr>
          <w:fldChar w:fldCharType="separate"/>
        </w:r>
        <w:r w:rsidR="00EE390E">
          <w:rPr>
            <w:noProof/>
            <w:webHidden/>
          </w:rPr>
          <w:t>41</w:t>
        </w:r>
        <w:r w:rsidR="00E87D2F">
          <w:rPr>
            <w:noProof/>
            <w:webHidden/>
          </w:rPr>
          <w:fldChar w:fldCharType="end"/>
        </w:r>
      </w:hyperlink>
    </w:p>
    <w:p w14:paraId="29EFD765" w14:textId="7D9DB7BA" w:rsidR="00E87D2F" w:rsidRDefault="005E6894">
      <w:pPr>
        <w:pStyle w:val="ekillerTablosu"/>
        <w:tabs>
          <w:tab w:val="right" w:pos="9060"/>
        </w:tabs>
        <w:rPr>
          <w:rFonts w:asciiTheme="minorHAnsi" w:eastAsiaTheme="minorEastAsia" w:hAnsiTheme="minorHAnsi"/>
          <w:noProof/>
          <w:lang w:eastAsia="tr-TR"/>
        </w:rPr>
      </w:pPr>
      <w:hyperlink w:anchor="_Toc154411168" w:history="1">
        <w:r w:rsidR="00E87D2F" w:rsidRPr="00D535DD">
          <w:rPr>
            <w:rStyle w:val="Kpr"/>
            <w:b/>
            <w:noProof/>
          </w:rPr>
          <w:t xml:space="preserve">Şekil 3.4. </w:t>
        </w:r>
        <w:r w:rsidR="00E87D2F" w:rsidRPr="00D535DD">
          <w:rPr>
            <w:rStyle w:val="Kpr"/>
            <w:noProof/>
          </w:rPr>
          <w:t>Pierre</w:t>
        </w:r>
        <w:r w:rsidR="00E87D2F" w:rsidRPr="00D535DD">
          <w:rPr>
            <w:rStyle w:val="Kpr"/>
            <w:noProof/>
            <w:spacing w:val="41"/>
          </w:rPr>
          <w:t xml:space="preserve"> </w:t>
        </w:r>
        <w:r w:rsidR="00E87D2F" w:rsidRPr="00D535DD">
          <w:rPr>
            <w:rStyle w:val="Kpr"/>
            <w:noProof/>
          </w:rPr>
          <w:t>Bernard</w:t>
        </w:r>
        <w:r w:rsidR="00E87D2F" w:rsidRPr="00D535DD">
          <w:rPr>
            <w:rStyle w:val="Kpr"/>
            <w:noProof/>
            <w:spacing w:val="37"/>
          </w:rPr>
          <w:t xml:space="preserve"> </w:t>
        </w:r>
        <w:r w:rsidR="00E87D2F" w:rsidRPr="00D535DD">
          <w:rPr>
            <w:rStyle w:val="Kpr"/>
            <w:noProof/>
            <w:spacing w:val="-2"/>
          </w:rPr>
          <w:t>çalışmaları</w:t>
        </w:r>
        <w:r w:rsidR="00E87D2F">
          <w:rPr>
            <w:noProof/>
            <w:webHidden/>
          </w:rPr>
          <w:tab/>
        </w:r>
        <w:r w:rsidR="00E87D2F">
          <w:rPr>
            <w:noProof/>
            <w:webHidden/>
          </w:rPr>
          <w:fldChar w:fldCharType="begin"/>
        </w:r>
        <w:r w:rsidR="00E87D2F">
          <w:rPr>
            <w:noProof/>
            <w:webHidden/>
          </w:rPr>
          <w:instrText xml:space="preserve"> PAGEREF _Toc154411168 \h </w:instrText>
        </w:r>
        <w:r w:rsidR="00E87D2F">
          <w:rPr>
            <w:noProof/>
            <w:webHidden/>
          </w:rPr>
        </w:r>
        <w:r w:rsidR="00E87D2F">
          <w:rPr>
            <w:noProof/>
            <w:webHidden/>
          </w:rPr>
          <w:fldChar w:fldCharType="separate"/>
        </w:r>
        <w:r w:rsidR="00EE390E">
          <w:rPr>
            <w:noProof/>
            <w:webHidden/>
          </w:rPr>
          <w:t>41</w:t>
        </w:r>
        <w:r w:rsidR="00E87D2F">
          <w:rPr>
            <w:noProof/>
            <w:webHidden/>
          </w:rPr>
          <w:fldChar w:fldCharType="end"/>
        </w:r>
      </w:hyperlink>
    </w:p>
    <w:p w14:paraId="71271787" w14:textId="23F630B7" w:rsidR="00E87D2F" w:rsidRDefault="005E6894">
      <w:pPr>
        <w:pStyle w:val="ekillerTablosu"/>
        <w:tabs>
          <w:tab w:val="right" w:pos="9060"/>
        </w:tabs>
        <w:rPr>
          <w:rFonts w:asciiTheme="minorHAnsi" w:eastAsiaTheme="minorEastAsia" w:hAnsiTheme="minorHAnsi"/>
          <w:noProof/>
          <w:lang w:eastAsia="tr-TR"/>
        </w:rPr>
      </w:pPr>
      <w:hyperlink w:anchor="_Toc154411169" w:history="1">
        <w:r w:rsidR="00E87D2F" w:rsidRPr="00D535DD">
          <w:rPr>
            <w:rStyle w:val="Kpr"/>
            <w:b/>
            <w:noProof/>
          </w:rPr>
          <w:t>Şekil 3.5.</w:t>
        </w:r>
        <w:r w:rsidR="00E87D2F" w:rsidRPr="00D535DD">
          <w:rPr>
            <w:rStyle w:val="Kpr"/>
            <w:noProof/>
            <w:w w:val="105"/>
          </w:rPr>
          <w:t xml:space="preserve"> Emigre</w:t>
        </w:r>
        <w:r w:rsidR="00E87D2F" w:rsidRPr="00D535DD">
          <w:rPr>
            <w:rStyle w:val="Kpr"/>
            <w:noProof/>
            <w:spacing w:val="-9"/>
            <w:w w:val="105"/>
          </w:rPr>
          <w:t xml:space="preserve"> </w:t>
        </w:r>
        <w:r w:rsidR="00E87D2F" w:rsidRPr="00D535DD">
          <w:rPr>
            <w:rStyle w:val="Kpr"/>
            <w:noProof/>
            <w:w w:val="105"/>
          </w:rPr>
          <w:t>Dergi</w:t>
        </w:r>
        <w:r w:rsidR="00E87D2F" w:rsidRPr="00D535DD">
          <w:rPr>
            <w:rStyle w:val="Kpr"/>
            <w:noProof/>
            <w:spacing w:val="-8"/>
            <w:w w:val="105"/>
          </w:rPr>
          <w:t xml:space="preserve"> </w:t>
        </w:r>
        <w:r w:rsidR="00E87D2F" w:rsidRPr="00D535DD">
          <w:rPr>
            <w:rStyle w:val="Kpr"/>
            <w:noProof/>
            <w:w w:val="105"/>
          </w:rPr>
          <w:t>kapağı</w:t>
        </w:r>
        <w:r w:rsidR="00E87D2F" w:rsidRPr="00D535DD">
          <w:rPr>
            <w:rStyle w:val="Kpr"/>
            <w:noProof/>
            <w:spacing w:val="-8"/>
            <w:w w:val="105"/>
          </w:rPr>
          <w:t xml:space="preserve">, </w:t>
        </w:r>
        <w:r w:rsidR="00E87D2F" w:rsidRPr="00D535DD">
          <w:rPr>
            <w:rStyle w:val="Kpr"/>
            <w:noProof/>
            <w:spacing w:val="-2"/>
            <w:w w:val="105"/>
          </w:rPr>
          <w:t>1985</w:t>
        </w:r>
        <w:r w:rsidR="00E87D2F">
          <w:rPr>
            <w:noProof/>
            <w:webHidden/>
          </w:rPr>
          <w:tab/>
        </w:r>
        <w:r w:rsidR="00E87D2F">
          <w:rPr>
            <w:noProof/>
            <w:webHidden/>
          </w:rPr>
          <w:fldChar w:fldCharType="begin"/>
        </w:r>
        <w:r w:rsidR="00E87D2F">
          <w:rPr>
            <w:noProof/>
            <w:webHidden/>
          </w:rPr>
          <w:instrText xml:space="preserve"> PAGEREF _Toc154411169 \h </w:instrText>
        </w:r>
        <w:r w:rsidR="00E87D2F">
          <w:rPr>
            <w:noProof/>
            <w:webHidden/>
          </w:rPr>
        </w:r>
        <w:r w:rsidR="00E87D2F">
          <w:rPr>
            <w:noProof/>
            <w:webHidden/>
          </w:rPr>
          <w:fldChar w:fldCharType="separate"/>
        </w:r>
        <w:r w:rsidR="00EE390E">
          <w:rPr>
            <w:noProof/>
            <w:webHidden/>
          </w:rPr>
          <w:t>42</w:t>
        </w:r>
        <w:r w:rsidR="00E87D2F">
          <w:rPr>
            <w:noProof/>
            <w:webHidden/>
          </w:rPr>
          <w:fldChar w:fldCharType="end"/>
        </w:r>
      </w:hyperlink>
    </w:p>
    <w:p w14:paraId="03BE8E15" w14:textId="3B4599BD" w:rsidR="00E87D2F" w:rsidRDefault="005E6894">
      <w:pPr>
        <w:pStyle w:val="ekillerTablosu"/>
        <w:tabs>
          <w:tab w:val="right" w:pos="9060"/>
        </w:tabs>
        <w:rPr>
          <w:rFonts w:asciiTheme="minorHAnsi" w:eastAsiaTheme="minorEastAsia" w:hAnsiTheme="minorHAnsi"/>
          <w:noProof/>
          <w:lang w:eastAsia="tr-TR"/>
        </w:rPr>
      </w:pPr>
      <w:hyperlink w:anchor="_Toc154411170" w:history="1">
        <w:r w:rsidR="00E87D2F" w:rsidRPr="00D535DD">
          <w:rPr>
            <w:rStyle w:val="Kpr"/>
            <w:b/>
            <w:noProof/>
          </w:rPr>
          <w:t>Şekil 3.6.</w:t>
        </w:r>
        <w:r w:rsidR="00E87D2F" w:rsidRPr="00D535DD">
          <w:rPr>
            <w:rStyle w:val="Kpr"/>
            <w:noProof/>
            <w:w w:val="105"/>
          </w:rPr>
          <w:t xml:space="preserve"> </w:t>
        </w:r>
        <w:r w:rsidR="00E87D2F" w:rsidRPr="00D535DD">
          <w:rPr>
            <w:rStyle w:val="Kpr"/>
            <w:noProof/>
          </w:rPr>
          <w:t>“Journal”</w:t>
        </w:r>
        <w:r w:rsidR="00E87D2F" w:rsidRPr="00D535DD">
          <w:rPr>
            <w:rStyle w:val="Kpr"/>
            <w:noProof/>
            <w:spacing w:val="19"/>
          </w:rPr>
          <w:t xml:space="preserve"> </w:t>
        </w:r>
        <w:r w:rsidR="00E87D2F" w:rsidRPr="00D535DD">
          <w:rPr>
            <w:rStyle w:val="Kpr"/>
            <w:noProof/>
          </w:rPr>
          <w:t>font</w:t>
        </w:r>
        <w:r w:rsidR="00E87D2F" w:rsidRPr="00D535DD">
          <w:rPr>
            <w:rStyle w:val="Kpr"/>
            <w:noProof/>
            <w:spacing w:val="16"/>
          </w:rPr>
          <w:t xml:space="preserve"> </w:t>
        </w:r>
        <w:r w:rsidR="00E87D2F" w:rsidRPr="00D535DD">
          <w:rPr>
            <w:rStyle w:val="Kpr"/>
            <w:noProof/>
            <w:spacing w:val="-2"/>
          </w:rPr>
          <w:t>tasarımı</w:t>
        </w:r>
        <w:r w:rsidR="00E87D2F">
          <w:rPr>
            <w:noProof/>
            <w:webHidden/>
          </w:rPr>
          <w:tab/>
        </w:r>
        <w:r w:rsidR="00E87D2F">
          <w:rPr>
            <w:noProof/>
            <w:webHidden/>
          </w:rPr>
          <w:fldChar w:fldCharType="begin"/>
        </w:r>
        <w:r w:rsidR="00E87D2F">
          <w:rPr>
            <w:noProof/>
            <w:webHidden/>
          </w:rPr>
          <w:instrText xml:space="preserve"> PAGEREF _Toc154411170 \h </w:instrText>
        </w:r>
        <w:r w:rsidR="00E87D2F">
          <w:rPr>
            <w:noProof/>
            <w:webHidden/>
          </w:rPr>
        </w:r>
        <w:r w:rsidR="00E87D2F">
          <w:rPr>
            <w:noProof/>
            <w:webHidden/>
          </w:rPr>
          <w:fldChar w:fldCharType="separate"/>
        </w:r>
        <w:r w:rsidR="00EE390E">
          <w:rPr>
            <w:noProof/>
            <w:webHidden/>
          </w:rPr>
          <w:t>43</w:t>
        </w:r>
        <w:r w:rsidR="00E87D2F">
          <w:rPr>
            <w:noProof/>
            <w:webHidden/>
          </w:rPr>
          <w:fldChar w:fldCharType="end"/>
        </w:r>
      </w:hyperlink>
    </w:p>
    <w:p w14:paraId="405D6ECE" w14:textId="24A2266E" w:rsidR="00E87D2F" w:rsidRDefault="005E6894">
      <w:pPr>
        <w:pStyle w:val="ekillerTablosu"/>
        <w:tabs>
          <w:tab w:val="right" w:pos="9060"/>
        </w:tabs>
        <w:rPr>
          <w:rFonts w:asciiTheme="minorHAnsi" w:eastAsiaTheme="minorEastAsia" w:hAnsiTheme="minorHAnsi"/>
          <w:noProof/>
          <w:lang w:eastAsia="tr-TR"/>
        </w:rPr>
      </w:pPr>
      <w:hyperlink w:anchor="_Toc154411171" w:history="1">
        <w:r w:rsidR="00E87D2F" w:rsidRPr="00D535DD">
          <w:rPr>
            <w:rStyle w:val="Kpr"/>
            <w:b/>
            <w:noProof/>
          </w:rPr>
          <w:t>Şekil 3.7.</w:t>
        </w:r>
        <w:r w:rsidR="00E87D2F" w:rsidRPr="00D535DD">
          <w:rPr>
            <w:rStyle w:val="Kpr"/>
            <w:noProof/>
            <w:w w:val="105"/>
          </w:rPr>
          <w:t xml:space="preserve"> Emigre</w:t>
        </w:r>
        <w:r w:rsidR="00E87D2F" w:rsidRPr="00D535DD">
          <w:rPr>
            <w:rStyle w:val="Kpr"/>
            <w:noProof/>
            <w:spacing w:val="-9"/>
            <w:w w:val="105"/>
          </w:rPr>
          <w:t xml:space="preserve"> </w:t>
        </w:r>
        <w:r w:rsidR="00E87D2F" w:rsidRPr="00D535DD">
          <w:rPr>
            <w:rStyle w:val="Kpr"/>
            <w:noProof/>
            <w:w w:val="105"/>
          </w:rPr>
          <w:t>Dergisi</w:t>
        </w:r>
        <w:r w:rsidR="00E87D2F" w:rsidRPr="00D535DD">
          <w:rPr>
            <w:rStyle w:val="Kpr"/>
            <w:noProof/>
            <w:spacing w:val="-10"/>
            <w:w w:val="105"/>
          </w:rPr>
          <w:t xml:space="preserve"> </w:t>
        </w:r>
        <w:r w:rsidR="00E87D2F" w:rsidRPr="00D535DD">
          <w:rPr>
            <w:rStyle w:val="Kpr"/>
            <w:noProof/>
            <w:w w:val="105"/>
          </w:rPr>
          <w:t>21.</w:t>
        </w:r>
        <w:r w:rsidR="00E87D2F" w:rsidRPr="00D535DD">
          <w:rPr>
            <w:rStyle w:val="Kpr"/>
            <w:noProof/>
            <w:spacing w:val="-9"/>
            <w:w w:val="105"/>
          </w:rPr>
          <w:t xml:space="preserve"> </w:t>
        </w:r>
        <w:r w:rsidR="00E87D2F" w:rsidRPr="00D535DD">
          <w:rPr>
            <w:rStyle w:val="Kpr"/>
            <w:noProof/>
            <w:spacing w:val="-4"/>
            <w:w w:val="105"/>
          </w:rPr>
          <w:t>Sayı</w:t>
        </w:r>
        <w:r w:rsidR="00E87D2F">
          <w:rPr>
            <w:noProof/>
            <w:webHidden/>
          </w:rPr>
          <w:tab/>
        </w:r>
        <w:r w:rsidR="00E87D2F">
          <w:rPr>
            <w:noProof/>
            <w:webHidden/>
          </w:rPr>
          <w:fldChar w:fldCharType="begin"/>
        </w:r>
        <w:r w:rsidR="00E87D2F">
          <w:rPr>
            <w:noProof/>
            <w:webHidden/>
          </w:rPr>
          <w:instrText xml:space="preserve"> PAGEREF _Toc154411171 \h </w:instrText>
        </w:r>
        <w:r w:rsidR="00E87D2F">
          <w:rPr>
            <w:noProof/>
            <w:webHidden/>
          </w:rPr>
        </w:r>
        <w:r w:rsidR="00E87D2F">
          <w:rPr>
            <w:noProof/>
            <w:webHidden/>
          </w:rPr>
          <w:fldChar w:fldCharType="separate"/>
        </w:r>
        <w:r w:rsidR="00EE390E">
          <w:rPr>
            <w:noProof/>
            <w:webHidden/>
          </w:rPr>
          <w:t>44</w:t>
        </w:r>
        <w:r w:rsidR="00E87D2F">
          <w:rPr>
            <w:noProof/>
            <w:webHidden/>
          </w:rPr>
          <w:fldChar w:fldCharType="end"/>
        </w:r>
      </w:hyperlink>
    </w:p>
    <w:p w14:paraId="5B70B0FF" w14:textId="1E8AF24A" w:rsidR="00E87D2F" w:rsidRDefault="005E6894">
      <w:pPr>
        <w:pStyle w:val="ekillerTablosu"/>
        <w:tabs>
          <w:tab w:val="right" w:pos="9060"/>
        </w:tabs>
        <w:rPr>
          <w:rFonts w:asciiTheme="minorHAnsi" w:eastAsiaTheme="minorEastAsia" w:hAnsiTheme="minorHAnsi"/>
          <w:noProof/>
          <w:lang w:eastAsia="tr-TR"/>
        </w:rPr>
      </w:pPr>
      <w:hyperlink w:anchor="_Toc154411172" w:history="1">
        <w:r w:rsidR="00E87D2F" w:rsidRPr="00D535DD">
          <w:rPr>
            <w:rStyle w:val="Kpr"/>
            <w:b/>
            <w:noProof/>
          </w:rPr>
          <w:t>Şekil 3.8.</w:t>
        </w:r>
        <w:r w:rsidR="00E87D2F" w:rsidRPr="00D535DD">
          <w:rPr>
            <w:rStyle w:val="Kpr"/>
            <w:noProof/>
            <w:w w:val="105"/>
          </w:rPr>
          <w:t xml:space="preserve"> Matrix</w:t>
        </w:r>
        <w:r w:rsidR="00E87D2F" w:rsidRPr="00D535DD">
          <w:rPr>
            <w:rStyle w:val="Kpr"/>
            <w:noProof/>
            <w:spacing w:val="-4"/>
            <w:w w:val="105"/>
          </w:rPr>
          <w:t xml:space="preserve"> </w:t>
        </w:r>
        <w:r w:rsidR="00E87D2F" w:rsidRPr="00D535DD">
          <w:rPr>
            <w:rStyle w:val="Kpr"/>
            <w:noProof/>
            <w:spacing w:val="-5"/>
            <w:w w:val="105"/>
          </w:rPr>
          <w:t>II</w:t>
        </w:r>
        <w:r w:rsidR="00E87D2F">
          <w:rPr>
            <w:noProof/>
            <w:webHidden/>
          </w:rPr>
          <w:tab/>
        </w:r>
        <w:r w:rsidR="00E87D2F">
          <w:rPr>
            <w:noProof/>
            <w:webHidden/>
          </w:rPr>
          <w:fldChar w:fldCharType="begin"/>
        </w:r>
        <w:r w:rsidR="00E87D2F">
          <w:rPr>
            <w:noProof/>
            <w:webHidden/>
          </w:rPr>
          <w:instrText xml:space="preserve"> PAGEREF _Toc154411172 \h </w:instrText>
        </w:r>
        <w:r w:rsidR="00E87D2F">
          <w:rPr>
            <w:noProof/>
            <w:webHidden/>
          </w:rPr>
        </w:r>
        <w:r w:rsidR="00E87D2F">
          <w:rPr>
            <w:noProof/>
            <w:webHidden/>
          </w:rPr>
          <w:fldChar w:fldCharType="separate"/>
        </w:r>
        <w:r w:rsidR="00EE390E">
          <w:rPr>
            <w:noProof/>
            <w:webHidden/>
          </w:rPr>
          <w:t>44</w:t>
        </w:r>
        <w:r w:rsidR="00E87D2F">
          <w:rPr>
            <w:noProof/>
            <w:webHidden/>
          </w:rPr>
          <w:fldChar w:fldCharType="end"/>
        </w:r>
      </w:hyperlink>
    </w:p>
    <w:p w14:paraId="0D431084" w14:textId="1D28C94C" w:rsidR="00E87D2F" w:rsidRDefault="005E6894">
      <w:pPr>
        <w:pStyle w:val="ekillerTablosu"/>
        <w:tabs>
          <w:tab w:val="right" w:pos="9060"/>
        </w:tabs>
        <w:rPr>
          <w:rFonts w:asciiTheme="minorHAnsi" w:eastAsiaTheme="minorEastAsia" w:hAnsiTheme="minorHAnsi"/>
          <w:noProof/>
          <w:lang w:eastAsia="tr-TR"/>
        </w:rPr>
      </w:pPr>
      <w:hyperlink w:anchor="_Toc154411173" w:history="1">
        <w:r w:rsidR="00E87D2F" w:rsidRPr="00D535DD">
          <w:rPr>
            <w:rStyle w:val="Kpr"/>
            <w:b/>
            <w:noProof/>
          </w:rPr>
          <w:t>Şekil 3.9.</w:t>
        </w:r>
        <w:r w:rsidR="00E87D2F" w:rsidRPr="00D535DD">
          <w:rPr>
            <w:rStyle w:val="Kpr"/>
            <w:noProof/>
            <w:w w:val="105"/>
          </w:rPr>
          <w:t xml:space="preserve"> </w:t>
        </w:r>
        <w:r w:rsidR="00E87D2F" w:rsidRPr="00D535DD">
          <w:rPr>
            <w:rStyle w:val="Kpr"/>
            <w:noProof/>
            <w:w w:val="110"/>
          </w:rPr>
          <w:t>Modula Round</w:t>
        </w:r>
        <w:r w:rsidR="00E87D2F">
          <w:rPr>
            <w:noProof/>
            <w:webHidden/>
          </w:rPr>
          <w:tab/>
        </w:r>
        <w:r w:rsidR="00E87D2F">
          <w:rPr>
            <w:noProof/>
            <w:webHidden/>
          </w:rPr>
          <w:fldChar w:fldCharType="begin"/>
        </w:r>
        <w:r w:rsidR="00E87D2F">
          <w:rPr>
            <w:noProof/>
            <w:webHidden/>
          </w:rPr>
          <w:instrText xml:space="preserve"> PAGEREF _Toc154411173 \h </w:instrText>
        </w:r>
        <w:r w:rsidR="00E87D2F">
          <w:rPr>
            <w:noProof/>
            <w:webHidden/>
          </w:rPr>
        </w:r>
        <w:r w:rsidR="00E87D2F">
          <w:rPr>
            <w:noProof/>
            <w:webHidden/>
          </w:rPr>
          <w:fldChar w:fldCharType="separate"/>
        </w:r>
        <w:r w:rsidR="00EE390E">
          <w:rPr>
            <w:noProof/>
            <w:webHidden/>
          </w:rPr>
          <w:t>45</w:t>
        </w:r>
        <w:r w:rsidR="00E87D2F">
          <w:rPr>
            <w:noProof/>
            <w:webHidden/>
          </w:rPr>
          <w:fldChar w:fldCharType="end"/>
        </w:r>
      </w:hyperlink>
    </w:p>
    <w:p w14:paraId="60DD3E51" w14:textId="005FF5C1" w:rsidR="00E87D2F" w:rsidRDefault="005E6894">
      <w:pPr>
        <w:pStyle w:val="ekillerTablosu"/>
        <w:tabs>
          <w:tab w:val="right" w:pos="9060"/>
        </w:tabs>
        <w:rPr>
          <w:rFonts w:asciiTheme="minorHAnsi" w:eastAsiaTheme="minorEastAsia" w:hAnsiTheme="minorHAnsi"/>
          <w:noProof/>
          <w:lang w:eastAsia="tr-TR"/>
        </w:rPr>
      </w:pPr>
      <w:hyperlink w:anchor="_Toc154411174" w:history="1">
        <w:r w:rsidR="00E87D2F" w:rsidRPr="00D535DD">
          <w:rPr>
            <w:rStyle w:val="Kpr"/>
            <w:b/>
            <w:noProof/>
          </w:rPr>
          <w:t xml:space="preserve">Şekil 3.10. </w:t>
        </w:r>
        <w:r w:rsidR="00E87D2F" w:rsidRPr="00D535DD">
          <w:rPr>
            <w:rStyle w:val="Kpr"/>
            <w:noProof/>
            <w:w w:val="105"/>
          </w:rPr>
          <w:t>Bodoni</w:t>
        </w:r>
        <w:r w:rsidR="00E87D2F" w:rsidRPr="00D535DD">
          <w:rPr>
            <w:rStyle w:val="Kpr"/>
            <w:noProof/>
            <w:spacing w:val="-4"/>
            <w:w w:val="105"/>
          </w:rPr>
          <w:t xml:space="preserve"> </w:t>
        </w:r>
        <w:r w:rsidR="00E87D2F" w:rsidRPr="00D535DD">
          <w:rPr>
            <w:rStyle w:val="Kpr"/>
            <w:noProof/>
            <w:w w:val="105"/>
          </w:rPr>
          <w:t>Tırnak</w:t>
        </w:r>
        <w:r w:rsidR="00E87D2F" w:rsidRPr="00D535DD">
          <w:rPr>
            <w:rStyle w:val="Kpr"/>
            <w:noProof/>
            <w:spacing w:val="-5"/>
            <w:w w:val="105"/>
          </w:rPr>
          <w:t xml:space="preserve"> </w:t>
        </w:r>
        <w:r w:rsidR="00E87D2F" w:rsidRPr="00D535DD">
          <w:rPr>
            <w:rStyle w:val="Kpr"/>
            <w:noProof/>
            <w:spacing w:val="-2"/>
            <w:w w:val="105"/>
          </w:rPr>
          <w:t>Anatomisi (</w:t>
        </w:r>
        <w:r w:rsidR="00E87D2F" w:rsidRPr="00D535DD">
          <w:rPr>
            <w:rStyle w:val="Kpr"/>
            <w:noProof/>
            <w:w w:val="110"/>
          </w:rPr>
          <w:t>GMK</w:t>
        </w:r>
        <w:r w:rsidR="00E87D2F" w:rsidRPr="00D535DD">
          <w:rPr>
            <w:rStyle w:val="Kpr"/>
            <w:noProof/>
            <w:spacing w:val="-16"/>
            <w:w w:val="110"/>
          </w:rPr>
          <w:t xml:space="preserve"> </w:t>
        </w:r>
        <w:r w:rsidR="00E87D2F" w:rsidRPr="00D535DD">
          <w:rPr>
            <w:rStyle w:val="Kpr"/>
            <w:noProof/>
            <w:w w:val="110"/>
          </w:rPr>
          <w:t>dergisi</w:t>
        </w:r>
        <w:r w:rsidR="00E87D2F" w:rsidRPr="00D535DD">
          <w:rPr>
            <w:rStyle w:val="Kpr"/>
            <w:noProof/>
            <w:spacing w:val="-15"/>
            <w:w w:val="110"/>
          </w:rPr>
          <w:t xml:space="preserve"> </w:t>
        </w:r>
        <w:r w:rsidR="00E87D2F" w:rsidRPr="00D535DD">
          <w:rPr>
            <w:rStyle w:val="Kpr"/>
            <w:noProof/>
            <w:w w:val="110"/>
          </w:rPr>
          <w:t>46.</w:t>
        </w:r>
        <w:r w:rsidR="00E87D2F" w:rsidRPr="00D535DD">
          <w:rPr>
            <w:rStyle w:val="Kpr"/>
            <w:noProof/>
            <w:spacing w:val="-15"/>
            <w:w w:val="110"/>
          </w:rPr>
          <w:t xml:space="preserve"> </w:t>
        </w:r>
        <w:r w:rsidR="00E87D2F" w:rsidRPr="00D535DD">
          <w:rPr>
            <w:rStyle w:val="Kpr"/>
            <w:noProof/>
            <w:w w:val="110"/>
          </w:rPr>
          <w:t>Sayısı)</w:t>
        </w:r>
        <w:r w:rsidR="00E87D2F">
          <w:rPr>
            <w:noProof/>
            <w:webHidden/>
          </w:rPr>
          <w:tab/>
        </w:r>
        <w:r w:rsidR="00E87D2F">
          <w:rPr>
            <w:noProof/>
            <w:webHidden/>
          </w:rPr>
          <w:fldChar w:fldCharType="begin"/>
        </w:r>
        <w:r w:rsidR="00E87D2F">
          <w:rPr>
            <w:noProof/>
            <w:webHidden/>
          </w:rPr>
          <w:instrText xml:space="preserve"> PAGEREF _Toc154411174 \h </w:instrText>
        </w:r>
        <w:r w:rsidR="00E87D2F">
          <w:rPr>
            <w:noProof/>
            <w:webHidden/>
          </w:rPr>
        </w:r>
        <w:r w:rsidR="00E87D2F">
          <w:rPr>
            <w:noProof/>
            <w:webHidden/>
          </w:rPr>
          <w:fldChar w:fldCharType="separate"/>
        </w:r>
        <w:r w:rsidR="00EE390E">
          <w:rPr>
            <w:noProof/>
            <w:webHidden/>
          </w:rPr>
          <w:t>47</w:t>
        </w:r>
        <w:r w:rsidR="00E87D2F">
          <w:rPr>
            <w:noProof/>
            <w:webHidden/>
          </w:rPr>
          <w:fldChar w:fldCharType="end"/>
        </w:r>
      </w:hyperlink>
    </w:p>
    <w:p w14:paraId="22AC8344" w14:textId="11E43743" w:rsidR="00E87D2F" w:rsidRDefault="005E6894">
      <w:pPr>
        <w:pStyle w:val="ekillerTablosu"/>
        <w:tabs>
          <w:tab w:val="right" w:pos="9060"/>
        </w:tabs>
        <w:rPr>
          <w:rFonts w:asciiTheme="minorHAnsi" w:eastAsiaTheme="minorEastAsia" w:hAnsiTheme="minorHAnsi"/>
          <w:noProof/>
          <w:lang w:eastAsia="tr-TR"/>
        </w:rPr>
      </w:pPr>
      <w:hyperlink w:anchor="_Toc154411175" w:history="1">
        <w:r w:rsidR="00E87D2F" w:rsidRPr="00D535DD">
          <w:rPr>
            <w:rStyle w:val="Kpr"/>
            <w:b/>
            <w:noProof/>
          </w:rPr>
          <w:t xml:space="preserve">Şekil 3.11. </w:t>
        </w:r>
        <w:r w:rsidR="00E87D2F" w:rsidRPr="00D535DD">
          <w:rPr>
            <w:rStyle w:val="Kpr"/>
            <w:noProof/>
          </w:rPr>
          <w:t>Bodoni ve Didot fontlarınn yapısı (</w:t>
        </w:r>
        <w:r w:rsidR="00E87D2F" w:rsidRPr="00D535DD">
          <w:rPr>
            <w:rStyle w:val="Kpr"/>
            <w:noProof/>
            <w:w w:val="110"/>
          </w:rPr>
          <w:t>GMK</w:t>
        </w:r>
        <w:r w:rsidR="00E87D2F" w:rsidRPr="00D535DD">
          <w:rPr>
            <w:rStyle w:val="Kpr"/>
            <w:noProof/>
            <w:spacing w:val="-16"/>
            <w:w w:val="110"/>
          </w:rPr>
          <w:t xml:space="preserve"> </w:t>
        </w:r>
        <w:r w:rsidR="00E87D2F" w:rsidRPr="00D535DD">
          <w:rPr>
            <w:rStyle w:val="Kpr"/>
            <w:noProof/>
            <w:w w:val="110"/>
          </w:rPr>
          <w:t>dergisi</w:t>
        </w:r>
        <w:r w:rsidR="00E87D2F" w:rsidRPr="00D535DD">
          <w:rPr>
            <w:rStyle w:val="Kpr"/>
            <w:noProof/>
            <w:spacing w:val="-15"/>
            <w:w w:val="110"/>
          </w:rPr>
          <w:t xml:space="preserve"> </w:t>
        </w:r>
        <w:r w:rsidR="00E87D2F" w:rsidRPr="00D535DD">
          <w:rPr>
            <w:rStyle w:val="Kpr"/>
            <w:noProof/>
            <w:w w:val="110"/>
          </w:rPr>
          <w:t>46.</w:t>
        </w:r>
        <w:r w:rsidR="00E87D2F" w:rsidRPr="00D535DD">
          <w:rPr>
            <w:rStyle w:val="Kpr"/>
            <w:noProof/>
            <w:spacing w:val="-15"/>
            <w:w w:val="110"/>
          </w:rPr>
          <w:t xml:space="preserve"> </w:t>
        </w:r>
        <w:r w:rsidR="00E87D2F" w:rsidRPr="00D535DD">
          <w:rPr>
            <w:rStyle w:val="Kpr"/>
            <w:noProof/>
            <w:w w:val="110"/>
          </w:rPr>
          <w:t>Sayısı</w:t>
        </w:r>
        <w:r w:rsidR="00E87D2F" w:rsidRPr="00D535DD">
          <w:rPr>
            <w:rStyle w:val="Kpr"/>
            <w:noProof/>
          </w:rPr>
          <w:t>)</w:t>
        </w:r>
        <w:r w:rsidR="00E87D2F">
          <w:rPr>
            <w:noProof/>
            <w:webHidden/>
          </w:rPr>
          <w:tab/>
        </w:r>
        <w:r w:rsidR="00E87D2F">
          <w:rPr>
            <w:noProof/>
            <w:webHidden/>
          </w:rPr>
          <w:fldChar w:fldCharType="begin"/>
        </w:r>
        <w:r w:rsidR="00E87D2F">
          <w:rPr>
            <w:noProof/>
            <w:webHidden/>
          </w:rPr>
          <w:instrText xml:space="preserve"> PAGEREF _Toc154411175 \h </w:instrText>
        </w:r>
        <w:r w:rsidR="00E87D2F">
          <w:rPr>
            <w:noProof/>
            <w:webHidden/>
          </w:rPr>
        </w:r>
        <w:r w:rsidR="00E87D2F">
          <w:rPr>
            <w:noProof/>
            <w:webHidden/>
          </w:rPr>
          <w:fldChar w:fldCharType="separate"/>
        </w:r>
        <w:r w:rsidR="00EE390E">
          <w:rPr>
            <w:noProof/>
            <w:webHidden/>
          </w:rPr>
          <w:t>47</w:t>
        </w:r>
        <w:r w:rsidR="00E87D2F">
          <w:rPr>
            <w:noProof/>
            <w:webHidden/>
          </w:rPr>
          <w:fldChar w:fldCharType="end"/>
        </w:r>
      </w:hyperlink>
    </w:p>
    <w:p w14:paraId="4F349960" w14:textId="63894422" w:rsidR="00E87D2F" w:rsidRDefault="005E6894">
      <w:pPr>
        <w:pStyle w:val="ekillerTablosu"/>
        <w:tabs>
          <w:tab w:val="right" w:pos="9060"/>
        </w:tabs>
        <w:rPr>
          <w:rFonts w:asciiTheme="minorHAnsi" w:eastAsiaTheme="minorEastAsia" w:hAnsiTheme="minorHAnsi"/>
          <w:noProof/>
          <w:lang w:eastAsia="tr-TR"/>
        </w:rPr>
      </w:pPr>
      <w:hyperlink w:anchor="_Toc154411176" w:history="1">
        <w:r w:rsidR="00E87D2F" w:rsidRPr="00D535DD">
          <w:rPr>
            <w:rStyle w:val="Kpr"/>
            <w:b/>
            <w:noProof/>
          </w:rPr>
          <w:t xml:space="preserve">Şekil 3.12. </w:t>
        </w:r>
        <w:r w:rsidR="00E87D2F" w:rsidRPr="00D535DD">
          <w:rPr>
            <w:rStyle w:val="Kpr"/>
            <w:noProof/>
          </w:rPr>
          <w:t>Grunge</w:t>
        </w:r>
        <w:r w:rsidR="00E87D2F" w:rsidRPr="00D535DD">
          <w:rPr>
            <w:rStyle w:val="Kpr"/>
            <w:noProof/>
            <w:spacing w:val="6"/>
          </w:rPr>
          <w:t xml:space="preserve"> </w:t>
        </w:r>
        <w:r w:rsidR="00E87D2F" w:rsidRPr="00D535DD">
          <w:rPr>
            <w:rStyle w:val="Kpr"/>
            <w:noProof/>
          </w:rPr>
          <w:t>Yazı</w:t>
        </w:r>
        <w:r w:rsidR="00E87D2F" w:rsidRPr="00D535DD">
          <w:rPr>
            <w:rStyle w:val="Kpr"/>
            <w:noProof/>
            <w:spacing w:val="4"/>
          </w:rPr>
          <w:t xml:space="preserve"> </w:t>
        </w:r>
        <w:r w:rsidR="00E87D2F" w:rsidRPr="00D535DD">
          <w:rPr>
            <w:rStyle w:val="Kpr"/>
            <w:noProof/>
          </w:rPr>
          <w:t>Tipi</w:t>
        </w:r>
        <w:r w:rsidR="00E87D2F" w:rsidRPr="00D535DD">
          <w:rPr>
            <w:rStyle w:val="Kpr"/>
            <w:noProof/>
            <w:spacing w:val="6"/>
          </w:rPr>
          <w:t xml:space="preserve"> </w:t>
        </w:r>
        <w:r w:rsidR="00E87D2F" w:rsidRPr="00D535DD">
          <w:rPr>
            <w:rStyle w:val="Kpr"/>
            <w:noProof/>
            <w:spacing w:val="-2"/>
          </w:rPr>
          <w:t>(Morire)</w:t>
        </w:r>
        <w:r w:rsidR="00E87D2F">
          <w:rPr>
            <w:noProof/>
            <w:webHidden/>
          </w:rPr>
          <w:tab/>
        </w:r>
        <w:r w:rsidR="00E87D2F">
          <w:rPr>
            <w:noProof/>
            <w:webHidden/>
          </w:rPr>
          <w:fldChar w:fldCharType="begin"/>
        </w:r>
        <w:r w:rsidR="00E87D2F">
          <w:rPr>
            <w:noProof/>
            <w:webHidden/>
          </w:rPr>
          <w:instrText xml:space="preserve"> PAGEREF _Toc154411176 \h </w:instrText>
        </w:r>
        <w:r w:rsidR="00E87D2F">
          <w:rPr>
            <w:noProof/>
            <w:webHidden/>
          </w:rPr>
        </w:r>
        <w:r w:rsidR="00E87D2F">
          <w:rPr>
            <w:noProof/>
            <w:webHidden/>
          </w:rPr>
          <w:fldChar w:fldCharType="separate"/>
        </w:r>
        <w:r w:rsidR="00EE390E">
          <w:rPr>
            <w:noProof/>
            <w:webHidden/>
          </w:rPr>
          <w:t>48</w:t>
        </w:r>
        <w:r w:rsidR="00E87D2F">
          <w:rPr>
            <w:noProof/>
            <w:webHidden/>
          </w:rPr>
          <w:fldChar w:fldCharType="end"/>
        </w:r>
      </w:hyperlink>
    </w:p>
    <w:p w14:paraId="2FECD144" w14:textId="54F2724C" w:rsidR="00E87D2F" w:rsidRDefault="005E6894">
      <w:pPr>
        <w:pStyle w:val="ekillerTablosu"/>
        <w:tabs>
          <w:tab w:val="right" w:pos="9060"/>
        </w:tabs>
        <w:rPr>
          <w:rFonts w:asciiTheme="minorHAnsi" w:eastAsiaTheme="minorEastAsia" w:hAnsiTheme="minorHAnsi"/>
          <w:noProof/>
          <w:lang w:eastAsia="tr-TR"/>
        </w:rPr>
      </w:pPr>
      <w:hyperlink w:anchor="_Toc154411177" w:history="1">
        <w:r w:rsidR="00E87D2F" w:rsidRPr="00D535DD">
          <w:rPr>
            <w:rStyle w:val="Kpr"/>
            <w:b/>
            <w:noProof/>
          </w:rPr>
          <w:t xml:space="preserve">Şekil 4.1. </w:t>
        </w:r>
        <w:r w:rsidR="00E87D2F" w:rsidRPr="00D535DD">
          <w:rPr>
            <w:rStyle w:val="Kpr"/>
            <w:noProof/>
            <w:w w:val="105"/>
          </w:rPr>
          <w:t>“The Medium is the Massage: An Inventory of Effects/Araç Masajdır: Etkilerin Envanteri” kitap görseli 1</w:t>
        </w:r>
        <w:r w:rsidR="00E87D2F">
          <w:rPr>
            <w:noProof/>
            <w:webHidden/>
          </w:rPr>
          <w:tab/>
        </w:r>
        <w:r w:rsidR="00E87D2F">
          <w:rPr>
            <w:noProof/>
            <w:webHidden/>
          </w:rPr>
          <w:fldChar w:fldCharType="begin"/>
        </w:r>
        <w:r w:rsidR="00E87D2F">
          <w:rPr>
            <w:noProof/>
            <w:webHidden/>
          </w:rPr>
          <w:instrText xml:space="preserve"> PAGEREF _Toc154411177 \h </w:instrText>
        </w:r>
        <w:r w:rsidR="00E87D2F">
          <w:rPr>
            <w:noProof/>
            <w:webHidden/>
          </w:rPr>
        </w:r>
        <w:r w:rsidR="00E87D2F">
          <w:rPr>
            <w:noProof/>
            <w:webHidden/>
          </w:rPr>
          <w:fldChar w:fldCharType="separate"/>
        </w:r>
        <w:r w:rsidR="00EE390E">
          <w:rPr>
            <w:noProof/>
            <w:webHidden/>
          </w:rPr>
          <w:t>52</w:t>
        </w:r>
        <w:r w:rsidR="00E87D2F">
          <w:rPr>
            <w:noProof/>
            <w:webHidden/>
          </w:rPr>
          <w:fldChar w:fldCharType="end"/>
        </w:r>
      </w:hyperlink>
    </w:p>
    <w:p w14:paraId="2B24EBEE" w14:textId="4E794AAB" w:rsidR="00E87D2F" w:rsidRDefault="005E6894">
      <w:pPr>
        <w:pStyle w:val="ekillerTablosu"/>
        <w:tabs>
          <w:tab w:val="right" w:pos="9060"/>
        </w:tabs>
        <w:rPr>
          <w:rFonts w:asciiTheme="minorHAnsi" w:eastAsiaTheme="minorEastAsia" w:hAnsiTheme="minorHAnsi"/>
          <w:noProof/>
          <w:lang w:eastAsia="tr-TR"/>
        </w:rPr>
      </w:pPr>
      <w:hyperlink w:anchor="_Toc154411178" w:history="1">
        <w:r w:rsidR="00E87D2F" w:rsidRPr="00D535DD">
          <w:rPr>
            <w:rStyle w:val="Kpr"/>
            <w:b/>
            <w:noProof/>
          </w:rPr>
          <w:t xml:space="preserve">Şekil 4.2. </w:t>
        </w:r>
        <w:r w:rsidR="00E87D2F" w:rsidRPr="00D535DD">
          <w:rPr>
            <w:rStyle w:val="Kpr"/>
            <w:noProof/>
            <w:w w:val="105"/>
          </w:rPr>
          <w:t>“The Medium is the Massage: An Inventory of Effects/</w:t>
        </w:r>
        <w:r w:rsidR="00E87D2F" w:rsidRPr="00D535DD">
          <w:rPr>
            <w:rStyle w:val="Kpr"/>
            <w:noProof/>
          </w:rPr>
          <w:t xml:space="preserve"> </w:t>
        </w:r>
        <w:r w:rsidR="00E87D2F" w:rsidRPr="00D535DD">
          <w:rPr>
            <w:rStyle w:val="Kpr"/>
            <w:noProof/>
            <w:w w:val="105"/>
          </w:rPr>
          <w:t>Araç Masajdır: Etkilerin Envanteri” kitap görseli 2</w:t>
        </w:r>
        <w:r w:rsidR="00E87D2F">
          <w:rPr>
            <w:noProof/>
            <w:webHidden/>
          </w:rPr>
          <w:tab/>
        </w:r>
        <w:r w:rsidR="00E87D2F">
          <w:rPr>
            <w:noProof/>
            <w:webHidden/>
          </w:rPr>
          <w:fldChar w:fldCharType="begin"/>
        </w:r>
        <w:r w:rsidR="00E87D2F">
          <w:rPr>
            <w:noProof/>
            <w:webHidden/>
          </w:rPr>
          <w:instrText xml:space="preserve"> PAGEREF _Toc154411178 \h </w:instrText>
        </w:r>
        <w:r w:rsidR="00E87D2F">
          <w:rPr>
            <w:noProof/>
            <w:webHidden/>
          </w:rPr>
        </w:r>
        <w:r w:rsidR="00E87D2F">
          <w:rPr>
            <w:noProof/>
            <w:webHidden/>
          </w:rPr>
          <w:fldChar w:fldCharType="separate"/>
        </w:r>
        <w:r w:rsidR="00EE390E">
          <w:rPr>
            <w:noProof/>
            <w:webHidden/>
          </w:rPr>
          <w:t>53</w:t>
        </w:r>
        <w:r w:rsidR="00E87D2F">
          <w:rPr>
            <w:noProof/>
            <w:webHidden/>
          </w:rPr>
          <w:fldChar w:fldCharType="end"/>
        </w:r>
      </w:hyperlink>
    </w:p>
    <w:p w14:paraId="427BD537" w14:textId="0CC540A1" w:rsidR="00E87D2F" w:rsidRDefault="005E6894">
      <w:pPr>
        <w:pStyle w:val="ekillerTablosu"/>
        <w:tabs>
          <w:tab w:val="right" w:pos="9060"/>
        </w:tabs>
        <w:rPr>
          <w:rFonts w:asciiTheme="minorHAnsi" w:eastAsiaTheme="minorEastAsia" w:hAnsiTheme="minorHAnsi"/>
          <w:noProof/>
          <w:lang w:eastAsia="tr-TR"/>
        </w:rPr>
      </w:pPr>
      <w:hyperlink w:anchor="_Toc154411179" w:history="1">
        <w:r w:rsidR="00E87D2F" w:rsidRPr="00D535DD">
          <w:rPr>
            <w:rStyle w:val="Kpr"/>
            <w:b/>
            <w:noProof/>
          </w:rPr>
          <w:t>Şekil 4.3.</w:t>
        </w:r>
        <w:r w:rsidR="00E87D2F" w:rsidRPr="00D535DD">
          <w:rPr>
            <w:rStyle w:val="Kpr"/>
            <w:noProof/>
            <w:w w:val="105"/>
          </w:rPr>
          <w:t xml:space="preserve"> April</w:t>
        </w:r>
        <w:r w:rsidR="00E87D2F" w:rsidRPr="00D535DD">
          <w:rPr>
            <w:rStyle w:val="Kpr"/>
            <w:noProof/>
            <w:spacing w:val="-13"/>
            <w:w w:val="105"/>
          </w:rPr>
          <w:t xml:space="preserve"> </w:t>
        </w:r>
        <w:r w:rsidR="00E87D2F" w:rsidRPr="00D535DD">
          <w:rPr>
            <w:rStyle w:val="Kpr"/>
            <w:noProof/>
            <w:w w:val="105"/>
          </w:rPr>
          <w:t>Greiman,</w:t>
        </w:r>
        <w:r w:rsidR="00E87D2F" w:rsidRPr="00D535DD">
          <w:rPr>
            <w:rStyle w:val="Kpr"/>
            <w:noProof/>
            <w:spacing w:val="-14"/>
            <w:w w:val="105"/>
          </w:rPr>
          <w:t xml:space="preserve"> </w:t>
        </w:r>
        <w:r w:rsidR="00E87D2F" w:rsidRPr="00D535DD">
          <w:rPr>
            <w:rStyle w:val="Kpr"/>
            <w:noProof/>
            <w:w w:val="105"/>
          </w:rPr>
          <w:t>Design</w:t>
        </w:r>
        <w:r w:rsidR="00E87D2F" w:rsidRPr="00D535DD">
          <w:rPr>
            <w:rStyle w:val="Kpr"/>
            <w:noProof/>
            <w:spacing w:val="-14"/>
            <w:w w:val="105"/>
          </w:rPr>
          <w:t xml:space="preserve"> </w:t>
        </w:r>
        <w:r w:rsidR="00E87D2F" w:rsidRPr="00D535DD">
          <w:rPr>
            <w:rStyle w:val="Kpr"/>
            <w:noProof/>
            <w:w w:val="105"/>
          </w:rPr>
          <w:t>Quaterly,</w:t>
        </w:r>
        <w:r w:rsidR="00E87D2F" w:rsidRPr="00D535DD">
          <w:rPr>
            <w:rStyle w:val="Kpr"/>
            <w:noProof/>
            <w:spacing w:val="-13"/>
            <w:w w:val="105"/>
          </w:rPr>
          <w:t xml:space="preserve"> </w:t>
        </w:r>
        <w:r w:rsidR="00E87D2F" w:rsidRPr="00D535DD">
          <w:rPr>
            <w:rStyle w:val="Kpr"/>
            <w:noProof/>
            <w:w w:val="105"/>
          </w:rPr>
          <w:t>1985-</w:t>
        </w:r>
        <w:r w:rsidR="00E87D2F" w:rsidRPr="00D535DD">
          <w:rPr>
            <w:rStyle w:val="Kpr"/>
            <w:noProof/>
            <w:spacing w:val="-4"/>
            <w:w w:val="105"/>
          </w:rPr>
          <w:t>1986</w:t>
        </w:r>
        <w:r w:rsidR="00E87D2F">
          <w:rPr>
            <w:noProof/>
            <w:webHidden/>
          </w:rPr>
          <w:tab/>
        </w:r>
        <w:r w:rsidR="00E87D2F">
          <w:rPr>
            <w:noProof/>
            <w:webHidden/>
          </w:rPr>
          <w:fldChar w:fldCharType="begin"/>
        </w:r>
        <w:r w:rsidR="00E87D2F">
          <w:rPr>
            <w:noProof/>
            <w:webHidden/>
          </w:rPr>
          <w:instrText xml:space="preserve"> PAGEREF _Toc154411179 \h </w:instrText>
        </w:r>
        <w:r w:rsidR="00E87D2F">
          <w:rPr>
            <w:noProof/>
            <w:webHidden/>
          </w:rPr>
        </w:r>
        <w:r w:rsidR="00E87D2F">
          <w:rPr>
            <w:noProof/>
            <w:webHidden/>
          </w:rPr>
          <w:fldChar w:fldCharType="separate"/>
        </w:r>
        <w:r w:rsidR="00EE390E">
          <w:rPr>
            <w:noProof/>
            <w:webHidden/>
          </w:rPr>
          <w:t>54</w:t>
        </w:r>
        <w:r w:rsidR="00E87D2F">
          <w:rPr>
            <w:noProof/>
            <w:webHidden/>
          </w:rPr>
          <w:fldChar w:fldCharType="end"/>
        </w:r>
      </w:hyperlink>
    </w:p>
    <w:p w14:paraId="23AF6AF6" w14:textId="56CCF359" w:rsidR="00E87D2F" w:rsidRDefault="005E6894">
      <w:pPr>
        <w:pStyle w:val="ekillerTablosu"/>
        <w:tabs>
          <w:tab w:val="right" w:pos="9060"/>
        </w:tabs>
        <w:rPr>
          <w:rFonts w:asciiTheme="minorHAnsi" w:eastAsiaTheme="minorEastAsia" w:hAnsiTheme="minorHAnsi"/>
          <w:noProof/>
          <w:lang w:eastAsia="tr-TR"/>
        </w:rPr>
      </w:pPr>
      <w:hyperlink w:anchor="_Toc154411180" w:history="1">
        <w:r w:rsidR="00E87D2F" w:rsidRPr="00D535DD">
          <w:rPr>
            <w:rStyle w:val="Kpr"/>
            <w:b/>
            <w:noProof/>
          </w:rPr>
          <w:t xml:space="preserve">Şekil 4.4. </w:t>
        </w:r>
        <w:r w:rsidR="00E87D2F" w:rsidRPr="00D535DD">
          <w:rPr>
            <w:rStyle w:val="Kpr"/>
            <w:noProof/>
          </w:rPr>
          <w:t>Katherine</w:t>
        </w:r>
        <w:r w:rsidR="00E87D2F" w:rsidRPr="00D535DD">
          <w:rPr>
            <w:rStyle w:val="Kpr"/>
            <w:noProof/>
            <w:spacing w:val="13"/>
          </w:rPr>
          <w:t xml:space="preserve"> </w:t>
        </w:r>
        <w:r w:rsidR="00E87D2F" w:rsidRPr="00D535DD">
          <w:rPr>
            <w:rStyle w:val="Kpr"/>
            <w:noProof/>
          </w:rPr>
          <w:t>McCoy,</w:t>
        </w:r>
        <w:r w:rsidR="00E87D2F" w:rsidRPr="00D535DD">
          <w:rPr>
            <w:rStyle w:val="Kpr"/>
            <w:noProof/>
            <w:spacing w:val="11"/>
          </w:rPr>
          <w:t xml:space="preserve"> </w:t>
        </w:r>
        <w:r w:rsidR="00E87D2F" w:rsidRPr="00D535DD">
          <w:rPr>
            <w:rStyle w:val="Kpr"/>
            <w:noProof/>
          </w:rPr>
          <w:t>Cranbrook</w:t>
        </w:r>
        <w:r w:rsidR="00E87D2F" w:rsidRPr="00D535DD">
          <w:rPr>
            <w:rStyle w:val="Kpr"/>
            <w:noProof/>
            <w:spacing w:val="13"/>
          </w:rPr>
          <w:t xml:space="preserve"> </w:t>
        </w:r>
        <w:r w:rsidR="00E87D2F" w:rsidRPr="00D535DD">
          <w:rPr>
            <w:rStyle w:val="Kpr"/>
            <w:noProof/>
          </w:rPr>
          <w:t>Acattwood</w:t>
        </w:r>
        <w:r w:rsidR="00E87D2F" w:rsidRPr="00D535DD">
          <w:rPr>
            <w:rStyle w:val="Kpr"/>
            <w:noProof/>
            <w:spacing w:val="15"/>
          </w:rPr>
          <w:t xml:space="preserve"> </w:t>
        </w:r>
        <w:r w:rsidR="00E87D2F" w:rsidRPr="00D535DD">
          <w:rPr>
            <w:rStyle w:val="Kpr"/>
            <w:noProof/>
          </w:rPr>
          <w:t>Acadamy</w:t>
        </w:r>
        <w:r w:rsidR="00E87D2F" w:rsidRPr="00D535DD">
          <w:rPr>
            <w:rStyle w:val="Kpr"/>
            <w:noProof/>
            <w:spacing w:val="12"/>
          </w:rPr>
          <w:t xml:space="preserve"> </w:t>
        </w:r>
        <w:r w:rsidR="00E87D2F" w:rsidRPr="00D535DD">
          <w:rPr>
            <w:rStyle w:val="Kpr"/>
            <w:noProof/>
          </w:rPr>
          <w:t>afişi,</w:t>
        </w:r>
        <w:r w:rsidR="00E87D2F" w:rsidRPr="00D535DD">
          <w:rPr>
            <w:rStyle w:val="Kpr"/>
            <w:noProof/>
            <w:spacing w:val="13"/>
          </w:rPr>
          <w:t xml:space="preserve"> </w:t>
        </w:r>
        <w:r w:rsidR="00E87D2F" w:rsidRPr="00D535DD">
          <w:rPr>
            <w:rStyle w:val="Kpr"/>
            <w:noProof/>
            <w:spacing w:val="-4"/>
          </w:rPr>
          <w:t>1989</w:t>
        </w:r>
        <w:r w:rsidR="00E87D2F">
          <w:rPr>
            <w:noProof/>
            <w:webHidden/>
          </w:rPr>
          <w:tab/>
        </w:r>
        <w:r w:rsidR="00E87D2F">
          <w:rPr>
            <w:noProof/>
            <w:webHidden/>
          </w:rPr>
          <w:fldChar w:fldCharType="begin"/>
        </w:r>
        <w:r w:rsidR="00E87D2F">
          <w:rPr>
            <w:noProof/>
            <w:webHidden/>
          </w:rPr>
          <w:instrText xml:space="preserve"> PAGEREF _Toc154411180 \h </w:instrText>
        </w:r>
        <w:r w:rsidR="00E87D2F">
          <w:rPr>
            <w:noProof/>
            <w:webHidden/>
          </w:rPr>
        </w:r>
        <w:r w:rsidR="00E87D2F">
          <w:rPr>
            <w:noProof/>
            <w:webHidden/>
          </w:rPr>
          <w:fldChar w:fldCharType="separate"/>
        </w:r>
        <w:r w:rsidR="00EE390E">
          <w:rPr>
            <w:noProof/>
            <w:webHidden/>
          </w:rPr>
          <w:t>55</w:t>
        </w:r>
        <w:r w:rsidR="00E87D2F">
          <w:rPr>
            <w:noProof/>
            <w:webHidden/>
          </w:rPr>
          <w:fldChar w:fldCharType="end"/>
        </w:r>
      </w:hyperlink>
    </w:p>
    <w:p w14:paraId="1BA719E4" w14:textId="1CBA859F" w:rsidR="00E87D2F" w:rsidRDefault="005E6894">
      <w:pPr>
        <w:pStyle w:val="ekillerTablosu"/>
        <w:tabs>
          <w:tab w:val="right" w:pos="9060"/>
        </w:tabs>
        <w:rPr>
          <w:rFonts w:asciiTheme="minorHAnsi" w:eastAsiaTheme="minorEastAsia" w:hAnsiTheme="minorHAnsi"/>
          <w:noProof/>
          <w:lang w:eastAsia="tr-TR"/>
        </w:rPr>
      </w:pPr>
      <w:hyperlink w:anchor="_Toc154411181" w:history="1">
        <w:r w:rsidR="00E87D2F" w:rsidRPr="00D535DD">
          <w:rPr>
            <w:rStyle w:val="Kpr"/>
            <w:b/>
            <w:noProof/>
          </w:rPr>
          <w:t xml:space="preserve">Şekil 4.5. </w:t>
        </w:r>
        <w:r w:rsidR="00E87D2F" w:rsidRPr="00D535DD">
          <w:rPr>
            <w:rStyle w:val="Kpr"/>
            <w:noProof/>
            <w:w w:val="105"/>
          </w:rPr>
          <w:t>Halk</w:t>
        </w:r>
        <w:r w:rsidR="00E87D2F" w:rsidRPr="00D535DD">
          <w:rPr>
            <w:rStyle w:val="Kpr"/>
            <w:noProof/>
            <w:spacing w:val="-6"/>
            <w:w w:val="105"/>
          </w:rPr>
          <w:t xml:space="preserve"> </w:t>
        </w:r>
        <w:r w:rsidR="00E87D2F" w:rsidRPr="00D535DD">
          <w:rPr>
            <w:rStyle w:val="Kpr"/>
            <w:noProof/>
            <w:w w:val="105"/>
          </w:rPr>
          <w:t>Tiyatrosu’nun</w:t>
        </w:r>
        <w:r w:rsidR="00E87D2F" w:rsidRPr="00D535DD">
          <w:rPr>
            <w:rStyle w:val="Kpr"/>
            <w:noProof/>
            <w:spacing w:val="-3"/>
            <w:w w:val="105"/>
          </w:rPr>
          <w:t xml:space="preserve"> </w:t>
        </w:r>
        <w:r w:rsidR="00E87D2F" w:rsidRPr="00D535DD">
          <w:rPr>
            <w:rStyle w:val="Kpr"/>
            <w:noProof/>
            <w:w w:val="105"/>
          </w:rPr>
          <w:t>1995–96</w:t>
        </w:r>
        <w:r w:rsidR="00E87D2F" w:rsidRPr="00D535DD">
          <w:rPr>
            <w:rStyle w:val="Kpr"/>
            <w:noProof/>
            <w:spacing w:val="-6"/>
            <w:w w:val="105"/>
          </w:rPr>
          <w:t xml:space="preserve"> </w:t>
        </w:r>
        <w:r w:rsidR="00E87D2F" w:rsidRPr="00D535DD">
          <w:rPr>
            <w:rStyle w:val="Kpr"/>
            <w:noProof/>
            <w:w w:val="105"/>
          </w:rPr>
          <w:t>sezonu</w:t>
        </w:r>
        <w:r w:rsidR="00E87D2F" w:rsidRPr="00D535DD">
          <w:rPr>
            <w:rStyle w:val="Kpr"/>
            <w:noProof/>
            <w:spacing w:val="-1"/>
            <w:w w:val="105"/>
          </w:rPr>
          <w:t xml:space="preserve"> </w:t>
        </w:r>
        <w:r w:rsidR="00E87D2F" w:rsidRPr="00D535DD">
          <w:rPr>
            <w:rStyle w:val="Kpr"/>
            <w:noProof/>
            <w:w w:val="105"/>
          </w:rPr>
          <w:t>için yaptığı</w:t>
        </w:r>
        <w:r w:rsidR="00E87D2F" w:rsidRPr="00D535DD">
          <w:rPr>
            <w:rStyle w:val="Kpr"/>
            <w:noProof/>
            <w:spacing w:val="-7"/>
            <w:w w:val="105"/>
          </w:rPr>
          <w:t xml:space="preserve"> </w:t>
        </w:r>
        <w:r w:rsidR="00E87D2F" w:rsidRPr="00D535DD">
          <w:rPr>
            <w:rStyle w:val="Kpr"/>
            <w:noProof/>
            <w:w w:val="105"/>
          </w:rPr>
          <w:t>kampanya,</w:t>
        </w:r>
        <w:r w:rsidR="00E87D2F" w:rsidRPr="00D535DD">
          <w:rPr>
            <w:rStyle w:val="Kpr"/>
            <w:noProof/>
            <w:spacing w:val="-2"/>
            <w:w w:val="105"/>
          </w:rPr>
          <w:t xml:space="preserve"> </w:t>
        </w:r>
        <w:r w:rsidR="00E87D2F" w:rsidRPr="00D535DD">
          <w:rPr>
            <w:rStyle w:val="Kpr"/>
            <w:noProof/>
            <w:w w:val="105"/>
          </w:rPr>
          <w:t>1995.</w:t>
        </w:r>
        <w:r w:rsidR="00E87D2F" w:rsidRPr="00D535DD">
          <w:rPr>
            <w:rStyle w:val="Kpr"/>
            <w:noProof/>
            <w:spacing w:val="-4"/>
            <w:w w:val="105"/>
          </w:rPr>
          <w:t xml:space="preserve"> </w:t>
        </w:r>
        <w:r w:rsidR="00E87D2F" w:rsidRPr="00D535DD">
          <w:rPr>
            <w:rStyle w:val="Kpr"/>
            <w:noProof/>
            <w:w w:val="105"/>
          </w:rPr>
          <w:t>Tasarım:</w:t>
        </w:r>
        <w:r w:rsidR="00E87D2F" w:rsidRPr="00D535DD">
          <w:rPr>
            <w:rStyle w:val="Kpr"/>
            <w:noProof/>
            <w:spacing w:val="-1"/>
            <w:w w:val="105"/>
          </w:rPr>
          <w:t xml:space="preserve"> </w:t>
        </w:r>
        <w:r w:rsidR="00E87D2F" w:rsidRPr="00D535DD">
          <w:rPr>
            <w:rStyle w:val="Kpr"/>
            <w:noProof/>
            <w:w w:val="105"/>
          </w:rPr>
          <w:t>Paula</w:t>
        </w:r>
        <w:r w:rsidR="00E87D2F" w:rsidRPr="00D535DD">
          <w:rPr>
            <w:rStyle w:val="Kpr"/>
            <w:noProof/>
            <w:spacing w:val="-1"/>
            <w:w w:val="105"/>
          </w:rPr>
          <w:t xml:space="preserve"> </w:t>
        </w:r>
        <w:r w:rsidR="00E87D2F" w:rsidRPr="00D535DD">
          <w:rPr>
            <w:rStyle w:val="Kpr"/>
            <w:noProof/>
            <w:spacing w:val="-4"/>
            <w:w w:val="105"/>
          </w:rPr>
          <w:t xml:space="preserve">Scher </w:t>
        </w:r>
        <w:r w:rsidR="00E87D2F" w:rsidRPr="00D535DD">
          <w:rPr>
            <w:rStyle w:val="Kpr"/>
            <w:noProof/>
            <w:w w:val="105"/>
          </w:rPr>
          <w:t>GMK</w:t>
        </w:r>
        <w:r w:rsidR="00E87D2F" w:rsidRPr="00D535DD">
          <w:rPr>
            <w:rStyle w:val="Kpr"/>
            <w:noProof/>
            <w:spacing w:val="15"/>
            <w:w w:val="105"/>
          </w:rPr>
          <w:t xml:space="preserve"> </w:t>
        </w:r>
        <w:r w:rsidR="00E87D2F" w:rsidRPr="00D535DD">
          <w:rPr>
            <w:rStyle w:val="Kpr"/>
            <w:noProof/>
            <w:w w:val="105"/>
          </w:rPr>
          <w:t>Dergisi,</w:t>
        </w:r>
        <w:r w:rsidR="00E87D2F" w:rsidRPr="00D535DD">
          <w:rPr>
            <w:rStyle w:val="Kpr"/>
            <w:noProof/>
            <w:spacing w:val="18"/>
            <w:w w:val="105"/>
          </w:rPr>
          <w:t xml:space="preserve"> </w:t>
        </w:r>
        <w:r w:rsidR="00E87D2F" w:rsidRPr="00D535DD">
          <w:rPr>
            <w:rStyle w:val="Kpr"/>
            <w:noProof/>
            <w:w w:val="105"/>
          </w:rPr>
          <w:t>102. Sayı</w:t>
        </w:r>
        <w:r w:rsidR="00E87D2F">
          <w:rPr>
            <w:noProof/>
            <w:webHidden/>
          </w:rPr>
          <w:tab/>
        </w:r>
        <w:r w:rsidR="00E87D2F">
          <w:rPr>
            <w:noProof/>
            <w:webHidden/>
          </w:rPr>
          <w:fldChar w:fldCharType="begin"/>
        </w:r>
        <w:r w:rsidR="00E87D2F">
          <w:rPr>
            <w:noProof/>
            <w:webHidden/>
          </w:rPr>
          <w:instrText xml:space="preserve"> PAGEREF _Toc154411181 \h </w:instrText>
        </w:r>
        <w:r w:rsidR="00E87D2F">
          <w:rPr>
            <w:noProof/>
            <w:webHidden/>
          </w:rPr>
        </w:r>
        <w:r w:rsidR="00E87D2F">
          <w:rPr>
            <w:noProof/>
            <w:webHidden/>
          </w:rPr>
          <w:fldChar w:fldCharType="separate"/>
        </w:r>
        <w:r w:rsidR="00EE390E">
          <w:rPr>
            <w:noProof/>
            <w:webHidden/>
          </w:rPr>
          <w:t>56</w:t>
        </w:r>
        <w:r w:rsidR="00E87D2F">
          <w:rPr>
            <w:noProof/>
            <w:webHidden/>
          </w:rPr>
          <w:fldChar w:fldCharType="end"/>
        </w:r>
      </w:hyperlink>
    </w:p>
    <w:p w14:paraId="7498EDFB" w14:textId="6239201F" w:rsidR="00E87D2F" w:rsidRDefault="005E6894">
      <w:pPr>
        <w:pStyle w:val="ekillerTablosu"/>
        <w:tabs>
          <w:tab w:val="right" w:pos="9060"/>
        </w:tabs>
        <w:rPr>
          <w:rFonts w:asciiTheme="minorHAnsi" w:eastAsiaTheme="minorEastAsia" w:hAnsiTheme="minorHAnsi"/>
          <w:noProof/>
          <w:lang w:eastAsia="tr-TR"/>
        </w:rPr>
      </w:pPr>
      <w:hyperlink w:anchor="_Toc154411182" w:history="1">
        <w:r w:rsidR="00E87D2F" w:rsidRPr="00D535DD">
          <w:rPr>
            <w:rStyle w:val="Kpr"/>
            <w:b/>
            <w:noProof/>
          </w:rPr>
          <w:t xml:space="preserve">Şekil 4.6. </w:t>
        </w:r>
        <w:r w:rsidR="00E87D2F" w:rsidRPr="00D535DD">
          <w:rPr>
            <w:rStyle w:val="Kpr"/>
            <w:noProof/>
            <w:w w:val="105"/>
          </w:rPr>
          <w:t>“</w:t>
        </w:r>
        <w:r w:rsidR="00E87D2F" w:rsidRPr="00D535DD">
          <w:rPr>
            <w:rStyle w:val="Kpr"/>
            <w:noProof/>
          </w:rPr>
          <w:t>CBS Radio Network Dimension” Logosu</w:t>
        </w:r>
        <w:r w:rsidR="00E87D2F">
          <w:rPr>
            <w:noProof/>
            <w:webHidden/>
          </w:rPr>
          <w:tab/>
        </w:r>
        <w:r w:rsidR="00E87D2F">
          <w:rPr>
            <w:noProof/>
            <w:webHidden/>
          </w:rPr>
          <w:fldChar w:fldCharType="begin"/>
        </w:r>
        <w:r w:rsidR="00E87D2F">
          <w:rPr>
            <w:noProof/>
            <w:webHidden/>
          </w:rPr>
          <w:instrText xml:space="preserve"> PAGEREF _Toc154411182 \h </w:instrText>
        </w:r>
        <w:r w:rsidR="00E87D2F">
          <w:rPr>
            <w:noProof/>
            <w:webHidden/>
          </w:rPr>
        </w:r>
        <w:r w:rsidR="00E87D2F">
          <w:rPr>
            <w:noProof/>
            <w:webHidden/>
          </w:rPr>
          <w:fldChar w:fldCharType="separate"/>
        </w:r>
        <w:r w:rsidR="00EE390E">
          <w:rPr>
            <w:noProof/>
            <w:webHidden/>
          </w:rPr>
          <w:t>59</w:t>
        </w:r>
        <w:r w:rsidR="00E87D2F">
          <w:rPr>
            <w:noProof/>
            <w:webHidden/>
          </w:rPr>
          <w:fldChar w:fldCharType="end"/>
        </w:r>
      </w:hyperlink>
    </w:p>
    <w:p w14:paraId="29EEB231" w14:textId="3FB5BCCF" w:rsidR="00E87D2F" w:rsidRDefault="005E6894">
      <w:pPr>
        <w:pStyle w:val="ekillerTablosu"/>
        <w:tabs>
          <w:tab w:val="right" w:pos="9060"/>
        </w:tabs>
        <w:rPr>
          <w:rFonts w:asciiTheme="minorHAnsi" w:eastAsiaTheme="minorEastAsia" w:hAnsiTheme="minorHAnsi"/>
          <w:noProof/>
          <w:lang w:eastAsia="tr-TR"/>
        </w:rPr>
      </w:pPr>
      <w:hyperlink w:anchor="_Toc154411183" w:history="1">
        <w:r w:rsidR="00E87D2F" w:rsidRPr="00D535DD">
          <w:rPr>
            <w:rStyle w:val="Kpr"/>
            <w:b/>
            <w:noProof/>
          </w:rPr>
          <w:t xml:space="preserve">Şekil 4.7. </w:t>
        </w:r>
        <w:r w:rsidR="00C137E7">
          <w:rPr>
            <w:rStyle w:val="Kpr"/>
            <w:noProof/>
          </w:rPr>
          <w:t>“The Water Trust” L</w:t>
        </w:r>
        <w:r w:rsidR="00E87D2F" w:rsidRPr="00D535DD">
          <w:rPr>
            <w:rStyle w:val="Kpr"/>
            <w:noProof/>
          </w:rPr>
          <w:t>ogosu</w:t>
        </w:r>
        <w:r w:rsidR="00E87D2F">
          <w:rPr>
            <w:noProof/>
            <w:webHidden/>
          </w:rPr>
          <w:tab/>
        </w:r>
        <w:r w:rsidR="00E87D2F">
          <w:rPr>
            <w:noProof/>
            <w:webHidden/>
          </w:rPr>
          <w:fldChar w:fldCharType="begin"/>
        </w:r>
        <w:r w:rsidR="00E87D2F">
          <w:rPr>
            <w:noProof/>
            <w:webHidden/>
          </w:rPr>
          <w:instrText xml:space="preserve"> PAGEREF _Toc154411183 \h </w:instrText>
        </w:r>
        <w:r w:rsidR="00E87D2F">
          <w:rPr>
            <w:noProof/>
            <w:webHidden/>
          </w:rPr>
        </w:r>
        <w:r w:rsidR="00E87D2F">
          <w:rPr>
            <w:noProof/>
            <w:webHidden/>
          </w:rPr>
          <w:fldChar w:fldCharType="separate"/>
        </w:r>
        <w:r w:rsidR="00EE390E">
          <w:rPr>
            <w:noProof/>
            <w:webHidden/>
          </w:rPr>
          <w:t>59</w:t>
        </w:r>
        <w:r w:rsidR="00E87D2F">
          <w:rPr>
            <w:noProof/>
            <w:webHidden/>
          </w:rPr>
          <w:fldChar w:fldCharType="end"/>
        </w:r>
      </w:hyperlink>
    </w:p>
    <w:p w14:paraId="4536CCF4" w14:textId="2792A590" w:rsidR="00E87D2F" w:rsidRDefault="005E6894">
      <w:pPr>
        <w:pStyle w:val="ekillerTablosu"/>
        <w:tabs>
          <w:tab w:val="right" w:pos="9060"/>
        </w:tabs>
        <w:rPr>
          <w:rFonts w:asciiTheme="minorHAnsi" w:eastAsiaTheme="minorEastAsia" w:hAnsiTheme="minorHAnsi"/>
          <w:noProof/>
          <w:lang w:eastAsia="tr-TR"/>
        </w:rPr>
      </w:pPr>
      <w:hyperlink w:anchor="_Toc154411184" w:history="1">
        <w:r w:rsidR="00E87D2F" w:rsidRPr="00D535DD">
          <w:rPr>
            <w:rStyle w:val="Kpr"/>
            <w:b/>
            <w:noProof/>
          </w:rPr>
          <w:t>Şekil 4.8.</w:t>
        </w:r>
        <w:r w:rsidR="00E87D2F" w:rsidRPr="00D535DD">
          <w:rPr>
            <w:rStyle w:val="Kpr"/>
            <w:b/>
            <w:bCs/>
            <w:noProof/>
            <w:spacing w:val="-5"/>
            <w:w w:val="110"/>
          </w:rPr>
          <w:t xml:space="preserve"> </w:t>
        </w:r>
        <w:r w:rsidR="00E87D2F" w:rsidRPr="00D535DD">
          <w:rPr>
            <w:rStyle w:val="Kpr"/>
            <w:noProof/>
            <w:w w:val="110"/>
          </w:rPr>
          <w:t>David</w:t>
        </w:r>
        <w:r w:rsidR="00E87D2F" w:rsidRPr="00D535DD">
          <w:rPr>
            <w:rStyle w:val="Kpr"/>
            <w:noProof/>
            <w:spacing w:val="-4"/>
            <w:w w:val="110"/>
          </w:rPr>
          <w:t xml:space="preserve"> </w:t>
        </w:r>
        <w:r w:rsidR="00E87D2F" w:rsidRPr="00D535DD">
          <w:rPr>
            <w:rStyle w:val="Kpr"/>
            <w:noProof/>
            <w:w w:val="110"/>
          </w:rPr>
          <w:t>Carson</w:t>
        </w:r>
        <w:r w:rsidR="00E87D2F" w:rsidRPr="00D535DD">
          <w:rPr>
            <w:rStyle w:val="Kpr"/>
            <w:noProof/>
            <w:spacing w:val="-5"/>
            <w:w w:val="110"/>
          </w:rPr>
          <w:t xml:space="preserve"> </w:t>
        </w:r>
        <w:r w:rsidR="00E87D2F" w:rsidRPr="00D535DD">
          <w:rPr>
            <w:rStyle w:val="Kpr"/>
            <w:noProof/>
            <w:w w:val="110"/>
          </w:rPr>
          <w:t>Tipografik</w:t>
        </w:r>
        <w:r w:rsidR="00E87D2F" w:rsidRPr="00D535DD">
          <w:rPr>
            <w:rStyle w:val="Kpr"/>
            <w:noProof/>
            <w:spacing w:val="-5"/>
            <w:w w:val="110"/>
          </w:rPr>
          <w:t xml:space="preserve"> </w:t>
        </w:r>
        <w:r w:rsidR="00E87D2F" w:rsidRPr="00D535DD">
          <w:rPr>
            <w:rStyle w:val="Kpr"/>
            <w:noProof/>
            <w:w w:val="110"/>
          </w:rPr>
          <w:t>Tasarımı</w:t>
        </w:r>
        <w:r w:rsidR="00E87D2F">
          <w:rPr>
            <w:noProof/>
            <w:webHidden/>
          </w:rPr>
          <w:tab/>
        </w:r>
        <w:r w:rsidR="00E87D2F">
          <w:rPr>
            <w:noProof/>
            <w:webHidden/>
          </w:rPr>
          <w:fldChar w:fldCharType="begin"/>
        </w:r>
        <w:r w:rsidR="00E87D2F">
          <w:rPr>
            <w:noProof/>
            <w:webHidden/>
          </w:rPr>
          <w:instrText xml:space="preserve"> PAGEREF _Toc154411184 \h </w:instrText>
        </w:r>
        <w:r w:rsidR="00E87D2F">
          <w:rPr>
            <w:noProof/>
            <w:webHidden/>
          </w:rPr>
        </w:r>
        <w:r w:rsidR="00E87D2F">
          <w:rPr>
            <w:noProof/>
            <w:webHidden/>
          </w:rPr>
          <w:fldChar w:fldCharType="separate"/>
        </w:r>
        <w:r w:rsidR="00EE390E">
          <w:rPr>
            <w:noProof/>
            <w:webHidden/>
          </w:rPr>
          <w:t>60</w:t>
        </w:r>
        <w:r w:rsidR="00E87D2F">
          <w:rPr>
            <w:noProof/>
            <w:webHidden/>
          </w:rPr>
          <w:fldChar w:fldCharType="end"/>
        </w:r>
      </w:hyperlink>
    </w:p>
    <w:p w14:paraId="62618D99" w14:textId="002E5743" w:rsidR="00E87D2F" w:rsidRDefault="005E6894">
      <w:pPr>
        <w:pStyle w:val="ekillerTablosu"/>
        <w:tabs>
          <w:tab w:val="right" w:pos="9060"/>
        </w:tabs>
        <w:rPr>
          <w:rFonts w:asciiTheme="minorHAnsi" w:eastAsiaTheme="minorEastAsia" w:hAnsiTheme="minorHAnsi"/>
          <w:noProof/>
          <w:lang w:eastAsia="tr-TR"/>
        </w:rPr>
      </w:pPr>
      <w:hyperlink w:anchor="_Toc154411185" w:history="1">
        <w:r w:rsidR="00E87D2F" w:rsidRPr="00D535DD">
          <w:rPr>
            <w:rStyle w:val="Kpr"/>
            <w:b/>
            <w:noProof/>
          </w:rPr>
          <w:t>Şekil 4.9. “</w:t>
        </w:r>
        <w:r w:rsidR="00E87D2F" w:rsidRPr="00D535DD">
          <w:rPr>
            <w:rStyle w:val="Kpr"/>
            <w:noProof/>
          </w:rPr>
          <w:t>Gallery</w:t>
        </w:r>
        <w:r w:rsidR="00E87D2F" w:rsidRPr="00D535DD">
          <w:rPr>
            <w:rStyle w:val="Kpr"/>
            <w:noProof/>
            <w:spacing w:val="7"/>
          </w:rPr>
          <w:t xml:space="preserve"> </w:t>
        </w:r>
        <w:r w:rsidR="00E87D2F" w:rsidRPr="00D535DD">
          <w:rPr>
            <w:rStyle w:val="Kpr"/>
            <w:noProof/>
          </w:rPr>
          <w:t>of</w:t>
        </w:r>
        <w:r w:rsidR="00E87D2F" w:rsidRPr="00D535DD">
          <w:rPr>
            <w:rStyle w:val="Kpr"/>
            <w:noProof/>
            <w:spacing w:val="10"/>
          </w:rPr>
          <w:t xml:space="preserve"> </w:t>
        </w:r>
        <w:r w:rsidR="00E87D2F" w:rsidRPr="00D535DD">
          <w:rPr>
            <w:rStyle w:val="Kpr"/>
            <w:noProof/>
          </w:rPr>
          <w:t>Graphic</w:t>
        </w:r>
        <w:r w:rsidR="00E87D2F" w:rsidRPr="00D535DD">
          <w:rPr>
            <w:rStyle w:val="Kpr"/>
            <w:noProof/>
            <w:spacing w:val="10"/>
          </w:rPr>
          <w:t xml:space="preserve"> </w:t>
        </w:r>
        <w:r w:rsidR="00E87D2F" w:rsidRPr="00D535DD">
          <w:rPr>
            <w:rStyle w:val="Kpr"/>
            <w:noProof/>
          </w:rPr>
          <w:t>Design</w:t>
        </w:r>
        <w:r w:rsidR="00E87D2F" w:rsidRPr="00D535DD">
          <w:rPr>
            <w:rStyle w:val="Kpr"/>
            <w:noProof/>
            <w:spacing w:val="8"/>
          </w:rPr>
          <w:t xml:space="preserve"> </w:t>
        </w:r>
        <w:r w:rsidR="00E87D2F" w:rsidRPr="00D535DD">
          <w:rPr>
            <w:rStyle w:val="Kpr"/>
            <w:noProof/>
          </w:rPr>
          <w:t>by</w:t>
        </w:r>
        <w:r w:rsidR="00E87D2F" w:rsidRPr="00D535DD">
          <w:rPr>
            <w:rStyle w:val="Kpr"/>
            <w:noProof/>
            <w:spacing w:val="8"/>
          </w:rPr>
          <w:t xml:space="preserve"> </w:t>
        </w:r>
        <w:r w:rsidR="00E87D2F" w:rsidRPr="00D535DD">
          <w:rPr>
            <w:rStyle w:val="Kpr"/>
            <w:noProof/>
          </w:rPr>
          <w:t>David</w:t>
        </w:r>
        <w:r w:rsidR="00E87D2F" w:rsidRPr="00D535DD">
          <w:rPr>
            <w:rStyle w:val="Kpr"/>
            <w:noProof/>
            <w:spacing w:val="7"/>
          </w:rPr>
          <w:t xml:space="preserve"> </w:t>
        </w:r>
        <w:r w:rsidR="00E87D2F" w:rsidRPr="00D535DD">
          <w:rPr>
            <w:rStyle w:val="Kpr"/>
            <w:noProof/>
          </w:rPr>
          <w:t xml:space="preserve">Carson/ David Carson'dan Grafik Tasarım </w:t>
        </w:r>
        <w:r w:rsidR="00C202D7">
          <w:rPr>
            <w:rStyle w:val="Kpr"/>
            <w:noProof/>
          </w:rPr>
          <w:br/>
        </w:r>
        <w:r w:rsidR="00E87D2F" w:rsidRPr="00D535DD">
          <w:rPr>
            <w:rStyle w:val="Kpr"/>
            <w:noProof/>
          </w:rPr>
          <w:t>Galerisi”</w:t>
        </w:r>
        <w:r w:rsidR="00E87D2F">
          <w:rPr>
            <w:noProof/>
            <w:webHidden/>
          </w:rPr>
          <w:tab/>
        </w:r>
        <w:r w:rsidR="00E87D2F">
          <w:rPr>
            <w:noProof/>
            <w:webHidden/>
          </w:rPr>
          <w:fldChar w:fldCharType="begin"/>
        </w:r>
        <w:r w:rsidR="00E87D2F">
          <w:rPr>
            <w:noProof/>
            <w:webHidden/>
          </w:rPr>
          <w:instrText xml:space="preserve"> PAGEREF _Toc154411185 \h </w:instrText>
        </w:r>
        <w:r w:rsidR="00E87D2F">
          <w:rPr>
            <w:noProof/>
            <w:webHidden/>
          </w:rPr>
        </w:r>
        <w:r w:rsidR="00E87D2F">
          <w:rPr>
            <w:noProof/>
            <w:webHidden/>
          </w:rPr>
          <w:fldChar w:fldCharType="separate"/>
        </w:r>
        <w:r w:rsidR="00EE390E">
          <w:rPr>
            <w:noProof/>
            <w:webHidden/>
          </w:rPr>
          <w:t>61</w:t>
        </w:r>
        <w:r w:rsidR="00E87D2F">
          <w:rPr>
            <w:noProof/>
            <w:webHidden/>
          </w:rPr>
          <w:fldChar w:fldCharType="end"/>
        </w:r>
      </w:hyperlink>
    </w:p>
    <w:p w14:paraId="53820212" w14:textId="72A90F66" w:rsidR="00E87D2F" w:rsidRDefault="005E6894">
      <w:pPr>
        <w:pStyle w:val="ekillerTablosu"/>
        <w:tabs>
          <w:tab w:val="right" w:pos="9060"/>
        </w:tabs>
        <w:rPr>
          <w:rFonts w:asciiTheme="minorHAnsi" w:eastAsiaTheme="minorEastAsia" w:hAnsiTheme="minorHAnsi"/>
          <w:noProof/>
          <w:lang w:eastAsia="tr-TR"/>
        </w:rPr>
      </w:pPr>
      <w:hyperlink w:anchor="_Toc154411186" w:history="1">
        <w:r w:rsidR="00E87D2F" w:rsidRPr="00D535DD">
          <w:rPr>
            <w:rStyle w:val="Kpr"/>
            <w:b/>
            <w:noProof/>
          </w:rPr>
          <w:t>Şekil 4.10. “</w:t>
        </w:r>
        <w:r w:rsidR="00E87D2F" w:rsidRPr="00D535DD">
          <w:rPr>
            <w:rStyle w:val="Kpr"/>
            <w:noProof/>
            <w:w w:val="110"/>
          </w:rPr>
          <w:t>The</w:t>
        </w:r>
        <w:r w:rsidR="00E87D2F" w:rsidRPr="00D535DD">
          <w:rPr>
            <w:rStyle w:val="Kpr"/>
            <w:noProof/>
            <w:spacing w:val="-2"/>
            <w:w w:val="110"/>
          </w:rPr>
          <w:t xml:space="preserve"> </w:t>
        </w:r>
        <w:r w:rsidR="00E87D2F" w:rsidRPr="00D535DD">
          <w:rPr>
            <w:rStyle w:val="Kpr"/>
            <w:noProof/>
            <w:w w:val="110"/>
          </w:rPr>
          <w:t>Paganini</w:t>
        </w:r>
        <w:r w:rsidR="00E87D2F" w:rsidRPr="00D535DD">
          <w:rPr>
            <w:rStyle w:val="Kpr"/>
            <w:noProof/>
            <w:spacing w:val="-2"/>
            <w:w w:val="110"/>
          </w:rPr>
          <w:t xml:space="preserve"> </w:t>
        </w:r>
        <w:r w:rsidR="00E87D2F" w:rsidRPr="00D535DD">
          <w:rPr>
            <w:rStyle w:val="Kpr"/>
            <w:noProof/>
            <w:w w:val="110"/>
          </w:rPr>
          <w:t>of</w:t>
        </w:r>
        <w:r w:rsidR="00E87D2F" w:rsidRPr="00D535DD">
          <w:rPr>
            <w:rStyle w:val="Kpr"/>
            <w:noProof/>
            <w:spacing w:val="40"/>
            <w:w w:val="110"/>
          </w:rPr>
          <w:t xml:space="preserve"> </w:t>
        </w:r>
        <w:r w:rsidR="00E87D2F" w:rsidRPr="00D535DD">
          <w:rPr>
            <w:rStyle w:val="Kpr"/>
            <w:noProof/>
            <w:w w:val="110"/>
          </w:rPr>
          <w:t>Typographers/Tipografların Paganini'si”</w:t>
        </w:r>
        <w:r w:rsidR="00E87D2F">
          <w:rPr>
            <w:noProof/>
            <w:webHidden/>
          </w:rPr>
          <w:tab/>
        </w:r>
        <w:r w:rsidR="00E87D2F">
          <w:rPr>
            <w:noProof/>
            <w:webHidden/>
          </w:rPr>
          <w:fldChar w:fldCharType="begin"/>
        </w:r>
        <w:r w:rsidR="00E87D2F">
          <w:rPr>
            <w:noProof/>
            <w:webHidden/>
          </w:rPr>
          <w:instrText xml:space="preserve"> PAGEREF _Toc154411186 \h </w:instrText>
        </w:r>
        <w:r w:rsidR="00E87D2F">
          <w:rPr>
            <w:noProof/>
            <w:webHidden/>
          </w:rPr>
        </w:r>
        <w:r w:rsidR="00E87D2F">
          <w:rPr>
            <w:noProof/>
            <w:webHidden/>
          </w:rPr>
          <w:fldChar w:fldCharType="separate"/>
        </w:r>
        <w:r w:rsidR="00EE390E">
          <w:rPr>
            <w:noProof/>
            <w:webHidden/>
          </w:rPr>
          <w:t>61</w:t>
        </w:r>
        <w:r w:rsidR="00E87D2F">
          <w:rPr>
            <w:noProof/>
            <w:webHidden/>
          </w:rPr>
          <w:fldChar w:fldCharType="end"/>
        </w:r>
      </w:hyperlink>
    </w:p>
    <w:p w14:paraId="3D963E10" w14:textId="062681FF" w:rsidR="00E87D2F" w:rsidRDefault="005E6894">
      <w:pPr>
        <w:pStyle w:val="ekillerTablosu"/>
        <w:tabs>
          <w:tab w:val="right" w:pos="9060"/>
        </w:tabs>
        <w:rPr>
          <w:rFonts w:asciiTheme="minorHAnsi" w:eastAsiaTheme="minorEastAsia" w:hAnsiTheme="minorHAnsi"/>
          <w:noProof/>
          <w:lang w:eastAsia="tr-TR"/>
        </w:rPr>
      </w:pPr>
      <w:hyperlink w:anchor="_Toc154411187" w:history="1">
        <w:r w:rsidR="00E87D2F" w:rsidRPr="00D535DD">
          <w:rPr>
            <w:rStyle w:val="Kpr"/>
            <w:b/>
            <w:noProof/>
          </w:rPr>
          <w:t xml:space="preserve">Şekil 4.11. </w:t>
        </w:r>
        <w:r w:rsidR="00E87D2F" w:rsidRPr="00D535DD">
          <w:rPr>
            <w:rStyle w:val="Kpr"/>
            <w:noProof/>
          </w:rPr>
          <w:t>Billy</w:t>
        </w:r>
        <w:r w:rsidR="00E87D2F" w:rsidRPr="00D535DD">
          <w:rPr>
            <w:rStyle w:val="Kpr"/>
            <w:noProof/>
            <w:spacing w:val="10"/>
          </w:rPr>
          <w:t xml:space="preserve"> </w:t>
        </w:r>
        <w:r w:rsidR="00E87D2F" w:rsidRPr="00D535DD">
          <w:rPr>
            <w:rStyle w:val="Kpr"/>
            <w:noProof/>
          </w:rPr>
          <w:t>Mac</w:t>
        </w:r>
        <w:r w:rsidR="00E87D2F" w:rsidRPr="00D535DD">
          <w:rPr>
            <w:rStyle w:val="Kpr"/>
            <w:noProof/>
            <w:spacing w:val="13"/>
          </w:rPr>
          <w:t xml:space="preserve"> </w:t>
        </w:r>
        <w:r w:rsidR="00E87D2F" w:rsidRPr="00D535DD">
          <w:rPr>
            <w:rStyle w:val="Kpr"/>
            <w:noProof/>
          </w:rPr>
          <w:t>Kenzie</w:t>
        </w:r>
        <w:r w:rsidR="00E87D2F" w:rsidRPr="00D535DD">
          <w:rPr>
            <w:rStyle w:val="Kpr"/>
            <w:noProof/>
            <w:spacing w:val="12"/>
          </w:rPr>
          <w:t xml:space="preserve"> </w:t>
        </w:r>
        <w:r w:rsidR="00E87D2F" w:rsidRPr="00D535DD">
          <w:rPr>
            <w:rStyle w:val="Kpr"/>
            <w:noProof/>
          </w:rPr>
          <w:t>üzerine</w:t>
        </w:r>
        <w:r w:rsidR="00E87D2F" w:rsidRPr="00D535DD">
          <w:rPr>
            <w:rStyle w:val="Kpr"/>
            <w:noProof/>
            <w:spacing w:val="12"/>
          </w:rPr>
          <w:t xml:space="preserve"> </w:t>
        </w:r>
        <w:r w:rsidR="00E87D2F" w:rsidRPr="00D535DD">
          <w:rPr>
            <w:rStyle w:val="Kpr"/>
            <w:noProof/>
          </w:rPr>
          <w:t>bir</w:t>
        </w:r>
        <w:r w:rsidR="00E87D2F" w:rsidRPr="00D535DD">
          <w:rPr>
            <w:rStyle w:val="Kpr"/>
            <w:noProof/>
            <w:spacing w:val="10"/>
          </w:rPr>
          <w:t xml:space="preserve"> </w:t>
        </w:r>
        <w:r w:rsidR="00E87D2F" w:rsidRPr="00D535DD">
          <w:rPr>
            <w:rStyle w:val="Kpr"/>
            <w:noProof/>
          </w:rPr>
          <w:t>yazının</w:t>
        </w:r>
        <w:r w:rsidR="00E87D2F" w:rsidRPr="00D535DD">
          <w:rPr>
            <w:rStyle w:val="Kpr"/>
            <w:noProof/>
            <w:spacing w:val="10"/>
          </w:rPr>
          <w:t xml:space="preserve"> </w:t>
        </w:r>
        <w:r w:rsidR="00E87D2F" w:rsidRPr="00D535DD">
          <w:rPr>
            <w:rStyle w:val="Kpr"/>
            <w:noProof/>
          </w:rPr>
          <w:t>başlığı,</w:t>
        </w:r>
        <w:r w:rsidR="00E87D2F" w:rsidRPr="00D535DD">
          <w:rPr>
            <w:rStyle w:val="Kpr"/>
            <w:noProof/>
            <w:spacing w:val="12"/>
          </w:rPr>
          <w:t xml:space="preserve"> </w:t>
        </w:r>
        <w:r w:rsidR="00E87D2F" w:rsidRPr="00D535DD">
          <w:rPr>
            <w:rStyle w:val="Kpr"/>
            <w:noProof/>
          </w:rPr>
          <w:t>Face</w:t>
        </w:r>
        <w:r w:rsidR="00E87D2F" w:rsidRPr="00D535DD">
          <w:rPr>
            <w:rStyle w:val="Kpr"/>
            <w:noProof/>
            <w:spacing w:val="12"/>
          </w:rPr>
          <w:t xml:space="preserve"> </w:t>
        </w:r>
        <w:r w:rsidR="00E87D2F" w:rsidRPr="00D535DD">
          <w:rPr>
            <w:rStyle w:val="Kpr"/>
            <w:noProof/>
          </w:rPr>
          <w:t>Dergisi,</w:t>
        </w:r>
        <w:r w:rsidR="00E87D2F" w:rsidRPr="00D535DD">
          <w:rPr>
            <w:rStyle w:val="Kpr"/>
            <w:noProof/>
            <w:spacing w:val="11"/>
          </w:rPr>
          <w:t xml:space="preserve"> </w:t>
        </w:r>
        <w:r w:rsidR="00E87D2F" w:rsidRPr="00D535DD">
          <w:rPr>
            <w:rStyle w:val="Kpr"/>
            <w:noProof/>
          </w:rPr>
          <w:t>Nisan</w:t>
        </w:r>
        <w:r w:rsidR="00E87D2F" w:rsidRPr="00D535DD">
          <w:rPr>
            <w:rStyle w:val="Kpr"/>
            <w:noProof/>
            <w:spacing w:val="11"/>
          </w:rPr>
          <w:t xml:space="preserve"> </w:t>
        </w:r>
        <w:r w:rsidR="00E87D2F" w:rsidRPr="00D535DD">
          <w:rPr>
            <w:rStyle w:val="Kpr"/>
            <w:noProof/>
            <w:spacing w:val="-2"/>
          </w:rPr>
          <w:t>1985.</w:t>
        </w:r>
        <w:r w:rsidR="00E87D2F">
          <w:rPr>
            <w:noProof/>
            <w:webHidden/>
          </w:rPr>
          <w:tab/>
        </w:r>
        <w:r w:rsidR="00E87D2F">
          <w:rPr>
            <w:noProof/>
            <w:webHidden/>
          </w:rPr>
          <w:fldChar w:fldCharType="begin"/>
        </w:r>
        <w:r w:rsidR="00E87D2F">
          <w:rPr>
            <w:noProof/>
            <w:webHidden/>
          </w:rPr>
          <w:instrText xml:space="preserve"> PAGEREF _Toc154411187 \h </w:instrText>
        </w:r>
        <w:r w:rsidR="00E87D2F">
          <w:rPr>
            <w:noProof/>
            <w:webHidden/>
          </w:rPr>
        </w:r>
        <w:r w:rsidR="00E87D2F">
          <w:rPr>
            <w:noProof/>
            <w:webHidden/>
          </w:rPr>
          <w:fldChar w:fldCharType="separate"/>
        </w:r>
        <w:r w:rsidR="00EE390E">
          <w:rPr>
            <w:noProof/>
            <w:webHidden/>
          </w:rPr>
          <w:t>63</w:t>
        </w:r>
        <w:r w:rsidR="00E87D2F">
          <w:rPr>
            <w:noProof/>
            <w:webHidden/>
          </w:rPr>
          <w:fldChar w:fldCharType="end"/>
        </w:r>
      </w:hyperlink>
    </w:p>
    <w:p w14:paraId="47D7B744" w14:textId="0C38DFF9" w:rsidR="00E87D2F" w:rsidRDefault="005E6894">
      <w:pPr>
        <w:pStyle w:val="ekillerTablosu"/>
        <w:tabs>
          <w:tab w:val="right" w:pos="9060"/>
        </w:tabs>
        <w:rPr>
          <w:rFonts w:asciiTheme="minorHAnsi" w:eastAsiaTheme="minorEastAsia" w:hAnsiTheme="minorHAnsi"/>
          <w:noProof/>
          <w:lang w:eastAsia="tr-TR"/>
        </w:rPr>
      </w:pPr>
      <w:hyperlink w:anchor="_Toc154411188" w:history="1">
        <w:r w:rsidR="00E87D2F" w:rsidRPr="00D535DD">
          <w:rPr>
            <w:rStyle w:val="Kpr"/>
            <w:b/>
            <w:noProof/>
          </w:rPr>
          <w:t xml:space="preserve">Şekil 4.12. </w:t>
        </w:r>
        <w:r w:rsidR="00E87D2F" w:rsidRPr="00D535DD">
          <w:rPr>
            <w:rStyle w:val="Kpr"/>
            <w:noProof/>
          </w:rPr>
          <w:t>“A</w:t>
        </w:r>
        <w:r w:rsidR="00E87D2F" w:rsidRPr="00D535DD">
          <w:rPr>
            <w:rStyle w:val="Kpr"/>
            <w:noProof/>
            <w:spacing w:val="-1"/>
          </w:rPr>
          <w:t xml:space="preserve"> </w:t>
        </w:r>
        <w:r w:rsidR="00E87D2F" w:rsidRPr="00D535DD">
          <w:rPr>
            <w:rStyle w:val="Kpr"/>
            <w:noProof/>
          </w:rPr>
          <w:t>Rage</w:t>
        </w:r>
        <w:r w:rsidR="00E87D2F" w:rsidRPr="00D535DD">
          <w:rPr>
            <w:rStyle w:val="Kpr"/>
            <w:noProof/>
            <w:spacing w:val="1"/>
          </w:rPr>
          <w:t xml:space="preserve"> </w:t>
        </w:r>
        <w:r w:rsidR="00E87D2F" w:rsidRPr="00D535DD">
          <w:rPr>
            <w:rStyle w:val="Kpr"/>
            <w:noProof/>
          </w:rPr>
          <w:t>In Harlem”</w:t>
        </w:r>
        <w:r w:rsidR="00E87D2F" w:rsidRPr="00D535DD">
          <w:rPr>
            <w:rStyle w:val="Kpr"/>
            <w:noProof/>
            <w:spacing w:val="1"/>
          </w:rPr>
          <w:t xml:space="preserve"> </w:t>
        </w:r>
        <w:r w:rsidR="00E87D2F" w:rsidRPr="00D535DD">
          <w:rPr>
            <w:rStyle w:val="Kpr"/>
            <w:noProof/>
          </w:rPr>
          <w:t>filmi</w:t>
        </w:r>
        <w:r w:rsidR="00E87D2F" w:rsidRPr="00D535DD">
          <w:rPr>
            <w:rStyle w:val="Kpr"/>
            <w:noProof/>
            <w:spacing w:val="2"/>
          </w:rPr>
          <w:t xml:space="preserve"> </w:t>
        </w:r>
        <w:r w:rsidR="00E87D2F" w:rsidRPr="00D535DD">
          <w:rPr>
            <w:rStyle w:val="Kpr"/>
            <w:noProof/>
          </w:rPr>
          <w:t>logosu,</w:t>
        </w:r>
        <w:r w:rsidR="00E87D2F" w:rsidRPr="00D535DD">
          <w:rPr>
            <w:rStyle w:val="Kpr"/>
            <w:noProof/>
            <w:spacing w:val="-2"/>
          </w:rPr>
          <w:t xml:space="preserve"> </w:t>
        </w:r>
        <w:r w:rsidR="00E87D2F" w:rsidRPr="00D535DD">
          <w:rPr>
            <w:rStyle w:val="Kpr"/>
            <w:noProof/>
          </w:rPr>
          <w:t>N.</w:t>
        </w:r>
        <w:r w:rsidR="00E87D2F" w:rsidRPr="00D535DD">
          <w:rPr>
            <w:rStyle w:val="Kpr"/>
            <w:noProof/>
            <w:spacing w:val="1"/>
          </w:rPr>
          <w:t xml:space="preserve"> </w:t>
        </w:r>
        <w:r w:rsidR="00E87D2F" w:rsidRPr="00D535DD">
          <w:rPr>
            <w:rStyle w:val="Kpr"/>
            <w:noProof/>
          </w:rPr>
          <w:t>Brody,</w:t>
        </w:r>
        <w:r w:rsidR="00E87D2F" w:rsidRPr="00D535DD">
          <w:rPr>
            <w:rStyle w:val="Kpr"/>
            <w:noProof/>
            <w:spacing w:val="1"/>
          </w:rPr>
          <w:t xml:space="preserve"> </w:t>
        </w:r>
        <w:r w:rsidR="00E87D2F" w:rsidRPr="00D535DD">
          <w:rPr>
            <w:rStyle w:val="Kpr"/>
            <w:noProof/>
            <w:spacing w:val="-2"/>
          </w:rPr>
          <w:t>1991</w:t>
        </w:r>
        <w:r w:rsidR="00E87D2F">
          <w:rPr>
            <w:noProof/>
            <w:webHidden/>
          </w:rPr>
          <w:tab/>
        </w:r>
        <w:r w:rsidR="00E87D2F">
          <w:rPr>
            <w:noProof/>
            <w:webHidden/>
          </w:rPr>
          <w:fldChar w:fldCharType="begin"/>
        </w:r>
        <w:r w:rsidR="00E87D2F">
          <w:rPr>
            <w:noProof/>
            <w:webHidden/>
          </w:rPr>
          <w:instrText xml:space="preserve"> PAGEREF _Toc154411188 \h </w:instrText>
        </w:r>
        <w:r w:rsidR="00E87D2F">
          <w:rPr>
            <w:noProof/>
            <w:webHidden/>
          </w:rPr>
        </w:r>
        <w:r w:rsidR="00E87D2F">
          <w:rPr>
            <w:noProof/>
            <w:webHidden/>
          </w:rPr>
          <w:fldChar w:fldCharType="separate"/>
        </w:r>
        <w:r w:rsidR="00EE390E">
          <w:rPr>
            <w:noProof/>
            <w:webHidden/>
          </w:rPr>
          <w:t>63</w:t>
        </w:r>
        <w:r w:rsidR="00E87D2F">
          <w:rPr>
            <w:noProof/>
            <w:webHidden/>
          </w:rPr>
          <w:fldChar w:fldCharType="end"/>
        </w:r>
      </w:hyperlink>
    </w:p>
    <w:p w14:paraId="399E822C" w14:textId="5FE27761" w:rsidR="00E87D2F" w:rsidRDefault="005E6894">
      <w:pPr>
        <w:pStyle w:val="ekillerTablosu"/>
        <w:tabs>
          <w:tab w:val="right" w:pos="9060"/>
        </w:tabs>
        <w:rPr>
          <w:rFonts w:asciiTheme="minorHAnsi" w:eastAsiaTheme="minorEastAsia" w:hAnsiTheme="minorHAnsi"/>
          <w:noProof/>
          <w:lang w:eastAsia="tr-TR"/>
        </w:rPr>
      </w:pPr>
      <w:hyperlink w:anchor="_Toc154411189" w:history="1">
        <w:r w:rsidR="00E87D2F" w:rsidRPr="00D535DD">
          <w:rPr>
            <w:rStyle w:val="Kpr"/>
            <w:b/>
            <w:noProof/>
          </w:rPr>
          <w:t xml:space="preserve">Şekil 4.13. </w:t>
        </w:r>
        <w:r w:rsidR="00E87D2F" w:rsidRPr="00D535DD">
          <w:rPr>
            <w:rStyle w:val="Kpr"/>
            <w:noProof/>
          </w:rPr>
          <w:t>Neville</w:t>
        </w:r>
        <w:r w:rsidR="00E87D2F" w:rsidRPr="00D535DD">
          <w:rPr>
            <w:rStyle w:val="Kpr"/>
            <w:noProof/>
            <w:spacing w:val="14"/>
          </w:rPr>
          <w:t xml:space="preserve"> </w:t>
        </w:r>
        <w:r w:rsidR="00E87D2F" w:rsidRPr="00D535DD">
          <w:rPr>
            <w:rStyle w:val="Kpr"/>
            <w:noProof/>
          </w:rPr>
          <w:t>Brody,</w:t>
        </w:r>
        <w:r w:rsidR="00E87D2F" w:rsidRPr="00D535DD">
          <w:rPr>
            <w:rStyle w:val="Kpr"/>
            <w:noProof/>
            <w:spacing w:val="10"/>
          </w:rPr>
          <w:t xml:space="preserve"> </w:t>
        </w:r>
        <w:r w:rsidR="00E87D2F" w:rsidRPr="00D535DD">
          <w:rPr>
            <w:rStyle w:val="Kpr"/>
            <w:noProof/>
          </w:rPr>
          <w:t>Nike</w:t>
        </w:r>
        <w:r w:rsidR="00E87D2F" w:rsidRPr="00D535DD">
          <w:rPr>
            <w:rStyle w:val="Kpr"/>
            <w:noProof/>
            <w:spacing w:val="10"/>
          </w:rPr>
          <w:t xml:space="preserve"> </w:t>
        </w:r>
        <w:r w:rsidR="00E87D2F" w:rsidRPr="00D535DD">
          <w:rPr>
            <w:rStyle w:val="Kpr"/>
            <w:noProof/>
          </w:rPr>
          <w:t>için</w:t>
        </w:r>
        <w:r w:rsidR="00E87D2F" w:rsidRPr="00D535DD">
          <w:rPr>
            <w:rStyle w:val="Kpr"/>
            <w:noProof/>
            <w:spacing w:val="13"/>
          </w:rPr>
          <w:t xml:space="preserve"> </w:t>
        </w:r>
        <w:r w:rsidR="00E87D2F" w:rsidRPr="00D535DD">
          <w:rPr>
            <w:rStyle w:val="Kpr"/>
            <w:noProof/>
          </w:rPr>
          <w:t>yapılan</w:t>
        </w:r>
        <w:r w:rsidR="00E87D2F" w:rsidRPr="00D535DD">
          <w:rPr>
            <w:rStyle w:val="Kpr"/>
            <w:noProof/>
            <w:spacing w:val="13"/>
          </w:rPr>
          <w:t xml:space="preserve"> </w:t>
        </w:r>
        <w:r w:rsidR="00E87D2F" w:rsidRPr="00D535DD">
          <w:rPr>
            <w:rStyle w:val="Kpr"/>
            <w:noProof/>
            <w:spacing w:val="-2"/>
          </w:rPr>
          <w:t>tasarım.</w:t>
        </w:r>
        <w:r w:rsidR="00E87D2F">
          <w:rPr>
            <w:noProof/>
            <w:webHidden/>
          </w:rPr>
          <w:tab/>
        </w:r>
        <w:r w:rsidR="00E87D2F">
          <w:rPr>
            <w:noProof/>
            <w:webHidden/>
          </w:rPr>
          <w:fldChar w:fldCharType="begin"/>
        </w:r>
        <w:r w:rsidR="00E87D2F">
          <w:rPr>
            <w:noProof/>
            <w:webHidden/>
          </w:rPr>
          <w:instrText xml:space="preserve"> PAGEREF _Toc154411189 \h </w:instrText>
        </w:r>
        <w:r w:rsidR="00E87D2F">
          <w:rPr>
            <w:noProof/>
            <w:webHidden/>
          </w:rPr>
        </w:r>
        <w:r w:rsidR="00E87D2F">
          <w:rPr>
            <w:noProof/>
            <w:webHidden/>
          </w:rPr>
          <w:fldChar w:fldCharType="separate"/>
        </w:r>
        <w:r w:rsidR="00EE390E">
          <w:rPr>
            <w:noProof/>
            <w:webHidden/>
          </w:rPr>
          <w:t>64</w:t>
        </w:r>
        <w:r w:rsidR="00E87D2F">
          <w:rPr>
            <w:noProof/>
            <w:webHidden/>
          </w:rPr>
          <w:fldChar w:fldCharType="end"/>
        </w:r>
      </w:hyperlink>
    </w:p>
    <w:p w14:paraId="10F49CFE" w14:textId="47E67C5E" w:rsidR="00E87D2F" w:rsidRDefault="005E6894">
      <w:pPr>
        <w:pStyle w:val="ekillerTablosu"/>
        <w:tabs>
          <w:tab w:val="right" w:pos="9060"/>
        </w:tabs>
        <w:rPr>
          <w:rFonts w:asciiTheme="minorHAnsi" w:eastAsiaTheme="minorEastAsia" w:hAnsiTheme="minorHAnsi"/>
          <w:noProof/>
          <w:lang w:eastAsia="tr-TR"/>
        </w:rPr>
      </w:pPr>
      <w:hyperlink w:anchor="_Toc154411190" w:history="1">
        <w:r w:rsidR="00E87D2F" w:rsidRPr="00D535DD">
          <w:rPr>
            <w:rStyle w:val="Kpr"/>
            <w:b/>
            <w:noProof/>
          </w:rPr>
          <w:t xml:space="preserve">Şekil 4.14. </w:t>
        </w:r>
        <w:r w:rsidR="00E87D2F" w:rsidRPr="00D535DD">
          <w:rPr>
            <w:rStyle w:val="Kpr"/>
            <w:noProof/>
          </w:rPr>
          <w:t>“Ocean”</w:t>
        </w:r>
        <w:r w:rsidR="00E87D2F" w:rsidRPr="00D535DD">
          <w:rPr>
            <w:rStyle w:val="Kpr"/>
            <w:noProof/>
            <w:spacing w:val="9"/>
          </w:rPr>
          <w:t xml:space="preserve"> </w:t>
        </w:r>
        <w:r w:rsidR="00E87D2F" w:rsidRPr="00D535DD">
          <w:rPr>
            <w:rStyle w:val="Kpr"/>
            <w:noProof/>
          </w:rPr>
          <w:t>film</w:t>
        </w:r>
        <w:r w:rsidR="00E87D2F" w:rsidRPr="00D535DD">
          <w:rPr>
            <w:rStyle w:val="Kpr"/>
            <w:noProof/>
            <w:spacing w:val="9"/>
          </w:rPr>
          <w:t xml:space="preserve"> </w:t>
        </w:r>
        <w:r w:rsidR="00E87D2F" w:rsidRPr="00D535DD">
          <w:rPr>
            <w:rStyle w:val="Kpr"/>
            <w:noProof/>
          </w:rPr>
          <w:t>serisi</w:t>
        </w:r>
        <w:r w:rsidR="00E87D2F" w:rsidRPr="00D535DD">
          <w:rPr>
            <w:rStyle w:val="Kpr"/>
            <w:noProof/>
            <w:spacing w:val="10"/>
          </w:rPr>
          <w:t xml:space="preserve"> </w:t>
        </w:r>
        <w:r w:rsidR="00E87D2F" w:rsidRPr="00D535DD">
          <w:rPr>
            <w:rStyle w:val="Kpr"/>
            <w:noProof/>
            <w:spacing w:val="-2"/>
          </w:rPr>
          <w:t>afişleri</w:t>
        </w:r>
        <w:r w:rsidR="00E87D2F">
          <w:rPr>
            <w:noProof/>
            <w:webHidden/>
          </w:rPr>
          <w:tab/>
        </w:r>
        <w:r w:rsidR="00E87D2F">
          <w:rPr>
            <w:noProof/>
            <w:webHidden/>
          </w:rPr>
          <w:fldChar w:fldCharType="begin"/>
        </w:r>
        <w:r w:rsidR="00E87D2F">
          <w:rPr>
            <w:noProof/>
            <w:webHidden/>
          </w:rPr>
          <w:instrText xml:space="preserve"> PAGEREF _Toc154411190 \h </w:instrText>
        </w:r>
        <w:r w:rsidR="00E87D2F">
          <w:rPr>
            <w:noProof/>
            <w:webHidden/>
          </w:rPr>
        </w:r>
        <w:r w:rsidR="00E87D2F">
          <w:rPr>
            <w:noProof/>
            <w:webHidden/>
          </w:rPr>
          <w:fldChar w:fldCharType="separate"/>
        </w:r>
        <w:r w:rsidR="00EE390E">
          <w:rPr>
            <w:noProof/>
            <w:webHidden/>
          </w:rPr>
          <w:t>64</w:t>
        </w:r>
        <w:r w:rsidR="00E87D2F">
          <w:rPr>
            <w:noProof/>
            <w:webHidden/>
          </w:rPr>
          <w:fldChar w:fldCharType="end"/>
        </w:r>
      </w:hyperlink>
    </w:p>
    <w:p w14:paraId="133768EF" w14:textId="17D8C97A" w:rsidR="00E87D2F" w:rsidRDefault="005E6894">
      <w:pPr>
        <w:pStyle w:val="ekillerTablosu"/>
        <w:tabs>
          <w:tab w:val="right" w:pos="9060"/>
        </w:tabs>
        <w:rPr>
          <w:rFonts w:asciiTheme="minorHAnsi" w:eastAsiaTheme="minorEastAsia" w:hAnsiTheme="minorHAnsi"/>
          <w:noProof/>
          <w:lang w:eastAsia="tr-TR"/>
        </w:rPr>
      </w:pPr>
      <w:hyperlink w:anchor="_Toc154411191" w:history="1">
        <w:r w:rsidR="00E87D2F" w:rsidRPr="00D535DD">
          <w:rPr>
            <w:rStyle w:val="Kpr"/>
            <w:b/>
            <w:noProof/>
          </w:rPr>
          <w:t xml:space="preserve">Şekil 4.15. </w:t>
        </w:r>
        <w:r w:rsidR="00E87D2F" w:rsidRPr="00D535DD">
          <w:rPr>
            <w:rStyle w:val="Kpr"/>
            <w:noProof/>
          </w:rPr>
          <w:t>Wolfgang</w:t>
        </w:r>
        <w:r w:rsidR="00E87D2F" w:rsidRPr="00D535DD">
          <w:rPr>
            <w:rStyle w:val="Kpr"/>
            <w:noProof/>
            <w:spacing w:val="14"/>
          </w:rPr>
          <w:t xml:space="preserve"> </w:t>
        </w:r>
        <w:r w:rsidR="00E87D2F" w:rsidRPr="00D535DD">
          <w:rPr>
            <w:rStyle w:val="Kpr"/>
            <w:noProof/>
          </w:rPr>
          <w:t>Weingart,</w:t>
        </w:r>
        <w:r w:rsidR="00E87D2F" w:rsidRPr="00D535DD">
          <w:rPr>
            <w:rStyle w:val="Kpr"/>
            <w:noProof/>
            <w:spacing w:val="12"/>
          </w:rPr>
          <w:t xml:space="preserve"> </w:t>
        </w:r>
        <w:r w:rsidR="00E87D2F" w:rsidRPr="00D535DD">
          <w:rPr>
            <w:rStyle w:val="Kpr"/>
            <w:noProof/>
          </w:rPr>
          <w:t>“Didacta-Eurodidac”,</w:t>
        </w:r>
        <w:r w:rsidR="00E87D2F" w:rsidRPr="00D535DD">
          <w:rPr>
            <w:rStyle w:val="Kpr"/>
            <w:noProof/>
            <w:spacing w:val="13"/>
          </w:rPr>
          <w:t xml:space="preserve"> </w:t>
        </w:r>
        <w:r w:rsidR="00E87D2F" w:rsidRPr="00D535DD">
          <w:rPr>
            <w:rStyle w:val="Kpr"/>
            <w:noProof/>
          </w:rPr>
          <w:t>afiş,</w:t>
        </w:r>
        <w:r w:rsidR="00E87D2F" w:rsidRPr="00D535DD">
          <w:rPr>
            <w:rStyle w:val="Kpr"/>
            <w:noProof/>
            <w:spacing w:val="12"/>
          </w:rPr>
          <w:t xml:space="preserve"> </w:t>
        </w:r>
        <w:r w:rsidR="00E87D2F" w:rsidRPr="00D535DD">
          <w:rPr>
            <w:rStyle w:val="Kpr"/>
            <w:noProof/>
            <w:spacing w:val="-4"/>
          </w:rPr>
          <w:t>1981</w:t>
        </w:r>
        <w:r w:rsidR="00E87D2F">
          <w:rPr>
            <w:noProof/>
            <w:webHidden/>
          </w:rPr>
          <w:tab/>
        </w:r>
        <w:r w:rsidR="00E87D2F">
          <w:rPr>
            <w:noProof/>
            <w:webHidden/>
          </w:rPr>
          <w:fldChar w:fldCharType="begin"/>
        </w:r>
        <w:r w:rsidR="00E87D2F">
          <w:rPr>
            <w:noProof/>
            <w:webHidden/>
          </w:rPr>
          <w:instrText xml:space="preserve"> PAGEREF _Toc154411191 \h </w:instrText>
        </w:r>
        <w:r w:rsidR="00E87D2F">
          <w:rPr>
            <w:noProof/>
            <w:webHidden/>
          </w:rPr>
        </w:r>
        <w:r w:rsidR="00E87D2F">
          <w:rPr>
            <w:noProof/>
            <w:webHidden/>
          </w:rPr>
          <w:fldChar w:fldCharType="separate"/>
        </w:r>
        <w:r w:rsidR="00EE390E">
          <w:rPr>
            <w:noProof/>
            <w:webHidden/>
          </w:rPr>
          <w:t>65</w:t>
        </w:r>
        <w:r w:rsidR="00E87D2F">
          <w:rPr>
            <w:noProof/>
            <w:webHidden/>
          </w:rPr>
          <w:fldChar w:fldCharType="end"/>
        </w:r>
      </w:hyperlink>
    </w:p>
    <w:p w14:paraId="4FC15631" w14:textId="4E1DC331" w:rsidR="00E87D2F" w:rsidRDefault="005E6894">
      <w:pPr>
        <w:pStyle w:val="ekillerTablosu"/>
        <w:tabs>
          <w:tab w:val="right" w:pos="9060"/>
        </w:tabs>
        <w:rPr>
          <w:rFonts w:asciiTheme="minorHAnsi" w:eastAsiaTheme="minorEastAsia" w:hAnsiTheme="minorHAnsi"/>
          <w:noProof/>
          <w:lang w:eastAsia="tr-TR"/>
        </w:rPr>
      </w:pPr>
      <w:hyperlink w:anchor="_Toc154411192" w:history="1">
        <w:r w:rsidR="00E87D2F" w:rsidRPr="00D535DD">
          <w:rPr>
            <w:rStyle w:val="Kpr"/>
            <w:b/>
            <w:noProof/>
          </w:rPr>
          <w:t xml:space="preserve">Şekil 4.16. </w:t>
        </w:r>
        <w:r w:rsidR="00E87D2F" w:rsidRPr="00D535DD">
          <w:rPr>
            <w:rStyle w:val="Kpr"/>
            <w:noProof/>
          </w:rPr>
          <w:t>W. Weingart, Kunstkredit Basel 1982/83, 1982</w:t>
        </w:r>
        <w:r w:rsidR="00E87D2F">
          <w:rPr>
            <w:noProof/>
            <w:webHidden/>
          </w:rPr>
          <w:tab/>
        </w:r>
        <w:r w:rsidR="00E87D2F">
          <w:rPr>
            <w:noProof/>
            <w:webHidden/>
          </w:rPr>
          <w:fldChar w:fldCharType="begin"/>
        </w:r>
        <w:r w:rsidR="00E87D2F">
          <w:rPr>
            <w:noProof/>
            <w:webHidden/>
          </w:rPr>
          <w:instrText xml:space="preserve"> PAGEREF _Toc154411192 \h </w:instrText>
        </w:r>
        <w:r w:rsidR="00E87D2F">
          <w:rPr>
            <w:noProof/>
            <w:webHidden/>
          </w:rPr>
        </w:r>
        <w:r w:rsidR="00E87D2F">
          <w:rPr>
            <w:noProof/>
            <w:webHidden/>
          </w:rPr>
          <w:fldChar w:fldCharType="separate"/>
        </w:r>
        <w:r w:rsidR="00EE390E">
          <w:rPr>
            <w:noProof/>
            <w:webHidden/>
          </w:rPr>
          <w:t>66</w:t>
        </w:r>
        <w:r w:rsidR="00E87D2F">
          <w:rPr>
            <w:noProof/>
            <w:webHidden/>
          </w:rPr>
          <w:fldChar w:fldCharType="end"/>
        </w:r>
      </w:hyperlink>
    </w:p>
    <w:p w14:paraId="47146693" w14:textId="3BA3526C" w:rsidR="00E87D2F" w:rsidRDefault="005E6894">
      <w:pPr>
        <w:pStyle w:val="ekillerTablosu"/>
        <w:tabs>
          <w:tab w:val="right" w:pos="9060"/>
        </w:tabs>
        <w:rPr>
          <w:rFonts w:asciiTheme="minorHAnsi" w:eastAsiaTheme="minorEastAsia" w:hAnsiTheme="minorHAnsi"/>
          <w:noProof/>
          <w:lang w:eastAsia="tr-TR"/>
        </w:rPr>
      </w:pPr>
      <w:hyperlink w:anchor="_Toc154411193" w:history="1">
        <w:r w:rsidR="00E87D2F" w:rsidRPr="00D535DD">
          <w:rPr>
            <w:rStyle w:val="Kpr"/>
            <w:b/>
            <w:noProof/>
          </w:rPr>
          <w:t xml:space="preserve">Şekil 4.17. </w:t>
        </w:r>
        <w:r w:rsidR="00E87D2F" w:rsidRPr="00D535DD">
          <w:rPr>
            <w:rStyle w:val="Kpr"/>
            <w:noProof/>
            <w:w w:val="110"/>
          </w:rPr>
          <w:t>W.</w:t>
        </w:r>
        <w:r w:rsidR="00E87D2F" w:rsidRPr="00D535DD">
          <w:rPr>
            <w:rStyle w:val="Kpr"/>
            <w:noProof/>
            <w:spacing w:val="-15"/>
            <w:w w:val="110"/>
          </w:rPr>
          <w:t xml:space="preserve"> </w:t>
        </w:r>
        <w:r w:rsidR="00E87D2F" w:rsidRPr="00D535DD">
          <w:rPr>
            <w:rStyle w:val="Kpr"/>
            <w:noProof/>
            <w:w w:val="110"/>
          </w:rPr>
          <w:t>Weingart,</w:t>
        </w:r>
        <w:r w:rsidR="00E87D2F" w:rsidRPr="00D535DD">
          <w:rPr>
            <w:rStyle w:val="Kpr"/>
            <w:noProof/>
            <w:spacing w:val="-15"/>
            <w:w w:val="110"/>
          </w:rPr>
          <w:t xml:space="preserve"> </w:t>
        </w:r>
        <w:r w:rsidR="00E87D2F" w:rsidRPr="00D535DD">
          <w:rPr>
            <w:rStyle w:val="Kpr"/>
            <w:noProof/>
            <w:w w:val="110"/>
          </w:rPr>
          <w:t>Moon</w:t>
        </w:r>
        <w:r w:rsidR="00E87D2F" w:rsidRPr="00D535DD">
          <w:rPr>
            <w:rStyle w:val="Kpr"/>
            <w:noProof/>
            <w:spacing w:val="-15"/>
            <w:w w:val="110"/>
          </w:rPr>
          <w:t xml:space="preserve"> </w:t>
        </w:r>
        <w:r w:rsidR="00E87D2F" w:rsidRPr="00D535DD">
          <w:rPr>
            <w:rStyle w:val="Kpr"/>
            <w:noProof/>
            <w:w w:val="110"/>
          </w:rPr>
          <w:t>Rufen,</w:t>
        </w:r>
        <w:r w:rsidR="00E87D2F" w:rsidRPr="00D535DD">
          <w:rPr>
            <w:rStyle w:val="Kpr"/>
            <w:noProof/>
            <w:spacing w:val="-16"/>
            <w:w w:val="110"/>
          </w:rPr>
          <w:t xml:space="preserve"> </w:t>
        </w:r>
        <w:r w:rsidR="00E87D2F" w:rsidRPr="00D535DD">
          <w:rPr>
            <w:rStyle w:val="Kpr"/>
            <w:noProof/>
            <w:w w:val="110"/>
          </w:rPr>
          <w:t>1970-72</w:t>
        </w:r>
        <w:r w:rsidR="00E87D2F">
          <w:rPr>
            <w:noProof/>
            <w:webHidden/>
          </w:rPr>
          <w:tab/>
        </w:r>
        <w:r w:rsidR="00E87D2F">
          <w:rPr>
            <w:noProof/>
            <w:webHidden/>
          </w:rPr>
          <w:fldChar w:fldCharType="begin"/>
        </w:r>
        <w:r w:rsidR="00E87D2F">
          <w:rPr>
            <w:noProof/>
            <w:webHidden/>
          </w:rPr>
          <w:instrText xml:space="preserve"> PAGEREF _Toc154411193 \h </w:instrText>
        </w:r>
        <w:r w:rsidR="00E87D2F">
          <w:rPr>
            <w:noProof/>
            <w:webHidden/>
          </w:rPr>
        </w:r>
        <w:r w:rsidR="00E87D2F">
          <w:rPr>
            <w:noProof/>
            <w:webHidden/>
          </w:rPr>
          <w:fldChar w:fldCharType="separate"/>
        </w:r>
        <w:r w:rsidR="00EE390E">
          <w:rPr>
            <w:noProof/>
            <w:webHidden/>
          </w:rPr>
          <w:t>67</w:t>
        </w:r>
        <w:r w:rsidR="00E87D2F">
          <w:rPr>
            <w:noProof/>
            <w:webHidden/>
          </w:rPr>
          <w:fldChar w:fldCharType="end"/>
        </w:r>
      </w:hyperlink>
    </w:p>
    <w:p w14:paraId="74AFE7E5" w14:textId="5A5AFEB1" w:rsidR="00E87D2F" w:rsidRDefault="005E6894">
      <w:pPr>
        <w:pStyle w:val="ekillerTablosu"/>
        <w:tabs>
          <w:tab w:val="right" w:pos="9060"/>
        </w:tabs>
        <w:rPr>
          <w:rFonts w:asciiTheme="minorHAnsi" w:eastAsiaTheme="minorEastAsia" w:hAnsiTheme="minorHAnsi"/>
          <w:noProof/>
          <w:lang w:eastAsia="tr-TR"/>
        </w:rPr>
      </w:pPr>
      <w:hyperlink w:anchor="_Toc154411194" w:history="1">
        <w:r w:rsidR="00E87D2F" w:rsidRPr="00D535DD">
          <w:rPr>
            <w:rStyle w:val="Kpr"/>
            <w:b/>
            <w:noProof/>
          </w:rPr>
          <w:t xml:space="preserve">Şekil 4.18. </w:t>
        </w:r>
        <w:r w:rsidR="00E87D2F" w:rsidRPr="00D535DD">
          <w:rPr>
            <w:rStyle w:val="Kpr"/>
            <w:noProof/>
          </w:rPr>
          <w:t>“Decordio”</w:t>
        </w:r>
        <w:r w:rsidR="00E87D2F" w:rsidRPr="00D535DD">
          <w:rPr>
            <w:rStyle w:val="Kpr"/>
            <w:noProof/>
            <w:spacing w:val="27"/>
          </w:rPr>
          <w:t xml:space="preserve"> </w:t>
        </w:r>
        <w:r w:rsidR="00E87D2F" w:rsidRPr="00D535DD">
          <w:rPr>
            <w:rStyle w:val="Kpr"/>
            <w:noProof/>
          </w:rPr>
          <w:t>Harf</w:t>
        </w:r>
        <w:r w:rsidR="00E87D2F" w:rsidRPr="00D535DD">
          <w:rPr>
            <w:rStyle w:val="Kpr"/>
            <w:noProof/>
            <w:spacing w:val="21"/>
          </w:rPr>
          <w:t xml:space="preserve"> </w:t>
        </w:r>
        <w:r w:rsidR="00E87D2F" w:rsidRPr="00D535DD">
          <w:rPr>
            <w:rStyle w:val="Kpr"/>
            <w:noProof/>
            <w:spacing w:val="-2"/>
          </w:rPr>
          <w:t>Tasarımları</w:t>
        </w:r>
        <w:r w:rsidR="00E87D2F">
          <w:rPr>
            <w:noProof/>
            <w:webHidden/>
          </w:rPr>
          <w:tab/>
        </w:r>
        <w:r w:rsidR="00E87D2F">
          <w:rPr>
            <w:noProof/>
            <w:webHidden/>
          </w:rPr>
          <w:fldChar w:fldCharType="begin"/>
        </w:r>
        <w:r w:rsidR="00E87D2F">
          <w:rPr>
            <w:noProof/>
            <w:webHidden/>
          </w:rPr>
          <w:instrText xml:space="preserve"> PAGEREF _Toc154411194 \h </w:instrText>
        </w:r>
        <w:r w:rsidR="00E87D2F">
          <w:rPr>
            <w:noProof/>
            <w:webHidden/>
          </w:rPr>
        </w:r>
        <w:r w:rsidR="00E87D2F">
          <w:rPr>
            <w:noProof/>
            <w:webHidden/>
          </w:rPr>
          <w:fldChar w:fldCharType="separate"/>
        </w:r>
        <w:r w:rsidR="00EE390E">
          <w:rPr>
            <w:noProof/>
            <w:webHidden/>
          </w:rPr>
          <w:t>67</w:t>
        </w:r>
        <w:r w:rsidR="00E87D2F">
          <w:rPr>
            <w:noProof/>
            <w:webHidden/>
          </w:rPr>
          <w:fldChar w:fldCharType="end"/>
        </w:r>
      </w:hyperlink>
    </w:p>
    <w:p w14:paraId="1B603BDF" w14:textId="7357F093" w:rsidR="00E87D2F" w:rsidRDefault="005E6894">
      <w:pPr>
        <w:pStyle w:val="ekillerTablosu"/>
        <w:tabs>
          <w:tab w:val="right" w:pos="9060"/>
        </w:tabs>
        <w:rPr>
          <w:rFonts w:asciiTheme="minorHAnsi" w:eastAsiaTheme="minorEastAsia" w:hAnsiTheme="minorHAnsi"/>
          <w:noProof/>
          <w:lang w:eastAsia="tr-TR"/>
        </w:rPr>
      </w:pPr>
      <w:hyperlink w:anchor="_Toc154411195" w:history="1">
        <w:r w:rsidR="00E87D2F" w:rsidRPr="00D535DD">
          <w:rPr>
            <w:rStyle w:val="Kpr"/>
            <w:b/>
            <w:noProof/>
          </w:rPr>
          <w:t>Şekil 4</w:t>
        </w:r>
        <w:r w:rsidR="00E87D2F" w:rsidRPr="00D535DD">
          <w:rPr>
            <w:rStyle w:val="Kpr"/>
            <w:b/>
            <w:bCs/>
            <w:noProof/>
            <w:w w:val="110"/>
          </w:rPr>
          <w:t>.19.</w:t>
        </w:r>
        <w:r w:rsidR="00E87D2F" w:rsidRPr="00D535DD">
          <w:rPr>
            <w:rStyle w:val="Kpr"/>
            <w:b/>
            <w:bCs/>
            <w:noProof/>
            <w:spacing w:val="-13"/>
            <w:w w:val="110"/>
          </w:rPr>
          <w:t xml:space="preserve"> </w:t>
        </w:r>
        <w:r w:rsidR="00E87D2F" w:rsidRPr="00D535DD">
          <w:rPr>
            <w:rStyle w:val="Kpr"/>
            <w:noProof/>
            <w:w w:val="110"/>
          </w:rPr>
          <w:t>Liron</w:t>
        </w:r>
        <w:r w:rsidR="00E87D2F" w:rsidRPr="00D535DD">
          <w:rPr>
            <w:rStyle w:val="Kpr"/>
            <w:noProof/>
            <w:spacing w:val="-13"/>
            <w:w w:val="110"/>
          </w:rPr>
          <w:t xml:space="preserve"> </w:t>
        </w:r>
        <w:r w:rsidR="00E87D2F" w:rsidRPr="00D535DD">
          <w:rPr>
            <w:rStyle w:val="Kpr"/>
            <w:noProof/>
            <w:w w:val="110"/>
          </w:rPr>
          <w:t>Lavi</w:t>
        </w:r>
        <w:r w:rsidR="00E87D2F" w:rsidRPr="00D535DD">
          <w:rPr>
            <w:rStyle w:val="Kpr"/>
            <w:noProof/>
            <w:spacing w:val="-15"/>
            <w:w w:val="110"/>
          </w:rPr>
          <w:t xml:space="preserve"> </w:t>
        </w:r>
        <w:r w:rsidR="00E87D2F" w:rsidRPr="00D535DD">
          <w:rPr>
            <w:rStyle w:val="Kpr"/>
            <w:noProof/>
            <w:w w:val="110"/>
          </w:rPr>
          <w:t>Turkenich,</w:t>
        </w:r>
        <w:r w:rsidR="00E87D2F" w:rsidRPr="00D535DD">
          <w:rPr>
            <w:rStyle w:val="Kpr"/>
            <w:noProof/>
            <w:spacing w:val="-12"/>
            <w:w w:val="110"/>
          </w:rPr>
          <w:t xml:space="preserve"> </w:t>
        </w:r>
        <w:r w:rsidR="00E87D2F" w:rsidRPr="00D535DD">
          <w:rPr>
            <w:rStyle w:val="Kpr"/>
            <w:noProof/>
            <w:w w:val="110"/>
          </w:rPr>
          <w:t>Ararvrit</w:t>
        </w:r>
        <w:r w:rsidR="00E87D2F" w:rsidRPr="00D535DD">
          <w:rPr>
            <w:rStyle w:val="Kpr"/>
            <w:noProof/>
            <w:spacing w:val="-13"/>
            <w:w w:val="110"/>
          </w:rPr>
          <w:t xml:space="preserve"> </w:t>
        </w:r>
        <w:r w:rsidR="00E87D2F" w:rsidRPr="00D535DD">
          <w:rPr>
            <w:rStyle w:val="Kpr"/>
            <w:noProof/>
            <w:w w:val="110"/>
          </w:rPr>
          <w:t>Fontu</w:t>
        </w:r>
        <w:r w:rsidR="00E87D2F">
          <w:rPr>
            <w:noProof/>
            <w:webHidden/>
          </w:rPr>
          <w:tab/>
        </w:r>
        <w:r w:rsidR="00E87D2F">
          <w:rPr>
            <w:noProof/>
            <w:webHidden/>
          </w:rPr>
          <w:fldChar w:fldCharType="begin"/>
        </w:r>
        <w:r w:rsidR="00E87D2F">
          <w:rPr>
            <w:noProof/>
            <w:webHidden/>
          </w:rPr>
          <w:instrText xml:space="preserve"> PAGEREF _Toc154411195 \h </w:instrText>
        </w:r>
        <w:r w:rsidR="00E87D2F">
          <w:rPr>
            <w:noProof/>
            <w:webHidden/>
          </w:rPr>
        </w:r>
        <w:r w:rsidR="00E87D2F">
          <w:rPr>
            <w:noProof/>
            <w:webHidden/>
          </w:rPr>
          <w:fldChar w:fldCharType="separate"/>
        </w:r>
        <w:r w:rsidR="00EE390E">
          <w:rPr>
            <w:noProof/>
            <w:webHidden/>
          </w:rPr>
          <w:t>68</w:t>
        </w:r>
        <w:r w:rsidR="00E87D2F">
          <w:rPr>
            <w:noProof/>
            <w:webHidden/>
          </w:rPr>
          <w:fldChar w:fldCharType="end"/>
        </w:r>
      </w:hyperlink>
    </w:p>
    <w:p w14:paraId="55E5A144" w14:textId="31BC39C1" w:rsidR="00E87D2F" w:rsidRDefault="005E6894">
      <w:pPr>
        <w:pStyle w:val="ekillerTablosu"/>
        <w:tabs>
          <w:tab w:val="right" w:pos="9060"/>
        </w:tabs>
        <w:rPr>
          <w:rFonts w:asciiTheme="minorHAnsi" w:eastAsiaTheme="minorEastAsia" w:hAnsiTheme="minorHAnsi"/>
          <w:noProof/>
          <w:lang w:eastAsia="tr-TR"/>
        </w:rPr>
      </w:pPr>
      <w:hyperlink w:anchor="_Toc154411196" w:history="1">
        <w:r w:rsidR="00E87D2F" w:rsidRPr="00D535DD">
          <w:rPr>
            <w:rStyle w:val="Kpr"/>
            <w:b/>
            <w:noProof/>
          </w:rPr>
          <w:t>Şekil 4.20. “</w:t>
        </w:r>
        <w:r w:rsidR="00E87D2F" w:rsidRPr="00D535DD">
          <w:rPr>
            <w:rStyle w:val="Kpr"/>
            <w:noProof/>
            <w:w w:val="105"/>
          </w:rPr>
          <w:t>Slime” Yazı Tipi</w:t>
        </w:r>
        <w:r w:rsidR="00E87D2F">
          <w:rPr>
            <w:noProof/>
            <w:webHidden/>
          </w:rPr>
          <w:tab/>
        </w:r>
        <w:r w:rsidR="00E87D2F">
          <w:rPr>
            <w:noProof/>
            <w:webHidden/>
          </w:rPr>
          <w:fldChar w:fldCharType="begin"/>
        </w:r>
        <w:r w:rsidR="00E87D2F">
          <w:rPr>
            <w:noProof/>
            <w:webHidden/>
          </w:rPr>
          <w:instrText xml:space="preserve"> PAGEREF _Toc154411196 \h </w:instrText>
        </w:r>
        <w:r w:rsidR="00E87D2F">
          <w:rPr>
            <w:noProof/>
            <w:webHidden/>
          </w:rPr>
        </w:r>
        <w:r w:rsidR="00E87D2F">
          <w:rPr>
            <w:noProof/>
            <w:webHidden/>
          </w:rPr>
          <w:fldChar w:fldCharType="separate"/>
        </w:r>
        <w:r w:rsidR="00EE390E">
          <w:rPr>
            <w:noProof/>
            <w:webHidden/>
          </w:rPr>
          <w:t>69</w:t>
        </w:r>
        <w:r w:rsidR="00E87D2F">
          <w:rPr>
            <w:noProof/>
            <w:webHidden/>
          </w:rPr>
          <w:fldChar w:fldCharType="end"/>
        </w:r>
      </w:hyperlink>
    </w:p>
    <w:p w14:paraId="6568A3F0" w14:textId="32550409" w:rsidR="00E87D2F" w:rsidRDefault="005E6894">
      <w:pPr>
        <w:pStyle w:val="ekillerTablosu"/>
        <w:tabs>
          <w:tab w:val="right" w:pos="9060"/>
        </w:tabs>
        <w:rPr>
          <w:rFonts w:asciiTheme="minorHAnsi" w:eastAsiaTheme="minorEastAsia" w:hAnsiTheme="minorHAnsi"/>
          <w:noProof/>
          <w:lang w:eastAsia="tr-TR"/>
        </w:rPr>
      </w:pPr>
      <w:hyperlink w:anchor="_Toc154411197" w:history="1">
        <w:r w:rsidR="00E87D2F" w:rsidRPr="00D535DD">
          <w:rPr>
            <w:rStyle w:val="Kpr"/>
            <w:b/>
            <w:noProof/>
          </w:rPr>
          <w:t xml:space="preserve">Şekil 4.21. </w:t>
        </w:r>
        <w:r w:rsidR="00E87D2F" w:rsidRPr="00D535DD">
          <w:rPr>
            <w:rStyle w:val="Kpr"/>
            <w:noProof/>
            <w:w w:val="110"/>
          </w:rPr>
          <w:t>The Quantange</w:t>
        </w:r>
        <w:r w:rsidR="00E87D2F">
          <w:rPr>
            <w:noProof/>
            <w:webHidden/>
          </w:rPr>
          <w:tab/>
        </w:r>
        <w:r w:rsidR="00E87D2F">
          <w:rPr>
            <w:noProof/>
            <w:webHidden/>
          </w:rPr>
          <w:fldChar w:fldCharType="begin"/>
        </w:r>
        <w:r w:rsidR="00E87D2F">
          <w:rPr>
            <w:noProof/>
            <w:webHidden/>
          </w:rPr>
          <w:instrText xml:space="preserve"> PAGEREF _Toc154411197 \h </w:instrText>
        </w:r>
        <w:r w:rsidR="00E87D2F">
          <w:rPr>
            <w:noProof/>
            <w:webHidden/>
          </w:rPr>
        </w:r>
        <w:r w:rsidR="00E87D2F">
          <w:rPr>
            <w:noProof/>
            <w:webHidden/>
          </w:rPr>
          <w:fldChar w:fldCharType="separate"/>
        </w:r>
        <w:r w:rsidR="00EE390E">
          <w:rPr>
            <w:noProof/>
            <w:webHidden/>
          </w:rPr>
          <w:t>70</w:t>
        </w:r>
        <w:r w:rsidR="00E87D2F">
          <w:rPr>
            <w:noProof/>
            <w:webHidden/>
          </w:rPr>
          <w:fldChar w:fldCharType="end"/>
        </w:r>
      </w:hyperlink>
    </w:p>
    <w:p w14:paraId="7A662026" w14:textId="4D5AA78B" w:rsidR="00E87D2F" w:rsidRDefault="005E6894">
      <w:pPr>
        <w:pStyle w:val="ekillerTablosu"/>
        <w:tabs>
          <w:tab w:val="right" w:pos="9060"/>
        </w:tabs>
        <w:rPr>
          <w:rFonts w:asciiTheme="minorHAnsi" w:eastAsiaTheme="minorEastAsia" w:hAnsiTheme="minorHAnsi"/>
          <w:noProof/>
          <w:lang w:eastAsia="tr-TR"/>
        </w:rPr>
      </w:pPr>
      <w:hyperlink w:anchor="_Toc154411198" w:history="1">
        <w:r w:rsidR="00E87D2F" w:rsidRPr="00D535DD">
          <w:rPr>
            <w:rStyle w:val="Kpr"/>
            <w:b/>
            <w:noProof/>
          </w:rPr>
          <w:t xml:space="preserve">Şekil 5.1. </w:t>
        </w:r>
        <w:r w:rsidR="00E87D2F" w:rsidRPr="00D535DD">
          <w:rPr>
            <w:rStyle w:val="Kpr"/>
            <w:noProof/>
            <w:spacing w:val="-7"/>
            <w:w w:val="105"/>
          </w:rPr>
          <w:t>DERR</w:t>
        </w:r>
        <w:r w:rsidR="00E87D2F" w:rsidRPr="00D535DD">
          <w:rPr>
            <w:rStyle w:val="Kpr"/>
            <w:noProof/>
            <w:w w:val="105"/>
          </w:rPr>
          <w:t>İBA</w:t>
        </w:r>
        <w:r w:rsidR="00E87D2F" w:rsidRPr="00D535DD">
          <w:rPr>
            <w:rStyle w:val="Kpr"/>
            <w:noProof/>
            <w:spacing w:val="-6"/>
            <w:w w:val="105"/>
          </w:rPr>
          <w:t xml:space="preserve"> </w:t>
        </w:r>
        <w:r w:rsidR="00E87D2F" w:rsidRPr="00D535DD">
          <w:rPr>
            <w:rStyle w:val="Kpr"/>
            <w:noProof/>
            <w:w w:val="105"/>
          </w:rPr>
          <w:t>fontu</w:t>
        </w:r>
        <w:r w:rsidR="00E87D2F" w:rsidRPr="00D535DD">
          <w:rPr>
            <w:rStyle w:val="Kpr"/>
            <w:noProof/>
            <w:spacing w:val="-5"/>
            <w:w w:val="105"/>
          </w:rPr>
          <w:t xml:space="preserve"> </w:t>
        </w:r>
        <w:r w:rsidR="00E87D2F" w:rsidRPr="00D535DD">
          <w:rPr>
            <w:rStyle w:val="Kpr"/>
            <w:noProof/>
            <w:w w:val="105"/>
          </w:rPr>
          <w:t>sunum</w:t>
        </w:r>
        <w:r w:rsidR="00E87D2F" w:rsidRPr="00D535DD">
          <w:rPr>
            <w:rStyle w:val="Kpr"/>
            <w:noProof/>
            <w:spacing w:val="-4"/>
            <w:w w:val="105"/>
          </w:rPr>
          <w:t xml:space="preserve"> </w:t>
        </w:r>
        <w:r w:rsidR="00E87D2F" w:rsidRPr="00D535DD">
          <w:rPr>
            <w:rStyle w:val="Kpr"/>
            <w:noProof/>
            <w:w w:val="105"/>
          </w:rPr>
          <w:t>görseli</w:t>
        </w:r>
        <w:r w:rsidR="00E87D2F" w:rsidRPr="00D535DD">
          <w:rPr>
            <w:rStyle w:val="Kpr"/>
            <w:noProof/>
            <w:spacing w:val="-4"/>
            <w:w w:val="105"/>
          </w:rPr>
          <w:t xml:space="preserve"> </w:t>
        </w:r>
        <w:r w:rsidR="00E87D2F" w:rsidRPr="00D535DD">
          <w:rPr>
            <w:rStyle w:val="Kpr"/>
            <w:noProof/>
            <w:spacing w:val="-10"/>
            <w:w w:val="105"/>
          </w:rPr>
          <w:t>1</w:t>
        </w:r>
        <w:r w:rsidR="00E87D2F">
          <w:rPr>
            <w:noProof/>
            <w:webHidden/>
          </w:rPr>
          <w:tab/>
        </w:r>
        <w:r w:rsidR="00E87D2F">
          <w:rPr>
            <w:noProof/>
            <w:webHidden/>
          </w:rPr>
          <w:fldChar w:fldCharType="begin"/>
        </w:r>
        <w:r w:rsidR="00E87D2F">
          <w:rPr>
            <w:noProof/>
            <w:webHidden/>
          </w:rPr>
          <w:instrText xml:space="preserve"> PAGEREF _Toc154411198 \h </w:instrText>
        </w:r>
        <w:r w:rsidR="00E87D2F">
          <w:rPr>
            <w:noProof/>
            <w:webHidden/>
          </w:rPr>
        </w:r>
        <w:r w:rsidR="00E87D2F">
          <w:rPr>
            <w:noProof/>
            <w:webHidden/>
          </w:rPr>
          <w:fldChar w:fldCharType="separate"/>
        </w:r>
        <w:r w:rsidR="00EE390E">
          <w:rPr>
            <w:noProof/>
            <w:webHidden/>
          </w:rPr>
          <w:t>71</w:t>
        </w:r>
        <w:r w:rsidR="00E87D2F">
          <w:rPr>
            <w:noProof/>
            <w:webHidden/>
          </w:rPr>
          <w:fldChar w:fldCharType="end"/>
        </w:r>
      </w:hyperlink>
    </w:p>
    <w:p w14:paraId="3AEC5C93" w14:textId="3B8A9F6C" w:rsidR="00E87D2F" w:rsidRDefault="005E6894">
      <w:pPr>
        <w:pStyle w:val="ekillerTablosu"/>
        <w:tabs>
          <w:tab w:val="right" w:pos="9060"/>
        </w:tabs>
        <w:rPr>
          <w:rFonts w:asciiTheme="minorHAnsi" w:eastAsiaTheme="minorEastAsia" w:hAnsiTheme="minorHAnsi"/>
          <w:noProof/>
          <w:lang w:eastAsia="tr-TR"/>
        </w:rPr>
      </w:pPr>
      <w:hyperlink w:anchor="_Toc154411199" w:history="1">
        <w:r w:rsidR="00E87D2F" w:rsidRPr="00D535DD">
          <w:rPr>
            <w:rStyle w:val="Kpr"/>
            <w:b/>
            <w:noProof/>
          </w:rPr>
          <w:t xml:space="preserve">Şekil 5.2. </w:t>
        </w:r>
        <w:r w:rsidR="00E87D2F" w:rsidRPr="00D535DD">
          <w:rPr>
            <w:rStyle w:val="Kpr"/>
            <w:noProof/>
            <w:spacing w:val="-6"/>
            <w:w w:val="105"/>
          </w:rPr>
          <w:t>DERR</w:t>
        </w:r>
        <w:r w:rsidR="00E87D2F" w:rsidRPr="00D535DD">
          <w:rPr>
            <w:rStyle w:val="Kpr"/>
            <w:noProof/>
            <w:w w:val="105"/>
          </w:rPr>
          <w:t>İBA</w:t>
        </w:r>
        <w:r w:rsidR="00E87D2F" w:rsidRPr="00D535DD">
          <w:rPr>
            <w:rStyle w:val="Kpr"/>
            <w:noProof/>
            <w:spacing w:val="-7"/>
            <w:w w:val="105"/>
          </w:rPr>
          <w:t xml:space="preserve"> </w:t>
        </w:r>
        <w:r w:rsidR="00E87D2F" w:rsidRPr="00D535DD">
          <w:rPr>
            <w:rStyle w:val="Kpr"/>
            <w:noProof/>
            <w:w w:val="105"/>
          </w:rPr>
          <w:t>fontu</w:t>
        </w:r>
        <w:r w:rsidR="00E87D2F" w:rsidRPr="00D535DD">
          <w:rPr>
            <w:rStyle w:val="Kpr"/>
            <w:noProof/>
            <w:spacing w:val="-4"/>
            <w:w w:val="105"/>
          </w:rPr>
          <w:t xml:space="preserve"> </w:t>
        </w:r>
        <w:r w:rsidR="00E87D2F" w:rsidRPr="00D535DD">
          <w:rPr>
            <w:rStyle w:val="Kpr"/>
            <w:noProof/>
            <w:w w:val="105"/>
          </w:rPr>
          <w:t>sunum</w:t>
        </w:r>
        <w:r w:rsidR="00E87D2F" w:rsidRPr="00D535DD">
          <w:rPr>
            <w:rStyle w:val="Kpr"/>
            <w:noProof/>
            <w:spacing w:val="-4"/>
            <w:w w:val="105"/>
          </w:rPr>
          <w:t xml:space="preserve"> </w:t>
        </w:r>
        <w:r w:rsidR="00E87D2F" w:rsidRPr="00D535DD">
          <w:rPr>
            <w:rStyle w:val="Kpr"/>
            <w:noProof/>
            <w:w w:val="105"/>
          </w:rPr>
          <w:t>görseli</w:t>
        </w:r>
        <w:r w:rsidR="00E87D2F" w:rsidRPr="00D535DD">
          <w:rPr>
            <w:rStyle w:val="Kpr"/>
            <w:noProof/>
            <w:spacing w:val="-5"/>
            <w:w w:val="105"/>
          </w:rPr>
          <w:t xml:space="preserve"> </w:t>
        </w:r>
        <w:r w:rsidR="00E87D2F" w:rsidRPr="00D535DD">
          <w:rPr>
            <w:rStyle w:val="Kpr"/>
            <w:noProof/>
            <w:spacing w:val="-10"/>
            <w:w w:val="105"/>
          </w:rPr>
          <w:t>2</w:t>
        </w:r>
        <w:r w:rsidR="00E87D2F">
          <w:rPr>
            <w:noProof/>
            <w:webHidden/>
          </w:rPr>
          <w:tab/>
        </w:r>
        <w:r w:rsidR="00E87D2F">
          <w:rPr>
            <w:noProof/>
            <w:webHidden/>
          </w:rPr>
          <w:fldChar w:fldCharType="begin"/>
        </w:r>
        <w:r w:rsidR="00E87D2F">
          <w:rPr>
            <w:noProof/>
            <w:webHidden/>
          </w:rPr>
          <w:instrText xml:space="preserve"> PAGEREF _Toc154411199 \h </w:instrText>
        </w:r>
        <w:r w:rsidR="00E87D2F">
          <w:rPr>
            <w:noProof/>
            <w:webHidden/>
          </w:rPr>
        </w:r>
        <w:r w:rsidR="00E87D2F">
          <w:rPr>
            <w:noProof/>
            <w:webHidden/>
          </w:rPr>
          <w:fldChar w:fldCharType="separate"/>
        </w:r>
        <w:r w:rsidR="00EE390E">
          <w:rPr>
            <w:noProof/>
            <w:webHidden/>
          </w:rPr>
          <w:t>72</w:t>
        </w:r>
        <w:r w:rsidR="00E87D2F">
          <w:rPr>
            <w:noProof/>
            <w:webHidden/>
          </w:rPr>
          <w:fldChar w:fldCharType="end"/>
        </w:r>
      </w:hyperlink>
    </w:p>
    <w:p w14:paraId="18A8362B" w14:textId="7BC44B3A" w:rsidR="00E87D2F" w:rsidRDefault="005E6894">
      <w:pPr>
        <w:pStyle w:val="ekillerTablosu"/>
        <w:tabs>
          <w:tab w:val="right" w:pos="9060"/>
        </w:tabs>
        <w:rPr>
          <w:rFonts w:asciiTheme="minorHAnsi" w:eastAsiaTheme="minorEastAsia" w:hAnsiTheme="minorHAnsi"/>
          <w:noProof/>
          <w:lang w:eastAsia="tr-TR"/>
        </w:rPr>
      </w:pPr>
      <w:hyperlink w:anchor="_Toc154411200" w:history="1">
        <w:r w:rsidR="00E87D2F" w:rsidRPr="00D535DD">
          <w:rPr>
            <w:rStyle w:val="Kpr"/>
            <w:b/>
            <w:noProof/>
          </w:rPr>
          <w:t>Şekil 5.3.</w:t>
        </w:r>
        <w:r w:rsidR="00E87D2F" w:rsidRPr="00D535DD">
          <w:rPr>
            <w:rStyle w:val="Kpr"/>
            <w:noProof/>
            <w:spacing w:val="-6"/>
            <w:w w:val="105"/>
          </w:rPr>
          <w:t xml:space="preserve"> DERR</w:t>
        </w:r>
        <w:r w:rsidR="00E87D2F" w:rsidRPr="00D535DD">
          <w:rPr>
            <w:rStyle w:val="Kpr"/>
            <w:noProof/>
            <w:w w:val="105"/>
          </w:rPr>
          <w:t>İBA</w:t>
        </w:r>
        <w:r w:rsidR="00E87D2F" w:rsidRPr="00D535DD">
          <w:rPr>
            <w:rStyle w:val="Kpr"/>
            <w:noProof/>
            <w:spacing w:val="-7"/>
            <w:w w:val="105"/>
          </w:rPr>
          <w:t xml:space="preserve"> </w:t>
        </w:r>
        <w:r w:rsidR="00E87D2F" w:rsidRPr="00D535DD">
          <w:rPr>
            <w:rStyle w:val="Kpr"/>
            <w:noProof/>
            <w:w w:val="105"/>
          </w:rPr>
          <w:t>fontu</w:t>
        </w:r>
        <w:r w:rsidR="00E87D2F" w:rsidRPr="00D535DD">
          <w:rPr>
            <w:rStyle w:val="Kpr"/>
            <w:noProof/>
            <w:spacing w:val="-4"/>
            <w:w w:val="105"/>
          </w:rPr>
          <w:t xml:space="preserve"> </w:t>
        </w:r>
        <w:r w:rsidR="00E87D2F" w:rsidRPr="00D535DD">
          <w:rPr>
            <w:rStyle w:val="Kpr"/>
            <w:noProof/>
            <w:w w:val="105"/>
          </w:rPr>
          <w:t>sunum</w:t>
        </w:r>
        <w:r w:rsidR="00E87D2F" w:rsidRPr="00D535DD">
          <w:rPr>
            <w:rStyle w:val="Kpr"/>
            <w:noProof/>
            <w:spacing w:val="-4"/>
            <w:w w:val="105"/>
          </w:rPr>
          <w:t xml:space="preserve"> </w:t>
        </w:r>
        <w:r w:rsidR="00E87D2F" w:rsidRPr="00D535DD">
          <w:rPr>
            <w:rStyle w:val="Kpr"/>
            <w:noProof/>
            <w:w w:val="105"/>
          </w:rPr>
          <w:t>görseli</w:t>
        </w:r>
        <w:r w:rsidR="00E87D2F" w:rsidRPr="00D535DD">
          <w:rPr>
            <w:rStyle w:val="Kpr"/>
            <w:noProof/>
            <w:spacing w:val="-5"/>
            <w:w w:val="105"/>
          </w:rPr>
          <w:t xml:space="preserve"> </w:t>
        </w:r>
        <w:r w:rsidR="00E87D2F" w:rsidRPr="00D535DD">
          <w:rPr>
            <w:rStyle w:val="Kpr"/>
            <w:noProof/>
            <w:spacing w:val="-10"/>
            <w:w w:val="105"/>
          </w:rPr>
          <w:t>3</w:t>
        </w:r>
        <w:r w:rsidR="00E87D2F">
          <w:rPr>
            <w:noProof/>
            <w:webHidden/>
          </w:rPr>
          <w:tab/>
        </w:r>
        <w:r w:rsidR="00E87D2F">
          <w:rPr>
            <w:noProof/>
            <w:webHidden/>
          </w:rPr>
          <w:fldChar w:fldCharType="begin"/>
        </w:r>
        <w:r w:rsidR="00E87D2F">
          <w:rPr>
            <w:noProof/>
            <w:webHidden/>
          </w:rPr>
          <w:instrText xml:space="preserve"> PAGEREF _Toc154411200 \h </w:instrText>
        </w:r>
        <w:r w:rsidR="00E87D2F">
          <w:rPr>
            <w:noProof/>
            <w:webHidden/>
          </w:rPr>
        </w:r>
        <w:r w:rsidR="00E87D2F">
          <w:rPr>
            <w:noProof/>
            <w:webHidden/>
          </w:rPr>
          <w:fldChar w:fldCharType="separate"/>
        </w:r>
        <w:r w:rsidR="00EE390E">
          <w:rPr>
            <w:noProof/>
            <w:webHidden/>
          </w:rPr>
          <w:t>72</w:t>
        </w:r>
        <w:r w:rsidR="00E87D2F">
          <w:rPr>
            <w:noProof/>
            <w:webHidden/>
          </w:rPr>
          <w:fldChar w:fldCharType="end"/>
        </w:r>
      </w:hyperlink>
    </w:p>
    <w:p w14:paraId="0832BD08" w14:textId="36E7C8BF" w:rsidR="00E87D2F" w:rsidRDefault="005E6894">
      <w:pPr>
        <w:pStyle w:val="ekillerTablosu"/>
        <w:tabs>
          <w:tab w:val="right" w:pos="9060"/>
        </w:tabs>
        <w:rPr>
          <w:rFonts w:asciiTheme="minorHAnsi" w:eastAsiaTheme="minorEastAsia" w:hAnsiTheme="minorHAnsi"/>
          <w:noProof/>
          <w:lang w:eastAsia="tr-TR"/>
        </w:rPr>
      </w:pPr>
      <w:hyperlink w:anchor="_Toc154411201" w:history="1">
        <w:r w:rsidR="00E87D2F" w:rsidRPr="00D535DD">
          <w:rPr>
            <w:rStyle w:val="Kpr"/>
            <w:b/>
            <w:bCs/>
            <w:noProof/>
            <w:w w:val="105"/>
          </w:rPr>
          <w:t>Şekil 5.4.</w:t>
        </w:r>
        <w:r w:rsidR="00E87D2F" w:rsidRPr="00D535DD">
          <w:rPr>
            <w:rStyle w:val="Kpr"/>
            <w:noProof/>
          </w:rPr>
          <w:t xml:space="preserve"> </w:t>
        </w:r>
        <w:r w:rsidR="00E87D2F" w:rsidRPr="00D535DD">
          <w:rPr>
            <w:rStyle w:val="Kpr"/>
            <w:noProof/>
            <w:w w:val="105"/>
          </w:rPr>
          <w:t>Diyakritik İşaret örnekleri</w:t>
        </w:r>
        <w:r w:rsidR="00E87D2F">
          <w:rPr>
            <w:noProof/>
            <w:webHidden/>
          </w:rPr>
          <w:tab/>
        </w:r>
        <w:r w:rsidR="00E87D2F">
          <w:rPr>
            <w:noProof/>
            <w:webHidden/>
          </w:rPr>
          <w:fldChar w:fldCharType="begin"/>
        </w:r>
        <w:r w:rsidR="00E87D2F">
          <w:rPr>
            <w:noProof/>
            <w:webHidden/>
          </w:rPr>
          <w:instrText xml:space="preserve"> PAGEREF _Toc154411201 \h </w:instrText>
        </w:r>
        <w:r w:rsidR="00E87D2F">
          <w:rPr>
            <w:noProof/>
            <w:webHidden/>
          </w:rPr>
        </w:r>
        <w:r w:rsidR="00E87D2F">
          <w:rPr>
            <w:noProof/>
            <w:webHidden/>
          </w:rPr>
          <w:fldChar w:fldCharType="separate"/>
        </w:r>
        <w:r w:rsidR="00EE390E">
          <w:rPr>
            <w:noProof/>
            <w:webHidden/>
          </w:rPr>
          <w:t>73</w:t>
        </w:r>
        <w:r w:rsidR="00E87D2F">
          <w:rPr>
            <w:noProof/>
            <w:webHidden/>
          </w:rPr>
          <w:fldChar w:fldCharType="end"/>
        </w:r>
      </w:hyperlink>
    </w:p>
    <w:p w14:paraId="1D8A923B" w14:textId="146FD7DB" w:rsidR="00E87D2F" w:rsidRDefault="005E6894">
      <w:pPr>
        <w:pStyle w:val="ekillerTablosu"/>
        <w:tabs>
          <w:tab w:val="right" w:pos="9060"/>
        </w:tabs>
        <w:rPr>
          <w:rFonts w:asciiTheme="minorHAnsi" w:eastAsiaTheme="minorEastAsia" w:hAnsiTheme="minorHAnsi"/>
          <w:noProof/>
          <w:lang w:eastAsia="tr-TR"/>
        </w:rPr>
      </w:pPr>
      <w:hyperlink w:anchor="_Toc154411202" w:history="1">
        <w:r w:rsidR="00E87D2F" w:rsidRPr="00D535DD">
          <w:rPr>
            <w:rStyle w:val="Kpr"/>
            <w:b/>
            <w:bCs/>
            <w:noProof/>
            <w:w w:val="105"/>
          </w:rPr>
          <w:t xml:space="preserve">Şekil 5.5. </w:t>
        </w:r>
        <w:r w:rsidR="00E87D2F" w:rsidRPr="00D535DD">
          <w:rPr>
            <w:rStyle w:val="Kpr"/>
            <w:noProof/>
            <w:w w:val="105"/>
          </w:rPr>
          <w:t>“DERRİBA” fontu sunum görseli 4</w:t>
        </w:r>
        <w:r w:rsidR="00E87D2F">
          <w:rPr>
            <w:noProof/>
            <w:webHidden/>
          </w:rPr>
          <w:tab/>
        </w:r>
        <w:r w:rsidR="00E87D2F">
          <w:rPr>
            <w:noProof/>
            <w:webHidden/>
          </w:rPr>
          <w:fldChar w:fldCharType="begin"/>
        </w:r>
        <w:r w:rsidR="00E87D2F">
          <w:rPr>
            <w:noProof/>
            <w:webHidden/>
          </w:rPr>
          <w:instrText xml:space="preserve"> PAGEREF _Toc154411202 \h </w:instrText>
        </w:r>
        <w:r w:rsidR="00E87D2F">
          <w:rPr>
            <w:noProof/>
            <w:webHidden/>
          </w:rPr>
        </w:r>
        <w:r w:rsidR="00E87D2F">
          <w:rPr>
            <w:noProof/>
            <w:webHidden/>
          </w:rPr>
          <w:fldChar w:fldCharType="separate"/>
        </w:r>
        <w:r w:rsidR="00EE390E">
          <w:rPr>
            <w:noProof/>
            <w:webHidden/>
          </w:rPr>
          <w:t>74</w:t>
        </w:r>
        <w:r w:rsidR="00E87D2F">
          <w:rPr>
            <w:noProof/>
            <w:webHidden/>
          </w:rPr>
          <w:fldChar w:fldCharType="end"/>
        </w:r>
      </w:hyperlink>
    </w:p>
    <w:p w14:paraId="6818AF5B" w14:textId="45642DF9" w:rsidR="00E87D2F" w:rsidRDefault="005E6894">
      <w:pPr>
        <w:pStyle w:val="ekillerTablosu"/>
        <w:tabs>
          <w:tab w:val="right" w:pos="9060"/>
        </w:tabs>
        <w:rPr>
          <w:rFonts w:asciiTheme="minorHAnsi" w:eastAsiaTheme="minorEastAsia" w:hAnsiTheme="minorHAnsi"/>
          <w:noProof/>
          <w:lang w:eastAsia="tr-TR"/>
        </w:rPr>
      </w:pPr>
      <w:hyperlink w:anchor="_Toc154411203" w:history="1">
        <w:r w:rsidR="00E87D2F" w:rsidRPr="00D535DD">
          <w:rPr>
            <w:rStyle w:val="Kpr"/>
            <w:b/>
            <w:bCs/>
            <w:noProof/>
            <w:w w:val="105"/>
          </w:rPr>
          <w:t xml:space="preserve">Şekil 5.6. </w:t>
        </w:r>
        <w:r w:rsidR="00E87D2F" w:rsidRPr="00D535DD">
          <w:rPr>
            <w:rStyle w:val="Kpr"/>
            <w:noProof/>
            <w:w w:val="105"/>
          </w:rPr>
          <w:t>“DERRİBA” fontu sunum görseli 5</w:t>
        </w:r>
        <w:r w:rsidR="00E87D2F">
          <w:rPr>
            <w:noProof/>
            <w:webHidden/>
          </w:rPr>
          <w:tab/>
        </w:r>
        <w:r w:rsidR="00E87D2F">
          <w:rPr>
            <w:noProof/>
            <w:webHidden/>
          </w:rPr>
          <w:fldChar w:fldCharType="begin"/>
        </w:r>
        <w:r w:rsidR="00E87D2F">
          <w:rPr>
            <w:noProof/>
            <w:webHidden/>
          </w:rPr>
          <w:instrText xml:space="preserve"> PAGEREF _Toc154411203 \h </w:instrText>
        </w:r>
        <w:r w:rsidR="00E87D2F">
          <w:rPr>
            <w:noProof/>
            <w:webHidden/>
          </w:rPr>
        </w:r>
        <w:r w:rsidR="00E87D2F">
          <w:rPr>
            <w:noProof/>
            <w:webHidden/>
          </w:rPr>
          <w:fldChar w:fldCharType="separate"/>
        </w:r>
        <w:r w:rsidR="00EE390E">
          <w:rPr>
            <w:noProof/>
            <w:webHidden/>
          </w:rPr>
          <w:t>74</w:t>
        </w:r>
        <w:r w:rsidR="00E87D2F">
          <w:rPr>
            <w:noProof/>
            <w:webHidden/>
          </w:rPr>
          <w:fldChar w:fldCharType="end"/>
        </w:r>
      </w:hyperlink>
    </w:p>
    <w:p w14:paraId="160C32AB" w14:textId="72009131" w:rsidR="00E87D2F" w:rsidRDefault="005E6894">
      <w:pPr>
        <w:pStyle w:val="ekillerTablosu"/>
        <w:tabs>
          <w:tab w:val="right" w:pos="9060"/>
        </w:tabs>
        <w:rPr>
          <w:rFonts w:asciiTheme="minorHAnsi" w:eastAsiaTheme="minorEastAsia" w:hAnsiTheme="minorHAnsi"/>
          <w:noProof/>
          <w:lang w:eastAsia="tr-TR"/>
        </w:rPr>
      </w:pPr>
      <w:hyperlink w:anchor="_Toc154411204" w:history="1">
        <w:r w:rsidR="00E87D2F" w:rsidRPr="00D535DD">
          <w:rPr>
            <w:rStyle w:val="Kpr"/>
            <w:b/>
            <w:bCs/>
            <w:noProof/>
            <w:w w:val="105"/>
          </w:rPr>
          <w:t xml:space="preserve">Şekil 5.7. </w:t>
        </w:r>
        <w:r w:rsidR="00E87D2F" w:rsidRPr="00D535DD">
          <w:rPr>
            <w:rStyle w:val="Kpr"/>
            <w:noProof/>
            <w:w w:val="105"/>
          </w:rPr>
          <w:t>“DERRİBA” fontu sunum görseli 6</w:t>
        </w:r>
        <w:r w:rsidR="00E87D2F">
          <w:rPr>
            <w:noProof/>
            <w:webHidden/>
          </w:rPr>
          <w:tab/>
        </w:r>
        <w:r w:rsidR="00E87D2F">
          <w:rPr>
            <w:noProof/>
            <w:webHidden/>
          </w:rPr>
          <w:fldChar w:fldCharType="begin"/>
        </w:r>
        <w:r w:rsidR="00E87D2F">
          <w:rPr>
            <w:noProof/>
            <w:webHidden/>
          </w:rPr>
          <w:instrText xml:space="preserve"> PAGEREF _Toc154411204 \h </w:instrText>
        </w:r>
        <w:r w:rsidR="00E87D2F">
          <w:rPr>
            <w:noProof/>
            <w:webHidden/>
          </w:rPr>
        </w:r>
        <w:r w:rsidR="00E87D2F">
          <w:rPr>
            <w:noProof/>
            <w:webHidden/>
          </w:rPr>
          <w:fldChar w:fldCharType="separate"/>
        </w:r>
        <w:r w:rsidR="00EE390E">
          <w:rPr>
            <w:noProof/>
            <w:webHidden/>
          </w:rPr>
          <w:t>75</w:t>
        </w:r>
        <w:r w:rsidR="00E87D2F">
          <w:rPr>
            <w:noProof/>
            <w:webHidden/>
          </w:rPr>
          <w:fldChar w:fldCharType="end"/>
        </w:r>
      </w:hyperlink>
    </w:p>
    <w:p w14:paraId="6D008038" w14:textId="13674475" w:rsidR="00E87D2F" w:rsidRDefault="005E6894">
      <w:pPr>
        <w:pStyle w:val="ekillerTablosu"/>
        <w:tabs>
          <w:tab w:val="right" w:pos="9060"/>
        </w:tabs>
        <w:rPr>
          <w:rFonts w:asciiTheme="minorHAnsi" w:eastAsiaTheme="minorEastAsia" w:hAnsiTheme="minorHAnsi"/>
          <w:noProof/>
          <w:lang w:eastAsia="tr-TR"/>
        </w:rPr>
      </w:pPr>
      <w:hyperlink w:anchor="_Toc154411205" w:history="1">
        <w:r w:rsidR="00E87D2F" w:rsidRPr="00D535DD">
          <w:rPr>
            <w:rStyle w:val="Kpr"/>
            <w:b/>
            <w:bCs/>
            <w:noProof/>
            <w:w w:val="105"/>
          </w:rPr>
          <w:t xml:space="preserve">Şekil 5.8. </w:t>
        </w:r>
        <w:r w:rsidR="00E87D2F" w:rsidRPr="00D535DD">
          <w:rPr>
            <w:rStyle w:val="Kpr"/>
            <w:noProof/>
            <w:w w:val="105"/>
          </w:rPr>
          <w:t>“DERRİBA” fontu sunum görseli 7</w:t>
        </w:r>
        <w:r w:rsidR="00E87D2F">
          <w:rPr>
            <w:noProof/>
            <w:webHidden/>
          </w:rPr>
          <w:tab/>
        </w:r>
        <w:r w:rsidR="00E87D2F">
          <w:rPr>
            <w:noProof/>
            <w:webHidden/>
          </w:rPr>
          <w:fldChar w:fldCharType="begin"/>
        </w:r>
        <w:r w:rsidR="00E87D2F">
          <w:rPr>
            <w:noProof/>
            <w:webHidden/>
          </w:rPr>
          <w:instrText xml:space="preserve"> PAGEREF _Toc154411205 \h </w:instrText>
        </w:r>
        <w:r w:rsidR="00E87D2F">
          <w:rPr>
            <w:noProof/>
            <w:webHidden/>
          </w:rPr>
        </w:r>
        <w:r w:rsidR="00E87D2F">
          <w:rPr>
            <w:noProof/>
            <w:webHidden/>
          </w:rPr>
          <w:fldChar w:fldCharType="separate"/>
        </w:r>
        <w:r w:rsidR="00EE390E">
          <w:rPr>
            <w:noProof/>
            <w:webHidden/>
          </w:rPr>
          <w:t>76</w:t>
        </w:r>
        <w:r w:rsidR="00E87D2F">
          <w:rPr>
            <w:noProof/>
            <w:webHidden/>
          </w:rPr>
          <w:fldChar w:fldCharType="end"/>
        </w:r>
      </w:hyperlink>
    </w:p>
    <w:p w14:paraId="4743C3BA" w14:textId="28F5CDD0" w:rsidR="00E87D2F" w:rsidRDefault="005E6894">
      <w:pPr>
        <w:pStyle w:val="ekillerTablosu"/>
        <w:tabs>
          <w:tab w:val="right" w:pos="9060"/>
        </w:tabs>
        <w:rPr>
          <w:rFonts w:asciiTheme="minorHAnsi" w:eastAsiaTheme="minorEastAsia" w:hAnsiTheme="minorHAnsi"/>
          <w:noProof/>
          <w:lang w:eastAsia="tr-TR"/>
        </w:rPr>
      </w:pPr>
      <w:hyperlink w:anchor="_Toc154411206" w:history="1">
        <w:r w:rsidR="00E87D2F" w:rsidRPr="00D535DD">
          <w:rPr>
            <w:rStyle w:val="Kpr"/>
            <w:b/>
            <w:bCs/>
            <w:noProof/>
            <w:w w:val="105"/>
          </w:rPr>
          <w:t xml:space="preserve">Şekil 5.9. </w:t>
        </w:r>
        <w:r w:rsidR="00E87D2F" w:rsidRPr="00D535DD">
          <w:rPr>
            <w:rStyle w:val="Kpr"/>
            <w:noProof/>
            <w:w w:val="105"/>
          </w:rPr>
          <w:t>“DERRİBA” fontu sunum görseli 8</w:t>
        </w:r>
        <w:r w:rsidR="00E87D2F">
          <w:rPr>
            <w:noProof/>
            <w:webHidden/>
          </w:rPr>
          <w:tab/>
        </w:r>
        <w:r w:rsidR="00E87D2F">
          <w:rPr>
            <w:noProof/>
            <w:webHidden/>
          </w:rPr>
          <w:fldChar w:fldCharType="begin"/>
        </w:r>
        <w:r w:rsidR="00E87D2F">
          <w:rPr>
            <w:noProof/>
            <w:webHidden/>
          </w:rPr>
          <w:instrText xml:space="preserve"> PAGEREF _Toc154411206 \h </w:instrText>
        </w:r>
        <w:r w:rsidR="00E87D2F">
          <w:rPr>
            <w:noProof/>
            <w:webHidden/>
          </w:rPr>
        </w:r>
        <w:r w:rsidR="00E87D2F">
          <w:rPr>
            <w:noProof/>
            <w:webHidden/>
          </w:rPr>
          <w:fldChar w:fldCharType="separate"/>
        </w:r>
        <w:r w:rsidR="00EE390E">
          <w:rPr>
            <w:noProof/>
            <w:webHidden/>
          </w:rPr>
          <w:t>76</w:t>
        </w:r>
        <w:r w:rsidR="00E87D2F">
          <w:rPr>
            <w:noProof/>
            <w:webHidden/>
          </w:rPr>
          <w:fldChar w:fldCharType="end"/>
        </w:r>
      </w:hyperlink>
    </w:p>
    <w:p w14:paraId="0DB89941" w14:textId="136372CE" w:rsidR="00E87D2F" w:rsidRDefault="005E6894">
      <w:pPr>
        <w:pStyle w:val="ekillerTablosu"/>
        <w:tabs>
          <w:tab w:val="right" w:pos="9060"/>
        </w:tabs>
        <w:rPr>
          <w:rFonts w:asciiTheme="minorHAnsi" w:eastAsiaTheme="minorEastAsia" w:hAnsiTheme="minorHAnsi"/>
          <w:noProof/>
          <w:lang w:eastAsia="tr-TR"/>
        </w:rPr>
      </w:pPr>
      <w:hyperlink w:anchor="_Toc154411207" w:history="1">
        <w:r w:rsidR="00E87D2F" w:rsidRPr="00D535DD">
          <w:rPr>
            <w:rStyle w:val="Kpr"/>
            <w:b/>
            <w:bCs/>
            <w:noProof/>
            <w:w w:val="105"/>
          </w:rPr>
          <w:t xml:space="preserve">Şekil 5.10. </w:t>
        </w:r>
        <w:r w:rsidR="00E87D2F" w:rsidRPr="00D535DD">
          <w:rPr>
            <w:rStyle w:val="Kpr"/>
            <w:noProof/>
            <w:w w:val="105"/>
          </w:rPr>
          <w:t>“DERRİBA” fontu sunum görseli 9</w:t>
        </w:r>
        <w:r w:rsidR="00E87D2F">
          <w:rPr>
            <w:noProof/>
            <w:webHidden/>
          </w:rPr>
          <w:tab/>
        </w:r>
        <w:r w:rsidR="00E87D2F">
          <w:rPr>
            <w:noProof/>
            <w:webHidden/>
          </w:rPr>
          <w:fldChar w:fldCharType="begin"/>
        </w:r>
        <w:r w:rsidR="00E87D2F">
          <w:rPr>
            <w:noProof/>
            <w:webHidden/>
          </w:rPr>
          <w:instrText xml:space="preserve"> PAGEREF _Toc154411207 \h </w:instrText>
        </w:r>
        <w:r w:rsidR="00E87D2F">
          <w:rPr>
            <w:noProof/>
            <w:webHidden/>
          </w:rPr>
        </w:r>
        <w:r w:rsidR="00E87D2F">
          <w:rPr>
            <w:noProof/>
            <w:webHidden/>
          </w:rPr>
          <w:fldChar w:fldCharType="separate"/>
        </w:r>
        <w:r w:rsidR="00EE390E">
          <w:rPr>
            <w:noProof/>
            <w:webHidden/>
          </w:rPr>
          <w:t>77</w:t>
        </w:r>
        <w:r w:rsidR="00E87D2F">
          <w:rPr>
            <w:noProof/>
            <w:webHidden/>
          </w:rPr>
          <w:fldChar w:fldCharType="end"/>
        </w:r>
      </w:hyperlink>
    </w:p>
    <w:p w14:paraId="7DDC0E8D" w14:textId="258C4714" w:rsidR="00E87D2F" w:rsidRDefault="005E6894">
      <w:pPr>
        <w:pStyle w:val="ekillerTablosu"/>
        <w:tabs>
          <w:tab w:val="right" w:pos="9060"/>
        </w:tabs>
        <w:rPr>
          <w:rFonts w:asciiTheme="minorHAnsi" w:eastAsiaTheme="minorEastAsia" w:hAnsiTheme="minorHAnsi"/>
          <w:noProof/>
          <w:lang w:eastAsia="tr-TR"/>
        </w:rPr>
      </w:pPr>
      <w:hyperlink w:anchor="_Toc154411208" w:history="1">
        <w:r w:rsidR="00E87D2F" w:rsidRPr="00D535DD">
          <w:rPr>
            <w:rStyle w:val="Kpr"/>
            <w:b/>
            <w:bCs/>
            <w:noProof/>
            <w:w w:val="105"/>
          </w:rPr>
          <w:t xml:space="preserve">Şekil 5.11. </w:t>
        </w:r>
        <w:r w:rsidR="00E87D2F" w:rsidRPr="00D535DD">
          <w:rPr>
            <w:rStyle w:val="Kpr"/>
            <w:noProof/>
            <w:w w:val="105"/>
          </w:rPr>
          <w:t>“DERRİBA” fontu sunum görseli 10</w:t>
        </w:r>
        <w:r w:rsidR="00E87D2F">
          <w:rPr>
            <w:noProof/>
            <w:webHidden/>
          </w:rPr>
          <w:tab/>
        </w:r>
        <w:r w:rsidR="00E87D2F">
          <w:rPr>
            <w:noProof/>
            <w:webHidden/>
          </w:rPr>
          <w:fldChar w:fldCharType="begin"/>
        </w:r>
        <w:r w:rsidR="00E87D2F">
          <w:rPr>
            <w:noProof/>
            <w:webHidden/>
          </w:rPr>
          <w:instrText xml:space="preserve"> PAGEREF _Toc154411208 \h </w:instrText>
        </w:r>
        <w:r w:rsidR="00E87D2F">
          <w:rPr>
            <w:noProof/>
            <w:webHidden/>
          </w:rPr>
        </w:r>
        <w:r w:rsidR="00E87D2F">
          <w:rPr>
            <w:noProof/>
            <w:webHidden/>
          </w:rPr>
          <w:fldChar w:fldCharType="separate"/>
        </w:r>
        <w:r w:rsidR="00EE390E">
          <w:rPr>
            <w:noProof/>
            <w:webHidden/>
          </w:rPr>
          <w:t>77</w:t>
        </w:r>
        <w:r w:rsidR="00E87D2F">
          <w:rPr>
            <w:noProof/>
            <w:webHidden/>
          </w:rPr>
          <w:fldChar w:fldCharType="end"/>
        </w:r>
      </w:hyperlink>
    </w:p>
    <w:p w14:paraId="7E274369" w14:textId="4CA347FC" w:rsidR="00E87D2F" w:rsidRDefault="005E6894">
      <w:pPr>
        <w:pStyle w:val="ekillerTablosu"/>
        <w:tabs>
          <w:tab w:val="right" w:pos="9060"/>
        </w:tabs>
        <w:rPr>
          <w:rFonts w:asciiTheme="minorHAnsi" w:eastAsiaTheme="minorEastAsia" w:hAnsiTheme="minorHAnsi"/>
          <w:noProof/>
          <w:lang w:eastAsia="tr-TR"/>
        </w:rPr>
      </w:pPr>
      <w:hyperlink w:anchor="_Toc154411209" w:history="1">
        <w:r w:rsidR="00E87D2F" w:rsidRPr="00D535DD">
          <w:rPr>
            <w:rStyle w:val="Kpr"/>
            <w:b/>
            <w:bCs/>
            <w:noProof/>
            <w:w w:val="105"/>
          </w:rPr>
          <w:t xml:space="preserve">Şekil 5.12. </w:t>
        </w:r>
        <w:r w:rsidR="00E87D2F" w:rsidRPr="00D535DD">
          <w:rPr>
            <w:rStyle w:val="Kpr"/>
            <w:noProof/>
            <w:w w:val="105"/>
          </w:rPr>
          <w:t>“DERRİBA” fontu sunum görseli 11</w:t>
        </w:r>
        <w:r w:rsidR="00E87D2F">
          <w:rPr>
            <w:noProof/>
            <w:webHidden/>
          </w:rPr>
          <w:tab/>
        </w:r>
        <w:r w:rsidR="00E87D2F">
          <w:rPr>
            <w:noProof/>
            <w:webHidden/>
          </w:rPr>
          <w:fldChar w:fldCharType="begin"/>
        </w:r>
        <w:r w:rsidR="00E87D2F">
          <w:rPr>
            <w:noProof/>
            <w:webHidden/>
          </w:rPr>
          <w:instrText xml:space="preserve"> PAGEREF _Toc154411209 \h </w:instrText>
        </w:r>
        <w:r w:rsidR="00E87D2F">
          <w:rPr>
            <w:noProof/>
            <w:webHidden/>
          </w:rPr>
        </w:r>
        <w:r w:rsidR="00E87D2F">
          <w:rPr>
            <w:noProof/>
            <w:webHidden/>
          </w:rPr>
          <w:fldChar w:fldCharType="separate"/>
        </w:r>
        <w:r w:rsidR="00EE390E">
          <w:rPr>
            <w:noProof/>
            <w:webHidden/>
          </w:rPr>
          <w:t>78</w:t>
        </w:r>
        <w:r w:rsidR="00E87D2F">
          <w:rPr>
            <w:noProof/>
            <w:webHidden/>
          </w:rPr>
          <w:fldChar w:fldCharType="end"/>
        </w:r>
      </w:hyperlink>
    </w:p>
    <w:p w14:paraId="6EDB9BEC" w14:textId="1D80D5A4" w:rsidR="00E87D2F" w:rsidRDefault="00E87D2F" w:rsidP="00E93870">
      <w:pPr>
        <w:jc w:val="both"/>
        <w:rPr>
          <w:rFonts w:cs="Times New Roman"/>
        </w:rPr>
      </w:pPr>
      <w:r>
        <w:rPr>
          <w:rFonts w:cs="Times New Roman"/>
        </w:rPr>
        <w:fldChar w:fldCharType="end"/>
      </w:r>
      <w:r w:rsidR="00C202D7">
        <w:rPr>
          <w:rFonts w:cs="Times New Roman"/>
          <w:noProof/>
          <w:lang w:eastAsia="tr-TR"/>
        </w:rPr>
        <mc:AlternateContent>
          <mc:Choice Requires="wps">
            <w:drawing>
              <wp:anchor distT="0" distB="0" distL="114300" distR="114300" simplePos="0" relativeHeight="251663360" behindDoc="0" locked="0" layoutInCell="1" allowOverlap="1" wp14:anchorId="7290C187" wp14:editId="365D46CA">
                <wp:simplePos x="0" y="0"/>
                <wp:positionH relativeFrom="column">
                  <wp:posOffset>0</wp:posOffset>
                </wp:positionH>
                <wp:positionV relativeFrom="paragraph">
                  <wp:posOffset>0</wp:posOffset>
                </wp:positionV>
                <wp:extent cx="5796000" cy="0"/>
                <wp:effectExtent l="0" t="0" r="33655" b="19050"/>
                <wp:wrapNone/>
                <wp:docPr id="4" name="Düz Bağlayıcı 4"/>
                <wp:cNvGraphicFramePr/>
                <a:graphic xmlns:a="http://schemas.openxmlformats.org/drawingml/2006/main">
                  <a:graphicData uri="http://schemas.microsoft.com/office/word/2010/wordprocessingShape">
                    <wps:wsp>
                      <wps:cNvCnPr/>
                      <wps:spPr>
                        <a:xfrm>
                          <a:off x="0" y="0"/>
                          <a:ext cx="57960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443C1982" id="Düz Bağlayıcı 4" o:spid="_x0000_s1026" style="position:absolute;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0" to="456.4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" strokecolor="black [3200]" strokeweight=".5pt">
                <v:stroke joinstyle="miter"/>
              </v:line>
            </w:pict>
          </mc:Fallback>
        </mc:AlternateContent>
      </w:r>
    </w:p>
    <w:p w14:paraId="1F7C96F2" w14:textId="27AE901E" w:rsidR="00176F44" w:rsidRPr="000942D3" w:rsidRDefault="00176F44" w:rsidP="00E93870">
      <w:pPr>
        <w:jc w:val="both"/>
        <w:rPr>
          <w:rFonts w:cs="Times New Roman"/>
        </w:rPr>
      </w:pPr>
      <w:r w:rsidRPr="000942D3">
        <w:rPr>
          <w:rFonts w:cs="Times New Roman"/>
        </w:rPr>
        <w:br w:type="page"/>
      </w:r>
    </w:p>
    <w:p w14:paraId="7BE964C4" w14:textId="77777777" w:rsidR="00C13C0D" w:rsidRPr="000942D3" w:rsidRDefault="00C13C0D" w:rsidP="00E93870">
      <w:pPr>
        <w:jc w:val="both"/>
        <w:rPr>
          <w:rFonts w:cs="Times New Roman"/>
        </w:rPr>
        <w:sectPr w:rsidR="00C13C0D" w:rsidRPr="000942D3" w:rsidSect="004E5AC1">
          <w:pgSz w:w="11906" w:h="16838"/>
          <w:pgMar w:top="1418" w:right="1418" w:bottom="1418" w:left="1418" w:header="709" w:footer="709" w:gutter="0"/>
          <w:pgNumType w:fmt="lowerRoman" w:start="5"/>
          <w:cols w:space="708"/>
          <w:docGrid w:linePitch="360"/>
        </w:sectPr>
      </w:pPr>
    </w:p>
    <w:p w14:paraId="43CBB3C8" w14:textId="77777777" w:rsidR="00176F44" w:rsidRPr="00A337CF" w:rsidRDefault="008B3AAA" w:rsidP="00A337CF">
      <w:pPr>
        <w:pStyle w:val="Balk1"/>
        <w:numPr>
          <w:ilvl w:val="0"/>
          <w:numId w:val="0"/>
        </w:numPr>
        <w:ind w:left="432" w:hanging="432"/>
      </w:pPr>
      <w:bookmarkStart w:id="3" w:name="_Toc154409634"/>
      <w:r w:rsidRPr="00A337CF">
        <w:lastRenderedPageBreak/>
        <w:t>giriş</w:t>
      </w:r>
      <w:bookmarkEnd w:id="3"/>
    </w:p>
    <w:p w14:paraId="5A0D03FE" w14:textId="041212ED" w:rsidR="0047094B" w:rsidRPr="000942D3" w:rsidRDefault="002D3C96" w:rsidP="003D2244">
      <w:pPr>
        <w:pStyle w:val="GvdeMetni"/>
        <w:kinsoku w:val="0"/>
        <w:overflowPunct w:val="0"/>
        <w:spacing w:before="223" w:line="367" w:lineRule="auto"/>
        <w:ind w:right="-2" w:firstLine="567"/>
        <w:contextualSpacing/>
        <w:jc w:val="both"/>
        <w:rPr>
          <w:w w:val="105"/>
        </w:rPr>
      </w:pPr>
      <w:r w:rsidRPr="000942D3">
        <w:tab/>
      </w:r>
      <w:r w:rsidR="0047094B" w:rsidRPr="000942D3">
        <w:rPr>
          <w:w w:val="105"/>
        </w:rPr>
        <w:t>Yazı, tarih boyunca insanlığın en önemli iletişim yöntemlerinin başında gelmiştir. Tipografi ise yazının etkili kullanımını inceleyen bir alan olup, zaman içerisinde değişime uğrayarak gelişmeye devam etmektedir. Tipografinin bu değişim sürecinde tasarımcılar da çeşitli yöntemlerle yeni yaklaşımlar geliştirmeye çalışmaktadır. Bilimsel alanlardaki deneye dayalı çalışmalar gibi tipografide de deneysel çalışmalar, iletişim tasarımı açısından oldukça önemlidir. Yazının bulunuşundan itibaren yapılan tipografik denemeler, dönemlere göre farklılıklar göstermiştir. Bu denemelerden olan postmodernizm döneminde; modernizimdeki belirgin kurallar koyma ve sabitlik anlayışı zayıflamış, insan ilişkileri,</w:t>
      </w:r>
      <w:r w:rsidR="0047094B" w:rsidRPr="000942D3">
        <w:rPr>
          <w:spacing w:val="-2"/>
          <w:w w:val="105"/>
        </w:rPr>
        <w:t xml:space="preserve"> </w:t>
      </w:r>
      <w:r w:rsidR="0047094B" w:rsidRPr="000942D3">
        <w:rPr>
          <w:w w:val="105"/>
        </w:rPr>
        <w:t xml:space="preserve">teknolojinin sağladığı etkileşim olanaklarının artması ile az kurallı esnek bir tutum yerleşmiştir. </w:t>
      </w:r>
    </w:p>
    <w:p w14:paraId="064CDBC6" w14:textId="4DE4818C" w:rsidR="004446DD" w:rsidRPr="000942D3" w:rsidRDefault="0047094B" w:rsidP="004446DD">
      <w:pPr>
        <w:pStyle w:val="GvdeMetni"/>
        <w:kinsoku w:val="0"/>
        <w:overflowPunct w:val="0"/>
        <w:spacing w:before="223" w:line="367" w:lineRule="auto"/>
        <w:ind w:right="-2" w:firstLine="567"/>
        <w:contextualSpacing/>
        <w:jc w:val="both"/>
        <w:rPr>
          <w:w w:val="105"/>
        </w:rPr>
      </w:pPr>
      <w:r w:rsidRPr="000942D3">
        <w:rPr>
          <w:w w:val="105"/>
        </w:rPr>
        <w:t>Yapısöküm, Jacques Derrida’nın geliştirmiş olduğu temelde bir metin okuma yöntemidir. Yapısöküm yöntemi, öneri sunmayı ilke edinmiş, tasarımda mutlak bir ideale ulaşma arayışından uzak durmuştur. Yapısökümcü bir tutum ile eserler üreten ünlü tasarımcı Neville Brody bu sabitliğe ulaşma fikrine eleştiri olarak şu sözleri kullanmıştır: “Benim yaptığım, şeylerin sürekli değişebileceğini ve değiştiğini vurgulamaktı. Bunu yaparken de söylemek istediğim kesin doğruların olmadığıdır, yapılanların başka bir alternatifi mutlaka mevcuttur” (akt</w:t>
      </w:r>
      <w:r w:rsidR="004446DD" w:rsidRPr="000942D3">
        <w:rPr>
          <w:w w:val="105"/>
        </w:rPr>
        <w:t>aran</w:t>
      </w:r>
      <w:r w:rsidRPr="000942D3">
        <w:rPr>
          <w:w w:val="105"/>
        </w:rPr>
        <w:t xml:space="preserve"> Demirkıran, 2022</w:t>
      </w:r>
      <w:r w:rsidR="004446DD" w:rsidRPr="000942D3">
        <w:rPr>
          <w:w w:val="105"/>
        </w:rPr>
        <w:t>, s.</w:t>
      </w:r>
      <w:r w:rsidRPr="000942D3">
        <w:rPr>
          <w:w w:val="105"/>
        </w:rPr>
        <w:t>11).  Yapısökümün genel olarak amaçlarından biri, mevcut olan yapının parçaları arasındaki ilişkiyi ve çelişkiyi inceleyip alternatif bir tasarım dili sunmaktır ancak kesin kuralları dikte etmek gibi bir niyet bulunmaz.</w:t>
      </w:r>
    </w:p>
    <w:p w14:paraId="667685B8" w14:textId="6BF4C360" w:rsidR="004446DD" w:rsidRPr="000942D3" w:rsidRDefault="0047094B" w:rsidP="004446DD">
      <w:pPr>
        <w:pStyle w:val="GvdeMetni"/>
        <w:kinsoku w:val="0"/>
        <w:overflowPunct w:val="0"/>
        <w:spacing w:before="240" w:line="367" w:lineRule="auto"/>
        <w:ind w:firstLine="567"/>
        <w:contextualSpacing/>
        <w:jc w:val="both"/>
        <w:rPr>
          <w:w w:val="105"/>
        </w:rPr>
      </w:pPr>
      <w:r w:rsidRPr="000942D3">
        <w:rPr>
          <w:w w:val="105"/>
        </w:rPr>
        <w:t xml:space="preserve"> Yapısöküm yönteminde deneysellik anlayışı; tasarım, sanat, felsefe, gibi birçok alanda tabulaşmış fikirlerin tekrar incelenmesini ve yeniden yorumlanmasını öngörmüştür. Bu yöntemde kurallaşmış-sabitleşmiş öncüller söküme uğratılıp parçalarına ayrılır. Bu ayrılan parçalar, kendi başına tek tek incelenir daha sonra diğer parçalarla ilişkisi gözlemlenir. Doğru kabul edilmiş ilkeleri inceleyerek çelişkiler arasında bir senteze yoğunlaşmak, yöntem için oldukça önemlidir. </w:t>
      </w:r>
    </w:p>
    <w:p w14:paraId="62DF5F3E" w14:textId="50A440B3" w:rsidR="00FD5BF4" w:rsidRPr="000942D3" w:rsidRDefault="0047094B" w:rsidP="00007F93">
      <w:pPr>
        <w:pStyle w:val="GvdeMetni"/>
        <w:kinsoku w:val="0"/>
        <w:overflowPunct w:val="0"/>
        <w:spacing w:line="367" w:lineRule="auto"/>
        <w:ind w:right="-2" w:firstLine="567"/>
        <w:contextualSpacing/>
        <w:jc w:val="both"/>
        <w:rPr>
          <w:w w:val="105"/>
        </w:rPr>
      </w:pPr>
      <w:r w:rsidRPr="000942D3">
        <w:rPr>
          <w:w w:val="105"/>
        </w:rPr>
        <w:t>Tipografide yapısöküm yöntemi ile yapılan deneysel tasarımlarda amaç: Yapının en küçük elemanına kadar incelenerek (örneğin bu bir harf veya harfin tırnak yapısı olabilir) ‘bütünün’ içindeki zıtlık barındıran parçaların bir arada kullanımına dair seçenekler sunmaktır.  Bu yöntemi tipografide harfi söküme uğratmak ve yöntemin ilkeleri çerçevesinde yapılan tasarımlarda ‘zıtlıkları bir yapıda barındıran bir bütünü ortaya çıkarmak’ temel amaçlardan biridir. Özetle, yapısöküm yönteminde deneysel tipografi; çözümlenecek yapının rastgele değil anatomik olarak incelenip sökümün öyle yapılması ve sökülen parçalardaki çelişkilerin-zıtlıkların incelenip bir arada kullanım olanaklarını yeniden yoru</w:t>
      </w:r>
      <w:r w:rsidR="0081618A">
        <w:rPr>
          <w:w w:val="105"/>
        </w:rPr>
        <w:t>m</w:t>
      </w:r>
      <w:r w:rsidRPr="000942D3">
        <w:rPr>
          <w:w w:val="105"/>
        </w:rPr>
        <w:t>l</w:t>
      </w:r>
      <w:r w:rsidR="0081618A">
        <w:rPr>
          <w:w w:val="105"/>
        </w:rPr>
        <w:t>a</w:t>
      </w:r>
      <w:r w:rsidRPr="000942D3">
        <w:rPr>
          <w:w w:val="105"/>
        </w:rPr>
        <w:t>maktır.</w:t>
      </w:r>
    </w:p>
    <w:p w14:paraId="37A7509A" w14:textId="3FBDECEA" w:rsidR="00007F93" w:rsidRPr="000942D3" w:rsidRDefault="00007F93" w:rsidP="00007F93">
      <w:pPr>
        <w:pStyle w:val="GvdeMetni"/>
        <w:kinsoku w:val="0"/>
        <w:overflowPunct w:val="0"/>
        <w:spacing w:line="367" w:lineRule="auto"/>
        <w:ind w:right="-2" w:firstLine="567"/>
        <w:contextualSpacing/>
        <w:jc w:val="both"/>
        <w:rPr>
          <w:w w:val="105"/>
        </w:rPr>
      </w:pPr>
    </w:p>
    <w:p w14:paraId="005ADC88" w14:textId="046F7023" w:rsidR="00007F93" w:rsidRDefault="00007F93" w:rsidP="00007F93">
      <w:pPr>
        <w:pStyle w:val="GvdeMetni"/>
        <w:kinsoku w:val="0"/>
        <w:overflowPunct w:val="0"/>
        <w:spacing w:line="367" w:lineRule="auto"/>
        <w:ind w:right="-2" w:firstLine="567"/>
        <w:contextualSpacing/>
        <w:jc w:val="both"/>
        <w:rPr>
          <w:w w:val="105"/>
        </w:rPr>
      </w:pPr>
    </w:p>
    <w:p w14:paraId="422D9A8C" w14:textId="77777777" w:rsidR="00C202D7" w:rsidRPr="000942D3" w:rsidRDefault="00C202D7" w:rsidP="00007F93">
      <w:pPr>
        <w:pStyle w:val="GvdeMetni"/>
        <w:kinsoku w:val="0"/>
        <w:overflowPunct w:val="0"/>
        <w:spacing w:line="367" w:lineRule="auto"/>
        <w:ind w:right="-2" w:firstLine="567"/>
        <w:contextualSpacing/>
        <w:jc w:val="both"/>
        <w:rPr>
          <w:w w:val="105"/>
        </w:rPr>
      </w:pPr>
    </w:p>
    <w:p w14:paraId="4BF4FD72" w14:textId="38313518" w:rsidR="0047094B" w:rsidRPr="000942D3" w:rsidRDefault="0047094B" w:rsidP="00A84A42">
      <w:pPr>
        <w:pStyle w:val="Balk1"/>
        <w:numPr>
          <w:ilvl w:val="0"/>
          <w:numId w:val="14"/>
        </w:numPr>
        <w:tabs>
          <w:tab w:val="left" w:pos="329"/>
          <w:tab w:val="num" w:pos="360"/>
        </w:tabs>
        <w:kinsoku w:val="0"/>
        <w:overflowPunct w:val="0"/>
        <w:ind w:left="329" w:right="438" w:hanging="229"/>
        <w:rPr>
          <w:rFonts w:cs="Times New Roman"/>
          <w:spacing w:val="-2"/>
          <w:w w:val="90"/>
        </w:rPr>
      </w:pPr>
      <w:bookmarkStart w:id="4" w:name="_Toc154409635"/>
      <w:r w:rsidRPr="000942D3">
        <w:rPr>
          <w:rFonts w:cs="Times New Roman"/>
          <w:spacing w:val="-2"/>
          <w:w w:val="90"/>
        </w:rPr>
        <w:lastRenderedPageBreak/>
        <w:t>MODERN</w:t>
      </w:r>
      <w:r w:rsidRPr="000942D3">
        <w:rPr>
          <w:rFonts w:cs="Times New Roman"/>
          <w:spacing w:val="-7"/>
        </w:rPr>
        <w:t xml:space="preserve"> </w:t>
      </w:r>
      <w:r w:rsidRPr="000942D3">
        <w:rPr>
          <w:rFonts w:cs="Times New Roman"/>
          <w:spacing w:val="-2"/>
          <w:w w:val="90"/>
        </w:rPr>
        <w:t>DÖNEM</w:t>
      </w:r>
      <w:r w:rsidRPr="000942D3">
        <w:rPr>
          <w:rFonts w:cs="Times New Roman"/>
          <w:spacing w:val="-4"/>
        </w:rPr>
        <w:t xml:space="preserve"> </w:t>
      </w:r>
      <w:r w:rsidRPr="000942D3">
        <w:rPr>
          <w:rFonts w:cs="Times New Roman"/>
          <w:spacing w:val="-2"/>
          <w:w w:val="90"/>
        </w:rPr>
        <w:t>ÖNCESİ</w:t>
      </w:r>
      <w:r w:rsidRPr="000942D3">
        <w:rPr>
          <w:rFonts w:cs="Times New Roman"/>
          <w:spacing w:val="-6"/>
        </w:rPr>
        <w:t xml:space="preserve"> </w:t>
      </w:r>
      <w:r w:rsidRPr="000942D3">
        <w:rPr>
          <w:rFonts w:cs="Times New Roman"/>
          <w:spacing w:val="-2"/>
          <w:w w:val="90"/>
        </w:rPr>
        <w:t>YAZI</w:t>
      </w:r>
      <w:r w:rsidRPr="000942D3">
        <w:rPr>
          <w:rFonts w:cs="Times New Roman"/>
          <w:spacing w:val="-5"/>
        </w:rPr>
        <w:t xml:space="preserve"> </w:t>
      </w:r>
      <w:r w:rsidRPr="000942D3">
        <w:rPr>
          <w:rFonts w:cs="Times New Roman"/>
          <w:spacing w:val="-2"/>
          <w:w w:val="90"/>
        </w:rPr>
        <w:t>VE</w:t>
      </w:r>
      <w:r w:rsidRPr="000942D3">
        <w:rPr>
          <w:rFonts w:cs="Times New Roman"/>
          <w:spacing w:val="-6"/>
        </w:rPr>
        <w:t xml:space="preserve"> </w:t>
      </w:r>
      <w:r w:rsidRPr="000942D3">
        <w:rPr>
          <w:rFonts w:cs="Times New Roman"/>
          <w:spacing w:val="-2"/>
          <w:w w:val="90"/>
        </w:rPr>
        <w:t>GELİŞİMİ</w:t>
      </w:r>
      <w:bookmarkEnd w:id="4"/>
    </w:p>
    <w:p w14:paraId="10ABDB41" w14:textId="77777777" w:rsidR="0047094B" w:rsidRPr="000942D3" w:rsidRDefault="0047094B" w:rsidP="003D2244">
      <w:pPr>
        <w:pStyle w:val="GvdeMetni"/>
        <w:kinsoku w:val="0"/>
        <w:overflowPunct w:val="0"/>
        <w:spacing w:before="221" w:line="367" w:lineRule="auto"/>
        <w:ind w:right="-2" w:firstLine="567"/>
        <w:jc w:val="both"/>
        <w:rPr>
          <w:w w:val="110"/>
        </w:rPr>
      </w:pPr>
      <w:r w:rsidRPr="000942D3">
        <w:t xml:space="preserve">“Pre” ön eki farklı kullanımları olsa da; genel olarak “öncesi” anlamına gelen ve akademik </w:t>
      </w:r>
      <w:r w:rsidRPr="000942D3">
        <w:rPr>
          <w:w w:val="110"/>
        </w:rPr>
        <w:t>alanlarda</w:t>
      </w:r>
      <w:r w:rsidRPr="000942D3">
        <w:rPr>
          <w:spacing w:val="-16"/>
          <w:w w:val="110"/>
        </w:rPr>
        <w:t xml:space="preserve"> </w:t>
      </w:r>
      <w:r w:rsidRPr="000942D3">
        <w:rPr>
          <w:w w:val="110"/>
        </w:rPr>
        <w:t>oldukça</w:t>
      </w:r>
      <w:r w:rsidRPr="000942D3">
        <w:rPr>
          <w:spacing w:val="-15"/>
          <w:w w:val="110"/>
        </w:rPr>
        <w:t xml:space="preserve"> </w:t>
      </w:r>
      <w:r w:rsidRPr="000942D3">
        <w:rPr>
          <w:w w:val="110"/>
        </w:rPr>
        <w:t>sık</w:t>
      </w:r>
      <w:r w:rsidRPr="000942D3">
        <w:rPr>
          <w:spacing w:val="-15"/>
          <w:w w:val="110"/>
        </w:rPr>
        <w:t xml:space="preserve"> </w:t>
      </w:r>
      <w:r w:rsidRPr="000942D3">
        <w:rPr>
          <w:w w:val="110"/>
        </w:rPr>
        <w:t>kullanılan</w:t>
      </w:r>
      <w:r w:rsidRPr="000942D3">
        <w:rPr>
          <w:spacing w:val="-15"/>
          <w:w w:val="110"/>
        </w:rPr>
        <w:t xml:space="preserve"> </w:t>
      </w:r>
      <w:r w:rsidRPr="000942D3">
        <w:rPr>
          <w:w w:val="110"/>
        </w:rPr>
        <w:t>Latince</w:t>
      </w:r>
      <w:r w:rsidRPr="000942D3">
        <w:rPr>
          <w:spacing w:val="-15"/>
          <w:w w:val="110"/>
        </w:rPr>
        <w:t xml:space="preserve"> </w:t>
      </w:r>
      <w:r w:rsidRPr="000942D3">
        <w:rPr>
          <w:w w:val="110"/>
        </w:rPr>
        <w:t>bir</w:t>
      </w:r>
      <w:r w:rsidRPr="000942D3">
        <w:rPr>
          <w:spacing w:val="-15"/>
          <w:w w:val="110"/>
        </w:rPr>
        <w:t xml:space="preserve"> </w:t>
      </w:r>
      <w:r w:rsidRPr="000942D3">
        <w:rPr>
          <w:w w:val="110"/>
        </w:rPr>
        <w:t>ektir.</w:t>
      </w:r>
      <w:r w:rsidRPr="000942D3">
        <w:rPr>
          <w:spacing w:val="-15"/>
          <w:w w:val="110"/>
        </w:rPr>
        <w:t xml:space="preserve"> </w:t>
      </w:r>
      <w:r w:rsidRPr="000942D3">
        <w:rPr>
          <w:w w:val="110"/>
        </w:rPr>
        <w:t>Premodern</w:t>
      </w:r>
      <w:r w:rsidRPr="000942D3">
        <w:rPr>
          <w:spacing w:val="-15"/>
          <w:w w:val="110"/>
        </w:rPr>
        <w:t xml:space="preserve"> </w:t>
      </w:r>
      <w:r w:rsidRPr="000942D3">
        <w:rPr>
          <w:w w:val="110"/>
        </w:rPr>
        <w:t>dönem</w:t>
      </w:r>
      <w:r w:rsidRPr="000942D3">
        <w:rPr>
          <w:spacing w:val="-16"/>
          <w:w w:val="110"/>
        </w:rPr>
        <w:t xml:space="preserve"> </w:t>
      </w:r>
      <w:r w:rsidRPr="000942D3">
        <w:rPr>
          <w:w w:val="110"/>
        </w:rPr>
        <w:t>anlaşılacağı</w:t>
      </w:r>
      <w:r w:rsidRPr="000942D3">
        <w:rPr>
          <w:spacing w:val="-15"/>
          <w:w w:val="110"/>
        </w:rPr>
        <w:t xml:space="preserve"> </w:t>
      </w:r>
      <w:r w:rsidRPr="000942D3">
        <w:rPr>
          <w:w w:val="110"/>
        </w:rPr>
        <w:t>üzere</w:t>
      </w:r>
      <w:r w:rsidRPr="000942D3">
        <w:rPr>
          <w:spacing w:val="-15"/>
          <w:w w:val="110"/>
        </w:rPr>
        <w:t xml:space="preserve"> </w:t>
      </w:r>
      <w:r w:rsidRPr="000942D3">
        <w:rPr>
          <w:w w:val="110"/>
        </w:rPr>
        <w:t xml:space="preserve">modern öncesi dönemi anlatmak için kullanılan bir kavramdır. Dönem, mağara resimleriyle başlayıp modern </w:t>
      </w:r>
      <w:r w:rsidRPr="000942D3">
        <w:t>döneme kadar sürmektedir.</w:t>
      </w:r>
      <w:r w:rsidRPr="000942D3">
        <w:rPr>
          <w:spacing w:val="80"/>
        </w:rPr>
        <w:t xml:space="preserve"> </w:t>
      </w:r>
      <w:r w:rsidRPr="000942D3">
        <w:t>Premodern denmesinin nedeni de budur yani modern dönem öncesini anlatmak için</w:t>
      </w:r>
      <w:r w:rsidRPr="000942D3">
        <w:rPr>
          <w:spacing w:val="40"/>
        </w:rPr>
        <w:t xml:space="preserve"> </w:t>
      </w:r>
      <w:r w:rsidRPr="000942D3">
        <w:t xml:space="preserve">kullanılan ifadedir. </w:t>
      </w:r>
    </w:p>
    <w:p w14:paraId="2C07021D" w14:textId="77777777" w:rsidR="0047094B" w:rsidRPr="000942D3" w:rsidRDefault="0047094B" w:rsidP="003D2244">
      <w:pPr>
        <w:pStyle w:val="GvdeMetni"/>
        <w:kinsoku w:val="0"/>
        <w:overflowPunct w:val="0"/>
        <w:spacing w:line="367" w:lineRule="auto"/>
        <w:ind w:right="-2" w:firstLine="567"/>
        <w:jc w:val="both"/>
        <w:rPr>
          <w:w w:val="105"/>
        </w:rPr>
      </w:pPr>
      <w:r w:rsidRPr="000942D3">
        <w:rPr>
          <w:w w:val="105"/>
        </w:rPr>
        <w:t>Modern</w:t>
      </w:r>
      <w:r w:rsidRPr="000942D3">
        <w:rPr>
          <w:spacing w:val="-3"/>
          <w:w w:val="105"/>
        </w:rPr>
        <w:t xml:space="preserve"> </w:t>
      </w:r>
      <w:r w:rsidRPr="000942D3">
        <w:rPr>
          <w:w w:val="105"/>
        </w:rPr>
        <w:t>Dönem</w:t>
      </w:r>
      <w:r w:rsidRPr="000942D3">
        <w:rPr>
          <w:spacing w:val="-5"/>
          <w:w w:val="105"/>
        </w:rPr>
        <w:t xml:space="preserve"> </w:t>
      </w:r>
      <w:r w:rsidRPr="000942D3">
        <w:rPr>
          <w:w w:val="105"/>
        </w:rPr>
        <w:t>öncesi</w:t>
      </w:r>
      <w:r w:rsidRPr="000942D3">
        <w:rPr>
          <w:spacing w:val="-2"/>
          <w:w w:val="105"/>
        </w:rPr>
        <w:t xml:space="preserve"> </w:t>
      </w:r>
      <w:r w:rsidRPr="000942D3">
        <w:rPr>
          <w:w w:val="105"/>
        </w:rPr>
        <w:t>(Premodern</w:t>
      </w:r>
      <w:r w:rsidRPr="000942D3">
        <w:rPr>
          <w:spacing w:val="-3"/>
          <w:w w:val="105"/>
        </w:rPr>
        <w:t xml:space="preserve"> </w:t>
      </w:r>
      <w:r w:rsidRPr="000942D3">
        <w:rPr>
          <w:w w:val="105"/>
        </w:rPr>
        <w:t>Dönem) yazının</w:t>
      </w:r>
      <w:r w:rsidRPr="000942D3">
        <w:rPr>
          <w:spacing w:val="-7"/>
          <w:w w:val="105"/>
        </w:rPr>
        <w:t xml:space="preserve"> </w:t>
      </w:r>
      <w:r w:rsidRPr="000942D3">
        <w:rPr>
          <w:w w:val="105"/>
        </w:rPr>
        <w:t>gelişim sürecinde kağıt</w:t>
      </w:r>
      <w:r w:rsidRPr="000942D3">
        <w:rPr>
          <w:spacing w:val="-6"/>
          <w:w w:val="105"/>
        </w:rPr>
        <w:t xml:space="preserve"> </w:t>
      </w:r>
      <w:r w:rsidRPr="000942D3">
        <w:rPr>
          <w:w w:val="105"/>
        </w:rPr>
        <w:t>üzerine</w:t>
      </w:r>
      <w:r w:rsidRPr="000942D3">
        <w:rPr>
          <w:spacing w:val="-2"/>
          <w:w w:val="105"/>
        </w:rPr>
        <w:t xml:space="preserve"> </w:t>
      </w:r>
      <w:r w:rsidRPr="000942D3">
        <w:rPr>
          <w:w w:val="105"/>
        </w:rPr>
        <w:t xml:space="preserve">daha çok yazı sığdırılması için yapılan denemeler gibi ekonomik endişeler de düşünülerek çözümler üretilmeye çalışılmıştır. Ancak estetik kaygı tamamen göz ardı edilmemiş, özellikle dini kitaplarda oldukça süslü biçimler kullanılmıştır. Modern dönem öncesinde çeşitli amaçlarla yapılan bu denemeler kronolojik olarak başlıklar halinde ele alınmıştır. </w:t>
      </w:r>
    </w:p>
    <w:p w14:paraId="0933F90A" w14:textId="128D2949" w:rsidR="00E65128" w:rsidRPr="000942D3" w:rsidRDefault="00A649A3" w:rsidP="00A84A42">
      <w:pPr>
        <w:pStyle w:val="Balk2"/>
        <w:ind w:right="438"/>
        <w:rPr>
          <w:rFonts w:cs="Times New Roman"/>
        </w:rPr>
      </w:pPr>
      <w:bookmarkStart w:id="5" w:name="_Toc154409636"/>
      <w:r w:rsidRPr="000942D3">
        <w:rPr>
          <w:rFonts w:cs="Times New Roman"/>
        </w:rPr>
        <w:t>Mağara Resimleri (Piktogram)</w:t>
      </w:r>
      <w:bookmarkEnd w:id="5"/>
    </w:p>
    <w:p w14:paraId="15B60DE0" w14:textId="5BA32C9E" w:rsidR="0047094B" w:rsidRPr="000942D3" w:rsidRDefault="0047094B" w:rsidP="003D2244">
      <w:pPr>
        <w:pStyle w:val="GvdeMetni"/>
        <w:kinsoku w:val="0"/>
        <w:overflowPunct w:val="0"/>
        <w:spacing w:before="221" w:line="367" w:lineRule="auto"/>
        <w:ind w:right="-2" w:firstLine="567"/>
        <w:jc w:val="both"/>
        <w:rPr>
          <w:w w:val="110"/>
        </w:rPr>
      </w:pPr>
      <w:r w:rsidRPr="000942D3">
        <w:t xml:space="preserve"> Mağara resimleri, insanlığın mağarada yaşadığı ilkel devirde bile düşünce ve endişelerini </w:t>
      </w:r>
      <w:r w:rsidRPr="000942D3">
        <w:rPr>
          <w:w w:val="110"/>
        </w:rPr>
        <w:t>aktarma çabalarının en önemli göstergesidir. Yapılış amaçları konusunda çok çeşitli fikirler bulunmaktadır.</w:t>
      </w:r>
      <w:r w:rsidRPr="000942D3">
        <w:rPr>
          <w:spacing w:val="-6"/>
          <w:w w:val="110"/>
        </w:rPr>
        <w:t xml:space="preserve"> </w:t>
      </w:r>
      <w:r w:rsidRPr="000942D3">
        <w:rPr>
          <w:w w:val="110"/>
        </w:rPr>
        <w:t>Örneğin,</w:t>
      </w:r>
      <w:r w:rsidRPr="000942D3">
        <w:rPr>
          <w:spacing w:val="-7"/>
          <w:w w:val="110"/>
        </w:rPr>
        <w:t xml:space="preserve"> </w:t>
      </w:r>
      <w:r w:rsidRPr="000942D3">
        <w:rPr>
          <w:w w:val="110"/>
        </w:rPr>
        <w:t>bu</w:t>
      </w:r>
      <w:r w:rsidRPr="000942D3">
        <w:rPr>
          <w:spacing w:val="-5"/>
          <w:w w:val="110"/>
        </w:rPr>
        <w:t xml:space="preserve"> </w:t>
      </w:r>
      <w:r w:rsidRPr="000942D3">
        <w:rPr>
          <w:w w:val="110"/>
        </w:rPr>
        <w:t>çizimler</w:t>
      </w:r>
      <w:r w:rsidRPr="000942D3">
        <w:rPr>
          <w:spacing w:val="-6"/>
          <w:w w:val="110"/>
        </w:rPr>
        <w:t xml:space="preserve"> </w:t>
      </w:r>
      <w:r w:rsidRPr="000942D3">
        <w:rPr>
          <w:w w:val="110"/>
        </w:rPr>
        <w:t>sayesinde</w:t>
      </w:r>
      <w:r w:rsidRPr="000942D3">
        <w:rPr>
          <w:spacing w:val="-6"/>
          <w:w w:val="110"/>
        </w:rPr>
        <w:t xml:space="preserve"> </w:t>
      </w:r>
      <w:r w:rsidRPr="000942D3">
        <w:rPr>
          <w:w w:val="110"/>
        </w:rPr>
        <w:t>bir</w:t>
      </w:r>
      <w:r w:rsidRPr="000942D3">
        <w:rPr>
          <w:spacing w:val="-7"/>
          <w:w w:val="110"/>
        </w:rPr>
        <w:t xml:space="preserve"> </w:t>
      </w:r>
      <w:r w:rsidRPr="000942D3">
        <w:rPr>
          <w:w w:val="110"/>
        </w:rPr>
        <w:t>sonraki</w:t>
      </w:r>
      <w:r w:rsidRPr="000942D3">
        <w:rPr>
          <w:spacing w:val="-5"/>
          <w:w w:val="110"/>
        </w:rPr>
        <w:t xml:space="preserve"> </w:t>
      </w:r>
      <w:r w:rsidRPr="000942D3">
        <w:rPr>
          <w:w w:val="110"/>
        </w:rPr>
        <w:t>avın</w:t>
      </w:r>
      <w:r w:rsidRPr="000942D3">
        <w:rPr>
          <w:spacing w:val="-8"/>
          <w:w w:val="110"/>
        </w:rPr>
        <w:t xml:space="preserve"> </w:t>
      </w:r>
      <w:r w:rsidRPr="000942D3">
        <w:rPr>
          <w:w w:val="110"/>
        </w:rPr>
        <w:t>daha</w:t>
      </w:r>
      <w:r w:rsidRPr="000942D3">
        <w:rPr>
          <w:spacing w:val="-7"/>
          <w:w w:val="110"/>
        </w:rPr>
        <w:t xml:space="preserve"> </w:t>
      </w:r>
      <w:r w:rsidRPr="000942D3">
        <w:rPr>
          <w:w w:val="110"/>
        </w:rPr>
        <w:t>bereketli</w:t>
      </w:r>
      <w:r w:rsidRPr="000942D3">
        <w:rPr>
          <w:spacing w:val="-7"/>
          <w:w w:val="110"/>
        </w:rPr>
        <w:t xml:space="preserve"> </w:t>
      </w:r>
      <w:r w:rsidRPr="000942D3">
        <w:rPr>
          <w:w w:val="110"/>
        </w:rPr>
        <w:t>geçeceği,</w:t>
      </w:r>
      <w:r w:rsidRPr="000942D3">
        <w:rPr>
          <w:spacing w:val="-6"/>
          <w:w w:val="110"/>
        </w:rPr>
        <w:t xml:space="preserve"> </w:t>
      </w:r>
      <w:r w:rsidRPr="000942D3">
        <w:rPr>
          <w:w w:val="110"/>
        </w:rPr>
        <w:t>büyü veya başına gelen olayları aktarmak gibi pek çok amaç sıralanmıştır. Farklı amaçlar doğrultusunda yapıldığı düşünülen bu resimler, insanlığın iletişim şekillerinden biri olan yazının</w:t>
      </w:r>
      <w:r w:rsidRPr="000942D3">
        <w:rPr>
          <w:spacing w:val="-11"/>
          <w:w w:val="110"/>
        </w:rPr>
        <w:t xml:space="preserve"> </w:t>
      </w:r>
      <w:r w:rsidRPr="000942D3">
        <w:rPr>
          <w:w w:val="110"/>
        </w:rPr>
        <w:t>ilk</w:t>
      </w:r>
      <w:r w:rsidRPr="000942D3">
        <w:rPr>
          <w:spacing w:val="-11"/>
          <w:w w:val="110"/>
        </w:rPr>
        <w:t xml:space="preserve"> </w:t>
      </w:r>
      <w:r w:rsidRPr="000942D3">
        <w:rPr>
          <w:w w:val="110"/>
        </w:rPr>
        <w:t>örnekleri olarak kabul edilmiştir.</w:t>
      </w:r>
    </w:p>
    <w:p w14:paraId="29E5BA18" w14:textId="13718201" w:rsidR="00B31977" w:rsidRPr="000942D3" w:rsidRDefault="0047094B" w:rsidP="004446DD">
      <w:pPr>
        <w:pStyle w:val="GvdeMetni"/>
        <w:kinsoku w:val="0"/>
        <w:overflowPunct w:val="0"/>
        <w:spacing w:before="105" w:line="367" w:lineRule="auto"/>
        <w:ind w:right="-2" w:firstLine="567"/>
        <w:jc w:val="both"/>
        <w:rPr>
          <w:spacing w:val="-2"/>
          <w:w w:val="110"/>
        </w:rPr>
      </w:pPr>
      <w:r w:rsidRPr="000942D3">
        <w:rPr>
          <w:w w:val="110"/>
        </w:rPr>
        <w:t>Mağara resimlerinin görsel ögelerle aktarılması, günümüz piktogram kullanımındaki yöntemlerle</w:t>
      </w:r>
      <w:r w:rsidRPr="000942D3">
        <w:rPr>
          <w:spacing w:val="-6"/>
          <w:w w:val="110"/>
        </w:rPr>
        <w:t xml:space="preserve"> </w:t>
      </w:r>
      <w:r w:rsidRPr="000942D3">
        <w:rPr>
          <w:w w:val="110"/>
        </w:rPr>
        <w:t>benzerlik</w:t>
      </w:r>
      <w:r w:rsidRPr="000942D3">
        <w:rPr>
          <w:spacing w:val="-8"/>
          <w:w w:val="110"/>
        </w:rPr>
        <w:t xml:space="preserve"> </w:t>
      </w:r>
      <w:r w:rsidRPr="000942D3">
        <w:rPr>
          <w:w w:val="110"/>
        </w:rPr>
        <w:t>göstermektedir.</w:t>
      </w:r>
      <w:r w:rsidRPr="000942D3">
        <w:rPr>
          <w:spacing w:val="-6"/>
          <w:w w:val="110"/>
        </w:rPr>
        <w:t xml:space="preserve"> </w:t>
      </w:r>
      <w:r w:rsidRPr="000942D3">
        <w:rPr>
          <w:w w:val="110"/>
        </w:rPr>
        <w:t>Bu</w:t>
      </w:r>
      <w:r w:rsidRPr="000942D3">
        <w:rPr>
          <w:spacing w:val="-6"/>
          <w:w w:val="110"/>
        </w:rPr>
        <w:t xml:space="preserve"> </w:t>
      </w:r>
      <w:r w:rsidRPr="000942D3">
        <w:rPr>
          <w:w w:val="110"/>
        </w:rPr>
        <w:t>benzerlikler;</w:t>
      </w:r>
      <w:r w:rsidRPr="000942D3">
        <w:rPr>
          <w:spacing w:val="-7"/>
          <w:w w:val="110"/>
        </w:rPr>
        <w:t xml:space="preserve"> </w:t>
      </w:r>
      <w:r w:rsidRPr="000942D3">
        <w:rPr>
          <w:w w:val="110"/>
        </w:rPr>
        <w:t>figürü,</w:t>
      </w:r>
      <w:r w:rsidRPr="000942D3">
        <w:rPr>
          <w:spacing w:val="-8"/>
          <w:w w:val="110"/>
        </w:rPr>
        <w:t xml:space="preserve"> </w:t>
      </w:r>
      <w:r w:rsidRPr="000942D3">
        <w:rPr>
          <w:w w:val="110"/>
        </w:rPr>
        <w:t>alegorik</w:t>
      </w:r>
      <w:r w:rsidRPr="000942D3">
        <w:rPr>
          <w:spacing w:val="-6"/>
          <w:w w:val="110"/>
        </w:rPr>
        <w:t xml:space="preserve"> </w:t>
      </w:r>
      <w:r w:rsidRPr="000942D3">
        <w:rPr>
          <w:w w:val="110"/>
        </w:rPr>
        <w:t>veya</w:t>
      </w:r>
      <w:r w:rsidRPr="000942D3">
        <w:rPr>
          <w:spacing w:val="-6"/>
          <w:w w:val="110"/>
        </w:rPr>
        <w:t xml:space="preserve"> </w:t>
      </w:r>
      <w:r w:rsidRPr="000942D3">
        <w:rPr>
          <w:w w:val="110"/>
        </w:rPr>
        <w:t>metaforik</w:t>
      </w:r>
      <w:r w:rsidRPr="000942D3">
        <w:rPr>
          <w:spacing w:val="-6"/>
          <w:w w:val="110"/>
        </w:rPr>
        <w:t xml:space="preserve"> </w:t>
      </w:r>
      <w:r w:rsidRPr="000942D3">
        <w:rPr>
          <w:w w:val="110"/>
        </w:rPr>
        <w:t>bir</w:t>
      </w:r>
      <w:r w:rsidRPr="000942D3">
        <w:rPr>
          <w:spacing w:val="-6"/>
          <w:w w:val="110"/>
        </w:rPr>
        <w:t xml:space="preserve"> </w:t>
      </w:r>
      <w:r w:rsidRPr="000942D3">
        <w:rPr>
          <w:w w:val="110"/>
        </w:rPr>
        <w:t xml:space="preserve">yorum </w:t>
      </w:r>
      <w:r w:rsidRPr="000942D3">
        <w:t xml:space="preserve">eklemeden yansıtılması şeklinde ortaya çıkmıştır. Biçimin tasvirindeki izlenilen yol temelde aynı sayılmaktadır. “İlk insan çevresinde algıladığı dünyayı mağarasının duvarlarına </w:t>
      </w:r>
      <w:r w:rsidR="00007F93" w:rsidRPr="000942D3">
        <w:t>‘</w:t>
      </w:r>
      <w:r w:rsidRPr="000942D3">
        <w:t>betimleyerek</w:t>
      </w:r>
      <w:r w:rsidR="00007F93" w:rsidRPr="000942D3">
        <w:t>’</w:t>
      </w:r>
      <w:r w:rsidRPr="000942D3">
        <w:t xml:space="preserve"> kaydetmeye başlamış, dünyada kalıcı olduğuna işaret etmiştir. Mağara duvarlarında bulunan çizimler gündelik yaşamdan karelerle birlikte ilk insanın </w:t>
      </w:r>
      <w:r w:rsidRPr="000942D3">
        <w:rPr>
          <w:w w:val="110"/>
        </w:rPr>
        <w:t xml:space="preserve">kendine ait el izleri bırakması salt kayıtçı olmadığını, varoluş bilinciyle hareket ettiğini </w:t>
      </w:r>
      <w:r w:rsidRPr="000942D3">
        <w:rPr>
          <w:spacing w:val="-2"/>
          <w:w w:val="110"/>
        </w:rPr>
        <w:t>göstermektedir”</w:t>
      </w:r>
      <w:r w:rsidRPr="000942D3">
        <w:rPr>
          <w:b/>
          <w:bCs/>
          <w:spacing w:val="-13"/>
          <w:w w:val="110"/>
        </w:rPr>
        <w:t xml:space="preserve"> </w:t>
      </w:r>
      <w:r w:rsidRPr="000942D3">
        <w:rPr>
          <w:spacing w:val="-2"/>
          <w:w w:val="110"/>
        </w:rPr>
        <w:t>(akt</w:t>
      </w:r>
      <w:r w:rsidR="00007F93" w:rsidRPr="000942D3">
        <w:rPr>
          <w:spacing w:val="-2"/>
          <w:w w:val="110"/>
        </w:rPr>
        <w:t>aran</w:t>
      </w:r>
      <w:r w:rsidRPr="000942D3">
        <w:rPr>
          <w:spacing w:val="-13"/>
          <w:w w:val="110"/>
        </w:rPr>
        <w:t xml:space="preserve"> </w:t>
      </w:r>
      <w:r w:rsidRPr="000942D3">
        <w:rPr>
          <w:spacing w:val="-2"/>
          <w:w w:val="110"/>
        </w:rPr>
        <w:t>Güler,</w:t>
      </w:r>
      <w:r w:rsidRPr="000942D3">
        <w:rPr>
          <w:spacing w:val="-12"/>
          <w:w w:val="110"/>
        </w:rPr>
        <w:t xml:space="preserve"> </w:t>
      </w:r>
      <w:r w:rsidRPr="000942D3">
        <w:rPr>
          <w:spacing w:val="-2"/>
          <w:w w:val="110"/>
        </w:rPr>
        <w:t>2016</w:t>
      </w:r>
      <w:r w:rsidR="00007F93" w:rsidRPr="000942D3">
        <w:rPr>
          <w:spacing w:val="-2"/>
          <w:w w:val="110"/>
        </w:rPr>
        <w:t>, s.</w:t>
      </w:r>
      <w:r w:rsidRPr="000942D3">
        <w:rPr>
          <w:spacing w:val="-13"/>
          <w:w w:val="110"/>
        </w:rPr>
        <w:t xml:space="preserve"> </w:t>
      </w:r>
      <w:r w:rsidRPr="000942D3">
        <w:rPr>
          <w:spacing w:val="-2"/>
          <w:w w:val="110"/>
        </w:rPr>
        <w:t>1524).</w:t>
      </w:r>
      <w:r w:rsidRPr="000942D3">
        <w:rPr>
          <w:spacing w:val="35"/>
          <w:w w:val="110"/>
        </w:rPr>
        <w:t xml:space="preserve"> </w:t>
      </w:r>
      <w:r w:rsidRPr="000942D3">
        <w:rPr>
          <w:spacing w:val="-2"/>
          <w:w w:val="110"/>
        </w:rPr>
        <w:t>Mağara</w:t>
      </w:r>
      <w:r w:rsidRPr="000942D3">
        <w:rPr>
          <w:spacing w:val="-12"/>
          <w:w w:val="110"/>
        </w:rPr>
        <w:t xml:space="preserve"> </w:t>
      </w:r>
      <w:r w:rsidRPr="000942D3">
        <w:rPr>
          <w:spacing w:val="-2"/>
          <w:w w:val="110"/>
        </w:rPr>
        <w:t>resimlerinden başlayan yazının serüveni daha sonra resimsel betimlemelerin yetersiz kaldığı anlaşılmıştır. Anlatılmak istenen düşüncenin birebir aktarma yönteminin yanında geometrik biçimlerle de destek verilmiştir. İletişim aracı olan yazı, sonraki dönemin toplumlarında daha soyut bir hale bürünmüştür. Piktogramın atası sayılan mağara resimleri teknolojinin ve ulaşım olanaklarının geliştiği dönemde nesnel bir ifade biçimine olan ihtiyaçtan dolayı tekrar ele alınmıştır.</w:t>
      </w:r>
      <w:r w:rsidRPr="000942D3">
        <w:rPr>
          <w:w w:val="110"/>
        </w:rPr>
        <w:t xml:space="preserve"> Günümüzde de önemli tasarım meselelerinden olan yönlendirme ve bilgilendirme amaçlı yapılan görsel tasarımların temelini oluşturmuştur. Piktogram, hava alanlarından, alışveriş merkezlerine ve uyarı işaretlerine kadar birçok sosyal alanlarda kullanılmaktadır. Ayrıca piktogram tasarımlarının aktif olarak kullanıldığı yerlerden biri de Olimpiyat oyunlarındaki spor branşlarının ikonlarıdır. Oluşturulan görsel ikonlar ve</w:t>
      </w:r>
      <w:r w:rsidRPr="000942D3">
        <w:rPr>
          <w:spacing w:val="-7"/>
          <w:w w:val="110"/>
        </w:rPr>
        <w:t xml:space="preserve"> </w:t>
      </w:r>
      <w:r w:rsidRPr="000942D3">
        <w:rPr>
          <w:w w:val="110"/>
        </w:rPr>
        <w:lastRenderedPageBreak/>
        <w:t>yönlendirme</w:t>
      </w:r>
      <w:r w:rsidRPr="000942D3">
        <w:rPr>
          <w:spacing w:val="-7"/>
          <w:w w:val="110"/>
        </w:rPr>
        <w:t xml:space="preserve"> </w:t>
      </w:r>
      <w:r w:rsidRPr="000942D3">
        <w:rPr>
          <w:w w:val="110"/>
        </w:rPr>
        <w:t>tabelaları</w:t>
      </w:r>
      <w:r w:rsidRPr="000942D3">
        <w:rPr>
          <w:spacing w:val="-6"/>
          <w:w w:val="110"/>
        </w:rPr>
        <w:t xml:space="preserve"> </w:t>
      </w:r>
      <w:r w:rsidRPr="000942D3">
        <w:rPr>
          <w:w w:val="110"/>
        </w:rPr>
        <w:t>üzerindeki</w:t>
      </w:r>
      <w:r w:rsidRPr="000942D3">
        <w:rPr>
          <w:spacing w:val="-9"/>
          <w:w w:val="110"/>
        </w:rPr>
        <w:t xml:space="preserve"> </w:t>
      </w:r>
      <w:r w:rsidRPr="000942D3">
        <w:rPr>
          <w:w w:val="110"/>
        </w:rPr>
        <w:t>simgeler için kullanılmıştır.</w:t>
      </w:r>
    </w:p>
    <w:p w14:paraId="099E94E4" w14:textId="324B2EAF" w:rsidR="000E4AAB" w:rsidRPr="000942D3" w:rsidRDefault="0047094B" w:rsidP="00FA0521">
      <w:pPr>
        <w:pStyle w:val="AnaMetin"/>
        <w:ind w:right="139" w:firstLine="576"/>
        <w:jc w:val="center"/>
      </w:pPr>
      <w:r w:rsidRPr="000942D3">
        <w:rPr>
          <w:noProof/>
          <w:sz w:val="24"/>
          <w:szCs w:val="24"/>
          <w:lang w:eastAsia="tr-TR"/>
        </w:rPr>
        <w:drawing>
          <wp:inline distT="0" distB="0" distL="0" distR="0" wp14:anchorId="0EEB6B28" wp14:editId="400D116D">
            <wp:extent cx="4604975" cy="2565545"/>
            <wp:effectExtent l="0" t="0" r="5715" b="6350"/>
            <wp:docPr id="48"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633906" cy="2581663"/>
                    </a:xfrm>
                    <a:prstGeom prst="rect">
                      <a:avLst/>
                    </a:prstGeom>
                    <a:noFill/>
                    <a:ln>
                      <a:noFill/>
                    </a:ln>
                  </pic:spPr>
                </pic:pic>
              </a:graphicData>
            </a:graphic>
          </wp:inline>
        </w:drawing>
      </w:r>
    </w:p>
    <w:p w14:paraId="23C299FD" w14:textId="2B59B0CF" w:rsidR="000E4AAB" w:rsidRPr="000942D3" w:rsidRDefault="0047094B" w:rsidP="006A42E9">
      <w:pPr>
        <w:pStyle w:val="AnaMetin"/>
        <w:ind w:firstLine="576"/>
      </w:pPr>
      <w:r w:rsidRPr="000942D3">
        <w:rPr>
          <w:noProof/>
          <w:lang w:eastAsia="tr-TR"/>
        </w:rPr>
        <mc:AlternateContent>
          <mc:Choice Requires="wps">
            <w:drawing>
              <wp:anchor distT="0" distB="0" distL="114300" distR="114300" simplePos="0" relativeHeight="251660288" behindDoc="0" locked="0" layoutInCell="1" allowOverlap="1" wp14:anchorId="538516CA" wp14:editId="3345FE9F">
                <wp:simplePos x="0" y="0"/>
                <wp:positionH relativeFrom="column">
                  <wp:posOffset>1270</wp:posOffset>
                </wp:positionH>
                <wp:positionV relativeFrom="paragraph">
                  <wp:posOffset>3810</wp:posOffset>
                </wp:positionV>
                <wp:extent cx="5758180" cy="635"/>
                <wp:effectExtent l="0" t="0" r="0" b="0"/>
                <wp:wrapNone/>
                <wp:docPr id="24" name="Metin Kutusu 24"/>
                <wp:cNvGraphicFramePr/>
                <a:graphic xmlns:a="http://schemas.openxmlformats.org/drawingml/2006/main">
                  <a:graphicData uri="http://schemas.microsoft.com/office/word/2010/wordprocessingShape">
                    <wps:wsp>
                      <wps:cNvSpPr txBox="1"/>
                      <wps:spPr>
                        <a:xfrm>
                          <a:off x="0" y="0"/>
                          <a:ext cx="5758180" cy="635"/>
                        </a:xfrm>
                        <a:prstGeom prst="rect">
                          <a:avLst/>
                        </a:prstGeom>
                        <a:solidFill>
                          <a:prstClr val="white"/>
                        </a:solidFill>
                        <a:ln>
                          <a:noFill/>
                        </a:ln>
                      </wps:spPr>
                      <wps:txbx>
                        <w:txbxContent>
                          <w:p w14:paraId="657CC4A3" w14:textId="2E9304D9" w:rsidR="00C137E7" w:rsidRPr="000E4B6F" w:rsidRDefault="00C137E7" w:rsidP="00B244B2">
                            <w:pPr>
                              <w:pStyle w:val="ekillerrrrrRRRR"/>
                              <w:rPr>
                                <w:rFonts w:cs="Times New Roman"/>
                                <w:noProof/>
                              </w:rPr>
                            </w:pPr>
                            <w:r>
                              <w:t xml:space="preserve">    </w:t>
                            </w:r>
                            <w:bookmarkStart w:id="6" w:name="_Toc154411134"/>
                            <w:r w:rsidRPr="00B244B2">
                              <w:rPr>
                                <w:b/>
                              </w:rPr>
                              <w:t xml:space="preserve">Şekil </w:t>
                            </w:r>
                            <w:r w:rsidRPr="00B244B2">
                              <w:rPr>
                                <w:b/>
                              </w:rPr>
                              <w:fldChar w:fldCharType="begin"/>
                            </w:r>
                            <w:r w:rsidRPr="00B244B2">
                              <w:rPr>
                                <w:b/>
                              </w:rPr>
                              <w:instrText xml:space="preserve"> STYLEREF 1 \s </w:instrText>
                            </w:r>
                            <w:r w:rsidRPr="00B244B2">
                              <w:rPr>
                                <w:b/>
                              </w:rPr>
                              <w:fldChar w:fldCharType="separate"/>
                            </w:r>
                            <w:r>
                              <w:rPr>
                                <w:b/>
                                <w:noProof/>
                              </w:rPr>
                              <w:t>1</w:t>
                            </w:r>
                            <w:r w:rsidRPr="00B244B2">
                              <w:rPr>
                                <w:b/>
                              </w:rPr>
                              <w:fldChar w:fldCharType="end"/>
                            </w:r>
                            <w:r w:rsidRPr="00B244B2">
                              <w:rPr>
                                <w:b/>
                              </w:rPr>
                              <w:t>.1.</w:t>
                            </w:r>
                            <w:r>
                              <w:t xml:space="preserve"> </w:t>
                            </w:r>
                            <w:r w:rsidRPr="0047094B">
                              <w:t>Magura Mağarası</w:t>
                            </w:r>
                            <w:bookmarkEnd w:id="6"/>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type w14:anchorId="538516CA" id="_x0000_t202" coordsize="21600,21600" o:spt="202" path="m,l,21600r21600,l21600,xe">
                <v:stroke joinstyle="miter"/>
                <v:path gradientshapeok="t" o:connecttype="rect"/>
              </v:shapetype>
              <v:shape id="Metin Kutusu 24" o:spid="_x0000_s1026" type="#_x0000_t202" style="position:absolute;left:0;text-align:left;margin-left:.1pt;margin-top:.3pt;width:453.4pt;height:.05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" stroked="f">
                <v:textbox style="mso-fit-shape-to-text:t" inset="0,0,0,0">
                  <w:txbxContent>
                    <w:p w14:paraId="657CC4A3" w14:textId="2E9304D9" w:rsidR="00C137E7" w:rsidRPr="000E4B6F" w:rsidRDefault="00C137E7" w:rsidP="00B244B2">
                      <w:pPr>
                        <w:pStyle w:val="ekillerrrrrRRRR"/>
                        <w:rPr>
                          <w:rFonts w:cs="Times New Roman"/>
                          <w:noProof/>
                        </w:rPr>
                      </w:pPr>
                      <w:r>
                        <w:t xml:space="preserve">    </w:t>
                      </w:r>
                      <w:bookmarkStart w:id="8" w:name="_Toc154411134"/>
                      <w:r w:rsidRPr="00B244B2">
                        <w:rPr>
                          <w:b/>
                        </w:rPr>
                        <w:t xml:space="preserve">Şekil </w:t>
                      </w:r>
                      <w:r w:rsidRPr="00B244B2">
                        <w:rPr>
                          <w:b/>
                        </w:rPr>
                        <w:fldChar w:fldCharType="begin"/>
                      </w:r>
                      <w:r w:rsidRPr="00B244B2">
                        <w:rPr>
                          <w:b/>
                        </w:rPr>
                        <w:instrText xml:space="preserve"> STYLEREF 1 \s </w:instrText>
                      </w:r>
                      <w:r w:rsidRPr="00B244B2">
                        <w:rPr>
                          <w:b/>
                        </w:rPr>
                        <w:fldChar w:fldCharType="separate"/>
                      </w:r>
                      <w:r>
                        <w:rPr>
                          <w:b/>
                          <w:noProof/>
                        </w:rPr>
                        <w:t>1</w:t>
                      </w:r>
                      <w:r w:rsidRPr="00B244B2">
                        <w:rPr>
                          <w:b/>
                        </w:rPr>
                        <w:fldChar w:fldCharType="end"/>
                      </w:r>
                      <w:r w:rsidRPr="00B244B2">
                        <w:rPr>
                          <w:b/>
                        </w:rPr>
                        <w:t>.1.</w:t>
                      </w:r>
                      <w:r>
                        <w:t xml:space="preserve"> </w:t>
                      </w:r>
                      <w:r w:rsidRPr="0047094B">
                        <w:t>Magura Mağarası</w:t>
                      </w:r>
                      <w:bookmarkEnd w:id="8"/>
                    </w:p>
                  </w:txbxContent>
                </v:textbox>
              </v:shape>
            </w:pict>
          </mc:Fallback>
        </mc:AlternateContent>
      </w:r>
    </w:p>
    <w:p w14:paraId="6EEEA545" w14:textId="6022D972" w:rsidR="00B26918" w:rsidRPr="000942D3" w:rsidRDefault="00B26918" w:rsidP="00FA0521">
      <w:pPr>
        <w:pStyle w:val="AnaMetin"/>
        <w:ind w:right="-2" w:firstLine="576"/>
        <w:jc w:val="center"/>
      </w:pPr>
      <w:r w:rsidRPr="000942D3">
        <w:rPr>
          <w:noProof/>
          <w:sz w:val="20"/>
          <w:szCs w:val="20"/>
          <w:lang w:eastAsia="tr-TR"/>
        </w:rPr>
        <w:drawing>
          <wp:inline distT="0" distB="0" distL="0" distR="0" wp14:anchorId="33FCDB7B" wp14:editId="04D4327B">
            <wp:extent cx="4374903" cy="2837253"/>
            <wp:effectExtent l="0" t="0" r="6985" b="1270"/>
            <wp:docPr id="17"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480239" cy="2905567"/>
                    </a:xfrm>
                    <a:prstGeom prst="rect">
                      <a:avLst/>
                    </a:prstGeom>
                    <a:noFill/>
                    <a:ln>
                      <a:noFill/>
                    </a:ln>
                  </pic:spPr>
                </pic:pic>
              </a:graphicData>
            </a:graphic>
          </wp:inline>
        </w:drawing>
      </w:r>
    </w:p>
    <w:p w14:paraId="4BE90531" w14:textId="5180EFD1" w:rsidR="00B26918" w:rsidRPr="000942D3" w:rsidRDefault="00FA0521" w:rsidP="00B244B2">
      <w:pPr>
        <w:pStyle w:val="ekillerrrrrRRRR"/>
        <w:rPr>
          <w:noProof/>
        </w:rPr>
      </w:pPr>
      <w:r w:rsidRPr="000942D3">
        <w:rPr>
          <w:b/>
        </w:rPr>
        <w:t xml:space="preserve">        </w:t>
      </w:r>
      <w:bookmarkStart w:id="7" w:name="_Toc154411135"/>
      <w:r w:rsidR="00B26918" w:rsidRPr="000942D3">
        <w:rPr>
          <w:b/>
        </w:rPr>
        <w:t xml:space="preserve">Şekil </w:t>
      </w:r>
      <w:r w:rsidR="00007F93" w:rsidRPr="000942D3">
        <w:rPr>
          <w:b/>
        </w:rPr>
        <w:t>1.</w:t>
      </w:r>
      <w:r w:rsidR="00B6523D" w:rsidRPr="000942D3">
        <w:rPr>
          <w:b/>
        </w:rPr>
        <w:t>2</w:t>
      </w:r>
      <w:r w:rsidR="00007F93" w:rsidRPr="000942D3">
        <w:rPr>
          <w:b/>
        </w:rPr>
        <w:t>.</w:t>
      </w:r>
      <w:r w:rsidR="00B26918" w:rsidRPr="000942D3">
        <w:t xml:space="preserve"> </w:t>
      </w:r>
      <w:r w:rsidR="00B6523D" w:rsidRPr="000942D3">
        <w:rPr>
          <w:w w:val="105"/>
        </w:rPr>
        <w:t>Olimpiyat Oyunları</w:t>
      </w:r>
      <w:r w:rsidR="00B6523D" w:rsidRPr="000942D3">
        <w:rPr>
          <w:spacing w:val="-10"/>
          <w:w w:val="105"/>
        </w:rPr>
        <w:t xml:space="preserve"> </w:t>
      </w:r>
      <w:r w:rsidR="00B6523D" w:rsidRPr="000942D3">
        <w:rPr>
          <w:w w:val="105"/>
        </w:rPr>
        <w:t>Piktogram</w:t>
      </w:r>
      <w:r w:rsidR="00B6523D" w:rsidRPr="000942D3">
        <w:rPr>
          <w:spacing w:val="-7"/>
          <w:w w:val="105"/>
        </w:rPr>
        <w:t xml:space="preserve"> </w:t>
      </w:r>
      <w:r w:rsidR="00B6523D" w:rsidRPr="000942D3">
        <w:rPr>
          <w:spacing w:val="-2"/>
          <w:w w:val="105"/>
        </w:rPr>
        <w:t>Örnekleri</w:t>
      </w:r>
      <w:bookmarkEnd w:id="7"/>
    </w:p>
    <w:p w14:paraId="55462299" w14:textId="16BC16D5" w:rsidR="00A649A3" w:rsidRPr="000942D3" w:rsidRDefault="00B6523D" w:rsidP="00A649A3">
      <w:pPr>
        <w:pStyle w:val="Balk2"/>
        <w:rPr>
          <w:rFonts w:cs="Times New Roman"/>
        </w:rPr>
      </w:pPr>
      <w:bookmarkStart w:id="8" w:name="_Toc154409637"/>
      <w:r w:rsidRPr="000942D3">
        <w:rPr>
          <w:rFonts w:cs="Times New Roman"/>
        </w:rPr>
        <w:t>Hiyeroglif (İdeogram)</w:t>
      </w:r>
      <w:bookmarkEnd w:id="8"/>
    </w:p>
    <w:p w14:paraId="755F5BA7" w14:textId="2DE7E0EC" w:rsidR="00B6523D" w:rsidRPr="000942D3" w:rsidRDefault="00B6523D" w:rsidP="003D2244">
      <w:pPr>
        <w:pStyle w:val="GvdeMetni"/>
        <w:kinsoku w:val="0"/>
        <w:overflowPunct w:val="0"/>
        <w:spacing w:before="221" w:line="367" w:lineRule="auto"/>
        <w:ind w:right="-2" w:firstLine="567"/>
        <w:jc w:val="both"/>
        <w:rPr>
          <w:w w:val="105"/>
        </w:rPr>
      </w:pPr>
      <w:r w:rsidRPr="000942D3">
        <w:rPr>
          <w:w w:val="105"/>
        </w:rPr>
        <w:t>Antik Mısır’da kullanılan, 1799 yılında Napolyon’un ordusundaki askerlerin Rosseta Taşı’nı bulana kadar ölü bir dil olarak kabul edilen ve sistematik kuralları olan bir yazı çeşididir. Rosetta</w:t>
      </w:r>
      <w:r w:rsidRPr="000942D3">
        <w:rPr>
          <w:spacing w:val="-4"/>
          <w:w w:val="105"/>
        </w:rPr>
        <w:t xml:space="preserve"> </w:t>
      </w:r>
      <w:r w:rsidRPr="000942D3">
        <w:rPr>
          <w:w w:val="105"/>
        </w:rPr>
        <w:t>Taşı sayesinde hiyeroglif dili çözülmüştür.</w:t>
      </w:r>
      <w:r w:rsidRPr="000942D3">
        <w:rPr>
          <w:spacing w:val="-3"/>
          <w:w w:val="105"/>
        </w:rPr>
        <w:t xml:space="preserve"> </w:t>
      </w:r>
      <w:r w:rsidRPr="000942D3">
        <w:rPr>
          <w:w w:val="105"/>
        </w:rPr>
        <w:t>Hiyeroglifler</w:t>
      </w:r>
      <w:r w:rsidRPr="000942D3">
        <w:rPr>
          <w:spacing w:val="-1"/>
          <w:w w:val="105"/>
        </w:rPr>
        <w:t xml:space="preserve"> </w:t>
      </w:r>
      <w:r w:rsidRPr="000942D3">
        <w:rPr>
          <w:w w:val="105"/>
        </w:rPr>
        <w:t>ilk</w:t>
      </w:r>
      <w:r w:rsidRPr="000942D3">
        <w:rPr>
          <w:spacing w:val="-1"/>
          <w:w w:val="105"/>
        </w:rPr>
        <w:t xml:space="preserve"> </w:t>
      </w:r>
      <w:r w:rsidRPr="000942D3">
        <w:rPr>
          <w:w w:val="105"/>
        </w:rPr>
        <w:t>bakışta</w:t>
      </w:r>
      <w:r w:rsidRPr="000942D3">
        <w:rPr>
          <w:spacing w:val="-4"/>
          <w:w w:val="105"/>
        </w:rPr>
        <w:t xml:space="preserve"> </w:t>
      </w:r>
      <w:r w:rsidRPr="000942D3">
        <w:rPr>
          <w:w w:val="105"/>
        </w:rPr>
        <w:t>mağara resimleri</w:t>
      </w:r>
      <w:r w:rsidRPr="000942D3">
        <w:rPr>
          <w:spacing w:val="-3"/>
          <w:w w:val="105"/>
        </w:rPr>
        <w:t xml:space="preserve"> </w:t>
      </w:r>
      <w:r w:rsidRPr="000942D3">
        <w:rPr>
          <w:w w:val="105"/>
        </w:rPr>
        <w:t>gibi bir piktogram kategorisine koyulabilecek gibi görünür ancak hiyeroglif yazı sistemi, aslında ideogram kategorisindedir. İdeogramda da piktogram gibi resimsel imgeler kullanılsa da fark şu şekildedir: Piktogramda</w:t>
      </w:r>
      <w:r w:rsidRPr="000942D3">
        <w:rPr>
          <w:spacing w:val="-2"/>
          <w:w w:val="105"/>
        </w:rPr>
        <w:t xml:space="preserve"> </w:t>
      </w:r>
      <w:r w:rsidRPr="000942D3">
        <w:rPr>
          <w:w w:val="105"/>
        </w:rPr>
        <w:t>bir kavram, doğrudan resimsel bir ifade ile yapılır. Bu resimsel betimlemeler anlatılmak istenen şey (bir olay veya bir hayvanın tasviri …) birebir resmedilmeye çalışılmıştır. Yani araya</w:t>
      </w:r>
      <w:r w:rsidRPr="000942D3">
        <w:rPr>
          <w:spacing w:val="-10"/>
          <w:w w:val="105"/>
        </w:rPr>
        <w:t xml:space="preserve"> </w:t>
      </w:r>
      <w:r w:rsidRPr="000942D3">
        <w:rPr>
          <w:w w:val="105"/>
        </w:rPr>
        <w:t>soyut</w:t>
      </w:r>
      <w:r w:rsidRPr="000942D3">
        <w:rPr>
          <w:spacing w:val="-10"/>
          <w:w w:val="105"/>
        </w:rPr>
        <w:t xml:space="preserve"> </w:t>
      </w:r>
      <w:r w:rsidRPr="000942D3">
        <w:rPr>
          <w:w w:val="105"/>
        </w:rPr>
        <w:t>düşünce sokma ve</w:t>
      </w:r>
      <w:r w:rsidRPr="000942D3">
        <w:rPr>
          <w:spacing w:val="-11"/>
          <w:w w:val="105"/>
        </w:rPr>
        <w:t xml:space="preserve"> </w:t>
      </w:r>
      <w:r w:rsidRPr="000942D3">
        <w:rPr>
          <w:w w:val="105"/>
        </w:rPr>
        <w:t>kendine</w:t>
      </w:r>
      <w:r w:rsidRPr="000942D3">
        <w:rPr>
          <w:spacing w:val="-9"/>
          <w:w w:val="105"/>
        </w:rPr>
        <w:t xml:space="preserve"> </w:t>
      </w:r>
      <w:r w:rsidRPr="000942D3">
        <w:rPr>
          <w:w w:val="105"/>
        </w:rPr>
        <w:t>özel</w:t>
      </w:r>
      <w:r w:rsidRPr="000942D3">
        <w:rPr>
          <w:spacing w:val="-10"/>
          <w:w w:val="105"/>
        </w:rPr>
        <w:t xml:space="preserve"> </w:t>
      </w:r>
      <w:r w:rsidRPr="000942D3">
        <w:rPr>
          <w:w w:val="105"/>
        </w:rPr>
        <w:t>yorumlama</w:t>
      </w:r>
      <w:r w:rsidRPr="000942D3">
        <w:rPr>
          <w:spacing w:val="-9"/>
          <w:w w:val="105"/>
        </w:rPr>
        <w:t xml:space="preserve"> </w:t>
      </w:r>
      <w:r w:rsidRPr="000942D3">
        <w:rPr>
          <w:w w:val="105"/>
        </w:rPr>
        <w:t>oldukça</w:t>
      </w:r>
      <w:r w:rsidRPr="000942D3">
        <w:rPr>
          <w:spacing w:val="-9"/>
          <w:w w:val="105"/>
        </w:rPr>
        <w:t xml:space="preserve"> </w:t>
      </w:r>
      <w:r w:rsidRPr="000942D3">
        <w:rPr>
          <w:w w:val="105"/>
        </w:rPr>
        <w:t>azdır.</w:t>
      </w:r>
      <w:r w:rsidRPr="000942D3">
        <w:rPr>
          <w:spacing w:val="-12"/>
          <w:w w:val="105"/>
        </w:rPr>
        <w:t xml:space="preserve"> </w:t>
      </w:r>
      <w:r w:rsidRPr="000942D3">
        <w:rPr>
          <w:w w:val="105"/>
        </w:rPr>
        <w:t>Kısaca</w:t>
      </w:r>
      <w:r w:rsidRPr="000942D3">
        <w:rPr>
          <w:spacing w:val="-11"/>
          <w:w w:val="105"/>
        </w:rPr>
        <w:t xml:space="preserve"> </w:t>
      </w:r>
      <w:r w:rsidRPr="000942D3">
        <w:rPr>
          <w:w w:val="105"/>
        </w:rPr>
        <w:t>olay,</w:t>
      </w:r>
      <w:r w:rsidRPr="000942D3">
        <w:rPr>
          <w:spacing w:val="-9"/>
          <w:w w:val="105"/>
        </w:rPr>
        <w:t xml:space="preserve"> </w:t>
      </w:r>
      <w:r w:rsidRPr="000942D3">
        <w:rPr>
          <w:w w:val="105"/>
        </w:rPr>
        <w:t>nesne</w:t>
      </w:r>
      <w:r w:rsidRPr="000942D3">
        <w:rPr>
          <w:spacing w:val="-9"/>
          <w:w w:val="105"/>
        </w:rPr>
        <w:t xml:space="preserve"> </w:t>
      </w:r>
      <w:r w:rsidRPr="000942D3">
        <w:rPr>
          <w:w w:val="105"/>
        </w:rPr>
        <w:t>veya</w:t>
      </w:r>
      <w:r w:rsidRPr="000942D3">
        <w:rPr>
          <w:spacing w:val="-10"/>
          <w:w w:val="105"/>
        </w:rPr>
        <w:t xml:space="preserve"> </w:t>
      </w:r>
      <w:r w:rsidRPr="000942D3">
        <w:rPr>
          <w:w w:val="105"/>
        </w:rPr>
        <w:lastRenderedPageBreak/>
        <w:t>figür</w:t>
      </w:r>
      <w:r w:rsidRPr="000942D3">
        <w:rPr>
          <w:spacing w:val="-12"/>
          <w:w w:val="105"/>
        </w:rPr>
        <w:t xml:space="preserve"> </w:t>
      </w:r>
      <w:r w:rsidRPr="000942D3">
        <w:rPr>
          <w:w w:val="105"/>
        </w:rPr>
        <w:t>olduğu gibi çizilir ve öyle aktarılır. İdeogram da ise fikir veya düşünceler gerek resimlemelerle gerek geometrik şekillerle aktarılabilir. Bu nedenle mağara resimlerinde ne anlatıldığı daha nesnel iken hiyeroglif yazılarının çözülmesi çok daha zor olmuştur. Günümüzde birçok levha ve uyarı işaretinde piktogram ve ideogram birlikte kullanılmaktadır. Bu yöntem piktogramın yetersiz kaldığı anlamlara ideogram ile destek sağlama amacı taşımıştır. Örneğin; “köpeklerin</w:t>
      </w:r>
      <w:r w:rsidRPr="000942D3">
        <w:rPr>
          <w:spacing w:val="-9"/>
          <w:w w:val="105"/>
        </w:rPr>
        <w:t xml:space="preserve"> </w:t>
      </w:r>
      <w:r w:rsidRPr="000942D3">
        <w:rPr>
          <w:w w:val="105"/>
        </w:rPr>
        <w:t>girmesi</w:t>
      </w:r>
      <w:r w:rsidRPr="000942D3">
        <w:rPr>
          <w:spacing w:val="-7"/>
          <w:w w:val="105"/>
        </w:rPr>
        <w:t xml:space="preserve"> </w:t>
      </w:r>
      <w:r w:rsidRPr="000942D3">
        <w:rPr>
          <w:w w:val="105"/>
        </w:rPr>
        <w:t>yasaktır”</w:t>
      </w:r>
      <w:r w:rsidRPr="000942D3">
        <w:rPr>
          <w:spacing w:val="-7"/>
          <w:w w:val="105"/>
        </w:rPr>
        <w:t xml:space="preserve"> </w:t>
      </w:r>
      <w:r w:rsidRPr="000942D3">
        <w:rPr>
          <w:w w:val="105"/>
        </w:rPr>
        <w:t>gibi</w:t>
      </w:r>
      <w:r w:rsidRPr="000942D3">
        <w:rPr>
          <w:spacing w:val="-7"/>
          <w:w w:val="105"/>
        </w:rPr>
        <w:t xml:space="preserve"> </w:t>
      </w:r>
      <w:r w:rsidRPr="000942D3">
        <w:rPr>
          <w:w w:val="105"/>
        </w:rPr>
        <w:t>bir</w:t>
      </w:r>
      <w:r w:rsidRPr="000942D3">
        <w:rPr>
          <w:spacing w:val="-8"/>
          <w:w w:val="105"/>
        </w:rPr>
        <w:t xml:space="preserve"> </w:t>
      </w:r>
      <w:r w:rsidRPr="000942D3">
        <w:rPr>
          <w:w w:val="105"/>
        </w:rPr>
        <w:t>levhada</w:t>
      </w:r>
      <w:r w:rsidRPr="000942D3">
        <w:rPr>
          <w:spacing w:val="-8"/>
          <w:w w:val="105"/>
        </w:rPr>
        <w:t xml:space="preserve"> </w:t>
      </w:r>
      <w:r w:rsidRPr="000942D3">
        <w:rPr>
          <w:w w:val="105"/>
        </w:rPr>
        <w:t>köpeğin</w:t>
      </w:r>
      <w:r w:rsidRPr="000942D3">
        <w:rPr>
          <w:spacing w:val="-9"/>
          <w:w w:val="105"/>
        </w:rPr>
        <w:t xml:space="preserve"> </w:t>
      </w:r>
      <w:r w:rsidRPr="000942D3">
        <w:rPr>
          <w:w w:val="105"/>
        </w:rPr>
        <w:t>kendi</w:t>
      </w:r>
      <w:r w:rsidRPr="000942D3">
        <w:rPr>
          <w:spacing w:val="-7"/>
          <w:w w:val="105"/>
        </w:rPr>
        <w:t xml:space="preserve"> </w:t>
      </w:r>
      <w:r w:rsidRPr="000942D3">
        <w:rPr>
          <w:w w:val="105"/>
        </w:rPr>
        <w:t>temsili</w:t>
      </w:r>
      <w:r w:rsidRPr="000942D3">
        <w:rPr>
          <w:spacing w:val="-7"/>
          <w:w w:val="105"/>
        </w:rPr>
        <w:t xml:space="preserve"> </w:t>
      </w:r>
      <w:r w:rsidRPr="000942D3">
        <w:rPr>
          <w:w w:val="105"/>
        </w:rPr>
        <w:t>yani</w:t>
      </w:r>
      <w:r w:rsidRPr="000942D3">
        <w:rPr>
          <w:spacing w:val="-7"/>
          <w:w w:val="105"/>
        </w:rPr>
        <w:t xml:space="preserve"> </w:t>
      </w:r>
      <w:r w:rsidRPr="000942D3">
        <w:rPr>
          <w:w w:val="105"/>
        </w:rPr>
        <w:t>çizimi,</w:t>
      </w:r>
      <w:r w:rsidRPr="000942D3">
        <w:rPr>
          <w:spacing w:val="-7"/>
          <w:w w:val="105"/>
        </w:rPr>
        <w:t xml:space="preserve"> </w:t>
      </w:r>
      <w:r w:rsidRPr="000942D3">
        <w:rPr>
          <w:w w:val="105"/>
        </w:rPr>
        <w:t>bir</w:t>
      </w:r>
      <w:r w:rsidRPr="000942D3">
        <w:rPr>
          <w:spacing w:val="-8"/>
          <w:w w:val="105"/>
        </w:rPr>
        <w:t xml:space="preserve"> </w:t>
      </w:r>
      <w:r w:rsidRPr="000942D3">
        <w:rPr>
          <w:w w:val="105"/>
        </w:rPr>
        <w:t>piktogramdır, ancak girmesinin yasak olduğu gösteren simge (kırmızı daire ve diyagonal çizgi), bir fikir veya anlamın aktarması nedeniyle ideogramdır. Her ne kadar kırmızı dikkat çeken ve dikkatli olmayı uyaran</w:t>
      </w:r>
      <w:r w:rsidRPr="000942D3">
        <w:rPr>
          <w:spacing w:val="-10"/>
          <w:w w:val="105"/>
        </w:rPr>
        <w:t xml:space="preserve"> </w:t>
      </w:r>
      <w:r w:rsidRPr="000942D3">
        <w:rPr>
          <w:w w:val="105"/>
        </w:rPr>
        <w:t>bir</w:t>
      </w:r>
      <w:r w:rsidRPr="000942D3">
        <w:rPr>
          <w:spacing w:val="-10"/>
          <w:w w:val="105"/>
        </w:rPr>
        <w:t xml:space="preserve"> </w:t>
      </w:r>
      <w:r w:rsidRPr="000942D3">
        <w:rPr>
          <w:w w:val="105"/>
        </w:rPr>
        <w:t>renk,</w:t>
      </w:r>
      <w:r w:rsidRPr="000942D3">
        <w:rPr>
          <w:spacing w:val="-9"/>
          <w:w w:val="105"/>
        </w:rPr>
        <w:t xml:space="preserve"> </w:t>
      </w:r>
      <w:r w:rsidRPr="000942D3">
        <w:rPr>
          <w:w w:val="105"/>
        </w:rPr>
        <w:t>çapraz</w:t>
      </w:r>
      <w:r w:rsidRPr="000942D3">
        <w:rPr>
          <w:spacing w:val="-9"/>
          <w:w w:val="105"/>
        </w:rPr>
        <w:t xml:space="preserve"> </w:t>
      </w:r>
      <w:r w:rsidRPr="000942D3">
        <w:rPr>
          <w:w w:val="105"/>
        </w:rPr>
        <w:t>çizgi</w:t>
      </w:r>
      <w:r w:rsidRPr="000942D3">
        <w:rPr>
          <w:spacing w:val="-9"/>
          <w:w w:val="105"/>
        </w:rPr>
        <w:t xml:space="preserve"> </w:t>
      </w:r>
      <w:r w:rsidRPr="000942D3">
        <w:rPr>
          <w:w w:val="105"/>
        </w:rPr>
        <w:t>ise</w:t>
      </w:r>
      <w:r w:rsidRPr="000942D3">
        <w:rPr>
          <w:spacing w:val="-13"/>
          <w:w w:val="105"/>
        </w:rPr>
        <w:t xml:space="preserve"> </w:t>
      </w:r>
      <w:r w:rsidRPr="000942D3">
        <w:rPr>
          <w:w w:val="105"/>
        </w:rPr>
        <w:t>girilmemesi</w:t>
      </w:r>
      <w:r w:rsidRPr="000942D3">
        <w:rPr>
          <w:spacing w:val="-11"/>
          <w:w w:val="105"/>
        </w:rPr>
        <w:t xml:space="preserve"> </w:t>
      </w:r>
      <w:r w:rsidRPr="000942D3">
        <w:rPr>
          <w:w w:val="105"/>
        </w:rPr>
        <w:t>gerektiğini</w:t>
      </w:r>
      <w:r w:rsidRPr="000942D3">
        <w:rPr>
          <w:spacing w:val="-9"/>
          <w:w w:val="105"/>
        </w:rPr>
        <w:t xml:space="preserve"> </w:t>
      </w:r>
      <w:r w:rsidRPr="000942D3">
        <w:rPr>
          <w:w w:val="105"/>
        </w:rPr>
        <w:t>işaret</w:t>
      </w:r>
      <w:r w:rsidRPr="000942D3">
        <w:rPr>
          <w:spacing w:val="-3"/>
          <w:w w:val="105"/>
        </w:rPr>
        <w:t xml:space="preserve"> </w:t>
      </w:r>
      <w:r w:rsidRPr="000942D3">
        <w:rPr>
          <w:w w:val="105"/>
        </w:rPr>
        <w:t>bir</w:t>
      </w:r>
      <w:r w:rsidRPr="000942D3">
        <w:rPr>
          <w:spacing w:val="-10"/>
          <w:w w:val="105"/>
        </w:rPr>
        <w:t xml:space="preserve"> </w:t>
      </w:r>
      <w:r w:rsidRPr="000942D3">
        <w:rPr>
          <w:w w:val="105"/>
        </w:rPr>
        <w:t>şekil</w:t>
      </w:r>
      <w:r w:rsidRPr="000942D3">
        <w:rPr>
          <w:spacing w:val="-9"/>
          <w:w w:val="105"/>
        </w:rPr>
        <w:t xml:space="preserve"> </w:t>
      </w:r>
      <w:r w:rsidRPr="000942D3">
        <w:rPr>
          <w:w w:val="105"/>
        </w:rPr>
        <w:t>olsa</w:t>
      </w:r>
      <w:r w:rsidRPr="000942D3">
        <w:rPr>
          <w:spacing w:val="-9"/>
          <w:w w:val="105"/>
        </w:rPr>
        <w:t xml:space="preserve"> </w:t>
      </w:r>
      <w:r w:rsidRPr="000942D3">
        <w:rPr>
          <w:w w:val="105"/>
        </w:rPr>
        <w:t>da,</w:t>
      </w:r>
      <w:r w:rsidRPr="000942D3">
        <w:rPr>
          <w:spacing w:val="-10"/>
          <w:w w:val="105"/>
        </w:rPr>
        <w:t xml:space="preserve"> </w:t>
      </w:r>
      <w:r w:rsidRPr="000942D3">
        <w:rPr>
          <w:w w:val="105"/>
        </w:rPr>
        <w:t>köpeğin</w:t>
      </w:r>
      <w:r w:rsidRPr="000942D3">
        <w:rPr>
          <w:spacing w:val="-10"/>
          <w:w w:val="105"/>
        </w:rPr>
        <w:t xml:space="preserve"> </w:t>
      </w:r>
      <w:r w:rsidRPr="000942D3">
        <w:rPr>
          <w:w w:val="105"/>
        </w:rPr>
        <w:t>kendisinin bizzat işaret etmesi kadar net ve evrensel değildir. Köpek dışında kullanılan o grafik öge (kırmızı biçim) ise üstüne uzlaşılmış bir anlam taşımaktadır.</w:t>
      </w:r>
    </w:p>
    <w:p w14:paraId="5953571C" w14:textId="25B3565B" w:rsidR="00B6523D" w:rsidRPr="000942D3" w:rsidRDefault="00B6523D" w:rsidP="00FA0521">
      <w:pPr>
        <w:pStyle w:val="GvdeMetni"/>
        <w:kinsoku w:val="0"/>
        <w:overflowPunct w:val="0"/>
        <w:spacing w:before="221" w:line="367" w:lineRule="auto"/>
        <w:ind w:left="100" w:right="-2" w:firstLine="707"/>
        <w:jc w:val="center"/>
        <w:rPr>
          <w:w w:val="105"/>
        </w:rPr>
      </w:pPr>
      <w:r w:rsidRPr="000942D3">
        <w:rPr>
          <w:noProof/>
          <w:sz w:val="20"/>
          <w:szCs w:val="20"/>
        </w:rPr>
        <w:drawing>
          <wp:inline distT="0" distB="0" distL="0" distR="0" wp14:anchorId="7DA013D2" wp14:editId="6B1090B9">
            <wp:extent cx="2436867" cy="2497618"/>
            <wp:effectExtent l="0" t="0" r="1905" b="0"/>
            <wp:docPr id="22"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441885" cy="2502761"/>
                    </a:xfrm>
                    <a:prstGeom prst="rect">
                      <a:avLst/>
                    </a:prstGeom>
                    <a:noFill/>
                    <a:ln>
                      <a:noFill/>
                    </a:ln>
                  </pic:spPr>
                </pic:pic>
              </a:graphicData>
            </a:graphic>
          </wp:inline>
        </w:drawing>
      </w:r>
    </w:p>
    <w:p w14:paraId="2355C33E" w14:textId="088966F4" w:rsidR="00DC6A36" w:rsidRPr="000942D3" w:rsidRDefault="00B6523D" w:rsidP="00B244B2">
      <w:pPr>
        <w:pStyle w:val="ekillerrrrrRRRR"/>
        <w:rPr>
          <w:spacing w:val="-2"/>
          <w:w w:val="105"/>
          <w:szCs w:val="20"/>
        </w:rPr>
      </w:pPr>
      <w:bookmarkStart w:id="9" w:name="_Toc154411136"/>
      <w:r w:rsidRPr="00B244B2">
        <w:rPr>
          <w:b/>
        </w:rPr>
        <w:t xml:space="preserve">Şekil </w:t>
      </w:r>
      <w:r w:rsidR="00007F93" w:rsidRPr="00B244B2">
        <w:rPr>
          <w:b/>
        </w:rPr>
        <w:t>1.</w:t>
      </w:r>
      <w:r w:rsidRPr="00B244B2">
        <w:rPr>
          <w:b/>
        </w:rPr>
        <w:t>3.</w:t>
      </w:r>
      <w:r w:rsidRPr="000942D3">
        <w:t xml:space="preserve"> </w:t>
      </w:r>
      <w:r w:rsidRPr="000942D3">
        <w:rPr>
          <w:w w:val="105"/>
          <w:szCs w:val="20"/>
        </w:rPr>
        <w:t>İdeogram</w:t>
      </w:r>
      <w:r w:rsidRPr="000942D3">
        <w:rPr>
          <w:spacing w:val="3"/>
          <w:w w:val="105"/>
          <w:szCs w:val="20"/>
        </w:rPr>
        <w:t xml:space="preserve"> </w:t>
      </w:r>
      <w:r w:rsidRPr="000942D3">
        <w:rPr>
          <w:spacing w:val="-2"/>
          <w:w w:val="105"/>
          <w:szCs w:val="20"/>
        </w:rPr>
        <w:t>Örneği</w:t>
      </w:r>
      <w:bookmarkEnd w:id="9"/>
    </w:p>
    <w:p w14:paraId="7328F853" w14:textId="77777777" w:rsidR="00DC6A36" w:rsidRPr="000942D3" w:rsidRDefault="00DC6A36" w:rsidP="00DC6A36">
      <w:pPr>
        <w:rPr>
          <w:rFonts w:cs="Times New Roman"/>
        </w:rPr>
      </w:pPr>
    </w:p>
    <w:p w14:paraId="6A47447D" w14:textId="6A346C82" w:rsidR="00B6523D" w:rsidRPr="000942D3" w:rsidRDefault="00B6523D" w:rsidP="003D2244">
      <w:pPr>
        <w:pStyle w:val="GvdeMetni"/>
        <w:tabs>
          <w:tab w:val="left" w:pos="9072"/>
        </w:tabs>
        <w:kinsoku w:val="0"/>
        <w:overflowPunct w:val="0"/>
        <w:spacing w:before="105" w:line="367" w:lineRule="auto"/>
        <w:ind w:right="-2" w:firstLine="567"/>
        <w:jc w:val="both"/>
        <w:rPr>
          <w:w w:val="105"/>
        </w:rPr>
      </w:pPr>
      <w:r w:rsidRPr="000942D3">
        <w:rPr>
          <w:w w:val="105"/>
        </w:rPr>
        <w:t>İdeogram dili günümüz alfabe sistemlerinde hala yaşamaktadır.</w:t>
      </w:r>
      <w:r w:rsidRPr="000942D3">
        <w:rPr>
          <w:spacing w:val="40"/>
          <w:w w:val="105"/>
        </w:rPr>
        <w:t xml:space="preserve"> </w:t>
      </w:r>
      <w:r w:rsidRPr="000942D3">
        <w:rPr>
          <w:w w:val="105"/>
        </w:rPr>
        <w:t>Özellikle Uzak Doğu dillerinin alfabe sistemleri, ideogram kategorisine girmektedir. Çince, Japonca gibi dillerde fonetik sistem yerine ideogram sistemi kullanılmaktadır. Yani bir fikir ve düşünce bir şekle karşılık gelecek şekilde kullanılmıştır. Fonetik alfabe gibi her ses bir harfe karşılık değildir. Bir düşüncenin bir simgeye karşılık gelmesidir.</w:t>
      </w:r>
    </w:p>
    <w:p w14:paraId="6C04B354" w14:textId="7833A452" w:rsidR="00B6523D" w:rsidRPr="000942D3" w:rsidRDefault="00B6523D" w:rsidP="00FA0521">
      <w:pPr>
        <w:pStyle w:val="GvdeMetni"/>
        <w:kinsoku w:val="0"/>
        <w:overflowPunct w:val="0"/>
        <w:spacing w:before="221" w:line="367" w:lineRule="auto"/>
        <w:ind w:left="100" w:right="-2" w:firstLine="707"/>
        <w:jc w:val="center"/>
        <w:rPr>
          <w:w w:val="105"/>
        </w:rPr>
      </w:pPr>
      <w:r w:rsidRPr="000942D3">
        <w:rPr>
          <w:noProof/>
          <w:sz w:val="11"/>
          <w:szCs w:val="11"/>
        </w:rPr>
        <w:lastRenderedPageBreak/>
        <w:drawing>
          <wp:inline distT="0" distB="0" distL="0" distR="0" wp14:anchorId="0BA110B7" wp14:editId="3D0AF354">
            <wp:extent cx="2015663" cy="3622105"/>
            <wp:effectExtent l="0" t="0" r="3810" b="0"/>
            <wp:docPr id="21" name="Resim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19472" cy="3628950"/>
                    </a:xfrm>
                    <a:prstGeom prst="rect">
                      <a:avLst/>
                    </a:prstGeom>
                    <a:noFill/>
                    <a:ln>
                      <a:noFill/>
                    </a:ln>
                  </pic:spPr>
                </pic:pic>
              </a:graphicData>
            </a:graphic>
          </wp:inline>
        </w:drawing>
      </w:r>
    </w:p>
    <w:p w14:paraId="7033C99C" w14:textId="41BB9B50" w:rsidR="00B6523D" w:rsidRPr="000942D3" w:rsidRDefault="00FA0521" w:rsidP="00B244B2">
      <w:pPr>
        <w:pStyle w:val="ekillerrrrrRRRR"/>
        <w:rPr>
          <w:spacing w:val="-2"/>
          <w:w w:val="105"/>
        </w:rPr>
      </w:pPr>
      <w:r w:rsidRPr="000942D3">
        <w:rPr>
          <w:b/>
        </w:rPr>
        <w:t xml:space="preserve">             </w:t>
      </w:r>
      <w:bookmarkStart w:id="10" w:name="_Toc154411137"/>
      <w:r w:rsidR="00B6523D" w:rsidRPr="000942D3">
        <w:rPr>
          <w:b/>
        </w:rPr>
        <w:t xml:space="preserve">Şekil </w:t>
      </w:r>
      <w:r w:rsidR="00007F93" w:rsidRPr="000942D3">
        <w:rPr>
          <w:b/>
        </w:rPr>
        <w:t>1.</w:t>
      </w:r>
      <w:r w:rsidR="00B6523D" w:rsidRPr="000942D3">
        <w:rPr>
          <w:b/>
        </w:rPr>
        <w:t>4.</w:t>
      </w:r>
      <w:r w:rsidR="00B6523D" w:rsidRPr="000942D3">
        <w:t xml:space="preserve"> </w:t>
      </w:r>
      <w:r w:rsidR="00B6523D" w:rsidRPr="000942D3">
        <w:rPr>
          <w:w w:val="105"/>
        </w:rPr>
        <w:t>İdeogram</w:t>
      </w:r>
      <w:r w:rsidR="00B6523D" w:rsidRPr="000942D3">
        <w:rPr>
          <w:spacing w:val="-9"/>
          <w:w w:val="105"/>
        </w:rPr>
        <w:t xml:space="preserve"> </w:t>
      </w:r>
      <w:r w:rsidR="00B6523D" w:rsidRPr="000942D3">
        <w:rPr>
          <w:w w:val="105"/>
        </w:rPr>
        <w:t>Alfabe</w:t>
      </w:r>
      <w:r w:rsidR="00B6523D" w:rsidRPr="000942D3">
        <w:rPr>
          <w:spacing w:val="-11"/>
          <w:w w:val="105"/>
        </w:rPr>
        <w:t xml:space="preserve"> </w:t>
      </w:r>
      <w:r w:rsidR="00B6523D" w:rsidRPr="000942D3">
        <w:rPr>
          <w:spacing w:val="-2"/>
          <w:w w:val="105"/>
        </w:rPr>
        <w:t>Örneği</w:t>
      </w:r>
      <w:bookmarkEnd w:id="10"/>
    </w:p>
    <w:p w14:paraId="6753A594" w14:textId="77777777" w:rsidR="00A84A42" w:rsidRPr="000942D3" w:rsidRDefault="00A84A42" w:rsidP="00A84A42">
      <w:pPr>
        <w:rPr>
          <w:rFonts w:cs="Times New Roman"/>
        </w:rPr>
      </w:pPr>
    </w:p>
    <w:p w14:paraId="13D85AA2" w14:textId="58695CEA" w:rsidR="00B6523D" w:rsidRPr="000942D3" w:rsidRDefault="00B6523D" w:rsidP="00B6523D">
      <w:pPr>
        <w:pStyle w:val="Balk2"/>
        <w:rPr>
          <w:rFonts w:cs="Times New Roman"/>
        </w:rPr>
      </w:pPr>
      <w:bookmarkStart w:id="11" w:name="_Toc154409638"/>
      <w:r w:rsidRPr="000942D3">
        <w:rPr>
          <w:rFonts w:cs="Times New Roman"/>
        </w:rPr>
        <w:t>Çivi Yazısı (Fonetik Sistem)</w:t>
      </w:r>
      <w:bookmarkEnd w:id="11"/>
    </w:p>
    <w:p w14:paraId="497CBB3E" w14:textId="07C17BE6" w:rsidR="00B6523D" w:rsidRPr="000942D3" w:rsidRDefault="00B6523D" w:rsidP="003D2244">
      <w:pPr>
        <w:pStyle w:val="GvdeMetni"/>
        <w:kinsoku w:val="0"/>
        <w:overflowPunct w:val="0"/>
        <w:spacing w:before="221" w:line="367" w:lineRule="auto"/>
        <w:ind w:right="-2" w:firstLine="567"/>
        <w:jc w:val="both"/>
        <w:rPr>
          <w:w w:val="105"/>
        </w:rPr>
      </w:pPr>
      <w:r w:rsidRPr="000942D3">
        <w:rPr>
          <w:w w:val="105"/>
        </w:rPr>
        <w:t>Günümüzde yazının en azından “fonetik düzen” anlamdaki karşılığı, Çivi Yazısı ile başlamıştır. Bu nedenledir ki tarihçiler yazının bulunmasından önceki döneme “Prehistorik” yani Tarih</w:t>
      </w:r>
      <w:r w:rsidRPr="000942D3">
        <w:rPr>
          <w:spacing w:val="-13"/>
          <w:w w:val="105"/>
        </w:rPr>
        <w:t xml:space="preserve"> </w:t>
      </w:r>
      <w:r w:rsidRPr="000942D3">
        <w:rPr>
          <w:w w:val="105"/>
        </w:rPr>
        <w:t>Öncesi</w:t>
      </w:r>
      <w:r w:rsidRPr="000942D3">
        <w:rPr>
          <w:spacing w:val="-12"/>
          <w:w w:val="105"/>
        </w:rPr>
        <w:t xml:space="preserve"> </w:t>
      </w:r>
      <w:r w:rsidRPr="000942D3">
        <w:rPr>
          <w:w w:val="105"/>
        </w:rPr>
        <w:t>Devirler</w:t>
      </w:r>
      <w:r w:rsidRPr="000942D3">
        <w:rPr>
          <w:spacing w:val="-13"/>
          <w:w w:val="105"/>
        </w:rPr>
        <w:t xml:space="preserve"> </w:t>
      </w:r>
      <w:r w:rsidRPr="000942D3">
        <w:rPr>
          <w:w w:val="105"/>
        </w:rPr>
        <w:t>adı</w:t>
      </w:r>
      <w:r w:rsidRPr="000942D3">
        <w:rPr>
          <w:spacing w:val="-12"/>
          <w:w w:val="105"/>
        </w:rPr>
        <w:t xml:space="preserve"> </w:t>
      </w:r>
      <w:r w:rsidRPr="000942D3">
        <w:rPr>
          <w:w w:val="105"/>
        </w:rPr>
        <w:t>verilmiştir.</w:t>
      </w:r>
      <w:r w:rsidRPr="000942D3">
        <w:rPr>
          <w:spacing w:val="-12"/>
          <w:w w:val="105"/>
        </w:rPr>
        <w:t xml:space="preserve"> </w:t>
      </w:r>
      <w:r w:rsidRPr="000942D3">
        <w:rPr>
          <w:w w:val="105"/>
        </w:rPr>
        <w:t>Çivi</w:t>
      </w:r>
      <w:r w:rsidRPr="000942D3">
        <w:rPr>
          <w:spacing w:val="-12"/>
          <w:w w:val="105"/>
        </w:rPr>
        <w:t xml:space="preserve"> </w:t>
      </w:r>
      <w:r w:rsidRPr="000942D3">
        <w:rPr>
          <w:w w:val="105"/>
        </w:rPr>
        <w:t>yazısının</w:t>
      </w:r>
      <w:r w:rsidRPr="000942D3">
        <w:rPr>
          <w:spacing w:val="-14"/>
          <w:w w:val="105"/>
        </w:rPr>
        <w:t xml:space="preserve"> </w:t>
      </w:r>
      <w:r w:rsidRPr="000942D3">
        <w:rPr>
          <w:w w:val="105"/>
        </w:rPr>
        <w:t>batıda</w:t>
      </w:r>
      <w:r w:rsidRPr="000942D3">
        <w:rPr>
          <w:spacing w:val="-15"/>
          <w:w w:val="105"/>
        </w:rPr>
        <w:t xml:space="preserve"> </w:t>
      </w:r>
      <w:r w:rsidRPr="000942D3">
        <w:rPr>
          <w:w w:val="105"/>
        </w:rPr>
        <w:t>incelenmesi</w:t>
      </w:r>
      <w:r w:rsidRPr="000942D3">
        <w:rPr>
          <w:spacing w:val="-11"/>
          <w:w w:val="105"/>
        </w:rPr>
        <w:t xml:space="preserve"> </w:t>
      </w:r>
      <w:r w:rsidRPr="000942D3">
        <w:rPr>
          <w:w w:val="105"/>
        </w:rPr>
        <w:t>ve</w:t>
      </w:r>
      <w:r w:rsidRPr="000942D3">
        <w:rPr>
          <w:spacing w:val="-13"/>
          <w:w w:val="105"/>
        </w:rPr>
        <w:t xml:space="preserve"> </w:t>
      </w:r>
      <w:r w:rsidRPr="000942D3">
        <w:rPr>
          <w:w w:val="105"/>
        </w:rPr>
        <w:t>üzerine</w:t>
      </w:r>
      <w:r w:rsidRPr="000942D3">
        <w:rPr>
          <w:spacing w:val="-13"/>
          <w:w w:val="105"/>
        </w:rPr>
        <w:t xml:space="preserve"> </w:t>
      </w:r>
      <w:r w:rsidRPr="000942D3">
        <w:rPr>
          <w:w w:val="105"/>
        </w:rPr>
        <w:t>çalışılması</w:t>
      </w:r>
      <w:r w:rsidRPr="000942D3">
        <w:rPr>
          <w:spacing w:val="-12"/>
          <w:w w:val="105"/>
        </w:rPr>
        <w:t xml:space="preserve"> </w:t>
      </w:r>
      <w:r w:rsidRPr="000942D3">
        <w:rPr>
          <w:w w:val="105"/>
        </w:rPr>
        <w:t>Tarih başta olmak üzere birçok bilim dalında kilometre taşı olmuştur. “Çivi yazısını Avrupa</w:t>
      </w:r>
      <w:r w:rsidR="008A5153">
        <w:rPr>
          <w:w w:val="105"/>
        </w:rPr>
        <w:t>’</w:t>
      </w:r>
      <w:r w:rsidRPr="000942D3">
        <w:rPr>
          <w:w w:val="105"/>
        </w:rPr>
        <w:t>ya tanıtan Pietro della Valle</w:t>
      </w:r>
      <w:r w:rsidR="008A5153">
        <w:rPr>
          <w:w w:val="105"/>
        </w:rPr>
        <w:t>’</w:t>
      </w:r>
      <w:r w:rsidRPr="000942D3">
        <w:rPr>
          <w:w w:val="105"/>
        </w:rPr>
        <w:t>dir. Bu İtalyan seyyahı 1621 senesinde Şiraz</w:t>
      </w:r>
      <w:r w:rsidR="008A5153">
        <w:rPr>
          <w:w w:val="105"/>
        </w:rPr>
        <w:t>’</w:t>
      </w:r>
      <w:r w:rsidRPr="000942D3">
        <w:rPr>
          <w:w w:val="105"/>
        </w:rPr>
        <w:t>dan gönderdiği bir mektubunda bu acayip</w:t>
      </w:r>
      <w:r w:rsidRPr="000942D3">
        <w:rPr>
          <w:spacing w:val="-10"/>
          <w:w w:val="105"/>
        </w:rPr>
        <w:t xml:space="preserve"> </w:t>
      </w:r>
      <w:r w:rsidRPr="000942D3">
        <w:rPr>
          <w:w w:val="105"/>
        </w:rPr>
        <w:t>yazılardan</w:t>
      </w:r>
      <w:r w:rsidRPr="000942D3">
        <w:rPr>
          <w:spacing w:val="-10"/>
          <w:w w:val="105"/>
        </w:rPr>
        <w:t xml:space="preserve"> </w:t>
      </w:r>
      <w:r w:rsidRPr="000942D3">
        <w:rPr>
          <w:w w:val="105"/>
        </w:rPr>
        <w:t>bahsediyordu.</w:t>
      </w:r>
      <w:r w:rsidRPr="000942D3">
        <w:rPr>
          <w:spacing w:val="-8"/>
          <w:w w:val="105"/>
        </w:rPr>
        <w:t xml:space="preserve"> </w:t>
      </w:r>
      <w:r w:rsidRPr="000942D3">
        <w:rPr>
          <w:w w:val="105"/>
        </w:rPr>
        <w:t>Fakat</w:t>
      </w:r>
      <w:r w:rsidRPr="000942D3">
        <w:rPr>
          <w:spacing w:val="-10"/>
          <w:w w:val="105"/>
        </w:rPr>
        <w:t xml:space="preserve"> </w:t>
      </w:r>
      <w:r w:rsidRPr="000942D3">
        <w:rPr>
          <w:w w:val="105"/>
        </w:rPr>
        <w:t>bu</w:t>
      </w:r>
      <w:r w:rsidRPr="000942D3">
        <w:rPr>
          <w:spacing w:val="-8"/>
          <w:w w:val="105"/>
        </w:rPr>
        <w:t xml:space="preserve"> </w:t>
      </w:r>
      <w:r w:rsidRPr="000942D3">
        <w:rPr>
          <w:w w:val="105"/>
        </w:rPr>
        <w:t>yazılara</w:t>
      </w:r>
      <w:r w:rsidRPr="000942D3">
        <w:rPr>
          <w:spacing w:val="-8"/>
          <w:w w:val="105"/>
        </w:rPr>
        <w:t xml:space="preserve"> </w:t>
      </w:r>
      <w:r w:rsidR="00007F93" w:rsidRPr="000942D3">
        <w:rPr>
          <w:w w:val="105"/>
        </w:rPr>
        <w:t>‘</w:t>
      </w:r>
      <w:r w:rsidRPr="000942D3">
        <w:rPr>
          <w:w w:val="105"/>
        </w:rPr>
        <w:t>Çivi</w:t>
      </w:r>
      <w:r w:rsidRPr="000942D3">
        <w:rPr>
          <w:spacing w:val="-7"/>
          <w:w w:val="105"/>
        </w:rPr>
        <w:t xml:space="preserve"> </w:t>
      </w:r>
      <w:r w:rsidRPr="000942D3">
        <w:rPr>
          <w:w w:val="105"/>
        </w:rPr>
        <w:t>yazısı</w:t>
      </w:r>
      <w:r w:rsidR="00007F93" w:rsidRPr="000942D3">
        <w:rPr>
          <w:w w:val="105"/>
        </w:rPr>
        <w:t>’</w:t>
      </w:r>
      <w:r w:rsidRPr="000942D3">
        <w:rPr>
          <w:spacing w:val="-10"/>
          <w:w w:val="105"/>
        </w:rPr>
        <w:t xml:space="preserve"> </w:t>
      </w:r>
      <w:r w:rsidRPr="000942D3">
        <w:rPr>
          <w:w w:val="105"/>
        </w:rPr>
        <w:t>adı,</w:t>
      </w:r>
      <w:r w:rsidRPr="000942D3">
        <w:rPr>
          <w:spacing w:val="-8"/>
          <w:w w:val="105"/>
        </w:rPr>
        <w:t xml:space="preserve"> </w:t>
      </w:r>
      <w:r w:rsidRPr="000942D3">
        <w:rPr>
          <w:w w:val="105"/>
        </w:rPr>
        <w:t>17.</w:t>
      </w:r>
      <w:r w:rsidRPr="000942D3">
        <w:rPr>
          <w:spacing w:val="-8"/>
          <w:w w:val="105"/>
        </w:rPr>
        <w:t xml:space="preserve"> </w:t>
      </w:r>
      <w:r w:rsidRPr="000942D3">
        <w:rPr>
          <w:w w:val="105"/>
        </w:rPr>
        <w:t>yüzyılda</w:t>
      </w:r>
      <w:r w:rsidRPr="000942D3">
        <w:rPr>
          <w:spacing w:val="-11"/>
          <w:w w:val="105"/>
        </w:rPr>
        <w:t xml:space="preserve"> </w:t>
      </w:r>
      <w:r w:rsidRPr="000942D3">
        <w:rPr>
          <w:w w:val="105"/>
        </w:rPr>
        <w:t>yaşayan</w:t>
      </w:r>
      <w:r w:rsidRPr="000942D3">
        <w:rPr>
          <w:spacing w:val="-10"/>
          <w:w w:val="105"/>
        </w:rPr>
        <w:t xml:space="preserve"> </w:t>
      </w:r>
      <w:r w:rsidRPr="000942D3">
        <w:rPr>
          <w:w w:val="105"/>
        </w:rPr>
        <w:t>Engelbert tarafından verilmiştir” (Kınal, 1969</w:t>
      </w:r>
      <w:r w:rsidR="00007F93" w:rsidRPr="000942D3">
        <w:rPr>
          <w:w w:val="105"/>
        </w:rPr>
        <w:t xml:space="preserve">, s. </w:t>
      </w:r>
      <w:r w:rsidRPr="000942D3">
        <w:rPr>
          <w:w w:val="105"/>
        </w:rPr>
        <w:t>2).</w:t>
      </w:r>
    </w:p>
    <w:p w14:paraId="51281F80" w14:textId="77777777" w:rsidR="00B6523D" w:rsidRPr="000942D3" w:rsidRDefault="00B6523D" w:rsidP="003D2244">
      <w:pPr>
        <w:pStyle w:val="GvdeMetni"/>
        <w:kinsoku w:val="0"/>
        <w:overflowPunct w:val="0"/>
        <w:spacing w:line="367" w:lineRule="auto"/>
        <w:ind w:right="-2" w:firstLine="567"/>
        <w:jc w:val="both"/>
        <w:rPr>
          <w:w w:val="105"/>
        </w:rPr>
      </w:pPr>
      <w:r w:rsidRPr="000942D3">
        <w:rPr>
          <w:w w:val="105"/>
        </w:rPr>
        <w:t>Daha önceki dönemlerde resim ve sembollerle çeşitli yazı şekilleri kullanılsa da sistem karmaşıklaştıkça bu tür yazı sistemleri yetmemeye başlamıştır. Erken çağlarda yazı, duyguları ifade etmekle kullanılmış ancak daha sonraki şehirleşmenin arttığı devirlerde ürün, vergi gibi gelir-giderlerin</w:t>
      </w:r>
      <w:r w:rsidRPr="000942D3">
        <w:rPr>
          <w:spacing w:val="-1"/>
          <w:w w:val="105"/>
        </w:rPr>
        <w:t xml:space="preserve"> </w:t>
      </w:r>
      <w:r w:rsidRPr="000942D3">
        <w:rPr>
          <w:w w:val="105"/>
        </w:rPr>
        <w:t>aktarıldığı</w:t>
      </w:r>
      <w:r w:rsidRPr="000942D3">
        <w:rPr>
          <w:spacing w:val="-2"/>
          <w:w w:val="105"/>
        </w:rPr>
        <w:t xml:space="preserve"> </w:t>
      </w:r>
      <w:r w:rsidRPr="000942D3">
        <w:rPr>
          <w:w w:val="105"/>
        </w:rPr>
        <w:t>bir iletişim biçimi</w:t>
      </w:r>
      <w:r w:rsidRPr="000942D3">
        <w:rPr>
          <w:spacing w:val="-1"/>
          <w:w w:val="105"/>
        </w:rPr>
        <w:t xml:space="preserve"> </w:t>
      </w:r>
      <w:r w:rsidRPr="000942D3">
        <w:rPr>
          <w:w w:val="105"/>
        </w:rPr>
        <w:t>olarak</w:t>
      </w:r>
      <w:r w:rsidRPr="000942D3">
        <w:rPr>
          <w:spacing w:val="-3"/>
          <w:w w:val="105"/>
        </w:rPr>
        <w:t xml:space="preserve"> </w:t>
      </w:r>
      <w:r w:rsidRPr="000942D3">
        <w:rPr>
          <w:w w:val="105"/>
        </w:rPr>
        <w:t>değişmiştir.</w:t>
      </w:r>
      <w:r w:rsidRPr="000942D3">
        <w:rPr>
          <w:spacing w:val="-2"/>
          <w:w w:val="105"/>
        </w:rPr>
        <w:t xml:space="preserve"> </w:t>
      </w:r>
      <w:r w:rsidRPr="000942D3">
        <w:rPr>
          <w:w w:val="105"/>
        </w:rPr>
        <w:t>Çivi yazısı,</w:t>
      </w:r>
      <w:r w:rsidRPr="000942D3">
        <w:rPr>
          <w:spacing w:val="-2"/>
          <w:w w:val="105"/>
        </w:rPr>
        <w:t xml:space="preserve"> </w:t>
      </w:r>
      <w:r w:rsidRPr="000942D3">
        <w:rPr>
          <w:w w:val="105"/>
        </w:rPr>
        <w:t>görsel resim</w:t>
      </w:r>
      <w:r w:rsidRPr="000942D3">
        <w:rPr>
          <w:spacing w:val="-2"/>
          <w:w w:val="105"/>
        </w:rPr>
        <w:t xml:space="preserve"> </w:t>
      </w:r>
      <w:r w:rsidRPr="000942D3">
        <w:rPr>
          <w:w w:val="105"/>
        </w:rPr>
        <w:t>merkezli yazılara göre daha sistemlidir. Çivi yazısı sistematikliği, ortak uzlaşımdan sonra yanlış anlaşılmaya daha az müsait yapısı ile eski yazı sistemlerine göre fonksiyonel olarak uygun bulunmuştur. Bu nedenle günümüz yazı sisteminin atası, çivi yazısı olarak kabul edilmiştir.</w:t>
      </w:r>
    </w:p>
    <w:p w14:paraId="00F2E396" w14:textId="5422A355" w:rsidR="00B6523D" w:rsidRPr="000942D3" w:rsidRDefault="00B6523D" w:rsidP="003D2244">
      <w:pPr>
        <w:pStyle w:val="AnaMetin"/>
        <w:ind w:right="-2" w:firstLine="567"/>
        <w:rPr>
          <w:w w:val="105"/>
        </w:rPr>
      </w:pPr>
      <w:r w:rsidRPr="000942D3">
        <w:rPr>
          <w:w w:val="105"/>
        </w:rPr>
        <w:t>Çivi</w:t>
      </w:r>
      <w:r w:rsidRPr="000942D3">
        <w:rPr>
          <w:spacing w:val="-8"/>
          <w:w w:val="105"/>
        </w:rPr>
        <w:t xml:space="preserve"> </w:t>
      </w:r>
      <w:r w:rsidRPr="000942D3">
        <w:rPr>
          <w:w w:val="105"/>
        </w:rPr>
        <w:t>yazısı</w:t>
      </w:r>
      <w:r w:rsidRPr="000942D3">
        <w:rPr>
          <w:spacing w:val="-8"/>
          <w:w w:val="105"/>
        </w:rPr>
        <w:t xml:space="preserve"> </w:t>
      </w:r>
      <w:r w:rsidRPr="000942D3">
        <w:rPr>
          <w:w w:val="105"/>
        </w:rPr>
        <w:t>uzun</w:t>
      </w:r>
      <w:r w:rsidRPr="000942D3">
        <w:rPr>
          <w:spacing w:val="-11"/>
          <w:w w:val="105"/>
        </w:rPr>
        <w:t xml:space="preserve"> </w:t>
      </w:r>
      <w:r w:rsidRPr="000942D3">
        <w:rPr>
          <w:w w:val="105"/>
        </w:rPr>
        <w:t>bir</w:t>
      </w:r>
      <w:r w:rsidRPr="000942D3">
        <w:rPr>
          <w:spacing w:val="-13"/>
          <w:w w:val="105"/>
        </w:rPr>
        <w:t xml:space="preserve"> </w:t>
      </w:r>
      <w:r w:rsidRPr="000942D3">
        <w:rPr>
          <w:w w:val="105"/>
        </w:rPr>
        <w:t>süreç</w:t>
      </w:r>
      <w:r w:rsidRPr="000942D3">
        <w:rPr>
          <w:spacing w:val="-12"/>
          <w:w w:val="105"/>
        </w:rPr>
        <w:t xml:space="preserve"> </w:t>
      </w:r>
      <w:r w:rsidRPr="000942D3">
        <w:rPr>
          <w:w w:val="105"/>
        </w:rPr>
        <w:t>içinde</w:t>
      </w:r>
      <w:r w:rsidRPr="000942D3">
        <w:rPr>
          <w:spacing w:val="-13"/>
          <w:w w:val="105"/>
        </w:rPr>
        <w:t xml:space="preserve"> </w:t>
      </w:r>
      <w:r w:rsidRPr="000942D3">
        <w:rPr>
          <w:w w:val="105"/>
        </w:rPr>
        <w:t>gelişen</w:t>
      </w:r>
      <w:r w:rsidRPr="000942D3">
        <w:rPr>
          <w:spacing w:val="-8"/>
          <w:w w:val="105"/>
        </w:rPr>
        <w:t xml:space="preserve"> </w:t>
      </w:r>
      <w:r w:rsidRPr="000942D3">
        <w:rPr>
          <w:w w:val="105"/>
        </w:rPr>
        <w:t>bir</w:t>
      </w:r>
      <w:r w:rsidRPr="000942D3">
        <w:rPr>
          <w:spacing w:val="-9"/>
          <w:w w:val="105"/>
        </w:rPr>
        <w:t xml:space="preserve"> </w:t>
      </w:r>
      <w:r w:rsidRPr="000942D3">
        <w:rPr>
          <w:w w:val="105"/>
        </w:rPr>
        <w:t>sistemdir.</w:t>
      </w:r>
      <w:r w:rsidRPr="000942D3">
        <w:rPr>
          <w:spacing w:val="-9"/>
          <w:w w:val="105"/>
        </w:rPr>
        <w:t xml:space="preserve"> </w:t>
      </w:r>
      <w:r w:rsidRPr="000942D3">
        <w:rPr>
          <w:w w:val="105"/>
        </w:rPr>
        <w:t>Çivi</w:t>
      </w:r>
      <w:r w:rsidRPr="000942D3">
        <w:rPr>
          <w:spacing w:val="-8"/>
          <w:w w:val="105"/>
        </w:rPr>
        <w:t xml:space="preserve"> </w:t>
      </w:r>
      <w:r w:rsidRPr="000942D3">
        <w:rPr>
          <w:w w:val="105"/>
        </w:rPr>
        <w:t>yazısının</w:t>
      </w:r>
      <w:r w:rsidRPr="000942D3">
        <w:rPr>
          <w:spacing w:val="-11"/>
          <w:w w:val="105"/>
        </w:rPr>
        <w:t xml:space="preserve"> </w:t>
      </w:r>
      <w:r w:rsidRPr="000942D3">
        <w:rPr>
          <w:w w:val="105"/>
        </w:rPr>
        <w:t>temeli</w:t>
      </w:r>
      <w:r w:rsidRPr="000942D3">
        <w:rPr>
          <w:spacing w:val="-12"/>
          <w:w w:val="105"/>
        </w:rPr>
        <w:t xml:space="preserve"> </w:t>
      </w:r>
      <w:r w:rsidRPr="000942D3">
        <w:rPr>
          <w:w w:val="105"/>
        </w:rPr>
        <w:t>sayılan</w:t>
      </w:r>
      <w:r w:rsidRPr="000942D3">
        <w:rPr>
          <w:spacing w:val="-11"/>
          <w:w w:val="105"/>
        </w:rPr>
        <w:t xml:space="preserve"> </w:t>
      </w:r>
      <w:r w:rsidRPr="000942D3">
        <w:rPr>
          <w:w w:val="105"/>
        </w:rPr>
        <w:t>yöntem zamanında, ticaret</w:t>
      </w:r>
      <w:r w:rsidRPr="000942D3">
        <w:rPr>
          <w:spacing w:val="-2"/>
          <w:w w:val="105"/>
        </w:rPr>
        <w:t xml:space="preserve"> </w:t>
      </w:r>
      <w:r w:rsidRPr="000942D3">
        <w:rPr>
          <w:w w:val="105"/>
        </w:rPr>
        <w:t>gibi faaliyetlerde, pişirilmiş killere bazı sembollerin kaydı</w:t>
      </w:r>
      <w:r w:rsidRPr="000942D3">
        <w:rPr>
          <w:spacing w:val="-1"/>
          <w:w w:val="105"/>
        </w:rPr>
        <w:t xml:space="preserve"> </w:t>
      </w:r>
      <w:r w:rsidRPr="000942D3">
        <w:rPr>
          <w:w w:val="105"/>
        </w:rPr>
        <w:t>ile başlanmıştır. Bu semboller ticaretle birçok yerde kullanılıp kısmen de olsa ortak bir işaret sistemini meydana getirmiştir.</w:t>
      </w:r>
      <w:r w:rsidRPr="000942D3">
        <w:rPr>
          <w:spacing w:val="-5"/>
          <w:w w:val="105"/>
        </w:rPr>
        <w:t xml:space="preserve"> </w:t>
      </w:r>
      <w:r w:rsidRPr="000942D3">
        <w:rPr>
          <w:w w:val="105"/>
        </w:rPr>
        <w:t>Çivi</w:t>
      </w:r>
      <w:r w:rsidRPr="000942D3">
        <w:rPr>
          <w:spacing w:val="-4"/>
          <w:w w:val="105"/>
        </w:rPr>
        <w:t xml:space="preserve"> </w:t>
      </w:r>
      <w:r w:rsidRPr="000942D3">
        <w:rPr>
          <w:w w:val="105"/>
        </w:rPr>
        <w:t>yazısının</w:t>
      </w:r>
      <w:r w:rsidRPr="000942D3">
        <w:rPr>
          <w:spacing w:val="-6"/>
          <w:w w:val="105"/>
        </w:rPr>
        <w:t xml:space="preserve"> </w:t>
      </w:r>
      <w:r w:rsidRPr="000942D3">
        <w:rPr>
          <w:w w:val="105"/>
        </w:rPr>
        <w:t>geldiği</w:t>
      </w:r>
      <w:r w:rsidRPr="000942D3">
        <w:rPr>
          <w:spacing w:val="-4"/>
          <w:w w:val="105"/>
        </w:rPr>
        <w:t xml:space="preserve"> </w:t>
      </w:r>
      <w:r w:rsidRPr="000942D3">
        <w:rPr>
          <w:w w:val="105"/>
        </w:rPr>
        <w:t>yer</w:t>
      </w:r>
      <w:r w:rsidRPr="000942D3">
        <w:rPr>
          <w:spacing w:val="-5"/>
          <w:w w:val="105"/>
        </w:rPr>
        <w:t xml:space="preserve"> </w:t>
      </w:r>
      <w:r w:rsidRPr="000942D3">
        <w:rPr>
          <w:w w:val="105"/>
        </w:rPr>
        <w:t>olarak</w:t>
      </w:r>
      <w:r w:rsidRPr="000942D3">
        <w:rPr>
          <w:spacing w:val="-6"/>
          <w:w w:val="105"/>
        </w:rPr>
        <w:t xml:space="preserve"> </w:t>
      </w:r>
      <w:r w:rsidRPr="000942D3">
        <w:rPr>
          <w:w w:val="105"/>
        </w:rPr>
        <w:t>bilinen</w:t>
      </w:r>
      <w:r w:rsidRPr="000942D3">
        <w:rPr>
          <w:spacing w:val="-6"/>
          <w:w w:val="105"/>
        </w:rPr>
        <w:t xml:space="preserve"> </w:t>
      </w:r>
      <w:r w:rsidRPr="000942D3">
        <w:rPr>
          <w:w w:val="105"/>
        </w:rPr>
        <w:t>bu</w:t>
      </w:r>
      <w:r w:rsidRPr="000942D3">
        <w:rPr>
          <w:spacing w:val="-5"/>
          <w:w w:val="105"/>
        </w:rPr>
        <w:t xml:space="preserve"> </w:t>
      </w:r>
      <w:r w:rsidRPr="000942D3">
        <w:rPr>
          <w:w w:val="105"/>
        </w:rPr>
        <w:t>kil</w:t>
      </w:r>
      <w:r w:rsidRPr="000942D3">
        <w:rPr>
          <w:spacing w:val="-5"/>
          <w:w w:val="105"/>
        </w:rPr>
        <w:t xml:space="preserve"> </w:t>
      </w:r>
      <w:r w:rsidRPr="000942D3">
        <w:rPr>
          <w:w w:val="105"/>
        </w:rPr>
        <w:t>tabletlere</w:t>
      </w:r>
      <w:r w:rsidRPr="000942D3">
        <w:rPr>
          <w:spacing w:val="-5"/>
          <w:w w:val="105"/>
        </w:rPr>
        <w:t xml:space="preserve"> </w:t>
      </w:r>
      <w:r w:rsidRPr="000942D3">
        <w:rPr>
          <w:w w:val="105"/>
        </w:rPr>
        <w:t>“Calculi”</w:t>
      </w:r>
      <w:r w:rsidRPr="000942D3">
        <w:rPr>
          <w:spacing w:val="-4"/>
          <w:w w:val="105"/>
        </w:rPr>
        <w:t xml:space="preserve"> </w:t>
      </w:r>
      <w:r w:rsidRPr="000942D3">
        <w:rPr>
          <w:w w:val="105"/>
        </w:rPr>
        <w:t>yani</w:t>
      </w:r>
      <w:r w:rsidRPr="000942D3">
        <w:rPr>
          <w:spacing w:val="-5"/>
          <w:w w:val="105"/>
        </w:rPr>
        <w:t xml:space="preserve"> </w:t>
      </w:r>
      <w:r w:rsidRPr="000942D3">
        <w:rPr>
          <w:w w:val="105"/>
        </w:rPr>
        <w:t>fikir</w:t>
      </w:r>
      <w:r w:rsidRPr="000942D3">
        <w:rPr>
          <w:spacing w:val="-5"/>
          <w:w w:val="105"/>
        </w:rPr>
        <w:t xml:space="preserve"> </w:t>
      </w:r>
      <w:r w:rsidRPr="000942D3">
        <w:rPr>
          <w:w w:val="105"/>
        </w:rPr>
        <w:t xml:space="preserve">taşları </w:t>
      </w:r>
      <w:r w:rsidRPr="000942D3">
        <w:rPr>
          <w:w w:val="105"/>
        </w:rPr>
        <w:lastRenderedPageBreak/>
        <w:t>denmiştir. Bu taşlarda temel olarak bir ticaret malı resmedilmiş daha sonra daha soyut bir hale dönüşerek çivi yazısı oluşmuştur. Bu soyutlama, değişiklik göstererek yavaş yavaş üzerine uzlaşılmış ve kabul edilmiştir.</w:t>
      </w:r>
    </w:p>
    <w:p w14:paraId="4FE0E745" w14:textId="0EE7008F" w:rsidR="00B6523D" w:rsidRPr="000942D3" w:rsidRDefault="00B6523D" w:rsidP="00FA0521">
      <w:pPr>
        <w:pStyle w:val="AnaMetin"/>
        <w:ind w:right="-2"/>
        <w:jc w:val="center"/>
      </w:pPr>
      <w:r w:rsidRPr="000942D3">
        <w:rPr>
          <w:noProof/>
          <w:sz w:val="24"/>
          <w:szCs w:val="24"/>
          <w:lang w:eastAsia="tr-TR"/>
        </w:rPr>
        <w:drawing>
          <wp:inline distT="0" distB="0" distL="0" distR="0" wp14:anchorId="51999078" wp14:editId="0B481A46">
            <wp:extent cx="3976254" cy="1796582"/>
            <wp:effectExtent l="0" t="0" r="5715" b="0"/>
            <wp:docPr id="49" name="Resi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016123" cy="1814596"/>
                    </a:xfrm>
                    <a:prstGeom prst="rect">
                      <a:avLst/>
                    </a:prstGeom>
                    <a:noFill/>
                    <a:ln>
                      <a:noFill/>
                    </a:ln>
                  </pic:spPr>
                </pic:pic>
              </a:graphicData>
            </a:graphic>
          </wp:inline>
        </w:drawing>
      </w:r>
    </w:p>
    <w:p w14:paraId="3AC83473" w14:textId="62EB0E14" w:rsidR="00B6523D" w:rsidRPr="000942D3" w:rsidRDefault="00B6523D" w:rsidP="00B244B2">
      <w:pPr>
        <w:pStyle w:val="ekillerrrrrRRRR"/>
        <w:rPr>
          <w:spacing w:val="-2"/>
          <w:w w:val="105"/>
          <w:szCs w:val="20"/>
        </w:rPr>
      </w:pPr>
      <w:bookmarkStart w:id="12" w:name="_Toc154411138"/>
      <w:r w:rsidRPr="000942D3">
        <w:rPr>
          <w:b/>
        </w:rPr>
        <w:t xml:space="preserve">Şekil </w:t>
      </w:r>
      <w:r w:rsidR="0042455A">
        <w:rPr>
          <w:b/>
        </w:rPr>
        <w:t>1.</w:t>
      </w:r>
      <w:r w:rsidRPr="000942D3">
        <w:rPr>
          <w:b/>
        </w:rPr>
        <w:t>5.</w:t>
      </w:r>
      <w:r w:rsidRPr="000942D3">
        <w:t xml:space="preserve"> “Çivi</w:t>
      </w:r>
      <w:r w:rsidRPr="000942D3">
        <w:rPr>
          <w:spacing w:val="-2"/>
        </w:rPr>
        <w:t xml:space="preserve"> </w:t>
      </w:r>
      <w:r w:rsidRPr="000942D3">
        <w:t>Yazısının</w:t>
      </w:r>
      <w:r w:rsidRPr="000942D3">
        <w:rPr>
          <w:spacing w:val="-1"/>
        </w:rPr>
        <w:t xml:space="preserve"> </w:t>
      </w:r>
      <w:r w:rsidRPr="000942D3">
        <w:t>Ortaya Çıkışı, Gelişmesi, Çözümü”</w:t>
      </w:r>
      <w:r w:rsidRPr="000942D3">
        <w:rPr>
          <w:spacing w:val="2"/>
        </w:rPr>
        <w:t xml:space="preserve"> </w:t>
      </w:r>
      <w:r w:rsidRPr="000942D3">
        <w:t>kitabı,</w:t>
      </w:r>
      <w:r w:rsidRPr="000942D3">
        <w:rPr>
          <w:spacing w:val="-3"/>
        </w:rPr>
        <w:t xml:space="preserve"> </w:t>
      </w:r>
      <w:r w:rsidRPr="000942D3">
        <w:t>sayfa</w:t>
      </w:r>
      <w:r w:rsidRPr="000942D3">
        <w:rPr>
          <w:spacing w:val="-1"/>
        </w:rPr>
        <w:t xml:space="preserve"> </w:t>
      </w:r>
      <w:r w:rsidRPr="000942D3">
        <w:rPr>
          <w:spacing w:val="-10"/>
        </w:rPr>
        <w:t>3</w:t>
      </w:r>
      <w:bookmarkEnd w:id="12"/>
    </w:p>
    <w:p w14:paraId="4F0D2D57" w14:textId="64B75F6F" w:rsidR="00B6523D" w:rsidRPr="000942D3" w:rsidRDefault="008A5153" w:rsidP="003D2244">
      <w:pPr>
        <w:pStyle w:val="GvdeMetni"/>
        <w:kinsoku w:val="0"/>
        <w:overflowPunct w:val="0"/>
        <w:spacing w:before="221" w:line="367" w:lineRule="auto"/>
        <w:ind w:right="-2" w:firstLine="567"/>
        <w:jc w:val="both"/>
        <w:rPr>
          <w:w w:val="105"/>
        </w:rPr>
      </w:pPr>
      <w:r>
        <w:t>Calculi Tabletleri’</w:t>
      </w:r>
      <w:r w:rsidR="00361004" w:rsidRPr="000942D3">
        <w:t>nden sonra şekil ve sembollerin soyutlanıp hece olarak bir sese karşılık getirilip</w:t>
      </w:r>
      <w:r w:rsidR="00361004" w:rsidRPr="000942D3">
        <w:rPr>
          <w:spacing w:val="15"/>
        </w:rPr>
        <w:t xml:space="preserve"> </w:t>
      </w:r>
      <w:r w:rsidR="00361004" w:rsidRPr="000942D3">
        <w:t>yazı</w:t>
      </w:r>
      <w:r w:rsidR="00361004" w:rsidRPr="000942D3">
        <w:rPr>
          <w:spacing w:val="13"/>
        </w:rPr>
        <w:t xml:space="preserve"> </w:t>
      </w:r>
      <w:r w:rsidR="00361004" w:rsidRPr="000942D3">
        <w:t>sistemine</w:t>
      </w:r>
      <w:r w:rsidR="00361004" w:rsidRPr="000942D3">
        <w:rPr>
          <w:spacing w:val="17"/>
        </w:rPr>
        <w:t xml:space="preserve"> </w:t>
      </w:r>
      <w:r w:rsidR="00361004" w:rsidRPr="000942D3">
        <w:t>dönüştürülmesi,</w:t>
      </w:r>
      <w:r w:rsidR="00361004" w:rsidRPr="000942D3">
        <w:rPr>
          <w:spacing w:val="18"/>
        </w:rPr>
        <w:t xml:space="preserve"> </w:t>
      </w:r>
      <w:r w:rsidR="00361004" w:rsidRPr="000942D3">
        <w:t>çivi</w:t>
      </w:r>
      <w:r w:rsidR="00361004" w:rsidRPr="000942D3">
        <w:rPr>
          <w:spacing w:val="17"/>
        </w:rPr>
        <w:t xml:space="preserve"> </w:t>
      </w:r>
      <w:r w:rsidR="00361004" w:rsidRPr="000942D3">
        <w:t>yazısını</w:t>
      </w:r>
      <w:r w:rsidR="00361004" w:rsidRPr="000942D3">
        <w:rPr>
          <w:spacing w:val="15"/>
        </w:rPr>
        <w:t xml:space="preserve"> </w:t>
      </w:r>
      <w:r w:rsidR="00361004" w:rsidRPr="000942D3">
        <w:t>oluşturmuştur.</w:t>
      </w:r>
      <w:r w:rsidR="00361004" w:rsidRPr="000942D3">
        <w:rPr>
          <w:spacing w:val="18"/>
        </w:rPr>
        <w:t xml:space="preserve"> </w:t>
      </w:r>
      <w:r w:rsidR="00361004" w:rsidRPr="000942D3">
        <w:t>Bu</w:t>
      </w:r>
      <w:r w:rsidR="00361004" w:rsidRPr="000942D3">
        <w:rPr>
          <w:spacing w:val="15"/>
        </w:rPr>
        <w:t xml:space="preserve"> </w:t>
      </w:r>
      <w:r w:rsidR="00361004" w:rsidRPr="000942D3">
        <w:t>sistem,</w:t>
      </w:r>
      <w:r w:rsidR="00361004" w:rsidRPr="000942D3">
        <w:rPr>
          <w:spacing w:val="11"/>
        </w:rPr>
        <w:t xml:space="preserve"> </w:t>
      </w:r>
      <w:r w:rsidR="00361004" w:rsidRPr="000942D3">
        <w:t>her</w:t>
      </w:r>
      <w:r w:rsidR="00361004" w:rsidRPr="000942D3">
        <w:rPr>
          <w:spacing w:val="16"/>
        </w:rPr>
        <w:t xml:space="preserve"> </w:t>
      </w:r>
      <w:r w:rsidR="00361004" w:rsidRPr="000942D3">
        <w:t>şeklin</w:t>
      </w:r>
      <w:r w:rsidR="00361004" w:rsidRPr="000942D3">
        <w:rPr>
          <w:spacing w:val="15"/>
        </w:rPr>
        <w:t xml:space="preserve"> </w:t>
      </w:r>
      <w:r w:rsidR="00361004" w:rsidRPr="000942D3">
        <w:t xml:space="preserve">hecelere </w:t>
      </w:r>
      <w:r w:rsidR="00361004" w:rsidRPr="000942D3">
        <w:rPr>
          <w:w w:val="105"/>
        </w:rPr>
        <w:t>karşılık</w:t>
      </w:r>
      <w:r w:rsidR="00361004" w:rsidRPr="000942D3">
        <w:rPr>
          <w:spacing w:val="-13"/>
          <w:w w:val="105"/>
        </w:rPr>
        <w:t xml:space="preserve"> </w:t>
      </w:r>
      <w:r w:rsidR="00361004" w:rsidRPr="000942D3">
        <w:rPr>
          <w:w w:val="105"/>
        </w:rPr>
        <w:t>gelmesine</w:t>
      </w:r>
      <w:r w:rsidR="00361004" w:rsidRPr="000942D3">
        <w:rPr>
          <w:spacing w:val="-12"/>
          <w:w w:val="105"/>
        </w:rPr>
        <w:t xml:space="preserve"> </w:t>
      </w:r>
      <w:r w:rsidR="00361004" w:rsidRPr="000942D3">
        <w:rPr>
          <w:w w:val="105"/>
        </w:rPr>
        <w:t>yarayan</w:t>
      </w:r>
      <w:r w:rsidR="00361004" w:rsidRPr="000942D3">
        <w:rPr>
          <w:spacing w:val="-11"/>
          <w:w w:val="105"/>
        </w:rPr>
        <w:t xml:space="preserve"> </w:t>
      </w:r>
      <w:r w:rsidR="00361004" w:rsidRPr="000942D3">
        <w:rPr>
          <w:w w:val="105"/>
        </w:rPr>
        <w:t>bir</w:t>
      </w:r>
      <w:r w:rsidR="00361004" w:rsidRPr="000942D3">
        <w:rPr>
          <w:spacing w:val="-10"/>
          <w:w w:val="105"/>
        </w:rPr>
        <w:t xml:space="preserve"> </w:t>
      </w:r>
      <w:r w:rsidR="00361004" w:rsidRPr="000942D3">
        <w:rPr>
          <w:w w:val="105"/>
        </w:rPr>
        <w:t>sitemdir.</w:t>
      </w:r>
      <w:r w:rsidR="00361004" w:rsidRPr="000942D3">
        <w:rPr>
          <w:spacing w:val="-10"/>
          <w:w w:val="105"/>
        </w:rPr>
        <w:t xml:space="preserve"> </w:t>
      </w:r>
      <w:r w:rsidR="00361004" w:rsidRPr="000942D3">
        <w:rPr>
          <w:w w:val="105"/>
        </w:rPr>
        <w:t>Calculi</w:t>
      </w:r>
      <w:r w:rsidR="00361004" w:rsidRPr="000942D3">
        <w:rPr>
          <w:spacing w:val="-11"/>
          <w:w w:val="105"/>
        </w:rPr>
        <w:t xml:space="preserve"> </w:t>
      </w:r>
      <w:r>
        <w:rPr>
          <w:w w:val="105"/>
        </w:rPr>
        <w:t>Tabletleri’</w:t>
      </w:r>
      <w:r w:rsidR="00361004" w:rsidRPr="000942D3">
        <w:rPr>
          <w:w w:val="105"/>
        </w:rPr>
        <w:t>nden</w:t>
      </w:r>
      <w:r w:rsidR="00361004" w:rsidRPr="000942D3">
        <w:rPr>
          <w:spacing w:val="-13"/>
          <w:w w:val="105"/>
        </w:rPr>
        <w:t xml:space="preserve"> </w:t>
      </w:r>
      <w:r w:rsidR="00361004" w:rsidRPr="000942D3">
        <w:rPr>
          <w:w w:val="105"/>
        </w:rPr>
        <w:t>çivi</w:t>
      </w:r>
      <w:r w:rsidR="00361004" w:rsidRPr="000942D3">
        <w:rPr>
          <w:spacing w:val="-9"/>
          <w:w w:val="105"/>
        </w:rPr>
        <w:t xml:space="preserve"> </w:t>
      </w:r>
      <w:r w:rsidR="00361004" w:rsidRPr="000942D3">
        <w:rPr>
          <w:w w:val="105"/>
        </w:rPr>
        <w:t>yazısına</w:t>
      </w:r>
      <w:r w:rsidR="00361004" w:rsidRPr="000942D3">
        <w:rPr>
          <w:spacing w:val="-12"/>
          <w:w w:val="105"/>
        </w:rPr>
        <w:t xml:space="preserve"> </w:t>
      </w:r>
      <w:r w:rsidR="00361004" w:rsidRPr="000942D3">
        <w:rPr>
          <w:w w:val="105"/>
        </w:rPr>
        <w:t>geçiş</w:t>
      </w:r>
      <w:r w:rsidR="00361004" w:rsidRPr="000942D3">
        <w:rPr>
          <w:spacing w:val="-9"/>
          <w:w w:val="105"/>
        </w:rPr>
        <w:t xml:space="preserve"> </w:t>
      </w:r>
      <w:r w:rsidR="00361004" w:rsidRPr="000942D3">
        <w:rPr>
          <w:w w:val="105"/>
        </w:rPr>
        <w:t>oldukça</w:t>
      </w:r>
      <w:r w:rsidR="00361004" w:rsidRPr="000942D3">
        <w:rPr>
          <w:spacing w:val="-10"/>
          <w:w w:val="105"/>
        </w:rPr>
        <w:t xml:space="preserve"> </w:t>
      </w:r>
      <w:r w:rsidR="00361004" w:rsidRPr="000942D3">
        <w:rPr>
          <w:w w:val="105"/>
        </w:rPr>
        <w:t>önemli bir gelişme olmuştur.</w:t>
      </w:r>
      <w:r w:rsidR="00361004" w:rsidRPr="000942D3">
        <w:rPr>
          <w:spacing w:val="40"/>
          <w:w w:val="105"/>
        </w:rPr>
        <w:t xml:space="preserve"> </w:t>
      </w:r>
      <w:r w:rsidR="00361004" w:rsidRPr="000942D3">
        <w:rPr>
          <w:w w:val="105"/>
        </w:rPr>
        <w:t>Bu fonetik yapı insanlığın anlaşması, daha karmaşık fikir ve düşüncelerin aktarılmasın da büyük katkıları olmuştur.</w:t>
      </w:r>
    </w:p>
    <w:p w14:paraId="3E15920B" w14:textId="66DB075A" w:rsidR="00361004" w:rsidRPr="000942D3" w:rsidRDefault="00361004" w:rsidP="00FA0521">
      <w:pPr>
        <w:pStyle w:val="GvdeMetni"/>
        <w:kinsoku w:val="0"/>
        <w:overflowPunct w:val="0"/>
        <w:spacing w:before="221" w:line="367" w:lineRule="auto"/>
        <w:ind w:right="-2"/>
        <w:jc w:val="center"/>
        <w:rPr>
          <w:w w:val="105"/>
        </w:rPr>
      </w:pPr>
      <w:r w:rsidRPr="000942D3">
        <w:rPr>
          <w:noProof/>
        </w:rPr>
        <w:drawing>
          <wp:inline distT="0" distB="0" distL="0" distR="0" wp14:anchorId="314F398B" wp14:editId="49E98675">
            <wp:extent cx="4048760" cy="2539420"/>
            <wp:effectExtent l="0" t="0" r="8890" b="0"/>
            <wp:docPr id="42" name="Resim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093756" cy="2567642"/>
                    </a:xfrm>
                    <a:prstGeom prst="rect">
                      <a:avLst/>
                    </a:prstGeom>
                    <a:noFill/>
                    <a:ln>
                      <a:noFill/>
                    </a:ln>
                  </pic:spPr>
                </pic:pic>
              </a:graphicData>
            </a:graphic>
          </wp:inline>
        </w:drawing>
      </w:r>
    </w:p>
    <w:p w14:paraId="7BB5E26E" w14:textId="714880D4" w:rsidR="00361004" w:rsidRPr="000942D3" w:rsidRDefault="00361004" w:rsidP="00B244B2">
      <w:pPr>
        <w:pStyle w:val="ekillerrrrrRRRR"/>
        <w:rPr>
          <w:spacing w:val="-2"/>
          <w:w w:val="105"/>
        </w:rPr>
      </w:pPr>
      <w:bookmarkStart w:id="13" w:name="_Toc154411139"/>
      <w:r w:rsidRPr="000942D3">
        <w:rPr>
          <w:b/>
        </w:rPr>
        <w:t xml:space="preserve">Şekil </w:t>
      </w:r>
      <w:r w:rsidR="0042455A">
        <w:rPr>
          <w:b/>
        </w:rPr>
        <w:t>1.</w:t>
      </w:r>
      <w:r w:rsidRPr="000942D3">
        <w:rPr>
          <w:b/>
        </w:rPr>
        <w:t>6.</w:t>
      </w:r>
      <w:r w:rsidRPr="000942D3">
        <w:t xml:space="preserve"> </w:t>
      </w:r>
      <w:r w:rsidRPr="000942D3">
        <w:rPr>
          <w:w w:val="105"/>
        </w:rPr>
        <w:t>Çivi</w:t>
      </w:r>
      <w:r w:rsidRPr="000942D3">
        <w:rPr>
          <w:spacing w:val="-12"/>
          <w:w w:val="105"/>
        </w:rPr>
        <w:t xml:space="preserve"> </w:t>
      </w:r>
      <w:r w:rsidRPr="000942D3">
        <w:rPr>
          <w:w w:val="105"/>
        </w:rPr>
        <w:t>Yazısından</w:t>
      </w:r>
      <w:r w:rsidRPr="000942D3">
        <w:rPr>
          <w:spacing w:val="-13"/>
          <w:w w:val="105"/>
        </w:rPr>
        <w:t xml:space="preserve"> </w:t>
      </w:r>
      <w:r w:rsidRPr="000942D3">
        <w:rPr>
          <w:spacing w:val="-2"/>
          <w:w w:val="105"/>
        </w:rPr>
        <w:t>Örnekler</w:t>
      </w:r>
      <w:bookmarkEnd w:id="13"/>
    </w:p>
    <w:p w14:paraId="23586508" w14:textId="77777777" w:rsidR="00A84A42" w:rsidRPr="000942D3" w:rsidRDefault="00A84A42" w:rsidP="00A84A42">
      <w:pPr>
        <w:rPr>
          <w:rFonts w:cs="Times New Roman"/>
        </w:rPr>
      </w:pPr>
    </w:p>
    <w:p w14:paraId="6E19B278" w14:textId="34CE56E4" w:rsidR="00B6523D" w:rsidRPr="000942D3" w:rsidRDefault="00361004" w:rsidP="00B6523D">
      <w:pPr>
        <w:pStyle w:val="Balk2"/>
        <w:rPr>
          <w:rFonts w:cs="Times New Roman"/>
        </w:rPr>
      </w:pPr>
      <w:bookmarkStart w:id="14" w:name="_Toc154409639"/>
      <w:r w:rsidRPr="000942D3">
        <w:rPr>
          <w:rFonts w:cs="Times New Roman"/>
        </w:rPr>
        <w:t>Fenike Alfabesi (Günümüz Fonetik Sistem)</w:t>
      </w:r>
      <w:bookmarkEnd w:id="14"/>
    </w:p>
    <w:p w14:paraId="1B26A476" w14:textId="3BDF8857" w:rsidR="00B6523D" w:rsidRPr="000942D3" w:rsidRDefault="00361004" w:rsidP="003D2244">
      <w:pPr>
        <w:pStyle w:val="AnaMetin"/>
        <w:ind w:right="-2" w:firstLine="567"/>
        <w:rPr>
          <w:w w:val="110"/>
        </w:rPr>
      </w:pPr>
      <w:r w:rsidRPr="000942D3">
        <w:rPr>
          <w:spacing w:val="-2"/>
          <w:w w:val="110"/>
        </w:rPr>
        <w:t>Ünlü</w:t>
      </w:r>
      <w:r w:rsidRPr="000942D3">
        <w:rPr>
          <w:spacing w:val="-4"/>
          <w:w w:val="110"/>
        </w:rPr>
        <w:t xml:space="preserve"> </w:t>
      </w:r>
      <w:r w:rsidRPr="000942D3">
        <w:rPr>
          <w:spacing w:val="-2"/>
          <w:w w:val="110"/>
        </w:rPr>
        <w:t>Tarihçi</w:t>
      </w:r>
      <w:r w:rsidRPr="000942D3">
        <w:rPr>
          <w:spacing w:val="-4"/>
          <w:w w:val="110"/>
        </w:rPr>
        <w:t xml:space="preserve"> </w:t>
      </w:r>
      <w:r w:rsidRPr="000942D3">
        <w:rPr>
          <w:spacing w:val="-2"/>
          <w:w w:val="110"/>
        </w:rPr>
        <w:t>Heredot’un</w:t>
      </w:r>
      <w:r w:rsidRPr="000942D3">
        <w:rPr>
          <w:spacing w:val="-7"/>
          <w:w w:val="110"/>
        </w:rPr>
        <w:t xml:space="preserve"> </w:t>
      </w:r>
      <w:r w:rsidRPr="000942D3">
        <w:rPr>
          <w:spacing w:val="-2"/>
          <w:w w:val="110"/>
        </w:rPr>
        <w:t>“Phoinikeia</w:t>
      </w:r>
      <w:r w:rsidRPr="000942D3">
        <w:rPr>
          <w:spacing w:val="-6"/>
          <w:w w:val="110"/>
        </w:rPr>
        <w:t xml:space="preserve"> </w:t>
      </w:r>
      <w:r w:rsidRPr="000942D3">
        <w:rPr>
          <w:spacing w:val="-2"/>
          <w:w w:val="110"/>
        </w:rPr>
        <w:t>grammata”</w:t>
      </w:r>
      <w:r w:rsidRPr="000942D3">
        <w:rPr>
          <w:spacing w:val="-4"/>
          <w:w w:val="110"/>
        </w:rPr>
        <w:t xml:space="preserve"> </w:t>
      </w:r>
      <w:r w:rsidRPr="000942D3">
        <w:rPr>
          <w:spacing w:val="-2"/>
          <w:w w:val="110"/>
        </w:rPr>
        <w:t>yani</w:t>
      </w:r>
      <w:r w:rsidRPr="000942D3">
        <w:rPr>
          <w:spacing w:val="-4"/>
          <w:w w:val="110"/>
        </w:rPr>
        <w:t xml:space="preserve"> </w:t>
      </w:r>
      <w:r w:rsidRPr="000942D3">
        <w:rPr>
          <w:spacing w:val="-2"/>
          <w:w w:val="110"/>
        </w:rPr>
        <w:t>Fenike</w:t>
      </w:r>
      <w:r w:rsidRPr="000942D3">
        <w:rPr>
          <w:spacing w:val="-5"/>
          <w:w w:val="110"/>
        </w:rPr>
        <w:t xml:space="preserve"> </w:t>
      </w:r>
      <w:r w:rsidRPr="000942D3">
        <w:rPr>
          <w:spacing w:val="-2"/>
          <w:w w:val="110"/>
        </w:rPr>
        <w:t>Harfleri diye</w:t>
      </w:r>
      <w:r w:rsidRPr="000942D3">
        <w:rPr>
          <w:spacing w:val="-6"/>
          <w:w w:val="110"/>
        </w:rPr>
        <w:t xml:space="preserve"> </w:t>
      </w:r>
      <w:r w:rsidRPr="000942D3">
        <w:rPr>
          <w:spacing w:val="-2"/>
          <w:w w:val="110"/>
        </w:rPr>
        <w:t xml:space="preserve">adlandırdığı </w:t>
      </w:r>
      <w:r w:rsidRPr="000942D3">
        <w:rPr>
          <w:w w:val="110"/>
        </w:rPr>
        <w:t>sistemdir.</w:t>
      </w:r>
      <w:r w:rsidRPr="000942D3">
        <w:rPr>
          <w:spacing w:val="-14"/>
          <w:w w:val="110"/>
        </w:rPr>
        <w:t xml:space="preserve"> </w:t>
      </w:r>
      <w:r w:rsidRPr="000942D3">
        <w:rPr>
          <w:w w:val="110"/>
        </w:rPr>
        <w:t>Daha</w:t>
      </w:r>
      <w:r w:rsidRPr="000942D3">
        <w:rPr>
          <w:spacing w:val="-14"/>
          <w:w w:val="110"/>
        </w:rPr>
        <w:t xml:space="preserve"> </w:t>
      </w:r>
      <w:r w:rsidRPr="000942D3">
        <w:rPr>
          <w:w w:val="110"/>
        </w:rPr>
        <w:t>önceki</w:t>
      </w:r>
      <w:r w:rsidRPr="000942D3">
        <w:rPr>
          <w:spacing w:val="-14"/>
          <w:w w:val="110"/>
        </w:rPr>
        <w:t xml:space="preserve"> </w:t>
      </w:r>
      <w:r w:rsidRPr="000942D3">
        <w:rPr>
          <w:w w:val="110"/>
        </w:rPr>
        <w:t>yazı</w:t>
      </w:r>
      <w:r w:rsidRPr="000942D3">
        <w:rPr>
          <w:spacing w:val="-15"/>
          <w:w w:val="110"/>
        </w:rPr>
        <w:t xml:space="preserve"> </w:t>
      </w:r>
      <w:r w:rsidRPr="000942D3">
        <w:rPr>
          <w:w w:val="110"/>
        </w:rPr>
        <w:t>sistemlerinden</w:t>
      </w:r>
      <w:r w:rsidRPr="000942D3">
        <w:rPr>
          <w:spacing w:val="-15"/>
          <w:w w:val="110"/>
        </w:rPr>
        <w:t xml:space="preserve"> </w:t>
      </w:r>
      <w:r w:rsidRPr="000942D3">
        <w:rPr>
          <w:w w:val="110"/>
        </w:rPr>
        <w:t>farklı</w:t>
      </w:r>
      <w:r w:rsidRPr="000942D3">
        <w:rPr>
          <w:spacing w:val="-13"/>
          <w:w w:val="110"/>
        </w:rPr>
        <w:t xml:space="preserve"> </w:t>
      </w:r>
      <w:r w:rsidRPr="000942D3">
        <w:rPr>
          <w:w w:val="110"/>
        </w:rPr>
        <w:t>şekilde,</w:t>
      </w:r>
      <w:r w:rsidRPr="000942D3">
        <w:rPr>
          <w:spacing w:val="-14"/>
          <w:w w:val="110"/>
        </w:rPr>
        <w:t xml:space="preserve"> </w:t>
      </w:r>
      <w:r w:rsidRPr="000942D3">
        <w:rPr>
          <w:w w:val="110"/>
        </w:rPr>
        <w:t>Fenike</w:t>
      </w:r>
      <w:r w:rsidRPr="000942D3">
        <w:rPr>
          <w:spacing w:val="-14"/>
          <w:w w:val="110"/>
        </w:rPr>
        <w:t xml:space="preserve"> </w:t>
      </w:r>
      <w:r w:rsidRPr="000942D3">
        <w:rPr>
          <w:w w:val="110"/>
        </w:rPr>
        <w:t>Alfabesi,</w:t>
      </w:r>
      <w:r w:rsidRPr="000942D3">
        <w:rPr>
          <w:spacing w:val="-15"/>
          <w:w w:val="110"/>
        </w:rPr>
        <w:t xml:space="preserve"> </w:t>
      </w:r>
      <w:r w:rsidRPr="000942D3">
        <w:rPr>
          <w:w w:val="110"/>
        </w:rPr>
        <w:t>oldukça</w:t>
      </w:r>
      <w:r w:rsidRPr="000942D3">
        <w:rPr>
          <w:spacing w:val="-14"/>
          <w:w w:val="110"/>
        </w:rPr>
        <w:t xml:space="preserve"> </w:t>
      </w:r>
      <w:r w:rsidRPr="000942D3">
        <w:rPr>
          <w:w w:val="110"/>
        </w:rPr>
        <w:t xml:space="preserve">daraltılmış </w:t>
      </w:r>
      <w:r w:rsidRPr="000942D3">
        <w:rPr>
          <w:spacing w:val="-2"/>
          <w:w w:val="110"/>
        </w:rPr>
        <w:t>sesler</w:t>
      </w:r>
      <w:r w:rsidRPr="000942D3">
        <w:rPr>
          <w:spacing w:val="-6"/>
          <w:w w:val="110"/>
        </w:rPr>
        <w:t xml:space="preserve"> </w:t>
      </w:r>
      <w:r w:rsidRPr="000942D3">
        <w:rPr>
          <w:spacing w:val="-2"/>
          <w:w w:val="110"/>
        </w:rPr>
        <w:t>ve</w:t>
      </w:r>
      <w:r w:rsidRPr="000942D3">
        <w:rPr>
          <w:spacing w:val="-6"/>
          <w:w w:val="110"/>
        </w:rPr>
        <w:t xml:space="preserve"> </w:t>
      </w:r>
      <w:r w:rsidRPr="000942D3">
        <w:rPr>
          <w:spacing w:val="-2"/>
          <w:w w:val="110"/>
        </w:rPr>
        <w:t>sayısı</w:t>
      </w:r>
      <w:r w:rsidRPr="000942D3">
        <w:rPr>
          <w:spacing w:val="-5"/>
          <w:w w:val="110"/>
        </w:rPr>
        <w:t xml:space="preserve"> </w:t>
      </w:r>
      <w:r w:rsidRPr="000942D3">
        <w:rPr>
          <w:spacing w:val="-2"/>
          <w:w w:val="110"/>
        </w:rPr>
        <w:t>azaltılmış</w:t>
      </w:r>
      <w:r w:rsidRPr="000942D3">
        <w:rPr>
          <w:spacing w:val="-7"/>
          <w:w w:val="110"/>
        </w:rPr>
        <w:t xml:space="preserve"> </w:t>
      </w:r>
      <w:r w:rsidRPr="000942D3">
        <w:rPr>
          <w:spacing w:val="-2"/>
          <w:w w:val="110"/>
        </w:rPr>
        <w:t>şekilleri</w:t>
      </w:r>
      <w:r w:rsidRPr="000942D3">
        <w:rPr>
          <w:spacing w:val="-5"/>
          <w:w w:val="110"/>
        </w:rPr>
        <w:t xml:space="preserve"> </w:t>
      </w:r>
      <w:r w:rsidRPr="000942D3">
        <w:rPr>
          <w:spacing w:val="-2"/>
          <w:w w:val="110"/>
        </w:rPr>
        <w:t>kullanmıştır.</w:t>
      </w:r>
      <w:r w:rsidRPr="000942D3">
        <w:rPr>
          <w:spacing w:val="-6"/>
          <w:w w:val="110"/>
        </w:rPr>
        <w:t xml:space="preserve"> </w:t>
      </w:r>
      <w:r w:rsidRPr="000942D3">
        <w:rPr>
          <w:spacing w:val="-2"/>
          <w:w w:val="110"/>
        </w:rPr>
        <w:t>Önceden</w:t>
      </w:r>
      <w:r w:rsidRPr="000942D3">
        <w:rPr>
          <w:spacing w:val="-6"/>
          <w:w w:val="110"/>
        </w:rPr>
        <w:t xml:space="preserve"> </w:t>
      </w:r>
      <w:r w:rsidRPr="000942D3">
        <w:rPr>
          <w:spacing w:val="-2"/>
          <w:w w:val="110"/>
        </w:rPr>
        <w:t>kullanılan</w:t>
      </w:r>
      <w:r w:rsidRPr="000942D3">
        <w:rPr>
          <w:spacing w:val="-7"/>
          <w:w w:val="110"/>
        </w:rPr>
        <w:t xml:space="preserve"> </w:t>
      </w:r>
      <w:r w:rsidRPr="000942D3">
        <w:rPr>
          <w:spacing w:val="-2"/>
          <w:w w:val="110"/>
        </w:rPr>
        <w:t>yazı</w:t>
      </w:r>
      <w:r w:rsidRPr="000942D3">
        <w:rPr>
          <w:spacing w:val="-5"/>
          <w:w w:val="110"/>
        </w:rPr>
        <w:t xml:space="preserve"> </w:t>
      </w:r>
      <w:r w:rsidRPr="000942D3">
        <w:rPr>
          <w:spacing w:val="-2"/>
          <w:w w:val="110"/>
        </w:rPr>
        <w:t>sistemlerinde</w:t>
      </w:r>
      <w:r w:rsidRPr="000942D3">
        <w:rPr>
          <w:spacing w:val="-5"/>
          <w:w w:val="110"/>
        </w:rPr>
        <w:t xml:space="preserve"> </w:t>
      </w:r>
      <w:r w:rsidRPr="000942D3">
        <w:rPr>
          <w:spacing w:val="-2"/>
          <w:w w:val="110"/>
        </w:rPr>
        <w:t xml:space="preserve">yüzlerce </w:t>
      </w:r>
      <w:r w:rsidRPr="000942D3">
        <w:rPr>
          <w:w w:val="110"/>
        </w:rPr>
        <w:t>şekilde,</w:t>
      </w:r>
      <w:r w:rsidRPr="000942D3">
        <w:rPr>
          <w:spacing w:val="-16"/>
          <w:w w:val="110"/>
        </w:rPr>
        <w:t xml:space="preserve"> </w:t>
      </w:r>
      <w:r w:rsidRPr="000942D3">
        <w:rPr>
          <w:w w:val="110"/>
        </w:rPr>
        <w:t>anlam</w:t>
      </w:r>
      <w:r w:rsidRPr="000942D3">
        <w:rPr>
          <w:spacing w:val="-15"/>
          <w:w w:val="110"/>
        </w:rPr>
        <w:t xml:space="preserve"> </w:t>
      </w:r>
      <w:r w:rsidRPr="000942D3">
        <w:rPr>
          <w:w w:val="110"/>
        </w:rPr>
        <w:t>ve</w:t>
      </w:r>
      <w:r w:rsidRPr="000942D3">
        <w:rPr>
          <w:spacing w:val="-15"/>
          <w:w w:val="110"/>
        </w:rPr>
        <w:t xml:space="preserve"> </w:t>
      </w:r>
      <w:r w:rsidRPr="000942D3">
        <w:rPr>
          <w:w w:val="110"/>
        </w:rPr>
        <w:t>ifade</w:t>
      </w:r>
      <w:r w:rsidRPr="000942D3">
        <w:rPr>
          <w:spacing w:val="-15"/>
          <w:w w:val="110"/>
        </w:rPr>
        <w:t xml:space="preserve"> </w:t>
      </w:r>
      <w:r w:rsidRPr="000942D3">
        <w:rPr>
          <w:w w:val="110"/>
        </w:rPr>
        <w:t>bulunurken</w:t>
      </w:r>
      <w:r w:rsidRPr="000942D3">
        <w:rPr>
          <w:spacing w:val="-15"/>
          <w:w w:val="110"/>
        </w:rPr>
        <w:t xml:space="preserve"> </w:t>
      </w:r>
      <w:r w:rsidRPr="000942D3">
        <w:rPr>
          <w:w w:val="110"/>
        </w:rPr>
        <w:t>Fenike</w:t>
      </w:r>
      <w:r w:rsidRPr="000942D3">
        <w:rPr>
          <w:spacing w:val="-15"/>
          <w:w w:val="110"/>
        </w:rPr>
        <w:t xml:space="preserve"> </w:t>
      </w:r>
      <w:r w:rsidRPr="000942D3">
        <w:rPr>
          <w:w w:val="110"/>
        </w:rPr>
        <w:t>Alfabesi’nde</w:t>
      </w:r>
      <w:r w:rsidRPr="000942D3">
        <w:rPr>
          <w:spacing w:val="-14"/>
          <w:w w:val="110"/>
        </w:rPr>
        <w:t xml:space="preserve"> </w:t>
      </w:r>
      <w:r w:rsidRPr="000942D3">
        <w:rPr>
          <w:w w:val="110"/>
        </w:rPr>
        <w:t>sadece</w:t>
      </w:r>
      <w:r w:rsidRPr="000942D3">
        <w:rPr>
          <w:spacing w:val="-15"/>
          <w:w w:val="110"/>
        </w:rPr>
        <w:t xml:space="preserve"> </w:t>
      </w:r>
      <w:r w:rsidRPr="000942D3">
        <w:rPr>
          <w:w w:val="110"/>
        </w:rPr>
        <w:t>22</w:t>
      </w:r>
      <w:r w:rsidRPr="000942D3">
        <w:rPr>
          <w:spacing w:val="-15"/>
          <w:w w:val="110"/>
        </w:rPr>
        <w:t xml:space="preserve"> </w:t>
      </w:r>
      <w:r w:rsidRPr="000942D3">
        <w:rPr>
          <w:w w:val="110"/>
        </w:rPr>
        <w:t>işaret</w:t>
      </w:r>
      <w:r w:rsidRPr="000942D3">
        <w:rPr>
          <w:spacing w:val="-14"/>
          <w:w w:val="110"/>
        </w:rPr>
        <w:t xml:space="preserve"> </w:t>
      </w:r>
      <w:r w:rsidRPr="000942D3">
        <w:rPr>
          <w:w w:val="110"/>
        </w:rPr>
        <w:t>(harf)</w:t>
      </w:r>
      <w:r w:rsidRPr="000942D3">
        <w:rPr>
          <w:spacing w:val="-15"/>
          <w:w w:val="110"/>
        </w:rPr>
        <w:t xml:space="preserve"> </w:t>
      </w:r>
      <w:r w:rsidRPr="000942D3">
        <w:rPr>
          <w:w w:val="110"/>
        </w:rPr>
        <w:t xml:space="preserve">bulunmaktadır. </w:t>
      </w:r>
      <w:r w:rsidRPr="000942D3">
        <w:rPr>
          <w:w w:val="110"/>
        </w:rPr>
        <w:lastRenderedPageBreak/>
        <w:t>Bu</w:t>
      </w:r>
      <w:r w:rsidRPr="000942D3">
        <w:rPr>
          <w:spacing w:val="-15"/>
          <w:w w:val="110"/>
        </w:rPr>
        <w:t xml:space="preserve"> </w:t>
      </w:r>
      <w:r w:rsidRPr="000942D3">
        <w:rPr>
          <w:w w:val="110"/>
        </w:rPr>
        <w:t>nedenle</w:t>
      </w:r>
      <w:r w:rsidRPr="000942D3">
        <w:rPr>
          <w:spacing w:val="-15"/>
          <w:w w:val="110"/>
        </w:rPr>
        <w:t xml:space="preserve"> </w:t>
      </w:r>
      <w:r w:rsidRPr="000942D3">
        <w:rPr>
          <w:w w:val="110"/>
        </w:rPr>
        <w:t>Fenike</w:t>
      </w:r>
      <w:r w:rsidRPr="000942D3">
        <w:rPr>
          <w:spacing w:val="-15"/>
          <w:w w:val="110"/>
        </w:rPr>
        <w:t xml:space="preserve"> </w:t>
      </w:r>
      <w:r w:rsidRPr="000942D3">
        <w:rPr>
          <w:w w:val="110"/>
        </w:rPr>
        <w:t>Alfabesi,</w:t>
      </w:r>
      <w:r w:rsidRPr="000942D3">
        <w:rPr>
          <w:spacing w:val="-15"/>
          <w:w w:val="110"/>
        </w:rPr>
        <w:t xml:space="preserve"> </w:t>
      </w:r>
      <w:r w:rsidRPr="000942D3">
        <w:rPr>
          <w:w w:val="110"/>
        </w:rPr>
        <w:t>günümüz</w:t>
      </w:r>
      <w:r w:rsidRPr="000942D3">
        <w:rPr>
          <w:spacing w:val="-14"/>
          <w:w w:val="110"/>
        </w:rPr>
        <w:t xml:space="preserve"> </w:t>
      </w:r>
      <w:r w:rsidRPr="000942D3">
        <w:rPr>
          <w:w w:val="110"/>
        </w:rPr>
        <w:t>alfabe</w:t>
      </w:r>
      <w:r w:rsidRPr="000942D3">
        <w:rPr>
          <w:spacing w:val="-15"/>
          <w:w w:val="110"/>
        </w:rPr>
        <w:t xml:space="preserve"> </w:t>
      </w:r>
      <w:r w:rsidRPr="000942D3">
        <w:rPr>
          <w:w w:val="110"/>
        </w:rPr>
        <w:t>yapısına</w:t>
      </w:r>
      <w:r w:rsidRPr="000942D3">
        <w:rPr>
          <w:spacing w:val="-15"/>
          <w:w w:val="110"/>
        </w:rPr>
        <w:t xml:space="preserve"> </w:t>
      </w:r>
      <w:r w:rsidRPr="000942D3">
        <w:rPr>
          <w:w w:val="110"/>
        </w:rPr>
        <w:t>en</w:t>
      </w:r>
      <w:r w:rsidRPr="000942D3">
        <w:rPr>
          <w:spacing w:val="-14"/>
          <w:w w:val="110"/>
        </w:rPr>
        <w:t xml:space="preserve"> </w:t>
      </w:r>
      <w:r w:rsidRPr="000942D3">
        <w:rPr>
          <w:w w:val="110"/>
        </w:rPr>
        <w:t>çok</w:t>
      </w:r>
      <w:r w:rsidRPr="000942D3">
        <w:rPr>
          <w:spacing w:val="-15"/>
          <w:w w:val="110"/>
        </w:rPr>
        <w:t xml:space="preserve"> </w:t>
      </w:r>
      <w:r w:rsidRPr="000942D3">
        <w:rPr>
          <w:w w:val="110"/>
        </w:rPr>
        <w:t>benzeyen</w:t>
      </w:r>
      <w:r w:rsidRPr="000942D3">
        <w:rPr>
          <w:spacing w:val="-16"/>
          <w:w w:val="110"/>
        </w:rPr>
        <w:t xml:space="preserve"> </w:t>
      </w:r>
      <w:r w:rsidRPr="000942D3">
        <w:rPr>
          <w:w w:val="110"/>
        </w:rPr>
        <w:t>örneği</w:t>
      </w:r>
      <w:r w:rsidRPr="000942D3">
        <w:rPr>
          <w:spacing w:val="-13"/>
          <w:w w:val="110"/>
        </w:rPr>
        <w:t xml:space="preserve"> </w:t>
      </w:r>
      <w:r w:rsidRPr="000942D3">
        <w:rPr>
          <w:w w:val="110"/>
        </w:rPr>
        <w:t>olarak kabul</w:t>
      </w:r>
      <w:r w:rsidRPr="000942D3">
        <w:rPr>
          <w:spacing w:val="-5"/>
          <w:w w:val="110"/>
        </w:rPr>
        <w:t xml:space="preserve"> </w:t>
      </w:r>
      <w:r w:rsidRPr="000942D3">
        <w:rPr>
          <w:w w:val="110"/>
        </w:rPr>
        <w:t>edilmektedir.</w:t>
      </w:r>
    </w:p>
    <w:p w14:paraId="097E5796" w14:textId="23D09F67" w:rsidR="00361004" w:rsidRPr="000942D3" w:rsidRDefault="00361004" w:rsidP="00FA0521">
      <w:pPr>
        <w:pStyle w:val="AnaMetin"/>
        <w:ind w:right="-2"/>
        <w:jc w:val="center"/>
      </w:pPr>
      <w:r w:rsidRPr="000942D3">
        <w:rPr>
          <w:noProof/>
          <w:sz w:val="24"/>
          <w:szCs w:val="24"/>
          <w:lang w:eastAsia="tr-TR"/>
        </w:rPr>
        <w:drawing>
          <wp:inline distT="0" distB="0" distL="0" distR="0" wp14:anchorId="544DF5AB" wp14:editId="4DD685AD">
            <wp:extent cx="4227830" cy="2254885"/>
            <wp:effectExtent l="0" t="0" r="0" b="0"/>
            <wp:docPr id="50" name="Resim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227830" cy="2254885"/>
                    </a:xfrm>
                    <a:prstGeom prst="rect">
                      <a:avLst/>
                    </a:prstGeom>
                    <a:noFill/>
                    <a:ln>
                      <a:noFill/>
                    </a:ln>
                  </pic:spPr>
                </pic:pic>
              </a:graphicData>
            </a:graphic>
          </wp:inline>
        </w:drawing>
      </w:r>
    </w:p>
    <w:p w14:paraId="1D26B3C5" w14:textId="17F7C79C" w:rsidR="00361004" w:rsidRPr="000942D3" w:rsidRDefault="00361004" w:rsidP="00B244B2">
      <w:pPr>
        <w:pStyle w:val="ekillerrrrrRRRR"/>
        <w:rPr>
          <w:w w:val="105"/>
          <w:szCs w:val="20"/>
        </w:rPr>
      </w:pPr>
      <w:bookmarkStart w:id="15" w:name="_Toc154411140"/>
      <w:r w:rsidRPr="000942D3">
        <w:rPr>
          <w:b/>
        </w:rPr>
        <w:t xml:space="preserve">Şekil </w:t>
      </w:r>
      <w:r w:rsidR="0042455A">
        <w:rPr>
          <w:b/>
        </w:rPr>
        <w:t>1.</w:t>
      </w:r>
      <w:r w:rsidRPr="000942D3">
        <w:rPr>
          <w:b/>
        </w:rPr>
        <w:t>7.</w:t>
      </w:r>
      <w:r w:rsidRPr="000942D3">
        <w:t xml:space="preserve"> </w:t>
      </w:r>
      <w:r w:rsidRPr="000942D3">
        <w:rPr>
          <w:w w:val="105"/>
        </w:rPr>
        <w:t>Fenike</w:t>
      </w:r>
      <w:r w:rsidRPr="000942D3">
        <w:rPr>
          <w:spacing w:val="-4"/>
          <w:w w:val="105"/>
        </w:rPr>
        <w:t xml:space="preserve"> </w:t>
      </w:r>
      <w:r w:rsidRPr="000942D3">
        <w:rPr>
          <w:w w:val="105"/>
        </w:rPr>
        <w:t>Alfabesi</w:t>
      </w:r>
      <w:r w:rsidRPr="000942D3">
        <w:rPr>
          <w:spacing w:val="-5"/>
          <w:w w:val="105"/>
        </w:rPr>
        <w:t xml:space="preserve"> </w:t>
      </w:r>
      <w:r w:rsidR="005C06A9" w:rsidRPr="000942D3">
        <w:rPr>
          <w:w w:val="105"/>
        </w:rPr>
        <w:t>g</w:t>
      </w:r>
      <w:r w:rsidRPr="000942D3">
        <w:rPr>
          <w:w w:val="105"/>
        </w:rPr>
        <w:t>örseli</w:t>
      </w:r>
      <w:bookmarkEnd w:id="15"/>
    </w:p>
    <w:p w14:paraId="157FF961" w14:textId="77777777" w:rsidR="00361004" w:rsidRPr="000942D3" w:rsidRDefault="00361004" w:rsidP="00361004">
      <w:pPr>
        <w:pStyle w:val="AnaMetin"/>
        <w:jc w:val="center"/>
      </w:pPr>
    </w:p>
    <w:p w14:paraId="6AE09995" w14:textId="055E2A95" w:rsidR="00B6523D" w:rsidRPr="000942D3" w:rsidRDefault="00361004" w:rsidP="00B6523D">
      <w:pPr>
        <w:pStyle w:val="Balk2"/>
        <w:rPr>
          <w:rFonts w:cs="Times New Roman"/>
        </w:rPr>
      </w:pPr>
      <w:bookmarkStart w:id="16" w:name="_Toc154409640"/>
      <w:r w:rsidRPr="000942D3">
        <w:rPr>
          <w:rFonts w:cs="Times New Roman"/>
        </w:rPr>
        <w:t>Latin Alfabesi</w:t>
      </w:r>
      <w:bookmarkEnd w:id="16"/>
    </w:p>
    <w:p w14:paraId="5BB2FC5D" w14:textId="77777777" w:rsidR="00361004" w:rsidRPr="000942D3" w:rsidRDefault="00361004" w:rsidP="003D2244">
      <w:pPr>
        <w:pStyle w:val="GvdeMetni"/>
        <w:kinsoku w:val="0"/>
        <w:overflowPunct w:val="0"/>
        <w:spacing w:before="220" w:line="367" w:lineRule="auto"/>
        <w:ind w:right="-2" w:firstLine="567"/>
        <w:jc w:val="both"/>
        <w:rPr>
          <w:w w:val="105"/>
        </w:rPr>
      </w:pPr>
      <w:r w:rsidRPr="000942D3">
        <w:rPr>
          <w:w w:val="105"/>
        </w:rPr>
        <w:t>Tarihte toplumlar birçok alfabe kullanmış ve bu alfabelerin ses karşılıklarının görsel temsilcisi olan işaretler için birçok deneme yapmıştır. Ancak araştırmanın konusu gereği batı dili Latince ve Latin Alfabesi üzerinde durulmuştur.</w:t>
      </w:r>
    </w:p>
    <w:p w14:paraId="2ED63926" w14:textId="46C8CB9E" w:rsidR="00B6523D" w:rsidRPr="000942D3" w:rsidRDefault="00361004" w:rsidP="003D2244">
      <w:pPr>
        <w:pStyle w:val="GvdeMetni"/>
        <w:kinsoku w:val="0"/>
        <w:overflowPunct w:val="0"/>
        <w:spacing w:before="1" w:line="367" w:lineRule="auto"/>
        <w:ind w:right="-2" w:firstLine="567"/>
        <w:jc w:val="both"/>
        <w:rPr>
          <w:w w:val="105"/>
        </w:rPr>
      </w:pPr>
      <w:r w:rsidRPr="000942D3">
        <w:rPr>
          <w:w w:val="105"/>
        </w:rPr>
        <w:t>Latince; bugünkü İtalya sınırları içinde olan Latium Bölgesinde bulunan bir halkın dili olarak tahmin edilmektedir. Latince, öncesinde cumhuriyet olan daha sonra monarşiye dönüşen Roma İmparatorluğun dilidir. Roma, bilinen neredeyse bütün Akdeniz coğrafyasına h</w:t>
      </w:r>
      <w:r w:rsidR="00A8160C" w:rsidRPr="000942D3">
        <w:rPr>
          <w:w w:val="105"/>
        </w:rPr>
        <w:t>â</w:t>
      </w:r>
      <w:r w:rsidRPr="000942D3">
        <w:rPr>
          <w:w w:val="105"/>
        </w:rPr>
        <w:t>kim olup bir dünya imparatorluğu kurmasıyla, Latince</w:t>
      </w:r>
      <w:r w:rsidR="005B07DE" w:rsidRPr="000942D3">
        <w:rPr>
          <w:w w:val="105"/>
        </w:rPr>
        <w:t xml:space="preserve">’ </w:t>
      </w:r>
      <w:r w:rsidRPr="000942D3">
        <w:rPr>
          <w:w w:val="105"/>
        </w:rPr>
        <w:t>de Akdeniz coğrafyası için ortak bir dil olmuştur. İlk başlarda</w:t>
      </w:r>
      <w:r w:rsidRPr="000942D3">
        <w:rPr>
          <w:spacing w:val="-7"/>
          <w:w w:val="105"/>
        </w:rPr>
        <w:t xml:space="preserve"> </w:t>
      </w:r>
      <w:r w:rsidRPr="000942D3">
        <w:rPr>
          <w:w w:val="105"/>
        </w:rPr>
        <w:t>Yunanca ve diğer</w:t>
      </w:r>
      <w:r w:rsidRPr="000942D3">
        <w:rPr>
          <w:spacing w:val="-2"/>
          <w:w w:val="105"/>
        </w:rPr>
        <w:t xml:space="preserve"> </w:t>
      </w:r>
      <w:r w:rsidRPr="000942D3">
        <w:rPr>
          <w:w w:val="105"/>
        </w:rPr>
        <w:t>çevre</w:t>
      </w:r>
      <w:r w:rsidRPr="000942D3">
        <w:rPr>
          <w:spacing w:val="-4"/>
          <w:w w:val="105"/>
        </w:rPr>
        <w:t xml:space="preserve"> </w:t>
      </w:r>
      <w:r w:rsidRPr="000942D3">
        <w:rPr>
          <w:w w:val="105"/>
        </w:rPr>
        <w:t>dillerinin</w:t>
      </w:r>
      <w:r w:rsidRPr="000942D3">
        <w:rPr>
          <w:spacing w:val="-1"/>
          <w:w w:val="105"/>
        </w:rPr>
        <w:t xml:space="preserve"> </w:t>
      </w:r>
      <w:r w:rsidRPr="000942D3">
        <w:rPr>
          <w:w w:val="105"/>
        </w:rPr>
        <w:t>etkisinde</w:t>
      </w:r>
      <w:r w:rsidRPr="000942D3">
        <w:rPr>
          <w:spacing w:val="-4"/>
          <w:w w:val="105"/>
        </w:rPr>
        <w:t xml:space="preserve"> </w:t>
      </w:r>
      <w:r w:rsidRPr="000942D3">
        <w:rPr>
          <w:w w:val="105"/>
        </w:rPr>
        <w:t>kalmış,</w:t>
      </w:r>
      <w:r w:rsidRPr="000942D3">
        <w:rPr>
          <w:spacing w:val="-2"/>
          <w:w w:val="105"/>
        </w:rPr>
        <w:t xml:space="preserve"> </w:t>
      </w:r>
      <w:r w:rsidRPr="000942D3">
        <w:rPr>
          <w:w w:val="105"/>
        </w:rPr>
        <w:t>daha</w:t>
      </w:r>
      <w:r w:rsidRPr="000942D3">
        <w:rPr>
          <w:spacing w:val="-2"/>
          <w:w w:val="105"/>
        </w:rPr>
        <w:t xml:space="preserve"> </w:t>
      </w:r>
      <w:r w:rsidRPr="000942D3">
        <w:rPr>
          <w:w w:val="105"/>
        </w:rPr>
        <w:t>sonra da fetih</w:t>
      </w:r>
      <w:r w:rsidRPr="000942D3">
        <w:rPr>
          <w:spacing w:val="-4"/>
          <w:w w:val="105"/>
        </w:rPr>
        <w:t xml:space="preserve"> </w:t>
      </w:r>
      <w:r w:rsidRPr="000942D3">
        <w:rPr>
          <w:w w:val="105"/>
        </w:rPr>
        <w:t>yaptıkları yerlerin dilleriyle de etkileşim kurmuştur. Bu nedenle Latince “Pidgin Language” yani kabaca dillerin kaynaşıp ortak yeni bir dil çıkarması anlamına gelen bir lisanı oluşturmuştur. Bu durum: Günümüzde de mülteci veya göçmenlerin gittikleri ülkelerin diline kendi kültürel yorumlamalarını katmaları ve o ülkenin diline yeni bir konuşma şekli getirmesi ile benzer bir durumdur. Latince</w:t>
      </w:r>
      <w:r w:rsidR="005B07DE" w:rsidRPr="000942D3">
        <w:rPr>
          <w:w w:val="105"/>
        </w:rPr>
        <w:t>’</w:t>
      </w:r>
      <w:r w:rsidRPr="000942D3">
        <w:rPr>
          <w:w w:val="105"/>
        </w:rPr>
        <w:t>nin konuşulduğu Roma ise birçok yere siyasi ve askeri gücünün yanında kültürünü de götürmüştür. Birçok dil ve kültür ile kaynaşan Latince’den farklı diller türemiştir. İtalyanca, İspanyolca, Portekizce, Fransızca gibi diller Latince Dilinden gelmiştir.</w:t>
      </w:r>
      <w:r w:rsidRPr="000942D3">
        <w:rPr>
          <w:spacing w:val="40"/>
          <w:w w:val="105"/>
        </w:rPr>
        <w:t xml:space="preserve"> </w:t>
      </w:r>
      <w:r w:rsidRPr="000942D3">
        <w:rPr>
          <w:w w:val="105"/>
        </w:rPr>
        <w:t>Roma’nın Hıristiyanlık</w:t>
      </w:r>
      <w:r w:rsidRPr="000942D3">
        <w:rPr>
          <w:spacing w:val="-1"/>
          <w:w w:val="105"/>
        </w:rPr>
        <w:t xml:space="preserve"> </w:t>
      </w:r>
      <w:r w:rsidRPr="000942D3">
        <w:rPr>
          <w:w w:val="105"/>
        </w:rPr>
        <w:t>Dinini kabul</w:t>
      </w:r>
      <w:r w:rsidRPr="000942D3">
        <w:rPr>
          <w:spacing w:val="-1"/>
          <w:w w:val="105"/>
        </w:rPr>
        <w:t xml:space="preserve"> </w:t>
      </w:r>
      <w:r w:rsidRPr="000942D3">
        <w:rPr>
          <w:w w:val="105"/>
        </w:rPr>
        <w:t>etmesi ve akabinde Batı Roma’nın yıkılmasından sonra, Latince’den doğan diller yayılmıştır. Latince önemini kaybetmiş yerine Latince kökenli diller Avrupa’ya egemen olmuştur. Ancak Latin Alfabesinde uygulanan tipografik yöntemler günümüzde</w:t>
      </w:r>
      <w:r w:rsidRPr="000942D3">
        <w:rPr>
          <w:spacing w:val="-4"/>
          <w:w w:val="105"/>
        </w:rPr>
        <w:t xml:space="preserve"> </w:t>
      </w:r>
      <w:r w:rsidRPr="000942D3">
        <w:rPr>
          <w:w w:val="105"/>
        </w:rPr>
        <w:t>de</w:t>
      </w:r>
      <w:r w:rsidRPr="000942D3">
        <w:rPr>
          <w:spacing w:val="-4"/>
          <w:w w:val="105"/>
        </w:rPr>
        <w:t xml:space="preserve"> </w:t>
      </w:r>
      <w:r w:rsidRPr="000942D3">
        <w:rPr>
          <w:w w:val="105"/>
        </w:rPr>
        <w:t>uygulanılmakta</w:t>
      </w:r>
      <w:r w:rsidRPr="000942D3">
        <w:rPr>
          <w:spacing w:val="-6"/>
          <w:w w:val="105"/>
        </w:rPr>
        <w:t xml:space="preserve"> </w:t>
      </w:r>
      <w:r w:rsidRPr="000942D3">
        <w:rPr>
          <w:w w:val="105"/>
        </w:rPr>
        <w:t>ve</w:t>
      </w:r>
      <w:r w:rsidRPr="000942D3">
        <w:rPr>
          <w:spacing w:val="-4"/>
          <w:w w:val="105"/>
        </w:rPr>
        <w:t xml:space="preserve"> </w:t>
      </w:r>
      <w:r w:rsidRPr="000942D3">
        <w:rPr>
          <w:w w:val="105"/>
        </w:rPr>
        <w:t>modernize</w:t>
      </w:r>
      <w:r w:rsidRPr="000942D3">
        <w:rPr>
          <w:spacing w:val="-4"/>
          <w:w w:val="105"/>
        </w:rPr>
        <w:t xml:space="preserve"> </w:t>
      </w:r>
      <w:r w:rsidRPr="000942D3">
        <w:rPr>
          <w:w w:val="105"/>
        </w:rPr>
        <w:t>edilerek</w:t>
      </w:r>
      <w:r w:rsidRPr="000942D3">
        <w:rPr>
          <w:spacing w:val="-6"/>
          <w:w w:val="105"/>
        </w:rPr>
        <w:t xml:space="preserve"> </w:t>
      </w:r>
      <w:r w:rsidRPr="000942D3">
        <w:rPr>
          <w:w w:val="105"/>
        </w:rPr>
        <w:t>deneysel</w:t>
      </w:r>
      <w:r w:rsidRPr="000942D3">
        <w:rPr>
          <w:spacing w:val="-9"/>
          <w:w w:val="105"/>
        </w:rPr>
        <w:t xml:space="preserve"> </w:t>
      </w:r>
      <w:r w:rsidRPr="000942D3">
        <w:rPr>
          <w:w w:val="105"/>
        </w:rPr>
        <w:t>çalışmalara</w:t>
      </w:r>
      <w:r w:rsidRPr="000942D3">
        <w:rPr>
          <w:spacing w:val="-4"/>
          <w:w w:val="105"/>
        </w:rPr>
        <w:t xml:space="preserve"> </w:t>
      </w:r>
      <w:r w:rsidRPr="000942D3">
        <w:rPr>
          <w:w w:val="105"/>
        </w:rPr>
        <w:t>ilham</w:t>
      </w:r>
      <w:r w:rsidRPr="000942D3">
        <w:rPr>
          <w:spacing w:val="-4"/>
          <w:w w:val="105"/>
        </w:rPr>
        <w:t xml:space="preserve"> </w:t>
      </w:r>
      <w:r w:rsidRPr="000942D3">
        <w:rPr>
          <w:w w:val="105"/>
        </w:rPr>
        <w:t>kaynağı</w:t>
      </w:r>
      <w:r w:rsidRPr="000942D3">
        <w:rPr>
          <w:spacing w:val="-4"/>
          <w:w w:val="105"/>
        </w:rPr>
        <w:t xml:space="preserve"> </w:t>
      </w:r>
      <w:r w:rsidRPr="000942D3">
        <w:rPr>
          <w:w w:val="105"/>
        </w:rPr>
        <w:t>olmaya devam etmektedir. Bu yöntemler başlıca şunlardır;</w:t>
      </w:r>
    </w:p>
    <w:p w14:paraId="715EEF81" w14:textId="79920AA0" w:rsidR="00361004" w:rsidRPr="000942D3" w:rsidRDefault="00007F93" w:rsidP="00007F93">
      <w:pPr>
        <w:pStyle w:val="Balk3"/>
        <w:numPr>
          <w:ilvl w:val="0"/>
          <w:numId w:val="0"/>
        </w:numPr>
        <w:ind w:left="720" w:right="-2" w:hanging="720"/>
        <w:rPr>
          <w:rFonts w:cs="Times New Roman"/>
        </w:rPr>
      </w:pPr>
      <w:bookmarkStart w:id="17" w:name="_Toc154409641"/>
      <w:r w:rsidRPr="000942D3">
        <w:rPr>
          <w:rFonts w:cs="Times New Roman"/>
        </w:rPr>
        <w:lastRenderedPageBreak/>
        <w:t>1.5.1.</w:t>
      </w:r>
      <w:r w:rsidR="009560AB" w:rsidRPr="000942D3">
        <w:rPr>
          <w:rFonts w:cs="Times New Roman"/>
        </w:rPr>
        <w:t xml:space="preserve"> Roman Square Capitals</w:t>
      </w:r>
      <w:bookmarkEnd w:id="17"/>
    </w:p>
    <w:p w14:paraId="7D8F6A77" w14:textId="02832635" w:rsidR="00361004" w:rsidRPr="000942D3" w:rsidRDefault="00361004" w:rsidP="003D2244">
      <w:pPr>
        <w:pStyle w:val="GvdeMetni"/>
        <w:kinsoku w:val="0"/>
        <w:overflowPunct w:val="0"/>
        <w:spacing w:before="224" w:line="367" w:lineRule="auto"/>
        <w:ind w:right="-2" w:firstLine="567"/>
        <w:jc w:val="both"/>
        <w:rPr>
          <w:w w:val="110"/>
        </w:rPr>
      </w:pPr>
      <w:r w:rsidRPr="000942D3">
        <w:t>Roman Square Capitals: ‘Capital’ yani büyük harf anlamın</w:t>
      </w:r>
      <w:r w:rsidR="008A5153">
        <w:t>a gelen bu yazı şekli, Latince’</w:t>
      </w:r>
      <w:r w:rsidRPr="000942D3">
        <w:t xml:space="preserve">nin </w:t>
      </w:r>
      <w:r w:rsidRPr="000942D3">
        <w:rPr>
          <w:w w:val="105"/>
        </w:rPr>
        <w:t xml:space="preserve">Roma’da Pagan kültürü yaygınken kullanılan yazı sistemidir. Bu sistemde, küçük harfler kullanılmamaktadır. "Trajan sütunları üzerine yazılan </w:t>
      </w:r>
      <w:r w:rsidR="008A5153">
        <w:rPr>
          <w:w w:val="105"/>
        </w:rPr>
        <w:t>ilk "capital" (büyük harf)</w:t>
      </w:r>
      <w:r w:rsidRPr="000942D3">
        <w:rPr>
          <w:w w:val="105"/>
        </w:rPr>
        <w:t>ler İ</w:t>
      </w:r>
      <w:r w:rsidR="00BB7A20">
        <w:rPr>
          <w:w w:val="105"/>
        </w:rPr>
        <w:t>Ö</w:t>
      </w:r>
      <w:r w:rsidRPr="000942D3">
        <w:rPr>
          <w:w w:val="105"/>
        </w:rPr>
        <w:t xml:space="preserve"> 114</w:t>
      </w:r>
      <w:r w:rsidRPr="000942D3">
        <w:rPr>
          <w:spacing w:val="-2"/>
          <w:w w:val="105"/>
        </w:rPr>
        <w:t xml:space="preserve"> </w:t>
      </w:r>
      <w:r w:rsidRPr="000942D3">
        <w:rPr>
          <w:w w:val="105"/>
        </w:rPr>
        <w:t>yılında oluşturulmuştur ve bunlar modern Latin alfabesinin ilk formları olarak kabul edilirler” (Tan, 2010</w:t>
      </w:r>
      <w:r w:rsidR="00DC6A36" w:rsidRPr="000942D3">
        <w:rPr>
          <w:w w:val="105"/>
        </w:rPr>
        <w:t xml:space="preserve">, s. </w:t>
      </w:r>
      <w:r w:rsidRPr="000942D3">
        <w:rPr>
          <w:w w:val="105"/>
        </w:rPr>
        <w:t>306). Bu sistemde 23 harf bulunmaktadır ve geometrik yapılardan yararlanılarak harfler oluşturulmuştur.</w:t>
      </w:r>
      <w:r w:rsidRPr="000942D3">
        <w:rPr>
          <w:spacing w:val="39"/>
          <w:w w:val="105"/>
        </w:rPr>
        <w:t xml:space="preserve"> </w:t>
      </w:r>
      <w:r w:rsidRPr="000942D3">
        <w:rPr>
          <w:w w:val="105"/>
        </w:rPr>
        <w:t>Bu</w:t>
      </w:r>
      <w:r w:rsidRPr="000942D3">
        <w:rPr>
          <w:spacing w:val="37"/>
          <w:w w:val="105"/>
        </w:rPr>
        <w:t xml:space="preserve"> </w:t>
      </w:r>
      <w:r w:rsidRPr="000942D3">
        <w:rPr>
          <w:w w:val="105"/>
        </w:rPr>
        <w:t>denemeler;</w:t>
      </w:r>
      <w:r w:rsidRPr="000942D3">
        <w:rPr>
          <w:spacing w:val="39"/>
          <w:w w:val="105"/>
        </w:rPr>
        <w:t xml:space="preserve"> </w:t>
      </w:r>
      <w:r w:rsidRPr="000942D3">
        <w:rPr>
          <w:w w:val="105"/>
        </w:rPr>
        <w:t>yenilikçi</w:t>
      </w:r>
      <w:r w:rsidRPr="000942D3">
        <w:rPr>
          <w:spacing w:val="38"/>
          <w:w w:val="105"/>
        </w:rPr>
        <w:t xml:space="preserve"> </w:t>
      </w:r>
      <w:r w:rsidRPr="000942D3">
        <w:rPr>
          <w:w w:val="105"/>
        </w:rPr>
        <w:t>şekilde</w:t>
      </w:r>
      <w:r w:rsidRPr="000942D3">
        <w:rPr>
          <w:spacing w:val="38"/>
          <w:w w:val="105"/>
        </w:rPr>
        <w:t xml:space="preserve"> </w:t>
      </w:r>
      <w:r w:rsidRPr="000942D3">
        <w:rPr>
          <w:w w:val="105"/>
        </w:rPr>
        <w:t>kare,</w:t>
      </w:r>
      <w:r w:rsidRPr="000942D3">
        <w:rPr>
          <w:spacing w:val="39"/>
          <w:w w:val="105"/>
        </w:rPr>
        <w:t xml:space="preserve"> </w:t>
      </w:r>
      <w:r w:rsidRPr="000942D3">
        <w:rPr>
          <w:w w:val="105"/>
        </w:rPr>
        <w:t>daire,</w:t>
      </w:r>
      <w:r w:rsidRPr="000942D3">
        <w:rPr>
          <w:spacing w:val="37"/>
          <w:w w:val="105"/>
        </w:rPr>
        <w:t xml:space="preserve"> </w:t>
      </w:r>
      <w:r w:rsidRPr="000942D3">
        <w:rPr>
          <w:w w:val="105"/>
        </w:rPr>
        <w:t>üçgen</w:t>
      </w:r>
      <w:r w:rsidRPr="000942D3">
        <w:rPr>
          <w:spacing w:val="39"/>
          <w:w w:val="105"/>
        </w:rPr>
        <w:t xml:space="preserve"> </w:t>
      </w:r>
      <w:r w:rsidRPr="000942D3">
        <w:rPr>
          <w:w w:val="105"/>
        </w:rPr>
        <w:t>gibi</w:t>
      </w:r>
      <w:r w:rsidRPr="000942D3">
        <w:rPr>
          <w:spacing w:val="38"/>
          <w:w w:val="105"/>
        </w:rPr>
        <w:t xml:space="preserve"> </w:t>
      </w:r>
      <w:r w:rsidRPr="000942D3">
        <w:rPr>
          <w:w w:val="105"/>
        </w:rPr>
        <w:t>formların</w:t>
      </w:r>
      <w:r w:rsidRPr="000942D3">
        <w:rPr>
          <w:spacing w:val="38"/>
          <w:w w:val="105"/>
        </w:rPr>
        <w:t xml:space="preserve"> </w:t>
      </w:r>
      <w:r w:rsidRPr="000942D3">
        <w:rPr>
          <w:w w:val="105"/>
        </w:rPr>
        <w:t>kesişen</w:t>
      </w:r>
      <w:r w:rsidRPr="000942D3">
        <w:rPr>
          <w:spacing w:val="40"/>
          <w:w w:val="105"/>
        </w:rPr>
        <w:t xml:space="preserve"> </w:t>
      </w:r>
      <w:r w:rsidRPr="000942D3">
        <w:rPr>
          <w:w w:val="105"/>
        </w:rPr>
        <w:t xml:space="preserve">ve </w:t>
      </w:r>
      <w:r w:rsidRPr="000942D3">
        <w:rPr>
          <w:w w:val="110"/>
        </w:rPr>
        <w:t>birleşen</w:t>
      </w:r>
      <w:r w:rsidRPr="000942D3">
        <w:rPr>
          <w:spacing w:val="-1"/>
          <w:w w:val="110"/>
        </w:rPr>
        <w:t xml:space="preserve"> </w:t>
      </w:r>
      <w:r w:rsidRPr="000942D3">
        <w:rPr>
          <w:w w:val="110"/>
        </w:rPr>
        <w:t>kenarlarından</w:t>
      </w:r>
      <w:r w:rsidRPr="000942D3">
        <w:rPr>
          <w:spacing w:val="-1"/>
          <w:w w:val="110"/>
        </w:rPr>
        <w:t xml:space="preserve"> </w:t>
      </w:r>
      <w:r w:rsidRPr="000942D3">
        <w:rPr>
          <w:w w:val="110"/>
        </w:rPr>
        <w:t>tipografik</w:t>
      </w:r>
      <w:r w:rsidRPr="000942D3">
        <w:rPr>
          <w:spacing w:val="-2"/>
          <w:w w:val="110"/>
        </w:rPr>
        <w:t xml:space="preserve"> </w:t>
      </w:r>
      <w:r w:rsidRPr="000942D3">
        <w:rPr>
          <w:w w:val="110"/>
        </w:rPr>
        <w:t>şekilleri</w:t>
      </w:r>
      <w:r w:rsidRPr="000942D3">
        <w:rPr>
          <w:spacing w:val="-1"/>
          <w:w w:val="110"/>
        </w:rPr>
        <w:t xml:space="preserve"> </w:t>
      </w:r>
      <w:r w:rsidRPr="000942D3">
        <w:rPr>
          <w:w w:val="110"/>
        </w:rPr>
        <w:t>meydana getirmiştir. Bu</w:t>
      </w:r>
      <w:r w:rsidRPr="000942D3">
        <w:rPr>
          <w:spacing w:val="-1"/>
          <w:w w:val="110"/>
        </w:rPr>
        <w:t xml:space="preserve"> </w:t>
      </w:r>
      <w:r w:rsidRPr="000942D3">
        <w:rPr>
          <w:w w:val="110"/>
        </w:rPr>
        <w:t>yöntem,</w:t>
      </w:r>
      <w:r w:rsidRPr="000942D3">
        <w:rPr>
          <w:spacing w:val="-1"/>
          <w:w w:val="110"/>
        </w:rPr>
        <w:t xml:space="preserve"> </w:t>
      </w:r>
      <w:r w:rsidRPr="000942D3">
        <w:rPr>
          <w:w w:val="110"/>
        </w:rPr>
        <w:t>çağdaş tipografik tasarımlar</w:t>
      </w:r>
      <w:r w:rsidRPr="000942D3">
        <w:rPr>
          <w:spacing w:val="-4"/>
          <w:w w:val="110"/>
        </w:rPr>
        <w:t xml:space="preserve"> </w:t>
      </w:r>
      <w:r w:rsidRPr="000942D3">
        <w:rPr>
          <w:w w:val="110"/>
        </w:rPr>
        <w:t>için</w:t>
      </w:r>
      <w:r w:rsidRPr="000942D3">
        <w:rPr>
          <w:spacing w:val="-4"/>
          <w:w w:val="110"/>
        </w:rPr>
        <w:t xml:space="preserve"> </w:t>
      </w:r>
      <w:r w:rsidRPr="000942D3">
        <w:rPr>
          <w:w w:val="110"/>
        </w:rPr>
        <w:t>bile</w:t>
      </w:r>
      <w:r w:rsidRPr="000942D3">
        <w:rPr>
          <w:spacing w:val="-3"/>
          <w:w w:val="110"/>
        </w:rPr>
        <w:t xml:space="preserve"> </w:t>
      </w:r>
      <w:r w:rsidRPr="000942D3">
        <w:rPr>
          <w:w w:val="110"/>
        </w:rPr>
        <w:t>hala</w:t>
      </w:r>
      <w:r w:rsidRPr="000942D3">
        <w:rPr>
          <w:spacing w:val="-3"/>
          <w:w w:val="110"/>
        </w:rPr>
        <w:t xml:space="preserve"> </w:t>
      </w:r>
      <w:r w:rsidRPr="000942D3">
        <w:rPr>
          <w:w w:val="110"/>
        </w:rPr>
        <w:t>kullanılan</w:t>
      </w:r>
      <w:r w:rsidRPr="000942D3">
        <w:rPr>
          <w:spacing w:val="-1"/>
          <w:w w:val="110"/>
        </w:rPr>
        <w:t xml:space="preserve"> </w:t>
      </w:r>
      <w:r w:rsidRPr="000942D3">
        <w:rPr>
          <w:w w:val="110"/>
        </w:rPr>
        <w:t>bir</w:t>
      </w:r>
      <w:r w:rsidRPr="000942D3">
        <w:rPr>
          <w:spacing w:val="-4"/>
          <w:w w:val="110"/>
        </w:rPr>
        <w:t xml:space="preserve"> </w:t>
      </w:r>
      <w:r w:rsidRPr="000942D3">
        <w:rPr>
          <w:w w:val="110"/>
        </w:rPr>
        <w:t>yöntemdir.</w:t>
      </w:r>
    </w:p>
    <w:p w14:paraId="01F4539E" w14:textId="1B088340" w:rsidR="00361004" w:rsidRPr="000942D3" w:rsidRDefault="00361004" w:rsidP="003D2244">
      <w:pPr>
        <w:pStyle w:val="GvdeMetni"/>
        <w:kinsoku w:val="0"/>
        <w:overflowPunct w:val="0"/>
        <w:spacing w:line="367" w:lineRule="auto"/>
        <w:ind w:right="-2" w:firstLine="567"/>
        <w:jc w:val="both"/>
        <w:rPr>
          <w:w w:val="110"/>
        </w:rPr>
      </w:pPr>
      <w:r w:rsidRPr="000942D3">
        <w:rPr>
          <w:w w:val="110"/>
        </w:rPr>
        <w:t xml:space="preserve">Trajan </w:t>
      </w:r>
      <w:r w:rsidR="006F6B7F" w:rsidRPr="000942D3">
        <w:rPr>
          <w:w w:val="110"/>
        </w:rPr>
        <w:t>s</w:t>
      </w:r>
      <w:r w:rsidRPr="000942D3">
        <w:rPr>
          <w:w w:val="110"/>
        </w:rPr>
        <w:t xml:space="preserve">ütunlarına oyulmuş bu harfler Latin Alfabesi’nin en önemli örneklerinden biri </w:t>
      </w:r>
      <w:r w:rsidRPr="000942D3">
        <w:t>olmuştur.</w:t>
      </w:r>
      <w:r w:rsidRPr="000942D3">
        <w:rPr>
          <w:spacing w:val="28"/>
        </w:rPr>
        <w:t xml:space="preserve"> </w:t>
      </w:r>
      <w:r w:rsidRPr="000942D3">
        <w:t>Ayrıca</w:t>
      </w:r>
      <w:r w:rsidRPr="000942D3">
        <w:rPr>
          <w:spacing w:val="28"/>
        </w:rPr>
        <w:t xml:space="preserve"> </w:t>
      </w:r>
      <w:r w:rsidRPr="000942D3">
        <w:t>“Trajan”</w:t>
      </w:r>
      <w:r w:rsidRPr="000942D3">
        <w:rPr>
          <w:spacing w:val="24"/>
        </w:rPr>
        <w:t xml:space="preserve"> </w:t>
      </w:r>
      <w:r w:rsidRPr="000942D3">
        <w:t>adlı</w:t>
      </w:r>
      <w:r w:rsidRPr="000942D3">
        <w:rPr>
          <w:spacing w:val="30"/>
        </w:rPr>
        <w:t xml:space="preserve"> </w:t>
      </w:r>
      <w:r w:rsidRPr="000942D3">
        <w:t>yazı</w:t>
      </w:r>
      <w:r w:rsidRPr="000942D3">
        <w:rPr>
          <w:spacing w:val="30"/>
        </w:rPr>
        <w:t xml:space="preserve"> </w:t>
      </w:r>
      <w:r w:rsidRPr="000942D3">
        <w:t>fontu</w:t>
      </w:r>
      <w:r w:rsidRPr="000942D3">
        <w:rPr>
          <w:spacing w:val="22"/>
        </w:rPr>
        <w:t xml:space="preserve"> </w:t>
      </w:r>
      <w:r w:rsidRPr="000942D3">
        <w:t>ise</w:t>
      </w:r>
      <w:r w:rsidRPr="000942D3">
        <w:rPr>
          <w:spacing w:val="28"/>
        </w:rPr>
        <w:t xml:space="preserve"> </w:t>
      </w:r>
      <w:r w:rsidRPr="000942D3">
        <w:t>bu</w:t>
      </w:r>
      <w:r w:rsidRPr="000942D3">
        <w:rPr>
          <w:spacing w:val="24"/>
        </w:rPr>
        <w:t xml:space="preserve"> </w:t>
      </w:r>
      <w:r w:rsidRPr="000942D3">
        <w:t>şekillerden</w:t>
      </w:r>
      <w:r w:rsidRPr="000942D3">
        <w:rPr>
          <w:spacing w:val="26"/>
        </w:rPr>
        <w:t xml:space="preserve"> </w:t>
      </w:r>
      <w:r w:rsidRPr="000942D3">
        <w:t>ilham</w:t>
      </w:r>
      <w:r w:rsidRPr="000942D3">
        <w:rPr>
          <w:spacing w:val="30"/>
        </w:rPr>
        <w:t xml:space="preserve"> </w:t>
      </w:r>
      <w:r w:rsidRPr="000942D3">
        <w:t>alınıp</w:t>
      </w:r>
      <w:r w:rsidRPr="000942D3">
        <w:rPr>
          <w:spacing w:val="22"/>
        </w:rPr>
        <w:t xml:space="preserve"> </w:t>
      </w:r>
      <w:r w:rsidRPr="000942D3">
        <w:t>modernize</w:t>
      </w:r>
      <w:r w:rsidRPr="000942D3">
        <w:rPr>
          <w:spacing w:val="28"/>
        </w:rPr>
        <w:t xml:space="preserve"> </w:t>
      </w:r>
      <w:r w:rsidRPr="000942D3">
        <w:t>edilen</w:t>
      </w:r>
      <w:r w:rsidRPr="000942D3">
        <w:rPr>
          <w:spacing w:val="26"/>
        </w:rPr>
        <w:t xml:space="preserve"> </w:t>
      </w:r>
      <w:r w:rsidRPr="000942D3">
        <w:t xml:space="preserve">meşhur bir fonttur. Trajan Fontu, Antik Roma yazıtlarından aldığı ilhamla günümüz birçok grafik tasarım </w:t>
      </w:r>
      <w:r w:rsidRPr="000942D3">
        <w:rPr>
          <w:w w:val="110"/>
        </w:rPr>
        <w:t>eserinde kullanılmaya devam etmektedir.</w:t>
      </w:r>
    </w:p>
    <w:p w14:paraId="45D0FD3A" w14:textId="05F05E63" w:rsidR="00361004" w:rsidRPr="000942D3" w:rsidRDefault="008F78C5" w:rsidP="00A84A42">
      <w:pPr>
        <w:pStyle w:val="AnaMetin"/>
        <w:ind w:right="438"/>
        <w:jc w:val="center"/>
      </w:pPr>
      <w:r w:rsidRPr="000942D3">
        <w:t xml:space="preserve">       </w:t>
      </w:r>
      <w:r w:rsidR="00361004" w:rsidRPr="000942D3">
        <w:rPr>
          <w:noProof/>
          <w:sz w:val="11"/>
          <w:szCs w:val="11"/>
          <w:lang w:eastAsia="tr-TR"/>
        </w:rPr>
        <w:drawing>
          <wp:inline distT="0" distB="0" distL="0" distR="0" wp14:anchorId="4FA7E3E6" wp14:editId="649A13A4">
            <wp:extent cx="5160724" cy="3668395"/>
            <wp:effectExtent l="0" t="0" r="1905" b="8255"/>
            <wp:docPr id="34" name="Resim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249741" cy="3731671"/>
                    </a:xfrm>
                    <a:prstGeom prst="rect">
                      <a:avLst/>
                    </a:prstGeom>
                    <a:noFill/>
                    <a:ln>
                      <a:noFill/>
                    </a:ln>
                  </pic:spPr>
                </pic:pic>
              </a:graphicData>
            </a:graphic>
          </wp:inline>
        </w:drawing>
      </w:r>
    </w:p>
    <w:p w14:paraId="05D87A01" w14:textId="0E0E7EC7" w:rsidR="00361004" w:rsidRPr="000942D3" w:rsidRDefault="00361004" w:rsidP="00B244B2">
      <w:pPr>
        <w:pStyle w:val="ekillerrrrrRRRR"/>
        <w:rPr>
          <w:w w:val="105"/>
        </w:rPr>
      </w:pPr>
      <w:bookmarkStart w:id="18" w:name="_Toc154411141"/>
      <w:r w:rsidRPr="000942D3">
        <w:rPr>
          <w:b/>
        </w:rPr>
        <w:t xml:space="preserve">Şekil </w:t>
      </w:r>
      <w:r w:rsidR="0042455A">
        <w:rPr>
          <w:b/>
        </w:rPr>
        <w:t>1.</w:t>
      </w:r>
      <w:r w:rsidRPr="000942D3">
        <w:rPr>
          <w:b/>
        </w:rPr>
        <w:t>8.</w:t>
      </w:r>
      <w:r w:rsidRPr="000942D3">
        <w:t xml:space="preserve"> </w:t>
      </w:r>
      <w:r w:rsidRPr="000942D3">
        <w:rPr>
          <w:w w:val="105"/>
        </w:rPr>
        <w:t>Trajan</w:t>
      </w:r>
      <w:r w:rsidRPr="000942D3">
        <w:rPr>
          <w:spacing w:val="-14"/>
          <w:w w:val="105"/>
        </w:rPr>
        <w:t xml:space="preserve"> </w:t>
      </w:r>
      <w:r w:rsidRPr="000942D3">
        <w:rPr>
          <w:w w:val="105"/>
        </w:rPr>
        <w:t>Sütunundaki Roma Büyük Harfleri</w:t>
      </w:r>
      <w:bookmarkEnd w:id="18"/>
    </w:p>
    <w:p w14:paraId="681602E0" w14:textId="77777777" w:rsidR="00361004" w:rsidRPr="000942D3" w:rsidRDefault="00361004" w:rsidP="00361004">
      <w:pPr>
        <w:rPr>
          <w:rFonts w:cs="Times New Roman"/>
        </w:rPr>
      </w:pPr>
    </w:p>
    <w:p w14:paraId="428D9847" w14:textId="3C72E129" w:rsidR="00361004" w:rsidRPr="000942D3" w:rsidRDefault="00852C0B" w:rsidP="00A84A42">
      <w:pPr>
        <w:pStyle w:val="AnaMetin"/>
        <w:ind w:right="438"/>
        <w:jc w:val="center"/>
      </w:pPr>
      <w:r w:rsidRPr="000942D3">
        <w:lastRenderedPageBreak/>
        <w:t xml:space="preserve">       </w:t>
      </w:r>
      <w:r w:rsidR="00361004" w:rsidRPr="000942D3">
        <w:rPr>
          <w:noProof/>
          <w:sz w:val="20"/>
          <w:szCs w:val="20"/>
          <w:lang w:eastAsia="tr-TR"/>
        </w:rPr>
        <w:drawing>
          <wp:inline distT="0" distB="0" distL="0" distR="0" wp14:anchorId="1936D185" wp14:editId="33B5EFF5">
            <wp:extent cx="4389120" cy="2740524"/>
            <wp:effectExtent l="0" t="0" r="0" b="3175"/>
            <wp:docPr id="35" name="Resim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393520" cy="2743272"/>
                    </a:xfrm>
                    <a:prstGeom prst="rect">
                      <a:avLst/>
                    </a:prstGeom>
                    <a:noFill/>
                    <a:ln>
                      <a:noFill/>
                    </a:ln>
                  </pic:spPr>
                </pic:pic>
              </a:graphicData>
            </a:graphic>
          </wp:inline>
        </w:drawing>
      </w:r>
    </w:p>
    <w:p w14:paraId="17AB76B0" w14:textId="07CFF598" w:rsidR="00361004" w:rsidRPr="000942D3" w:rsidRDefault="00361004" w:rsidP="00B244B2">
      <w:pPr>
        <w:pStyle w:val="ekillerrrrrRRRR"/>
        <w:rPr>
          <w:spacing w:val="-2"/>
          <w:w w:val="105"/>
        </w:rPr>
      </w:pPr>
      <w:bookmarkStart w:id="19" w:name="_Toc154411142"/>
      <w:r w:rsidRPr="000942D3">
        <w:rPr>
          <w:b/>
        </w:rPr>
        <w:t xml:space="preserve">Şekil </w:t>
      </w:r>
      <w:r w:rsidR="0042455A">
        <w:rPr>
          <w:b/>
        </w:rPr>
        <w:t>1.</w:t>
      </w:r>
      <w:r w:rsidRPr="000942D3">
        <w:rPr>
          <w:b/>
        </w:rPr>
        <w:t>9.</w:t>
      </w:r>
      <w:r w:rsidRPr="000942D3">
        <w:t xml:space="preserve"> </w:t>
      </w:r>
      <w:r w:rsidRPr="000942D3">
        <w:rPr>
          <w:w w:val="105"/>
        </w:rPr>
        <w:t>Trajan</w:t>
      </w:r>
      <w:r w:rsidRPr="000942D3">
        <w:rPr>
          <w:spacing w:val="-1"/>
          <w:w w:val="105"/>
        </w:rPr>
        <w:t xml:space="preserve"> </w:t>
      </w:r>
      <w:r w:rsidRPr="000942D3">
        <w:rPr>
          <w:spacing w:val="-2"/>
          <w:w w:val="105"/>
        </w:rPr>
        <w:t>Fontu</w:t>
      </w:r>
      <w:bookmarkEnd w:id="19"/>
    </w:p>
    <w:p w14:paraId="3DD93A45" w14:textId="77777777" w:rsidR="00361004" w:rsidRPr="000942D3" w:rsidRDefault="00361004" w:rsidP="00361004">
      <w:pPr>
        <w:pStyle w:val="AnaMetin"/>
        <w:jc w:val="center"/>
      </w:pPr>
    </w:p>
    <w:p w14:paraId="12FCE9F2" w14:textId="666DF9BF" w:rsidR="00B6523D" w:rsidRPr="000942D3" w:rsidRDefault="009560AB" w:rsidP="009560AB">
      <w:pPr>
        <w:pStyle w:val="Balk3"/>
        <w:numPr>
          <w:ilvl w:val="2"/>
          <w:numId w:val="15"/>
        </w:numPr>
        <w:rPr>
          <w:rFonts w:cs="Times New Roman"/>
        </w:rPr>
      </w:pPr>
      <w:bookmarkStart w:id="20" w:name="_Toc154409642"/>
      <w:r w:rsidRPr="000942D3">
        <w:rPr>
          <w:rFonts w:cs="Times New Roman"/>
        </w:rPr>
        <w:t>Uncial Yazı Sistemi</w:t>
      </w:r>
      <w:bookmarkEnd w:id="20"/>
    </w:p>
    <w:p w14:paraId="546607D8" w14:textId="6616F3B4" w:rsidR="009560AB" w:rsidRPr="000942D3" w:rsidRDefault="009560AB" w:rsidP="003D2244">
      <w:pPr>
        <w:pStyle w:val="GvdeMetni"/>
        <w:kinsoku w:val="0"/>
        <w:overflowPunct w:val="0"/>
        <w:spacing w:before="223" w:line="360" w:lineRule="auto"/>
        <w:ind w:right="-2" w:firstLine="567"/>
        <w:jc w:val="both"/>
        <w:rPr>
          <w:w w:val="105"/>
        </w:rPr>
      </w:pPr>
      <w:bookmarkStart w:id="21" w:name="_Hlk152701090"/>
      <w:r w:rsidRPr="000942D3">
        <w:rPr>
          <w:w w:val="105"/>
        </w:rPr>
        <w:t>Bu</w:t>
      </w:r>
      <w:r w:rsidRPr="000942D3">
        <w:rPr>
          <w:spacing w:val="33"/>
          <w:w w:val="105"/>
        </w:rPr>
        <w:t xml:space="preserve"> </w:t>
      </w:r>
      <w:r w:rsidRPr="000942D3">
        <w:rPr>
          <w:w w:val="105"/>
        </w:rPr>
        <w:t>yazı</w:t>
      </w:r>
      <w:r w:rsidRPr="000942D3">
        <w:rPr>
          <w:spacing w:val="33"/>
          <w:w w:val="105"/>
        </w:rPr>
        <w:t xml:space="preserve"> </w:t>
      </w:r>
      <w:r w:rsidRPr="000942D3">
        <w:rPr>
          <w:w w:val="105"/>
        </w:rPr>
        <w:t>sistemi,</w:t>
      </w:r>
      <w:r w:rsidRPr="000942D3">
        <w:rPr>
          <w:spacing w:val="35"/>
          <w:w w:val="105"/>
        </w:rPr>
        <w:t xml:space="preserve"> </w:t>
      </w:r>
      <w:r w:rsidRPr="000942D3">
        <w:rPr>
          <w:w w:val="105"/>
        </w:rPr>
        <w:t>Roma</w:t>
      </w:r>
      <w:r w:rsidRPr="000942D3">
        <w:rPr>
          <w:spacing w:val="33"/>
          <w:w w:val="105"/>
        </w:rPr>
        <w:t xml:space="preserve"> </w:t>
      </w:r>
      <w:r w:rsidRPr="000942D3">
        <w:rPr>
          <w:w w:val="105"/>
        </w:rPr>
        <w:t>ölçü</w:t>
      </w:r>
      <w:r w:rsidRPr="000942D3">
        <w:rPr>
          <w:spacing w:val="35"/>
          <w:w w:val="105"/>
        </w:rPr>
        <w:t xml:space="preserve"> </w:t>
      </w:r>
      <w:r w:rsidRPr="000942D3">
        <w:rPr>
          <w:w w:val="105"/>
        </w:rPr>
        <w:t>birimi</w:t>
      </w:r>
      <w:r w:rsidRPr="000942D3">
        <w:rPr>
          <w:spacing w:val="35"/>
          <w:w w:val="105"/>
        </w:rPr>
        <w:t xml:space="preserve"> </w:t>
      </w:r>
      <w:r w:rsidRPr="000942D3">
        <w:rPr>
          <w:w w:val="105"/>
        </w:rPr>
        <w:t>olan “Uncia”</w:t>
      </w:r>
      <w:r w:rsidRPr="000942D3">
        <w:rPr>
          <w:spacing w:val="32"/>
          <w:w w:val="105"/>
        </w:rPr>
        <w:t xml:space="preserve"> </w:t>
      </w:r>
      <w:r w:rsidRPr="000942D3">
        <w:rPr>
          <w:w w:val="105"/>
        </w:rPr>
        <w:t>kelimesinden</w:t>
      </w:r>
      <w:r w:rsidRPr="000942D3">
        <w:rPr>
          <w:spacing w:val="31"/>
          <w:w w:val="105"/>
        </w:rPr>
        <w:t xml:space="preserve"> </w:t>
      </w:r>
      <w:r w:rsidRPr="000942D3">
        <w:rPr>
          <w:w w:val="105"/>
        </w:rPr>
        <w:t>gelmektedir.</w:t>
      </w:r>
      <w:r w:rsidRPr="000942D3">
        <w:rPr>
          <w:spacing w:val="39"/>
          <w:w w:val="105"/>
        </w:rPr>
        <w:t xml:space="preserve"> </w:t>
      </w:r>
      <w:r w:rsidRPr="000942D3">
        <w:rPr>
          <w:w w:val="105"/>
        </w:rPr>
        <w:t>Trajan</w:t>
      </w:r>
      <w:r w:rsidRPr="000942D3">
        <w:rPr>
          <w:spacing w:val="33"/>
          <w:w w:val="105"/>
        </w:rPr>
        <w:t xml:space="preserve"> </w:t>
      </w:r>
      <w:r w:rsidRPr="000942D3">
        <w:rPr>
          <w:spacing w:val="-5"/>
          <w:w w:val="105"/>
        </w:rPr>
        <w:t xml:space="preserve">ve </w:t>
      </w:r>
      <w:r w:rsidRPr="000942D3">
        <w:rPr>
          <w:w w:val="105"/>
        </w:rPr>
        <w:t>benzeri</w:t>
      </w:r>
      <w:r w:rsidRPr="000942D3">
        <w:rPr>
          <w:spacing w:val="-7"/>
          <w:w w:val="105"/>
        </w:rPr>
        <w:t xml:space="preserve"> </w:t>
      </w:r>
      <w:r w:rsidRPr="000942D3">
        <w:rPr>
          <w:w w:val="105"/>
        </w:rPr>
        <w:t>yazı</w:t>
      </w:r>
      <w:r w:rsidRPr="000942D3">
        <w:rPr>
          <w:spacing w:val="-7"/>
          <w:w w:val="105"/>
        </w:rPr>
        <w:t xml:space="preserve"> </w:t>
      </w:r>
      <w:r w:rsidRPr="000942D3">
        <w:rPr>
          <w:w w:val="105"/>
        </w:rPr>
        <w:t>sistemlerinden</w:t>
      </w:r>
      <w:r w:rsidRPr="000942D3">
        <w:rPr>
          <w:spacing w:val="-9"/>
          <w:w w:val="105"/>
        </w:rPr>
        <w:t xml:space="preserve"> </w:t>
      </w:r>
      <w:r w:rsidRPr="000942D3">
        <w:rPr>
          <w:w w:val="105"/>
        </w:rPr>
        <w:t>rahatsız</w:t>
      </w:r>
      <w:r w:rsidRPr="000942D3">
        <w:rPr>
          <w:spacing w:val="-8"/>
          <w:w w:val="105"/>
        </w:rPr>
        <w:t xml:space="preserve"> </w:t>
      </w:r>
      <w:r w:rsidRPr="000942D3">
        <w:rPr>
          <w:w w:val="105"/>
        </w:rPr>
        <w:t>olan</w:t>
      </w:r>
      <w:r w:rsidRPr="000942D3">
        <w:rPr>
          <w:spacing w:val="-6"/>
          <w:w w:val="105"/>
        </w:rPr>
        <w:t xml:space="preserve"> </w:t>
      </w:r>
      <w:r w:rsidRPr="000942D3">
        <w:rPr>
          <w:w w:val="105"/>
        </w:rPr>
        <w:t>Hıristiyan</w:t>
      </w:r>
      <w:r w:rsidRPr="000942D3">
        <w:rPr>
          <w:spacing w:val="-12"/>
          <w:w w:val="105"/>
        </w:rPr>
        <w:t xml:space="preserve"> </w:t>
      </w:r>
      <w:r w:rsidRPr="000942D3">
        <w:rPr>
          <w:w w:val="105"/>
        </w:rPr>
        <w:t>Romalılar,</w:t>
      </w:r>
      <w:r w:rsidRPr="000942D3">
        <w:rPr>
          <w:spacing w:val="-8"/>
          <w:w w:val="105"/>
        </w:rPr>
        <w:t xml:space="preserve"> </w:t>
      </w:r>
      <w:r w:rsidRPr="000942D3">
        <w:rPr>
          <w:w w:val="105"/>
        </w:rPr>
        <w:t>dini</w:t>
      </w:r>
      <w:r w:rsidRPr="000942D3">
        <w:rPr>
          <w:spacing w:val="-11"/>
          <w:w w:val="105"/>
        </w:rPr>
        <w:t xml:space="preserve"> </w:t>
      </w:r>
      <w:r w:rsidRPr="000942D3">
        <w:rPr>
          <w:w w:val="105"/>
        </w:rPr>
        <w:t>metinler</w:t>
      </w:r>
      <w:r w:rsidRPr="000942D3">
        <w:rPr>
          <w:spacing w:val="-6"/>
          <w:w w:val="105"/>
        </w:rPr>
        <w:t xml:space="preserve"> </w:t>
      </w:r>
      <w:r w:rsidRPr="000942D3">
        <w:rPr>
          <w:w w:val="105"/>
        </w:rPr>
        <w:t>için</w:t>
      </w:r>
      <w:r w:rsidRPr="000942D3">
        <w:rPr>
          <w:spacing w:val="-8"/>
          <w:w w:val="105"/>
        </w:rPr>
        <w:t xml:space="preserve"> </w:t>
      </w:r>
      <w:r w:rsidRPr="000942D3">
        <w:rPr>
          <w:w w:val="105"/>
        </w:rPr>
        <w:t>kullanılacak</w:t>
      </w:r>
      <w:r w:rsidRPr="000942D3">
        <w:rPr>
          <w:sz w:val="21"/>
          <w:szCs w:val="21"/>
        </w:rPr>
        <w:t xml:space="preserve"> </w:t>
      </w:r>
      <w:r w:rsidRPr="000942D3">
        <w:rPr>
          <w:w w:val="105"/>
        </w:rPr>
        <w:t>yazı için tipografik denemelere girişmiştir. “Uncial Yazı Sistemi” bu denemelerin en önemlilerindedir.</w:t>
      </w:r>
      <w:r w:rsidRPr="000942D3">
        <w:rPr>
          <w:spacing w:val="-7"/>
          <w:w w:val="105"/>
        </w:rPr>
        <w:t xml:space="preserve"> </w:t>
      </w:r>
      <w:r w:rsidRPr="000942D3">
        <w:rPr>
          <w:w w:val="105"/>
        </w:rPr>
        <w:t>Majüskül</w:t>
      </w:r>
      <w:r w:rsidRPr="000942D3">
        <w:rPr>
          <w:spacing w:val="-8"/>
          <w:w w:val="105"/>
        </w:rPr>
        <w:t xml:space="preserve"> </w:t>
      </w:r>
      <w:r w:rsidRPr="000942D3">
        <w:rPr>
          <w:w w:val="105"/>
        </w:rPr>
        <w:t>harf</w:t>
      </w:r>
      <w:r w:rsidRPr="000942D3">
        <w:rPr>
          <w:spacing w:val="-8"/>
          <w:w w:val="105"/>
        </w:rPr>
        <w:t xml:space="preserve"> </w:t>
      </w:r>
      <w:r w:rsidRPr="000942D3">
        <w:rPr>
          <w:w w:val="105"/>
        </w:rPr>
        <w:t>kullanan</w:t>
      </w:r>
      <w:r w:rsidRPr="000942D3">
        <w:rPr>
          <w:spacing w:val="-10"/>
          <w:w w:val="105"/>
        </w:rPr>
        <w:t xml:space="preserve"> </w:t>
      </w:r>
      <w:r w:rsidRPr="000942D3">
        <w:rPr>
          <w:w w:val="105"/>
        </w:rPr>
        <w:t>ve</w:t>
      </w:r>
      <w:r w:rsidRPr="000942D3">
        <w:rPr>
          <w:spacing w:val="-8"/>
          <w:w w:val="105"/>
        </w:rPr>
        <w:t xml:space="preserve"> </w:t>
      </w:r>
      <w:r w:rsidRPr="000942D3">
        <w:rPr>
          <w:w w:val="105"/>
        </w:rPr>
        <w:t>eski</w:t>
      </w:r>
      <w:r w:rsidRPr="000942D3">
        <w:rPr>
          <w:spacing w:val="-8"/>
          <w:w w:val="105"/>
        </w:rPr>
        <w:t xml:space="preserve"> </w:t>
      </w:r>
      <w:r w:rsidRPr="000942D3">
        <w:rPr>
          <w:w w:val="105"/>
        </w:rPr>
        <w:t>yazmalarda</w:t>
      </w:r>
      <w:r w:rsidRPr="000942D3">
        <w:rPr>
          <w:spacing w:val="-4"/>
          <w:w w:val="105"/>
        </w:rPr>
        <w:t xml:space="preserve"> </w:t>
      </w:r>
      <w:r w:rsidRPr="000942D3">
        <w:rPr>
          <w:w w:val="105"/>
        </w:rPr>
        <w:t>da</w:t>
      </w:r>
      <w:r w:rsidRPr="000942D3">
        <w:rPr>
          <w:spacing w:val="-8"/>
          <w:w w:val="105"/>
        </w:rPr>
        <w:t xml:space="preserve"> </w:t>
      </w:r>
      <w:r w:rsidRPr="000942D3">
        <w:rPr>
          <w:w w:val="105"/>
        </w:rPr>
        <w:t>uygulanan</w:t>
      </w:r>
      <w:r w:rsidRPr="000942D3">
        <w:rPr>
          <w:spacing w:val="-10"/>
          <w:w w:val="105"/>
        </w:rPr>
        <w:t xml:space="preserve"> </w:t>
      </w:r>
      <w:r w:rsidRPr="000942D3">
        <w:rPr>
          <w:w w:val="105"/>
        </w:rPr>
        <w:t>bir</w:t>
      </w:r>
      <w:r w:rsidRPr="000942D3">
        <w:rPr>
          <w:spacing w:val="-8"/>
          <w:w w:val="105"/>
        </w:rPr>
        <w:t xml:space="preserve"> </w:t>
      </w:r>
      <w:r w:rsidRPr="000942D3">
        <w:rPr>
          <w:w w:val="105"/>
        </w:rPr>
        <w:t>sistem</w:t>
      </w:r>
      <w:r w:rsidRPr="000942D3">
        <w:rPr>
          <w:spacing w:val="-6"/>
          <w:w w:val="105"/>
        </w:rPr>
        <w:t xml:space="preserve"> </w:t>
      </w:r>
      <w:r w:rsidRPr="000942D3">
        <w:rPr>
          <w:w w:val="105"/>
        </w:rPr>
        <w:t>olup,</w:t>
      </w:r>
      <w:r w:rsidRPr="000942D3">
        <w:rPr>
          <w:spacing w:val="-8"/>
          <w:w w:val="105"/>
        </w:rPr>
        <w:t xml:space="preserve"> </w:t>
      </w:r>
      <w:r w:rsidRPr="000942D3">
        <w:rPr>
          <w:w w:val="105"/>
        </w:rPr>
        <w:t>yazıda başlıklar için de kullanılmıştır.</w:t>
      </w:r>
    </w:p>
    <w:p w14:paraId="22F251B8" w14:textId="4B166743" w:rsidR="00B6523D" w:rsidRPr="000942D3" w:rsidRDefault="00BF3027" w:rsidP="00A84A42">
      <w:pPr>
        <w:pStyle w:val="GvdeMetni"/>
        <w:kinsoku w:val="0"/>
        <w:overflowPunct w:val="0"/>
        <w:spacing w:before="223" w:line="360" w:lineRule="auto"/>
        <w:ind w:right="438"/>
        <w:jc w:val="center"/>
        <w:rPr>
          <w:spacing w:val="-5"/>
          <w:w w:val="105"/>
        </w:rPr>
      </w:pPr>
      <w:r w:rsidRPr="000942D3">
        <w:rPr>
          <w:spacing w:val="-5"/>
          <w:w w:val="105"/>
        </w:rPr>
        <w:t xml:space="preserve">          </w:t>
      </w:r>
      <w:r w:rsidR="009560AB" w:rsidRPr="000942D3">
        <w:rPr>
          <w:noProof/>
          <w:spacing w:val="-5"/>
          <w:w w:val="105"/>
        </w:rPr>
        <w:drawing>
          <wp:inline distT="0" distB="0" distL="0" distR="0" wp14:anchorId="2402D8A0" wp14:editId="05CA5509">
            <wp:extent cx="2497455" cy="3153962"/>
            <wp:effectExtent l="0" t="0" r="0" b="8890"/>
            <wp:docPr id="23" name="Resim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536044" cy="3202696"/>
                    </a:xfrm>
                    <a:prstGeom prst="rect">
                      <a:avLst/>
                    </a:prstGeom>
                    <a:noFill/>
                    <a:ln>
                      <a:noFill/>
                    </a:ln>
                  </pic:spPr>
                </pic:pic>
              </a:graphicData>
            </a:graphic>
          </wp:inline>
        </w:drawing>
      </w:r>
      <w:bookmarkEnd w:id="21"/>
    </w:p>
    <w:p w14:paraId="109E4C64" w14:textId="32E72F76" w:rsidR="009560AB" w:rsidRPr="000942D3" w:rsidRDefault="009560AB" w:rsidP="00B244B2">
      <w:pPr>
        <w:pStyle w:val="ekillerrrrrRRRR"/>
        <w:rPr>
          <w:spacing w:val="-2"/>
          <w:w w:val="105"/>
        </w:rPr>
      </w:pPr>
      <w:bookmarkStart w:id="22" w:name="_Toc154411143"/>
      <w:r w:rsidRPr="000942D3">
        <w:rPr>
          <w:b/>
        </w:rPr>
        <w:t xml:space="preserve">Şekil </w:t>
      </w:r>
      <w:r w:rsidR="0042455A">
        <w:rPr>
          <w:b/>
        </w:rPr>
        <w:t>1.</w:t>
      </w:r>
      <w:r w:rsidRPr="000942D3">
        <w:rPr>
          <w:b/>
        </w:rPr>
        <w:t>10.</w:t>
      </w:r>
      <w:r w:rsidRPr="000942D3">
        <w:t xml:space="preserve"> Unical</w:t>
      </w:r>
      <w:r w:rsidRPr="000942D3">
        <w:rPr>
          <w:spacing w:val="7"/>
        </w:rPr>
        <w:t xml:space="preserve"> </w:t>
      </w:r>
      <w:r w:rsidRPr="000942D3">
        <w:t>Yazısı</w:t>
      </w:r>
      <w:r w:rsidRPr="000942D3">
        <w:rPr>
          <w:spacing w:val="10"/>
        </w:rPr>
        <w:t xml:space="preserve"> </w:t>
      </w:r>
      <w:r w:rsidRPr="000942D3">
        <w:rPr>
          <w:spacing w:val="-2"/>
        </w:rPr>
        <w:t>Örneği</w:t>
      </w:r>
      <w:bookmarkEnd w:id="22"/>
    </w:p>
    <w:p w14:paraId="123AC7EC" w14:textId="77777777" w:rsidR="009560AB" w:rsidRPr="000942D3" w:rsidRDefault="009560AB" w:rsidP="009560AB">
      <w:pPr>
        <w:pStyle w:val="GvdeMetni"/>
        <w:kinsoku w:val="0"/>
        <w:overflowPunct w:val="0"/>
        <w:spacing w:before="223" w:line="360" w:lineRule="auto"/>
        <w:ind w:right="374"/>
        <w:jc w:val="center"/>
        <w:rPr>
          <w:spacing w:val="-5"/>
          <w:w w:val="105"/>
        </w:rPr>
      </w:pPr>
    </w:p>
    <w:p w14:paraId="69E49621" w14:textId="401625B1" w:rsidR="00AD7B16" w:rsidRPr="000942D3" w:rsidRDefault="00AD7B16" w:rsidP="00AD7B16">
      <w:pPr>
        <w:pStyle w:val="Balk3"/>
        <w:numPr>
          <w:ilvl w:val="2"/>
          <w:numId w:val="15"/>
        </w:numPr>
        <w:tabs>
          <w:tab w:val="left" w:pos="690"/>
        </w:tabs>
        <w:kinsoku w:val="0"/>
        <w:overflowPunct w:val="0"/>
        <w:rPr>
          <w:rFonts w:cs="Times New Roman"/>
          <w:spacing w:val="-2"/>
        </w:rPr>
      </w:pPr>
      <w:bookmarkStart w:id="23" w:name="_Toc154409643"/>
      <w:r w:rsidRPr="000942D3">
        <w:rPr>
          <w:rFonts w:cs="Times New Roman"/>
          <w:spacing w:val="-2"/>
        </w:rPr>
        <w:lastRenderedPageBreak/>
        <w:t>Half-Unical</w:t>
      </w:r>
      <w:bookmarkEnd w:id="23"/>
    </w:p>
    <w:p w14:paraId="707683B6" w14:textId="0DA5C51A" w:rsidR="00AD7B16" w:rsidRPr="000942D3" w:rsidRDefault="00AD7B16" w:rsidP="003D2244">
      <w:pPr>
        <w:pStyle w:val="GvdeMetni"/>
        <w:kinsoku w:val="0"/>
        <w:overflowPunct w:val="0"/>
        <w:spacing w:before="221" w:line="367" w:lineRule="auto"/>
        <w:ind w:right="-2" w:firstLine="567"/>
        <w:jc w:val="both"/>
        <w:rPr>
          <w:w w:val="105"/>
        </w:rPr>
      </w:pPr>
      <w:r w:rsidRPr="000942D3">
        <w:rPr>
          <w:w w:val="105"/>
        </w:rPr>
        <w:t>Half-Unical, Latin Alfabesinde miniskül harflerin ilk kez kullanıldığı yazı sistemidir. Unical</w:t>
      </w:r>
      <w:r w:rsidRPr="000942D3">
        <w:rPr>
          <w:spacing w:val="-15"/>
          <w:w w:val="105"/>
        </w:rPr>
        <w:t xml:space="preserve"> </w:t>
      </w:r>
      <w:r w:rsidRPr="000942D3">
        <w:rPr>
          <w:w w:val="105"/>
        </w:rPr>
        <w:t>Sisteminden</w:t>
      </w:r>
      <w:r w:rsidRPr="000942D3">
        <w:rPr>
          <w:spacing w:val="-14"/>
          <w:w w:val="105"/>
        </w:rPr>
        <w:t xml:space="preserve"> </w:t>
      </w:r>
      <w:r w:rsidRPr="000942D3">
        <w:rPr>
          <w:w w:val="105"/>
        </w:rPr>
        <w:t>iki</w:t>
      </w:r>
      <w:r w:rsidRPr="000942D3">
        <w:rPr>
          <w:spacing w:val="-15"/>
          <w:w w:val="105"/>
        </w:rPr>
        <w:t xml:space="preserve"> </w:t>
      </w:r>
      <w:r w:rsidRPr="000942D3">
        <w:rPr>
          <w:w w:val="105"/>
        </w:rPr>
        <w:t>kılavuz</w:t>
      </w:r>
      <w:r w:rsidRPr="000942D3">
        <w:rPr>
          <w:spacing w:val="-14"/>
          <w:w w:val="105"/>
        </w:rPr>
        <w:t xml:space="preserve"> </w:t>
      </w:r>
      <w:r w:rsidRPr="000942D3">
        <w:rPr>
          <w:w w:val="105"/>
        </w:rPr>
        <w:t>çizgisi</w:t>
      </w:r>
      <w:r w:rsidRPr="000942D3">
        <w:rPr>
          <w:spacing w:val="-15"/>
          <w:w w:val="105"/>
        </w:rPr>
        <w:t xml:space="preserve"> </w:t>
      </w:r>
      <w:r w:rsidRPr="000942D3">
        <w:rPr>
          <w:w w:val="105"/>
        </w:rPr>
        <w:t>varken,</w:t>
      </w:r>
      <w:r w:rsidRPr="000942D3">
        <w:rPr>
          <w:spacing w:val="-14"/>
          <w:w w:val="105"/>
        </w:rPr>
        <w:t xml:space="preserve"> </w:t>
      </w:r>
      <w:r w:rsidRPr="000942D3">
        <w:rPr>
          <w:w w:val="105"/>
        </w:rPr>
        <w:t>Half-unical’de</w:t>
      </w:r>
      <w:r w:rsidRPr="000942D3">
        <w:rPr>
          <w:spacing w:val="-15"/>
          <w:w w:val="105"/>
        </w:rPr>
        <w:t xml:space="preserve"> </w:t>
      </w:r>
      <w:r w:rsidRPr="000942D3">
        <w:rPr>
          <w:w w:val="105"/>
        </w:rPr>
        <w:t>ise</w:t>
      </w:r>
      <w:r w:rsidRPr="000942D3">
        <w:rPr>
          <w:spacing w:val="-14"/>
          <w:w w:val="105"/>
        </w:rPr>
        <w:t xml:space="preserve"> </w:t>
      </w:r>
      <w:r w:rsidRPr="000942D3">
        <w:rPr>
          <w:w w:val="105"/>
        </w:rPr>
        <w:t>dört</w:t>
      </w:r>
      <w:r w:rsidRPr="000942D3">
        <w:rPr>
          <w:spacing w:val="-14"/>
          <w:w w:val="105"/>
        </w:rPr>
        <w:t xml:space="preserve"> </w:t>
      </w:r>
      <w:r w:rsidRPr="000942D3">
        <w:rPr>
          <w:w w:val="105"/>
        </w:rPr>
        <w:t>kılavuz</w:t>
      </w:r>
      <w:r w:rsidRPr="000942D3">
        <w:rPr>
          <w:spacing w:val="-15"/>
          <w:w w:val="105"/>
        </w:rPr>
        <w:t xml:space="preserve"> </w:t>
      </w:r>
      <w:r w:rsidRPr="000942D3">
        <w:rPr>
          <w:w w:val="105"/>
        </w:rPr>
        <w:t>çizgisi</w:t>
      </w:r>
      <w:r w:rsidRPr="000942D3">
        <w:rPr>
          <w:spacing w:val="-14"/>
          <w:w w:val="105"/>
        </w:rPr>
        <w:t xml:space="preserve"> </w:t>
      </w:r>
      <w:r w:rsidRPr="000942D3">
        <w:rPr>
          <w:w w:val="105"/>
        </w:rPr>
        <w:t>kullanılmıştır. Bu 4 kılavuz çizgisi sayesinde büyük harflerin yanında kullanılan küçük harflerin konumu ve uzunluğunu belirlemek kolaylaşmıştır.</w:t>
      </w:r>
      <w:r w:rsidRPr="000942D3">
        <w:rPr>
          <w:spacing w:val="40"/>
          <w:w w:val="105"/>
        </w:rPr>
        <w:t xml:space="preserve"> </w:t>
      </w:r>
      <w:r w:rsidRPr="000942D3">
        <w:rPr>
          <w:w w:val="105"/>
        </w:rPr>
        <w:t>“Half-unicial yazıda kişisel italik yazı stilinden doğuş, 4 yazı çizgisi üzerine konuşlandırılarak ilk kez ufak harflerin (miniskül) kullanımına başlanmıştır” (akt</w:t>
      </w:r>
      <w:r w:rsidR="00007F93" w:rsidRPr="000942D3">
        <w:rPr>
          <w:w w:val="105"/>
        </w:rPr>
        <w:t>aran</w:t>
      </w:r>
      <w:r w:rsidRPr="000942D3">
        <w:rPr>
          <w:spacing w:val="-14"/>
          <w:w w:val="105"/>
        </w:rPr>
        <w:t xml:space="preserve"> </w:t>
      </w:r>
      <w:r w:rsidRPr="000942D3">
        <w:rPr>
          <w:w w:val="105"/>
        </w:rPr>
        <w:t>Tan</w:t>
      </w:r>
      <w:r w:rsidRPr="000942D3">
        <w:rPr>
          <w:spacing w:val="-15"/>
          <w:w w:val="105"/>
        </w:rPr>
        <w:t>,</w:t>
      </w:r>
      <w:r w:rsidRPr="000942D3">
        <w:rPr>
          <w:spacing w:val="-14"/>
          <w:w w:val="105"/>
        </w:rPr>
        <w:t xml:space="preserve"> </w:t>
      </w:r>
      <w:r w:rsidRPr="000942D3">
        <w:rPr>
          <w:w w:val="105"/>
        </w:rPr>
        <w:t>2010</w:t>
      </w:r>
      <w:r w:rsidR="002B1D6E" w:rsidRPr="000942D3">
        <w:rPr>
          <w:w w:val="105"/>
        </w:rPr>
        <w:t xml:space="preserve">, s. </w:t>
      </w:r>
      <w:r w:rsidRPr="000942D3">
        <w:rPr>
          <w:w w:val="105"/>
        </w:rPr>
        <w:t>309).</w:t>
      </w:r>
      <w:r w:rsidRPr="000942D3">
        <w:rPr>
          <w:spacing w:val="-15"/>
          <w:w w:val="105"/>
        </w:rPr>
        <w:t xml:space="preserve"> </w:t>
      </w:r>
      <w:r w:rsidRPr="000942D3">
        <w:rPr>
          <w:w w:val="105"/>
        </w:rPr>
        <w:t>Half-Unical,</w:t>
      </w:r>
      <w:r w:rsidRPr="000942D3">
        <w:rPr>
          <w:spacing w:val="-14"/>
          <w:w w:val="105"/>
        </w:rPr>
        <w:t xml:space="preserve"> </w:t>
      </w:r>
      <w:r w:rsidRPr="000942D3">
        <w:rPr>
          <w:w w:val="105"/>
        </w:rPr>
        <w:t>sistemdeki</w:t>
      </w:r>
      <w:r w:rsidRPr="000942D3">
        <w:rPr>
          <w:spacing w:val="-14"/>
          <w:w w:val="105"/>
        </w:rPr>
        <w:t xml:space="preserve"> </w:t>
      </w:r>
      <w:r w:rsidRPr="000942D3">
        <w:rPr>
          <w:w w:val="105"/>
        </w:rPr>
        <w:t>küçük</w:t>
      </w:r>
      <w:r w:rsidRPr="000942D3">
        <w:rPr>
          <w:spacing w:val="-15"/>
          <w:w w:val="105"/>
        </w:rPr>
        <w:t xml:space="preserve"> </w:t>
      </w:r>
      <w:r w:rsidRPr="000942D3">
        <w:rPr>
          <w:w w:val="105"/>
        </w:rPr>
        <w:t>harflerin</w:t>
      </w:r>
      <w:r w:rsidRPr="000942D3">
        <w:rPr>
          <w:spacing w:val="-14"/>
          <w:w w:val="105"/>
        </w:rPr>
        <w:t xml:space="preserve"> </w:t>
      </w:r>
      <w:r w:rsidRPr="000942D3">
        <w:rPr>
          <w:w w:val="105"/>
        </w:rPr>
        <w:t>sayesinde</w:t>
      </w:r>
      <w:r w:rsidRPr="000942D3">
        <w:rPr>
          <w:spacing w:val="-15"/>
          <w:w w:val="105"/>
        </w:rPr>
        <w:t xml:space="preserve"> </w:t>
      </w:r>
      <w:r w:rsidRPr="000942D3">
        <w:rPr>
          <w:w w:val="105"/>
        </w:rPr>
        <w:t>yazı</w:t>
      </w:r>
      <w:r w:rsidRPr="000942D3">
        <w:rPr>
          <w:spacing w:val="-14"/>
          <w:w w:val="105"/>
        </w:rPr>
        <w:t xml:space="preserve"> </w:t>
      </w:r>
      <w:r w:rsidRPr="000942D3">
        <w:rPr>
          <w:w w:val="105"/>
        </w:rPr>
        <w:t>yazma hızı arttırılmak istenmiştir.</w:t>
      </w:r>
    </w:p>
    <w:p w14:paraId="43919B5A" w14:textId="074E70A4" w:rsidR="00AD7B16" w:rsidRPr="000942D3" w:rsidRDefault="00BF3027" w:rsidP="00A84A42">
      <w:pPr>
        <w:pStyle w:val="AnaMetin"/>
        <w:ind w:right="438"/>
        <w:jc w:val="center"/>
      </w:pPr>
      <w:r w:rsidRPr="000942D3">
        <w:t xml:space="preserve">        </w:t>
      </w:r>
      <w:r w:rsidR="00AD7B16" w:rsidRPr="000942D3">
        <w:rPr>
          <w:noProof/>
          <w:sz w:val="20"/>
          <w:szCs w:val="20"/>
          <w:lang w:eastAsia="tr-TR"/>
        </w:rPr>
        <w:drawing>
          <wp:inline distT="0" distB="0" distL="0" distR="0" wp14:anchorId="249825FA" wp14:editId="45687748">
            <wp:extent cx="2354580" cy="2674620"/>
            <wp:effectExtent l="0" t="0" r="7620" b="0"/>
            <wp:docPr id="20" name="Resim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354580" cy="2674620"/>
                    </a:xfrm>
                    <a:prstGeom prst="rect">
                      <a:avLst/>
                    </a:prstGeom>
                    <a:noFill/>
                    <a:ln>
                      <a:noFill/>
                    </a:ln>
                  </pic:spPr>
                </pic:pic>
              </a:graphicData>
            </a:graphic>
          </wp:inline>
        </w:drawing>
      </w:r>
    </w:p>
    <w:p w14:paraId="6674523C" w14:textId="34A614EB" w:rsidR="00AD7B16" w:rsidRPr="000942D3" w:rsidRDefault="00AD7B16" w:rsidP="00B244B2">
      <w:pPr>
        <w:pStyle w:val="ekillerrrrrRRRR"/>
        <w:rPr>
          <w:spacing w:val="-2"/>
          <w:w w:val="105"/>
        </w:rPr>
      </w:pPr>
      <w:bookmarkStart w:id="24" w:name="_Toc154411144"/>
      <w:r w:rsidRPr="000942D3">
        <w:rPr>
          <w:b/>
        </w:rPr>
        <w:t xml:space="preserve">Şekil </w:t>
      </w:r>
      <w:r w:rsidR="0042455A">
        <w:rPr>
          <w:b/>
        </w:rPr>
        <w:t>1.</w:t>
      </w:r>
      <w:r w:rsidRPr="000942D3">
        <w:rPr>
          <w:b/>
        </w:rPr>
        <w:t>11.</w:t>
      </w:r>
      <w:r w:rsidRPr="000942D3">
        <w:t xml:space="preserve"> </w:t>
      </w:r>
      <w:bookmarkStart w:id="25" w:name="_Hlk152701550"/>
      <w:r w:rsidRPr="000942D3">
        <w:t>Half-Unical</w:t>
      </w:r>
      <w:r w:rsidRPr="000942D3">
        <w:rPr>
          <w:spacing w:val="1"/>
        </w:rPr>
        <w:t xml:space="preserve"> </w:t>
      </w:r>
      <w:r w:rsidRPr="000942D3">
        <w:t>Yazısı</w:t>
      </w:r>
      <w:r w:rsidRPr="000942D3">
        <w:rPr>
          <w:spacing w:val="7"/>
        </w:rPr>
        <w:t xml:space="preserve"> </w:t>
      </w:r>
      <w:r w:rsidRPr="000942D3">
        <w:rPr>
          <w:spacing w:val="-2"/>
        </w:rPr>
        <w:t>Örneği</w:t>
      </w:r>
      <w:bookmarkEnd w:id="24"/>
      <w:bookmarkEnd w:id="25"/>
    </w:p>
    <w:p w14:paraId="7C64CD95" w14:textId="77777777" w:rsidR="00AD7B16" w:rsidRPr="000942D3" w:rsidRDefault="00AD7B16" w:rsidP="00AD7B16">
      <w:pPr>
        <w:pStyle w:val="AnaMetin"/>
        <w:jc w:val="center"/>
      </w:pPr>
    </w:p>
    <w:p w14:paraId="39CE06FD" w14:textId="4259D615" w:rsidR="00B6523D" w:rsidRPr="000942D3" w:rsidRDefault="00AD7B16" w:rsidP="00AD7B16">
      <w:pPr>
        <w:pStyle w:val="Balk3"/>
        <w:numPr>
          <w:ilvl w:val="2"/>
          <w:numId w:val="15"/>
        </w:numPr>
        <w:rPr>
          <w:rFonts w:cs="Times New Roman"/>
        </w:rPr>
      </w:pPr>
      <w:bookmarkStart w:id="26" w:name="_Toc154409644"/>
      <w:r w:rsidRPr="000942D3">
        <w:rPr>
          <w:rFonts w:cs="Times New Roman"/>
        </w:rPr>
        <w:t>Karolenj Miniskülleri</w:t>
      </w:r>
      <w:bookmarkEnd w:id="26"/>
    </w:p>
    <w:p w14:paraId="7BDBB4F4" w14:textId="4F673E2B" w:rsidR="00AD7B16" w:rsidRPr="000942D3" w:rsidRDefault="00AD7B16" w:rsidP="003D2244">
      <w:pPr>
        <w:pStyle w:val="GvdeMetni"/>
        <w:kinsoku w:val="0"/>
        <w:overflowPunct w:val="0"/>
        <w:spacing w:before="220" w:line="367" w:lineRule="auto"/>
        <w:ind w:right="-2" w:firstLine="567"/>
        <w:jc w:val="both"/>
        <w:rPr>
          <w:w w:val="110"/>
        </w:rPr>
      </w:pPr>
      <w:r w:rsidRPr="000942D3">
        <w:t>Roma İmparatorluğu’nun varisi olduğunu öne süren Fransız Kralı, Charlemagne (Büyük</w:t>
      </w:r>
      <w:r w:rsidRPr="000942D3">
        <w:rPr>
          <w:spacing w:val="40"/>
        </w:rPr>
        <w:t xml:space="preserve"> </w:t>
      </w:r>
      <w:r w:rsidRPr="000942D3">
        <w:t xml:space="preserve">Karl), Latinceyi tekrar resmi dil yapmıştır. Tipografik denemelerin ön planda olduğu bu dönemde birçok tasarım yapılmıştır. Yazıyı; rahiplerin, metinleri kopyalamada hızlı ve etkili bir yöntem </w:t>
      </w:r>
      <w:r w:rsidRPr="000942D3">
        <w:rPr>
          <w:w w:val="110"/>
        </w:rPr>
        <w:t>olması için geliştirmiş ve farklı şekillerde de kullanılmışlardır. Yazmalarda oldukça süslü tasarımlar</w:t>
      </w:r>
      <w:r w:rsidRPr="000942D3">
        <w:rPr>
          <w:spacing w:val="-7"/>
          <w:w w:val="110"/>
        </w:rPr>
        <w:t xml:space="preserve"> </w:t>
      </w:r>
      <w:r w:rsidRPr="000942D3">
        <w:rPr>
          <w:w w:val="110"/>
        </w:rPr>
        <w:t>kullanılmıştır.</w:t>
      </w:r>
    </w:p>
    <w:p w14:paraId="13506385" w14:textId="6A8A4148" w:rsidR="00AD7B16" w:rsidRPr="000942D3" w:rsidRDefault="00AD7B16" w:rsidP="002B1D6E">
      <w:pPr>
        <w:pStyle w:val="GvdeMetni"/>
        <w:kinsoku w:val="0"/>
        <w:overflowPunct w:val="0"/>
        <w:ind w:left="567" w:right="567"/>
        <w:jc w:val="both"/>
        <w:rPr>
          <w:w w:val="105"/>
          <w:sz w:val="20"/>
          <w:szCs w:val="20"/>
        </w:rPr>
      </w:pPr>
      <w:r w:rsidRPr="000942D3">
        <w:rPr>
          <w:w w:val="105"/>
          <w:sz w:val="20"/>
          <w:szCs w:val="20"/>
        </w:rPr>
        <w:t>Alcuin`in ardılı olarak St. Martin`de başrahip olan Fredegise, Karolenj yazısının tanıtılması ve gelişmesinde önemli bir rol oynamıştır. Böylece batı Avrupa kolaylıkla okunabilir ve yazılabilir bir yazıya sahip olmuştur. Kelimeler arasında boşluklar olması, küçük harflerin ortaya çıkışı ve okunabilirliği</w:t>
      </w:r>
      <w:r w:rsidRPr="000942D3">
        <w:rPr>
          <w:spacing w:val="40"/>
          <w:w w:val="105"/>
          <w:sz w:val="20"/>
          <w:szCs w:val="20"/>
        </w:rPr>
        <w:t xml:space="preserve"> </w:t>
      </w:r>
      <w:r w:rsidRPr="000942D3">
        <w:rPr>
          <w:w w:val="105"/>
          <w:sz w:val="20"/>
          <w:szCs w:val="20"/>
        </w:rPr>
        <w:t>artırmak için alınan önlemler hem okumayı hem de yazmayı hızlandırmıştır. Sonraları Katolik kilise rahipleri tarafından geliştirilen yazı, batı uygarlığının edebi yapısında çok önemli hale gelmiştir (Genç,</w:t>
      </w:r>
      <w:r w:rsidR="002B1D6E" w:rsidRPr="000942D3">
        <w:rPr>
          <w:w w:val="105"/>
          <w:sz w:val="20"/>
          <w:szCs w:val="20"/>
        </w:rPr>
        <w:t xml:space="preserve"> </w:t>
      </w:r>
      <w:r w:rsidRPr="000942D3">
        <w:rPr>
          <w:w w:val="105"/>
          <w:sz w:val="20"/>
          <w:szCs w:val="20"/>
        </w:rPr>
        <w:t>2012</w:t>
      </w:r>
      <w:r w:rsidR="002B1D6E" w:rsidRPr="000942D3">
        <w:rPr>
          <w:w w:val="105"/>
          <w:sz w:val="20"/>
          <w:szCs w:val="20"/>
        </w:rPr>
        <w:t xml:space="preserve">, s. </w:t>
      </w:r>
      <w:r w:rsidRPr="000942D3">
        <w:rPr>
          <w:w w:val="105"/>
          <w:sz w:val="20"/>
          <w:szCs w:val="20"/>
        </w:rPr>
        <w:t>229).</w:t>
      </w:r>
    </w:p>
    <w:p w14:paraId="4B68ABD5" w14:textId="61F02C18" w:rsidR="00B6523D" w:rsidRPr="000942D3" w:rsidRDefault="00BF3027" w:rsidP="00A84A42">
      <w:pPr>
        <w:pStyle w:val="AnaMetin"/>
        <w:ind w:right="438"/>
        <w:jc w:val="center"/>
      </w:pPr>
      <w:r w:rsidRPr="000942D3">
        <w:lastRenderedPageBreak/>
        <w:t xml:space="preserve">         </w:t>
      </w:r>
      <w:r w:rsidR="00FD0D72" w:rsidRPr="000942D3">
        <w:rPr>
          <w:noProof/>
          <w:sz w:val="20"/>
          <w:szCs w:val="20"/>
          <w:lang w:eastAsia="tr-TR"/>
        </w:rPr>
        <w:drawing>
          <wp:inline distT="0" distB="0" distL="0" distR="0" wp14:anchorId="29888F48" wp14:editId="76ED73ED">
            <wp:extent cx="2418011" cy="2993620"/>
            <wp:effectExtent l="0" t="0" r="1905" b="0"/>
            <wp:docPr id="18" name="Resi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429087" cy="3007332"/>
                    </a:xfrm>
                    <a:prstGeom prst="rect">
                      <a:avLst/>
                    </a:prstGeom>
                    <a:noFill/>
                    <a:ln>
                      <a:noFill/>
                    </a:ln>
                  </pic:spPr>
                </pic:pic>
              </a:graphicData>
            </a:graphic>
          </wp:inline>
        </w:drawing>
      </w:r>
    </w:p>
    <w:p w14:paraId="55F048F9" w14:textId="79F0902E" w:rsidR="00FD0D72" w:rsidRPr="000942D3" w:rsidRDefault="00FD0D72" w:rsidP="00B244B2">
      <w:pPr>
        <w:pStyle w:val="ekillerrrrrRRRR"/>
        <w:rPr>
          <w:spacing w:val="-2"/>
          <w:w w:val="105"/>
        </w:rPr>
      </w:pPr>
      <w:bookmarkStart w:id="27" w:name="_Toc154411145"/>
      <w:r w:rsidRPr="000942D3">
        <w:rPr>
          <w:b/>
        </w:rPr>
        <w:t xml:space="preserve">Şekil </w:t>
      </w:r>
      <w:r w:rsidR="0042455A">
        <w:rPr>
          <w:b/>
        </w:rPr>
        <w:t>1.</w:t>
      </w:r>
      <w:r w:rsidRPr="000942D3">
        <w:rPr>
          <w:b/>
        </w:rPr>
        <w:t>12.</w:t>
      </w:r>
      <w:r w:rsidRPr="000942D3">
        <w:t xml:space="preserve"> Karolenj</w:t>
      </w:r>
      <w:r w:rsidRPr="000942D3">
        <w:rPr>
          <w:spacing w:val="6"/>
        </w:rPr>
        <w:t xml:space="preserve"> </w:t>
      </w:r>
      <w:r w:rsidRPr="000942D3">
        <w:t>Yazı</w:t>
      </w:r>
      <w:r w:rsidRPr="000942D3">
        <w:rPr>
          <w:spacing w:val="9"/>
        </w:rPr>
        <w:t xml:space="preserve"> </w:t>
      </w:r>
      <w:r w:rsidRPr="000942D3">
        <w:rPr>
          <w:spacing w:val="-2"/>
        </w:rPr>
        <w:t>Örneği</w:t>
      </w:r>
      <w:bookmarkEnd w:id="27"/>
    </w:p>
    <w:p w14:paraId="2FEEF951" w14:textId="5098C04D" w:rsidR="00B6523D" w:rsidRPr="000942D3" w:rsidRDefault="00AD7B16" w:rsidP="00AD7B16">
      <w:pPr>
        <w:pStyle w:val="Balk3"/>
        <w:numPr>
          <w:ilvl w:val="2"/>
          <w:numId w:val="15"/>
        </w:numPr>
        <w:rPr>
          <w:rFonts w:cs="Times New Roman"/>
        </w:rPr>
      </w:pPr>
      <w:bookmarkStart w:id="28" w:name="_Toc154409645"/>
      <w:r w:rsidRPr="000942D3">
        <w:rPr>
          <w:rFonts w:cs="Times New Roman"/>
        </w:rPr>
        <w:t>Gotik Yazı</w:t>
      </w:r>
      <w:bookmarkEnd w:id="28"/>
    </w:p>
    <w:p w14:paraId="3CDF6ADD" w14:textId="58510B3B" w:rsidR="00AD7B16" w:rsidRPr="000942D3" w:rsidRDefault="00AD7B16" w:rsidP="003D2244">
      <w:pPr>
        <w:pStyle w:val="GvdeMetni"/>
        <w:kinsoku w:val="0"/>
        <w:overflowPunct w:val="0"/>
        <w:spacing w:before="222" w:line="367" w:lineRule="auto"/>
        <w:ind w:right="-2" w:firstLine="567"/>
        <w:jc w:val="both"/>
        <w:rPr>
          <w:w w:val="105"/>
        </w:rPr>
      </w:pPr>
      <w:r w:rsidRPr="000942D3">
        <w:rPr>
          <w:w w:val="105"/>
        </w:rPr>
        <w:t>Alman stili olan bu yazı 13. yüzyıldan modern döneme kadar çokça kullanılmış ve çağımızda da bu tarz font tasarımlarına kaynak oluşturmuştur. Gotik tasarımlar Avrupa’nın</w:t>
      </w:r>
      <w:r w:rsidRPr="000942D3">
        <w:rPr>
          <w:spacing w:val="40"/>
          <w:w w:val="105"/>
        </w:rPr>
        <w:t xml:space="preserve"> </w:t>
      </w:r>
      <w:r w:rsidRPr="000942D3">
        <w:rPr>
          <w:w w:val="105"/>
        </w:rPr>
        <w:t>birçok bölgesinde görülmüştür. Sadece tipografik bir yöntem olmayıp, birçok alanda (mimarlık, resim, heykel vb.) kendini gösteren bir stildir. Gotik Stil tipografide; uç eğriliği çeşitli derecelere olan (genelde 45 derecedir) kalemlerle tasarımlar yapılmıştır.</w:t>
      </w:r>
      <w:r w:rsidRPr="000942D3">
        <w:rPr>
          <w:spacing w:val="40"/>
          <w:w w:val="105"/>
        </w:rPr>
        <w:t xml:space="preserve"> </w:t>
      </w:r>
      <w:r w:rsidRPr="000942D3">
        <w:rPr>
          <w:w w:val="105"/>
        </w:rPr>
        <w:t>“Mimaride olduğu gibi yazıda da yukarı doğru yükselen bu yazı stili, heybeti temsil ediyordu. Carolingian harf yapısından daha</w:t>
      </w:r>
      <w:r w:rsidRPr="000942D3">
        <w:rPr>
          <w:spacing w:val="-2"/>
          <w:w w:val="105"/>
        </w:rPr>
        <w:t xml:space="preserve"> </w:t>
      </w:r>
      <w:r w:rsidRPr="000942D3">
        <w:rPr>
          <w:w w:val="105"/>
        </w:rPr>
        <w:t>dar (condendsed) olan Gotik yazı sayfada daha çok yer kazanılmasına yarıyordu” (akt</w:t>
      </w:r>
      <w:r w:rsidR="002F67BE" w:rsidRPr="000942D3">
        <w:rPr>
          <w:w w:val="105"/>
        </w:rPr>
        <w:t>aran</w:t>
      </w:r>
      <w:r w:rsidRPr="000942D3">
        <w:rPr>
          <w:w w:val="105"/>
        </w:rPr>
        <w:t xml:space="preserve"> Tan,</w:t>
      </w:r>
      <w:r w:rsidRPr="000942D3">
        <w:rPr>
          <w:spacing w:val="-10"/>
          <w:w w:val="105"/>
        </w:rPr>
        <w:t xml:space="preserve"> </w:t>
      </w:r>
      <w:r w:rsidRPr="000942D3">
        <w:rPr>
          <w:w w:val="105"/>
        </w:rPr>
        <w:t>2010</w:t>
      </w:r>
      <w:r w:rsidR="00BB7A20">
        <w:rPr>
          <w:w w:val="105"/>
        </w:rPr>
        <w:t xml:space="preserve">, s. </w:t>
      </w:r>
      <w:r w:rsidRPr="000942D3">
        <w:rPr>
          <w:w w:val="105"/>
        </w:rPr>
        <w:t>312).</w:t>
      </w:r>
      <w:r w:rsidRPr="000942D3">
        <w:rPr>
          <w:spacing w:val="-9"/>
          <w:w w:val="105"/>
        </w:rPr>
        <w:t xml:space="preserve"> </w:t>
      </w:r>
      <w:r w:rsidRPr="000942D3">
        <w:rPr>
          <w:w w:val="105"/>
        </w:rPr>
        <w:t>Gotik</w:t>
      </w:r>
      <w:r w:rsidRPr="000942D3">
        <w:rPr>
          <w:spacing w:val="-10"/>
          <w:w w:val="105"/>
        </w:rPr>
        <w:t xml:space="preserve"> </w:t>
      </w:r>
      <w:r w:rsidRPr="000942D3">
        <w:rPr>
          <w:w w:val="105"/>
        </w:rPr>
        <w:t>yazı</w:t>
      </w:r>
      <w:r w:rsidRPr="000942D3">
        <w:rPr>
          <w:spacing w:val="-11"/>
          <w:w w:val="105"/>
        </w:rPr>
        <w:t xml:space="preserve"> </w:t>
      </w:r>
      <w:r w:rsidRPr="000942D3">
        <w:rPr>
          <w:w w:val="105"/>
        </w:rPr>
        <w:t>şekline</w:t>
      </w:r>
      <w:r w:rsidRPr="000942D3">
        <w:rPr>
          <w:spacing w:val="-13"/>
          <w:w w:val="105"/>
        </w:rPr>
        <w:t xml:space="preserve"> </w:t>
      </w:r>
      <w:r w:rsidRPr="000942D3">
        <w:rPr>
          <w:w w:val="105"/>
        </w:rPr>
        <w:t>eleştiriler</w:t>
      </w:r>
      <w:r w:rsidRPr="000942D3">
        <w:rPr>
          <w:spacing w:val="-9"/>
          <w:w w:val="105"/>
        </w:rPr>
        <w:t xml:space="preserve"> </w:t>
      </w:r>
      <w:r w:rsidRPr="000942D3">
        <w:rPr>
          <w:w w:val="105"/>
        </w:rPr>
        <w:t>de</w:t>
      </w:r>
      <w:r w:rsidRPr="000942D3">
        <w:rPr>
          <w:spacing w:val="-10"/>
          <w:w w:val="105"/>
        </w:rPr>
        <w:t xml:space="preserve"> </w:t>
      </w:r>
      <w:r w:rsidRPr="000942D3">
        <w:rPr>
          <w:w w:val="105"/>
        </w:rPr>
        <w:t>vardır.</w:t>
      </w:r>
      <w:r w:rsidRPr="000942D3">
        <w:rPr>
          <w:spacing w:val="-9"/>
          <w:w w:val="105"/>
        </w:rPr>
        <w:t xml:space="preserve"> </w:t>
      </w:r>
      <w:r w:rsidRPr="000942D3">
        <w:rPr>
          <w:w w:val="105"/>
        </w:rPr>
        <w:t>Yazının</w:t>
      </w:r>
      <w:r w:rsidRPr="000942D3">
        <w:rPr>
          <w:spacing w:val="-11"/>
          <w:w w:val="105"/>
        </w:rPr>
        <w:t xml:space="preserve"> </w:t>
      </w:r>
      <w:r w:rsidRPr="000942D3">
        <w:rPr>
          <w:w w:val="105"/>
        </w:rPr>
        <w:t>karmaşık</w:t>
      </w:r>
      <w:r w:rsidRPr="000942D3">
        <w:rPr>
          <w:spacing w:val="-10"/>
          <w:w w:val="105"/>
        </w:rPr>
        <w:t xml:space="preserve"> </w:t>
      </w:r>
      <w:r w:rsidRPr="000942D3">
        <w:rPr>
          <w:w w:val="105"/>
        </w:rPr>
        <w:t>harf</w:t>
      </w:r>
      <w:r w:rsidRPr="000942D3">
        <w:rPr>
          <w:spacing w:val="-9"/>
          <w:w w:val="105"/>
        </w:rPr>
        <w:t xml:space="preserve"> </w:t>
      </w:r>
      <w:r w:rsidRPr="000942D3">
        <w:rPr>
          <w:w w:val="105"/>
        </w:rPr>
        <w:t>yapısı</w:t>
      </w:r>
      <w:r w:rsidRPr="000942D3">
        <w:rPr>
          <w:spacing w:val="-8"/>
          <w:w w:val="105"/>
        </w:rPr>
        <w:t xml:space="preserve"> </w:t>
      </w:r>
      <w:r w:rsidRPr="000942D3">
        <w:rPr>
          <w:w w:val="105"/>
        </w:rPr>
        <w:t>veya</w:t>
      </w:r>
      <w:r w:rsidRPr="000942D3">
        <w:rPr>
          <w:spacing w:val="-10"/>
          <w:w w:val="105"/>
        </w:rPr>
        <w:t xml:space="preserve"> </w:t>
      </w:r>
      <w:r w:rsidRPr="000942D3">
        <w:rPr>
          <w:w w:val="105"/>
        </w:rPr>
        <w:t>okunma zorluğu yaşattığı gibi yorumlara çokça maruz kalmıştır.</w:t>
      </w:r>
    </w:p>
    <w:p w14:paraId="716D60EB" w14:textId="6C282C64" w:rsidR="00AD7B16" w:rsidRPr="000942D3" w:rsidRDefault="00AD7B16" w:rsidP="003D2244">
      <w:pPr>
        <w:pStyle w:val="GvdeMetni"/>
        <w:kinsoku w:val="0"/>
        <w:overflowPunct w:val="0"/>
        <w:ind w:left="567" w:right="565"/>
        <w:jc w:val="both"/>
        <w:rPr>
          <w:w w:val="105"/>
          <w:sz w:val="20"/>
          <w:szCs w:val="20"/>
        </w:rPr>
      </w:pPr>
      <w:r w:rsidRPr="000942D3">
        <w:rPr>
          <w:w w:val="105"/>
          <w:sz w:val="20"/>
          <w:szCs w:val="20"/>
        </w:rPr>
        <w:t>Gotik yazıya karşıt olarak yükselen ilk hümanist seslerden biri olan Petrarch</w:t>
      </w:r>
      <w:r w:rsidRPr="000942D3">
        <w:rPr>
          <w:spacing w:val="-10"/>
          <w:w w:val="105"/>
          <w:sz w:val="20"/>
          <w:szCs w:val="20"/>
        </w:rPr>
        <w:t xml:space="preserve"> </w:t>
      </w:r>
      <w:r w:rsidRPr="000942D3">
        <w:rPr>
          <w:w w:val="105"/>
          <w:sz w:val="20"/>
          <w:szCs w:val="20"/>
        </w:rPr>
        <w:t>(1304-1374),</w:t>
      </w:r>
      <w:r w:rsidRPr="000942D3">
        <w:rPr>
          <w:spacing w:val="-9"/>
          <w:w w:val="105"/>
          <w:sz w:val="20"/>
          <w:szCs w:val="20"/>
        </w:rPr>
        <w:t xml:space="preserve"> </w:t>
      </w:r>
      <w:r w:rsidRPr="000942D3">
        <w:rPr>
          <w:w w:val="105"/>
          <w:sz w:val="20"/>
          <w:szCs w:val="20"/>
        </w:rPr>
        <w:t>Giovanni</w:t>
      </w:r>
      <w:r w:rsidRPr="000942D3">
        <w:rPr>
          <w:spacing w:val="-9"/>
          <w:w w:val="105"/>
          <w:sz w:val="20"/>
          <w:szCs w:val="20"/>
        </w:rPr>
        <w:t xml:space="preserve"> </w:t>
      </w:r>
      <w:r w:rsidRPr="000942D3">
        <w:rPr>
          <w:w w:val="105"/>
          <w:sz w:val="20"/>
          <w:szCs w:val="20"/>
        </w:rPr>
        <w:t>Boccaccio’ya</w:t>
      </w:r>
      <w:r w:rsidRPr="000942D3">
        <w:rPr>
          <w:spacing w:val="-7"/>
          <w:w w:val="105"/>
          <w:sz w:val="20"/>
          <w:szCs w:val="20"/>
        </w:rPr>
        <w:t xml:space="preserve"> </w:t>
      </w:r>
      <w:r w:rsidRPr="000942D3">
        <w:rPr>
          <w:w w:val="105"/>
          <w:sz w:val="20"/>
          <w:szCs w:val="20"/>
        </w:rPr>
        <w:t>yazdığı</w:t>
      </w:r>
      <w:r w:rsidRPr="000942D3">
        <w:rPr>
          <w:spacing w:val="-9"/>
          <w:w w:val="105"/>
          <w:sz w:val="20"/>
          <w:szCs w:val="20"/>
        </w:rPr>
        <w:t xml:space="preserve"> </w:t>
      </w:r>
      <w:r w:rsidRPr="000942D3">
        <w:rPr>
          <w:w w:val="105"/>
          <w:sz w:val="20"/>
          <w:szCs w:val="20"/>
        </w:rPr>
        <w:t>bir</w:t>
      </w:r>
      <w:r w:rsidRPr="000942D3">
        <w:rPr>
          <w:spacing w:val="-4"/>
          <w:w w:val="105"/>
          <w:sz w:val="20"/>
          <w:szCs w:val="20"/>
        </w:rPr>
        <w:t xml:space="preserve"> </w:t>
      </w:r>
      <w:r w:rsidRPr="000942D3">
        <w:rPr>
          <w:w w:val="105"/>
          <w:sz w:val="20"/>
          <w:szCs w:val="20"/>
        </w:rPr>
        <w:t>mektupta</w:t>
      </w:r>
      <w:r w:rsidRPr="000942D3">
        <w:rPr>
          <w:spacing w:val="-10"/>
          <w:w w:val="105"/>
          <w:sz w:val="20"/>
          <w:szCs w:val="20"/>
        </w:rPr>
        <w:t xml:space="preserve"> </w:t>
      </w:r>
      <w:r w:rsidRPr="000942D3">
        <w:rPr>
          <w:w w:val="105"/>
          <w:sz w:val="20"/>
          <w:szCs w:val="20"/>
        </w:rPr>
        <w:t>Gotik</w:t>
      </w:r>
      <w:r w:rsidRPr="000942D3">
        <w:rPr>
          <w:spacing w:val="-8"/>
          <w:w w:val="105"/>
          <w:sz w:val="20"/>
          <w:szCs w:val="20"/>
        </w:rPr>
        <w:t xml:space="preserve"> </w:t>
      </w:r>
      <w:r w:rsidRPr="000942D3">
        <w:rPr>
          <w:w w:val="105"/>
          <w:sz w:val="20"/>
          <w:szCs w:val="20"/>
        </w:rPr>
        <w:t>yazıyı; “istikrarsız ve yoğun” olarak nitelendirmiş ve bu yazım biçiminin uzaktan bakıldığında gözü zorlayarak insanları yakından bakma mecburiyetine ittiğini eklemiştir. Yeni yeni oluşmaya başlayan Humanist yazıyı ise “rafine, temiz, göz ile dost, aynı zamanda da imla kurallarına ve gramere daha saygılı” bir yazı biçimi olarak değerlendirmiştir (akt</w:t>
      </w:r>
      <w:r w:rsidR="002B1D6E" w:rsidRPr="000942D3">
        <w:rPr>
          <w:w w:val="105"/>
          <w:sz w:val="20"/>
          <w:szCs w:val="20"/>
        </w:rPr>
        <w:t>aran</w:t>
      </w:r>
      <w:r w:rsidRPr="000942D3">
        <w:rPr>
          <w:w w:val="105"/>
          <w:sz w:val="20"/>
          <w:szCs w:val="20"/>
        </w:rPr>
        <w:t xml:space="preserve"> Arı, 2015</w:t>
      </w:r>
      <w:r w:rsidR="002B1D6E" w:rsidRPr="000942D3">
        <w:rPr>
          <w:w w:val="105"/>
          <w:sz w:val="20"/>
          <w:szCs w:val="20"/>
        </w:rPr>
        <w:t xml:space="preserve">, s. </w:t>
      </w:r>
      <w:r w:rsidRPr="000942D3">
        <w:rPr>
          <w:w w:val="105"/>
          <w:sz w:val="20"/>
          <w:szCs w:val="20"/>
        </w:rPr>
        <w:t>149).</w:t>
      </w:r>
    </w:p>
    <w:p w14:paraId="077CE1FB" w14:textId="7292BA73" w:rsidR="00D81E39" w:rsidRPr="000942D3" w:rsidRDefault="002B1D6E" w:rsidP="00A84A42">
      <w:pPr>
        <w:pStyle w:val="AnaMetin"/>
        <w:ind w:right="438"/>
        <w:jc w:val="center"/>
      </w:pPr>
      <w:r w:rsidRPr="000942D3">
        <w:lastRenderedPageBreak/>
        <w:t xml:space="preserve">                </w:t>
      </w:r>
      <w:r w:rsidR="00B41636" w:rsidRPr="000942D3">
        <w:rPr>
          <w:noProof/>
          <w:sz w:val="20"/>
          <w:szCs w:val="20"/>
          <w:lang w:eastAsia="tr-TR"/>
        </w:rPr>
        <w:drawing>
          <wp:inline distT="0" distB="0" distL="0" distR="0" wp14:anchorId="50243760" wp14:editId="3A388525">
            <wp:extent cx="3927856" cy="4195790"/>
            <wp:effectExtent l="0" t="0" r="0" b="0"/>
            <wp:docPr id="19" name="Resim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rotWithShape="1">
                    <a:blip r:embed="rId23">
                      <a:extLst>
                        <a:ext uri="{28A0092B-C50C-407E-A947-70E740481C1C}">
                          <a14:useLocalDpi xmlns:a14="http://schemas.microsoft.com/office/drawing/2010/main" val="0"/>
                        </a:ext>
                      </a:extLst>
                    </a:blip>
                    <a:srcRect t="4818" b="7245"/>
                    <a:stretch/>
                  </pic:blipFill>
                  <pic:spPr bwMode="auto">
                    <a:xfrm>
                      <a:off x="0" y="0"/>
                      <a:ext cx="3927856" cy="4195790"/>
                    </a:xfrm>
                    <a:prstGeom prst="rect">
                      <a:avLst/>
                    </a:prstGeom>
                    <a:noFill/>
                    <a:ln>
                      <a:noFill/>
                    </a:ln>
                    <a:extLst>
                      <a:ext uri="{53640926-AAD7-44D8-BBD7-CCE9431645EC}">
                        <a14:shadowObscured xmlns:a14="http://schemas.microsoft.com/office/drawing/2010/main"/>
                      </a:ext>
                    </a:extLst>
                  </pic:spPr>
                </pic:pic>
              </a:graphicData>
            </a:graphic>
          </wp:inline>
        </w:drawing>
      </w:r>
    </w:p>
    <w:p w14:paraId="5C01F406" w14:textId="2A5C4A3F" w:rsidR="00B41636" w:rsidRPr="000942D3" w:rsidRDefault="00B41636" w:rsidP="00B244B2">
      <w:pPr>
        <w:pStyle w:val="ekillerrrrrRRRR"/>
        <w:rPr>
          <w:spacing w:val="-2"/>
          <w:w w:val="105"/>
        </w:rPr>
      </w:pPr>
      <w:bookmarkStart w:id="29" w:name="_Toc154411146"/>
      <w:r w:rsidRPr="000942D3">
        <w:rPr>
          <w:b/>
        </w:rPr>
        <w:t xml:space="preserve">Şekil </w:t>
      </w:r>
      <w:r w:rsidR="0042455A">
        <w:rPr>
          <w:b/>
        </w:rPr>
        <w:t>1.</w:t>
      </w:r>
      <w:r w:rsidRPr="000942D3">
        <w:rPr>
          <w:b/>
        </w:rPr>
        <w:t>1</w:t>
      </w:r>
      <w:r w:rsidR="00FD0D72" w:rsidRPr="000942D3">
        <w:rPr>
          <w:b/>
        </w:rPr>
        <w:t>3</w:t>
      </w:r>
      <w:r w:rsidRPr="000942D3">
        <w:rPr>
          <w:b/>
        </w:rPr>
        <w:t>.</w:t>
      </w:r>
      <w:r w:rsidRPr="000942D3">
        <w:t xml:space="preserve"> </w:t>
      </w:r>
      <w:r w:rsidRPr="000942D3">
        <w:rPr>
          <w:w w:val="105"/>
        </w:rPr>
        <w:t>Gotik</w:t>
      </w:r>
      <w:r w:rsidRPr="000942D3">
        <w:rPr>
          <w:spacing w:val="-14"/>
          <w:w w:val="105"/>
        </w:rPr>
        <w:t xml:space="preserve"> </w:t>
      </w:r>
      <w:r w:rsidRPr="000942D3">
        <w:rPr>
          <w:w w:val="105"/>
        </w:rPr>
        <w:t>Yazı</w:t>
      </w:r>
      <w:r w:rsidRPr="000942D3">
        <w:rPr>
          <w:spacing w:val="-13"/>
          <w:w w:val="105"/>
        </w:rPr>
        <w:t xml:space="preserve"> </w:t>
      </w:r>
      <w:r w:rsidRPr="000942D3">
        <w:rPr>
          <w:w w:val="105"/>
        </w:rPr>
        <w:t>Karakterleriyle</w:t>
      </w:r>
      <w:r w:rsidRPr="000942D3">
        <w:rPr>
          <w:spacing w:val="-13"/>
          <w:w w:val="105"/>
        </w:rPr>
        <w:t xml:space="preserve"> </w:t>
      </w:r>
      <w:r w:rsidRPr="000942D3">
        <w:rPr>
          <w:w w:val="105"/>
        </w:rPr>
        <w:t>Oluşturulan</w:t>
      </w:r>
      <w:r w:rsidRPr="000942D3">
        <w:rPr>
          <w:spacing w:val="-14"/>
          <w:w w:val="105"/>
        </w:rPr>
        <w:t xml:space="preserve"> </w:t>
      </w:r>
      <w:r w:rsidRPr="000942D3">
        <w:rPr>
          <w:w w:val="105"/>
        </w:rPr>
        <w:t>Bir</w:t>
      </w:r>
      <w:r w:rsidRPr="000942D3">
        <w:rPr>
          <w:spacing w:val="-14"/>
          <w:w w:val="105"/>
        </w:rPr>
        <w:t xml:space="preserve"> </w:t>
      </w:r>
      <w:r w:rsidRPr="000942D3">
        <w:rPr>
          <w:w w:val="105"/>
        </w:rPr>
        <w:t>Metin</w:t>
      </w:r>
      <w:r w:rsidRPr="000942D3">
        <w:rPr>
          <w:spacing w:val="-15"/>
          <w:w w:val="105"/>
        </w:rPr>
        <w:t xml:space="preserve"> </w:t>
      </w:r>
      <w:r w:rsidRPr="000942D3">
        <w:rPr>
          <w:spacing w:val="-2"/>
          <w:w w:val="105"/>
        </w:rPr>
        <w:t>Örneği</w:t>
      </w:r>
      <w:bookmarkEnd w:id="29"/>
    </w:p>
    <w:p w14:paraId="008FC6B2" w14:textId="26C64EF8" w:rsidR="002B1D6E" w:rsidRPr="000942D3" w:rsidRDefault="002B1D6E" w:rsidP="00B41636">
      <w:pPr>
        <w:pStyle w:val="GvdeMetni"/>
        <w:kinsoku w:val="0"/>
        <w:overflowPunct w:val="0"/>
        <w:spacing w:before="104"/>
        <w:ind w:left="671" w:right="241"/>
        <w:jc w:val="center"/>
        <w:rPr>
          <w:spacing w:val="-2"/>
          <w:w w:val="105"/>
          <w:sz w:val="20"/>
          <w:szCs w:val="20"/>
        </w:rPr>
      </w:pPr>
    </w:p>
    <w:p w14:paraId="20D04254" w14:textId="708D46B9" w:rsidR="002B1D6E" w:rsidRPr="000942D3" w:rsidRDefault="002B1D6E" w:rsidP="00B41636">
      <w:pPr>
        <w:pStyle w:val="GvdeMetni"/>
        <w:kinsoku w:val="0"/>
        <w:overflowPunct w:val="0"/>
        <w:spacing w:before="104"/>
        <w:ind w:left="671" w:right="241"/>
        <w:jc w:val="center"/>
        <w:rPr>
          <w:spacing w:val="-2"/>
          <w:w w:val="105"/>
          <w:sz w:val="20"/>
          <w:szCs w:val="20"/>
        </w:rPr>
      </w:pPr>
    </w:p>
    <w:p w14:paraId="76DF2439" w14:textId="697D8E6C" w:rsidR="002B1D6E" w:rsidRPr="000942D3" w:rsidRDefault="002B1D6E" w:rsidP="00B41636">
      <w:pPr>
        <w:pStyle w:val="GvdeMetni"/>
        <w:kinsoku w:val="0"/>
        <w:overflowPunct w:val="0"/>
        <w:spacing w:before="104"/>
        <w:ind w:left="671" w:right="241"/>
        <w:jc w:val="center"/>
        <w:rPr>
          <w:spacing w:val="-2"/>
          <w:w w:val="105"/>
          <w:sz w:val="20"/>
          <w:szCs w:val="20"/>
        </w:rPr>
      </w:pPr>
    </w:p>
    <w:p w14:paraId="10CDBED9" w14:textId="401F36BE" w:rsidR="002B1D6E" w:rsidRPr="000942D3" w:rsidRDefault="002B1D6E" w:rsidP="00B41636">
      <w:pPr>
        <w:pStyle w:val="GvdeMetni"/>
        <w:kinsoku w:val="0"/>
        <w:overflowPunct w:val="0"/>
        <w:spacing w:before="104"/>
        <w:ind w:left="671" w:right="241"/>
        <w:jc w:val="center"/>
        <w:rPr>
          <w:spacing w:val="-2"/>
          <w:w w:val="105"/>
          <w:sz w:val="20"/>
          <w:szCs w:val="20"/>
        </w:rPr>
      </w:pPr>
    </w:p>
    <w:p w14:paraId="0883DB70" w14:textId="458604F2" w:rsidR="002B1D6E" w:rsidRPr="000942D3" w:rsidRDefault="002B1D6E" w:rsidP="00B41636">
      <w:pPr>
        <w:pStyle w:val="GvdeMetni"/>
        <w:kinsoku w:val="0"/>
        <w:overflowPunct w:val="0"/>
        <w:spacing w:before="104"/>
        <w:ind w:left="671" w:right="241"/>
        <w:jc w:val="center"/>
        <w:rPr>
          <w:spacing w:val="-2"/>
          <w:w w:val="105"/>
          <w:sz w:val="20"/>
          <w:szCs w:val="20"/>
        </w:rPr>
      </w:pPr>
    </w:p>
    <w:p w14:paraId="417886AA" w14:textId="47D2FDED" w:rsidR="002B1D6E" w:rsidRPr="000942D3" w:rsidRDefault="002B1D6E" w:rsidP="00B41636">
      <w:pPr>
        <w:pStyle w:val="GvdeMetni"/>
        <w:kinsoku w:val="0"/>
        <w:overflowPunct w:val="0"/>
        <w:spacing w:before="104"/>
        <w:ind w:left="671" w:right="241"/>
        <w:jc w:val="center"/>
        <w:rPr>
          <w:spacing w:val="-2"/>
          <w:w w:val="105"/>
          <w:sz w:val="20"/>
          <w:szCs w:val="20"/>
        </w:rPr>
      </w:pPr>
    </w:p>
    <w:p w14:paraId="04644298" w14:textId="155B7E5D" w:rsidR="002B1D6E" w:rsidRPr="000942D3" w:rsidRDefault="002B1D6E" w:rsidP="00B41636">
      <w:pPr>
        <w:pStyle w:val="GvdeMetni"/>
        <w:kinsoku w:val="0"/>
        <w:overflowPunct w:val="0"/>
        <w:spacing w:before="104"/>
        <w:ind w:left="671" w:right="241"/>
        <w:jc w:val="center"/>
        <w:rPr>
          <w:spacing w:val="-2"/>
          <w:w w:val="105"/>
          <w:sz w:val="20"/>
          <w:szCs w:val="20"/>
        </w:rPr>
      </w:pPr>
    </w:p>
    <w:p w14:paraId="720B71A6" w14:textId="3C13F287" w:rsidR="002B1D6E" w:rsidRPr="000942D3" w:rsidRDefault="002B1D6E" w:rsidP="00B41636">
      <w:pPr>
        <w:pStyle w:val="GvdeMetni"/>
        <w:kinsoku w:val="0"/>
        <w:overflowPunct w:val="0"/>
        <w:spacing w:before="104"/>
        <w:ind w:left="671" w:right="241"/>
        <w:jc w:val="center"/>
        <w:rPr>
          <w:spacing w:val="-2"/>
          <w:w w:val="105"/>
          <w:sz w:val="20"/>
          <w:szCs w:val="20"/>
        </w:rPr>
      </w:pPr>
    </w:p>
    <w:p w14:paraId="644BFD62" w14:textId="5244785C" w:rsidR="002B1D6E" w:rsidRPr="000942D3" w:rsidRDefault="002B1D6E" w:rsidP="00B41636">
      <w:pPr>
        <w:pStyle w:val="GvdeMetni"/>
        <w:kinsoku w:val="0"/>
        <w:overflowPunct w:val="0"/>
        <w:spacing w:before="104"/>
        <w:ind w:left="671" w:right="241"/>
        <w:jc w:val="center"/>
        <w:rPr>
          <w:spacing w:val="-2"/>
          <w:w w:val="105"/>
          <w:sz w:val="20"/>
          <w:szCs w:val="20"/>
        </w:rPr>
      </w:pPr>
    </w:p>
    <w:p w14:paraId="27CA4082" w14:textId="151981F6" w:rsidR="002B1D6E" w:rsidRPr="000942D3" w:rsidRDefault="002B1D6E" w:rsidP="00B41636">
      <w:pPr>
        <w:pStyle w:val="GvdeMetni"/>
        <w:kinsoku w:val="0"/>
        <w:overflowPunct w:val="0"/>
        <w:spacing w:before="104"/>
        <w:ind w:left="671" w:right="241"/>
        <w:jc w:val="center"/>
        <w:rPr>
          <w:spacing w:val="-2"/>
          <w:w w:val="105"/>
          <w:sz w:val="20"/>
          <w:szCs w:val="20"/>
        </w:rPr>
      </w:pPr>
    </w:p>
    <w:p w14:paraId="0E9B7FD4" w14:textId="7E83AA19" w:rsidR="002B1D6E" w:rsidRPr="000942D3" w:rsidRDefault="002B1D6E" w:rsidP="00B41636">
      <w:pPr>
        <w:pStyle w:val="GvdeMetni"/>
        <w:kinsoku w:val="0"/>
        <w:overflowPunct w:val="0"/>
        <w:spacing w:before="104"/>
        <w:ind w:left="671" w:right="241"/>
        <w:jc w:val="center"/>
        <w:rPr>
          <w:spacing w:val="-2"/>
          <w:w w:val="105"/>
          <w:sz w:val="20"/>
          <w:szCs w:val="20"/>
        </w:rPr>
      </w:pPr>
    </w:p>
    <w:p w14:paraId="1C21893B" w14:textId="4D9A518F" w:rsidR="002B1D6E" w:rsidRPr="000942D3" w:rsidRDefault="002B1D6E" w:rsidP="00B41636">
      <w:pPr>
        <w:pStyle w:val="GvdeMetni"/>
        <w:kinsoku w:val="0"/>
        <w:overflowPunct w:val="0"/>
        <w:spacing w:before="104"/>
        <w:ind w:left="671" w:right="241"/>
        <w:jc w:val="center"/>
        <w:rPr>
          <w:spacing w:val="-2"/>
          <w:w w:val="105"/>
          <w:sz w:val="20"/>
          <w:szCs w:val="20"/>
        </w:rPr>
      </w:pPr>
    </w:p>
    <w:p w14:paraId="3437AC79" w14:textId="56E06969" w:rsidR="002B1D6E" w:rsidRPr="000942D3" w:rsidRDefault="002B1D6E" w:rsidP="00B41636">
      <w:pPr>
        <w:pStyle w:val="GvdeMetni"/>
        <w:kinsoku w:val="0"/>
        <w:overflowPunct w:val="0"/>
        <w:spacing w:before="104"/>
        <w:ind w:left="671" w:right="241"/>
        <w:jc w:val="center"/>
        <w:rPr>
          <w:spacing w:val="-2"/>
          <w:w w:val="105"/>
          <w:sz w:val="20"/>
          <w:szCs w:val="20"/>
        </w:rPr>
      </w:pPr>
    </w:p>
    <w:p w14:paraId="7A38B79C" w14:textId="6CE8CD09" w:rsidR="002B1D6E" w:rsidRPr="000942D3" w:rsidRDefault="002B1D6E" w:rsidP="00B41636">
      <w:pPr>
        <w:pStyle w:val="GvdeMetni"/>
        <w:kinsoku w:val="0"/>
        <w:overflowPunct w:val="0"/>
        <w:spacing w:before="104"/>
        <w:ind w:left="671" w:right="241"/>
        <w:jc w:val="center"/>
        <w:rPr>
          <w:spacing w:val="-2"/>
          <w:w w:val="105"/>
          <w:sz w:val="20"/>
          <w:szCs w:val="20"/>
        </w:rPr>
      </w:pPr>
    </w:p>
    <w:p w14:paraId="3A0ECBBB" w14:textId="64AA8957" w:rsidR="002B1D6E" w:rsidRPr="000942D3" w:rsidRDefault="002B1D6E" w:rsidP="00B41636">
      <w:pPr>
        <w:pStyle w:val="GvdeMetni"/>
        <w:kinsoku w:val="0"/>
        <w:overflowPunct w:val="0"/>
        <w:spacing w:before="104"/>
        <w:ind w:left="671" w:right="241"/>
        <w:jc w:val="center"/>
        <w:rPr>
          <w:spacing w:val="-2"/>
          <w:w w:val="105"/>
          <w:sz w:val="20"/>
          <w:szCs w:val="20"/>
        </w:rPr>
      </w:pPr>
    </w:p>
    <w:p w14:paraId="7D63C896" w14:textId="7813179A" w:rsidR="002B1D6E" w:rsidRPr="000942D3" w:rsidRDefault="002B1D6E" w:rsidP="00B41636">
      <w:pPr>
        <w:pStyle w:val="GvdeMetni"/>
        <w:kinsoku w:val="0"/>
        <w:overflowPunct w:val="0"/>
        <w:spacing w:before="104"/>
        <w:ind w:left="671" w:right="241"/>
        <w:jc w:val="center"/>
        <w:rPr>
          <w:spacing w:val="-2"/>
          <w:w w:val="105"/>
          <w:sz w:val="20"/>
          <w:szCs w:val="20"/>
        </w:rPr>
      </w:pPr>
    </w:p>
    <w:p w14:paraId="0F7D6B8E" w14:textId="5993DCC2" w:rsidR="002B1D6E" w:rsidRPr="000942D3" w:rsidRDefault="002B1D6E" w:rsidP="00B41636">
      <w:pPr>
        <w:pStyle w:val="GvdeMetni"/>
        <w:kinsoku w:val="0"/>
        <w:overflowPunct w:val="0"/>
        <w:spacing w:before="104"/>
        <w:ind w:left="671" w:right="241"/>
        <w:jc w:val="center"/>
        <w:rPr>
          <w:spacing w:val="-2"/>
          <w:w w:val="105"/>
          <w:sz w:val="20"/>
          <w:szCs w:val="20"/>
        </w:rPr>
      </w:pPr>
    </w:p>
    <w:p w14:paraId="1888E4D5" w14:textId="77777777" w:rsidR="002B1D6E" w:rsidRPr="000942D3" w:rsidRDefault="002B1D6E" w:rsidP="00B41636">
      <w:pPr>
        <w:pStyle w:val="GvdeMetni"/>
        <w:kinsoku w:val="0"/>
        <w:overflowPunct w:val="0"/>
        <w:spacing w:before="104"/>
        <w:ind w:left="671" w:right="241"/>
        <w:jc w:val="center"/>
        <w:rPr>
          <w:spacing w:val="-2"/>
          <w:w w:val="105"/>
          <w:sz w:val="20"/>
          <w:szCs w:val="20"/>
        </w:rPr>
      </w:pPr>
    </w:p>
    <w:p w14:paraId="57DDCBA0" w14:textId="77777777" w:rsidR="00FD0D72" w:rsidRPr="000942D3" w:rsidRDefault="00FD0D72" w:rsidP="00B41636">
      <w:pPr>
        <w:pStyle w:val="GvdeMetni"/>
        <w:kinsoku w:val="0"/>
        <w:overflowPunct w:val="0"/>
        <w:spacing w:before="104"/>
        <w:ind w:left="671" w:right="241"/>
        <w:jc w:val="center"/>
        <w:rPr>
          <w:spacing w:val="-2"/>
          <w:w w:val="105"/>
          <w:sz w:val="20"/>
          <w:szCs w:val="20"/>
        </w:rPr>
      </w:pPr>
    </w:p>
    <w:p w14:paraId="792210DA" w14:textId="2A2CA34C" w:rsidR="00B41636" w:rsidRPr="000942D3" w:rsidRDefault="00F67E60" w:rsidP="00F67E60">
      <w:pPr>
        <w:pStyle w:val="Balk1"/>
        <w:numPr>
          <w:ilvl w:val="0"/>
          <w:numId w:val="15"/>
        </w:numPr>
        <w:rPr>
          <w:rFonts w:cs="Times New Roman"/>
          <w:spacing w:val="-2"/>
          <w:w w:val="105"/>
        </w:rPr>
      </w:pPr>
      <w:bookmarkStart w:id="30" w:name="_Toc154409646"/>
      <w:r w:rsidRPr="000942D3">
        <w:rPr>
          <w:rFonts w:cs="Times New Roman"/>
          <w:spacing w:val="-2"/>
          <w:w w:val="105"/>
        </w:rPr>
        <w:lastRenderedPageBreak/>
        <w:t>MODERNİZMDE YAZI VE TİPOGRAFİ</w:t>
      </w:r>
      <w:bookmarkEnd w:id="30"/>
    </w:p>
    <w:p w14:paraId="2449B731" w14:textId="77777777" w:rsidR="00F67E60" w:rsidRPr="000942D3" w:rsidRDefault="00F67E60" w:rsidP="003D2244">
      <w:pPr>
        <w:pStyle w:val="GvdeMetni"/>
        <w:kinsoku w:val="0"/>
        <w:overflowPunct w:val="0"/>
        <w:spacing w:before="221" w:line="367" w:lineRule="auto"/>
        <w:ind w:right="-2" w:firstLine="567"/>
        <w:jc w:val="both"/>
        <w:rPr>
          <w:w w:val="105"/>
        </w:rPr>
      </w:pPr>
      <w:r w:rsidRPr="000942D3">
        <w:rPr>
          <w:w w:val="105"/>
        </w:rPr>
        <w:t>“Modern” ilk olarak Hıristiyanlığın paganlıktan ayrılması için kullanılan bir kavram olsa da gibi farklı anlamlarda da kullanılmıştır. Örneğin bir zaman diliminin adı veya toplumsal durum gibi…</w:t>
      </w:r>
    </w:p>
    <w:p w14:paraId="1F00E9AA" w14:textId="5C3BE80B" w:rsidR="00F67E60" w:rsidRPr="000942D3" w:rsidRDefault="00F67E60" w:rsidP="003D2244">
      <w:pPr>
        <w:pStyle w:val="GvdeMetni"/>
        <w:kinsoku w:val="0"/>
        <w:overflowPunct w:val="0"/>
        <w:spacing w:before="1"/>
        <w:ind w:left="567" w:right="565"/>
        <w:jc w:val="both"/>
        <w:rPr>
          <w:w w:val="105"/>
          <w:sz w:val="20"/>
          <w:szCs w:val="20"/>
        </w:rPr>
      </w:pPr>
      <w:r w:rsidRPr="000942D3">
        <w:rPr>
          <w:w w:val="105"/>
          <w:sz w:val="20"/>
          <w:szCs w:val="20"/>
        </w:rPr>
        <w:t>Latince olan Modernus sözcüğü, ilk olarak 5. yüzyılda, dinsizliği reddetmek (paganizm) anlamında, Hıristiyan toplulukları işaret etmek için kullanılmıştır. Rönesans düşünürleri, modern ve antik toplum ve devlet ayrımı yaparak kelimenin anlamını genelleştirmişlerdir. Buna göre, modern toplum herhangi bir Batı toplumudur, antik (ilkel) toplum ise Batı’nın dışındakilerdir. Daha</w:t>
      </w:r>
      <w:r w:rsidRPr="000942D3">
        <w:rPr>
          <w:spacing w:val="-9"/>
          <w:w w:val="105"/>
          <w:sz w:val="20"/>
          <w:szCs w:val="20"/>
        </w:rPr>
        <w:t xml:space="preserve"> </w:t>
      </w:r>
      <w:r w:rsidRPr="000942D3">
        <w:rPr>
          <w:w w:val="105"/>
          <w:sz w:val="20"/>
          <w:szCs w:val="20"/>
        </w:rPr>
        <w:t>sonra</w:t>
      </w:r>
      <w:r w:rsidRPr="000942D3">
        <w:rPr>
          <w:spacing w:val="-9"/>
          <w:w w:val="105"/>
          <w:sz w:val="20"/>
          <w:szCs w:val="20"/>
        </w:rPr>
        <w:t xml:space="preserve"> </w:t>
      </w:r>
      <w:r w:rsidRPr="000942D3">
        <w:rPr>
          <w:w w:val="105"/>
          <w:sz w:val="20"/>
          <w:szCs w:val="20"/>
        </w:rPr>
        <w:t>aydınlanma</w:t>
      </w:r>
      <w:r w:rsidRPr="000942D3">
        <w:rPr>
          <w:spacing w:val="-10"/>
          <w:w w:val="105"/>
          <w:sz w:val="20"/>
          <w:szCs w:val="20"/>
        </w:rPr>
        <w:t xml:space="preserve"> </w:t>
      </w:r>
      <w:r w:rsidRPr="000942D3">
        <w:rPr>
          <w:w w:val="105"/>
          <w:sz w:val="20"/>
          <w:szCs w:val="20"/>
        </w:rPr>
        <w:t>çağına</w:t>
      </w:r>
      <w:r w:rsidRPr="000942D3">
        <w:rPr>
          <w:spacing w:val="-9"/>
          <w:w w:val="105"/>
          <w:sz w:val="20"/>
          <w:szCs w:val="20"/>
        </w:rPr>
        <w:t xml:space="preserve"> </w:t>
      </w:r>
      <w:r w:rsidRPr="000942D3">
        <w:rPr>
          <w:w w:val="105"/>
          <w:sz w:val="20"/>
          <w:szCs w:val="20"/>
        </w:rPr>
        <w:t>geçildiğinde,</w:t>
      </w:r>
      <w:r w:rsidRPr="000942D3">
        <w:rPr>
          <w:spacing w:val="-10"/>
          <w:w w:val="105"/>
          <w:sz w:val="20"/>
          <w:szCs w:val="20"/>
        </w:rPr>
        <w:t xml:space="preserve"> </w:t>
      </w:r>
      <w:r w:rsidRPr="000942D3">
        <w:rPr>
          <w:w w:val="105"/>
          <w:sz w:val="20"/>
          <w:szCs w:val="20"/>
        </w:rPr>
        <w:t>aynı</w:t>
      </w:r>
      <w:r w:rsidRPr="000942D3">
        <w:rPr>
          <w:spacing w:val="-11"/>
          <w:w w:val="105"/>
          <w:sz w:val="20"/>
          <w:szCs w:val="20"/>
        </w:rPr>
        <w:t xml:space="preserve"> </w:t>
      </w:r>
      <w:r w:rsidRPr="000942D3">
        <w:rPr>
          <w:w w:val="105"/>
          <w:sz w:val="20"/>
          <w:szCs w:val="20"/>
        </w:rPr>
        <w:t>istikamette,</w:t>
      </w:r>
      <w:r w:rsidRPr="000942D3">
        <w:rPr>
          <w:spacing w:val="-10"/>
          <w:w w:val="105"/>
          <w:sz w:val="20"/>
          <w:szCs w:val="20"/>
        </w:rPr>
        <w:t xml:space="preserve"> </w:t>
      </w:r>
      <w:r w:rsidRPr="000942D3">
        <w:rPr>
          <w:w w:val="105"/>
          <w:sz w:val="20"/>
          <w:szCs w:val="20"/>
        </w:rPr>
        <w:t>fakat</w:t>
      </w:r>
      <w:r w:rsidRPr="000942D3">
        <w:rPr>
          <w:spacing w:val="-11"/>
          <w:w w:val="105"/>
          <w:sz w:val="20"/>
          <w:szCs w:val="20"/>
        </w:rPr>
        <w:t xml:space="preserve"> </w:t>
      </w:r>
      <w:r w:rsidRPr="000942D3">
        <w:rPr>
          <w:w w:val="105"/>
          <w:sz w:val="20"/>
          <w:szCs w:val="20"/>
        </w:rPr>
        <w:t>daha</w:t>
      </w:r>
      <w:r w:rsidRPr="000942D3">
        <w:rPr>
          <w:spacing w:val="-9"/>
          <w:w w:val="105"/>
          <w:sz w:val="20"/>
          <w:szCs w:val="20"/>
        </w:rPr>
        <w:t xml:space="preserve"> </w:t>
      </w:r>
      <w:r w:rsidRPr="000942D3">
        <w:rPr>
          <w:w w:val="105"/>
          <w:sz w:val="20"/>
          <w:szCs w:val="20"/>
        </w:rPr>
        <w:t>yaygın ve geniş bir anlam kazandığı görülmektedir. Bugün, modernizm kavramı Batı toplumlarının vasıflarını açıklamaktadır (Birkök, 1998</w:t>
      </w:r>
      <w:r w:rsidR="002B1D6E" w:rsidRPr="000942D3">
        <w:rPr>
          <w:w w:val="105"/>
          <w:sz w:val="20"/>
          <w:szCs w:val="20"/>
        </w:rPr>
        <w:t xml:space="preserve">, s. </w:t>
      </w:r>
      <w:r w:rsidRPr="000942D3">
        <w:rPr>
          <w:w w:val="105"/>
          <w:sz w:val="20"/>
          <w:szCs w:val="20"/>
        </w:rPr>
        <w:t>528)</w:t>
      </w:r>
    </w:p>
    <w:p w14:paraId="7BD0D7E9" w14:textId="591E89B9" w:rsidR="00B41636" w:rsidRPr="000942D3" w:rsidRDefault="00F67E60" w:rsidP="003D2244">
      <w:pPr>
        <w:pStyle w:val="AnaMetin"/>
        <w:ind w:right="-2" w:firstLine="567"/>
      </w:pPr>
      <w:r w:rsidRPr="000942D3">
        <w:rPr>
          <w:w w:val="105"/>
        </w:rPr>
        <w:t>Modern, bir dönemin adı olmakla birlikte aynı zamanda bir düşünce siteminin de adı olmuştur.</w:t>
      </w:r>
      <w:r w:rsidRPr="000942D3">
        <w:rPr>
          <w:spacing w:val="-8"/>
          <w:w w:val="105"/>
        </w:rPr>
        <w:t xml:space="preserve"> </w:t>
      </w:r>
      <w:r w:rsidRPr="000942D3">
        <w:rPr>
          <w:w w:val="105"/>
        </w:rPr>
        <w:t>“Bu</w:t>
      </w:r>
      <w:r w:rsidRPr="000942D3">
        <w:rPr>
          <w:spacing w:val="-8"/>
          <w:w w:val="105"/>
        </w:rPr>
        <w:t xml:space="preserve"> </w:t>
      </w:r>
      <w:r w:rsidRPr="000942D3">
        <w:rPr>
          <w:w w:val="105"/>
        </w:rPr>
        <w:t>kavram</w:t>
      </w:r>
      <w:r w:rsidRPr="000942D3">
        <w:rPr>
          <w:spacing w:val="-7"/>
          <w:w w:val="105"/>
        </w:rPr>
        <w:t xml:space="preserve"> </w:t>
      </w:r>
      <w:r w:rsidRPr="000942D3">
        <w:rPr>
          <w:w w:val="105"/>
        </w:rPr>
        <w:t>İngilizce’ye</w:t>
      </w:r>
      <w:r w:rsidRPr="000942D3">
        <w:rPr>
          <w:spacing w:val="-8"/>
          <w:w w:val="105"/>
        </w:rPr>
        <w:t xml:space="preserve"> </w:t>
      </w:r>
      <w:r w:rsidRPr="000942D3">
        <w:rPr>
          <w:w w:val="105"/>
        </w:rPr>
        <w:t>Fransızca</w:t>
      </w:r>
      <w:r w:rsidRPr="000942D3">
        <w:rPr>
          <w:spacing w:val="-10"/>
          <w:w w:val="105"/>
        </w:rPr>
        <w:t xml:space="preserve"> </w:t>
      </w:r>
      <w:r w:rsidRPr="000942D3">
        <w:rPr>
          <w:w w:val="105"/>
        </w:rPr>
        <w:t>moderne’den</w:t>
      </w:r>
      <w:r w:rsidRPr="000942D3">
        <w:rPr>
          <w:spacing w:val="-9"/>
          <w:w w:val="105"/>
        </w:rPr>
        <w:t xml:space="preserve"> </w:t>
      </w:r>
      <w:r w:rsidRPr="000942D3">
        <w:rPr>
          <w:w w:val="105"/>
        </w:rPr>
        <w:t>geçmiş</w:t>
      </w:r>
      <w:r w:rsidRPr="000942D3">
        <w:rPr>
          <w:spacing w:val="-7"/>
          <w:w w:val="105"/>
        </w:rPr>
        <w:t xml:space="preserve"> </w:t>
      </w:r>
      <w:r w:rsidRPr="000942D3">
        <w:rPr>
          <w:w w:val="105"/>
        </w:rPr>
        <w:t>olup;</w:t>
      </w:r>
      <w:r w:rsidRPr="000942D3">
        <w:rPr>
          <w:spacing w:val="-9"/>
          <w:w w:val="105"/>
        </w:rPr>
        <w:t xml:space="preserve"> </w:t>
      </w:r>
      <w:r w:rsidRPr="000942D3">
        <w:rPr>
          <w:w w:val="105"/>
        </w:rPr>
        <w:t>Lâtin</w:t>
      </w:r>
      <w:r w:rsidRPr="000942D3">
        <w:rPr>
          <w:spacing w:val="-11"/>
          <w:w w:val="105"/>
        </w:rPr>
        <w:t xml:space="preserve"> </w:t>
      </w:r>
      <w:r w:rsidRPr="000942D3">
        <w:rPr>
          <w:w w:val="105"/>
        </w:rPr>
        <w:t>kök</w:t>
      </w:r>
      <w:r w:rsidRPr="000942D3">
        <w:rPr>
          <w:spacing w:val="-8"/>
          <w:w w:val="105"/>
        </w:rPr>
        <w:t xml:space="preserve"> </w:t>
      </w:r>
      <w:r w:rsidRPr="000942D3">
        <w:rPr>
          <w:w w:val="105"/>
        </w:rPr>
        <w:t>sözcük</w:t>
      </w:r>
      <w:r w:rsidRPr="000942D3">
        <w:rPr>
          <w:spacing w:val="-8"/>
          <w:w w:val="105"/>
        </w:rPr>
        <w:t xml:space="preserve"> </w:t>
      </w:r>
      <w:r w:rsidRPr="000942D3">
        <w:rPr>
          <w:w w:val="105"/>
        </w:rPr>
        <w:t>‘hemen şimdi’ anlamına modo ve aynı dildeki modernus kelimesinden gelmektedir” (akt</w:t>
      </w:r>
      <w:r w:rsidR="00F436EC" w:rsidRPr="000942D3">
        <w:rPr>
          <w:w w:val="105"/>
        </w:rPr>
        <w:t>aran</w:t>
      </w:r>
      <w:r w:rsidRPr="000942D3">
        <w:rPr>
          <w:w w:val="105"/>
        </w:rPr>
        <w:t xml:space="preserve"> Şimşek, 2014</w:t>
      </w:r>
      <w:r w:rsidR="00F436EC" w:rsidRPr="000942D3">
        <w:rPr>
          <w:w w:val="105"/>
        </w:rPr>
        <w:t xml:space="preserve">, s. </w:t>
      </w:r>
      <w:r w:rsidRPr="000942D3">
        <w:rPr>
          <w:w w:val="105"/>
        </w:rPr>
        <w:t>4).</w:t>
      </w:r>
    </w:p>
    <w:p w14:paraId="472BF5A6" w14:textId="7BFD9990" w:rsidR="00F67E60" w:rsidRPr="000942D3" w:rsidRDefault="00F67E60" w:rsidP="003D2244">
      <w:pPr>
        <w:pStyle w:val="GvdeMetni"/>
        <w:kinsoku w:val="0"/>
        <w:overflowPunct w:val="0"/>
        <w:spacing w:line="367" w:lineRule="auto"/>
        <w:ind w:right="-2" w:firstLine="467"/>
        <w:jc w:val="both"/>
        <w:rPr>
          <w:w w:val="105"/>
        </w:rPr>
      </w:pPr>
      <w:r w:rsidRPr="000942D3">
        <w:rPr>
          <w:w w:val="105"/>
        </w:rPr>
        <w:t>Modernizm düşüncesi; birçok düşünce sistemi gibi toplumsal, bilimsel ve sanatsal aktivitelerden,</w:t>
      </w:r>
      <w:r w:rsidRPr="000942D3">
        <w:rPr>
          <w:spacing w:val="80"/>
          <w:w w:val="150"/>
        </w:rPr>
        <w:t xml:space="preserve"> </w:t>
      </w:r>
      <w:r w:rsidRPr="000942D3">
        <w:rPr>
          <w:w w:val="105"/>
        </w:rPr>
        <w:t>olaylardan</w:t>
      </w:r>
      <w:r w:rsidRPr="000942D3">
        <w:rPr>
          <w:spacing w:val="80"/>
          <w:w w:val="150"/>
        </w:rPr>
        <w:t xml:space="preserve"> </w:t>
      </w:r>
      <w:r w:rsidRPr="000942D3">
        <w:rPr>
          <w:w w:val="105"/>
        </w:rPr>
        <w:t>etkilenerek</w:t>
      </w:r>
      <w:r w:rsidRPr="000942D3">
        <w:rPr>
          <w:spacing w:val="80"/>
          <w:w w:val="150"/>
        </w:rPr>
        <w:t xml:space="preserve"> </w:t>
      </w:r>
      <w:r w:rsidRPr="000942D3">
        <w:rPr>
          <w:w w:val="105"/>
        </w:rPr>
        <w:t>ortaya</w:t>
      </w:r>
      <w:r w:rsidRPr="000942D3">
        <w:rPr>
          <w:spacing w:val="80"/>
          <w:w w:val="150"/>
        </w:rPr>
        <w:t xml:space="preserve"> </w:t>
      </w:r>
      <w:r w:rsidRPr="000942D3">
        <w:rPr>
          <w:w w:val="105"/>
        </w:rPr>
        <w:t>çıkmıştır.</w:t>
      </w:r>
      <w:r w:rsidRPr="000942D3">
        <w:rPr>
          <w:spacing w:val="80"/>
          <w:w w:val="150"/>
        </w:rPr>
        <w:t xml:space="preserve"> </w:t>
      </w:r>
      <w:r w:rsidRPr="000942D3">
        <w:rPr>
          <w:w w:val="105"/>
        </w:rPr>
        <w:t>Modernizm,</w:t>
      </w:r>
      <w:r w:rsidRPr="000942D3">
        <w:rPr>
          <w:spacing w:val="80"/>
          <w:w w:val="150"/>
        </w:rPr>
        <w:t xml:space="preserve"> </w:t>
      </w:r>
      <w:r w:rsidRPr="000942D3">
        <w:rPr>
          <w:w w:val="105"/>
        </w:rPr>
        <w:t>aslında</w:t>
      </w:r>
      <w:r w:rsidRPr="000942D3">
        <w:rPr>
          <w:spacing w:val="80"/>
          <w:w w:val="150"/>
        </w:rPr>
        <w:t xml:space="preserve"> </w:t>
      </w:r>
      <w:r w:rsidRPr="000942D3">
        <w:rPr>
          <w:w w:val="105"/>
        </w:rPr>
        <w:t>aydınlanma hareketleri ile doğrudan ilişkilidir. Aydınlanma hareketleri; 17. ve 18. yüzyılda kast sistemi, feodal yapı ve kilisenin mutlak bunaltıcı h</w:t>
      </w:r>
      <w:r w:rsidR="00A8160C" w:rsidRPr="000942D3">
        <w:rPr>
          <w:w w:val="105"/>
        </w:rPr>
        <w:t>â</w:t>
      </w:r>
      <w:r w:rsidRPr="000942D3">
        <w:rPr>
          <w:w w:val="105"/>
        </w:rPr>
        <w:t>kimiyeti gibi durumlardan, doğal olarak ortaya çıkan hareketlerdir.</w:t>
      </w:r>
      <w:r w:rsidRPr="000942D3">
        <w:rPr>
          <w:spacing w:val="40"/>
          <w:w w:val="105"/>
        </w:rPr>
        <w:t xml:space="preserve"> </w:t>
      </w:r>
      <w:r w:rsidRPr="000942D3">
        <w:rPr>
          <w:w w:val="105"/>
        </w:rPr>
        <w:t>İngilizce ‘enlightenment’ kelimesine karşılık gelen ve ‘light’ ışık kelimesinden ortaya çıkan bir kavramdır</w:t>
      </w:r>
      <w:r w:rsidRPr="000942D3">
        <w:rPr>
          <w:i/>
          <w:iCs/>
          <w:w w:val="105"/>
        </w:rPr>
        <w:t xml:space="preserve">. </w:t>
      </w:r>
      <w:r w:rsidRPr="000942D3">
        <w:rPr>
          <w:w w:val="105"/>
        </w:rPr>
        <w:t>“Aydınlanma çağı, insanlık tarihinde akıl ve düşüncenin bireyin en güçlü yetisi olarak birleşmiş bir biçimde, dünyanın ve toplumun metafizik ve mistifiye edilmiş anlaşılmasına dayalı geleneksel toplum ve bilgi yapılarının ortadan kaldırmasını ifade eder</w:t>
      </w:r>
      <w:r w:rsidR="001C19F2" w:rsidRPr="000942D3">
        <w:rPr>
          <w:w w:val="105"/>
        </w:rPr>
        <w:t>”</w:t>
      </w:r>
      <w:r w:rsidRPr="000942D3">
        <w:rPr>
          <w:w w:val="105"/>
        </w:rPr>
        <w:t xml:space="preserve"> (akt</w:t>
      </w:r>
      <w:r w:rsidR="00F436EC" w:rsidRPr="000942D3">
        <w:rPr>
          <w:w w:val="105"/>
        </w:rPr>
        <w:t>aran</w:t>
      </w:r>
      <w:r w:rsidRPr="000942D3">
        <w:rPr>
          <w:spacing w:val="-7"/>
          <w:w w:val="105"/>
        </w:rPr>
        <w:t xml:space="preserve"> </w:t>
      </w:r>
      <w:r w:rsidRPr="000942D3">
        <w:rPr>
          <w:w w:val="105"/>
        </w:rPr>
        <w:t>Aslan</w:t>
      </w:r>
      <w:r w:rsidR="00F23121" w:rsidRPr="000942D3">
        <w:rPr>
          <w:w w:val="105"/>
        </w:rPr>
        <w:t xml:space="preserve"> ve</w:t>
      </w:r>
      <w:r w:rsidRPr="000942D3">
        <w:rPr>
          <w:spacing w:val="-4"/>
          <w:w w:val="105"/>
        </w:rPr>
        <w:t xml:space="preserve"> </w:t>
      </w:r>
      <w:r w:rsidRPr="000942D3">
        <w:rPr>
          <w:w w:val="105"/>
        </w:rPr>
        <w:t>Yılmaz,</w:t>
      </w:r>
      <w:r w:rsidRPr="000942D3">
        <w:rPr>
          <w:spacing w:val="-8"/>
          <w:w w:val="105"/>
        </w:rPr>
        <w:t xml:space="preserve"> </w:t>
      </w:r>
      <w:r w:rsidRPr="000942D3">
        <w:rPr>
          <w:w w:val="105"/>
        </w:rPr>
        <w:t>2001</w:t>
      </w:r>
      <w:r w:rsidR="00F436EC" w:rsidRPr="000942D3">
        <w:rPr>
          <w:w w:val="105"/>
        </w:rPr>
        <w:t xml:space="preserve">, s. </w:t>
      </w:r>
      <w:r w:rsidRPr="000942D3">
        <w:rPr>
          <w:w w:val="105"/>
        </w:rPr>
        <w:t>95)</w:t>
      </w:r>
    </w:p>
    <w:p w14:paraId="7C7BCB06" w14:textId="77777777" w:rsidR="00F67E60" w:rsidRPr="000942D3" w:rsidRDefault="00F67E60" w:rsidP="003D2244">
      <w:pPr>
        <w:pStyle w:val="GvdeMetni"/>
        <w:kinsoku w:val="0"/>
        <w:overflowPunct w:val="0"/>
        <w:spacing w:line="367" w:lineRule="auto"/>
        <w:ind w:right="-2" w:firstLine="467"/>
        <w:jc w:val="both"/>
        <w:rPr>
          <w:spacing w:val="-2"/>
          <w:w w:val="105"/>
        </w:rPr>
      </w:pPr>
      <w:r w:rsidRPr="000942D3">
        <w:rPr>
          <w:w w:val="105"/>
        </w:rPr>
        <w:t xml:space="preserve">Modern dönem, sanat ve tasarımda da 1900’lü yılların (20. yüzyıl) başlangıcı olarak kabul edilmektedir. Başlangıç zamanı alanlara (sanat, tasarım, bilim...) göre de değişmektedir. Örneğin ekonomide modern dönemin başlangıcı farklı bir tarih iken sanatta veya edebiyatta daha farklı bir tarih </w:t>
      </w:r>
      <w:r w:rsidRPr="000942D3">
        <w:rPr>
          <w:spacing w:val="-2"/>
          <w:w w:val="105"/>
        </w:rPr>
        <w:t>olabilmektedir.</w:t>
      </w:r>
    </w:p>
    <w:p w14:paraId="3428B0B2" w14:textId="77777777" w:rsidR="00F67E60" w:rsidRPr="000942D3" w:rsidRDefault="00F67E60" w:rsidP="003D2244">
      <w:pPr>
        <w:pStyle w:val="GvdeMetni"/>
        <w:kinsoku w:val="0"/>
        <w:overflowPunct w:val="0"/>
        <w:spacing w:line="367" w:lineRule="auto"/>
        <w:ind w:right="-2" w:firstLine="467"/>
        <w:jc w:val="both"/>
        <w:rPr>
          <w:w w:val="105"/>
        </w:rPr>
      </w:pPr>
      <w:r w:rsidRPr="000942D3">
        <w:rPr>
          <w:w w:val="105"/>
        </w:rPr>
        <w:t>Modernist dönemde yazı, eski dönemlere göre daha çeşitli amaçlarda kullanılmıştır. Modern öncesi (Pre-modern) dönemlerde yazıdaki denemeler; dini metinlerin estetik kaygısı veya hızlı yazılma teknikleri gibi daha sınırlı amaçlar taşımıştır. Modern dönemde ise; reklam, tanıtım ve propaganda gibi alanlarda insanı ikna etmeye yönelik hedeflere odaklanmıştır. Bu nedenle yazıda tipografik araştırmalar daha da önem kazanmış denemeler artmıştır. Yazı sadece bir iletişim amacı taşımayıp aynı zamanda bir fikri empoze etme yöntemi olmuştur.</w:t>
      </w:r>
    </w:p>
    <w:p w14:paraId="7FCF864D" w14:textId="77777777" w:rsidR="00F67E60" w:rsidRPr="000942D3" w:rsidRDefault="00F67E60" w:rsidP="003D2244">
      <w:pPr>
        <w:pStyle w:val="AnaMetin"/>
        <w:ind w:right="-2" w:firstLine="467"/>
        <w:rPr>
          <w:w w:val="105"/>
        </w:rPr>
      </w:pPr>
      <w:r w:rsidRPr="000942D3">
        <w:rPr>
          <w:w w:val="105"/>
        </w:rPr>
        <w:t xml:space="preserve">Modernizmde tipografi; özellikle 19. yüzyılın son yarısı ve 20. yüzyılın başlarındaki teknolojik gelişmelerden çok etkilenmiştir. Bu teknolojik ilerlemenin tipografik denemelere yansımaları daha çok sanat akımları aracılığıyla olmuştur. Teknoloji ile değişen toplumsal davranışlar, insan psikolojisi ve dünyaya bakış tipografik tasarımları da etkilemiştir. Bu nedenle </w:t>
      </w:r>
      <w:r w:rsidRPr="000942D3">
        <w:rPr>
          <w:w w:val="105"/>
        </w:rPr>
        <w:lastRenderedPageBreak/>
        <w:t>eski dönemlere göre, tipografik tekniklerdeki değişimler modern dönemde önemli bir ivme kazanmıştır.</w:t>
      </w:r>
    </w:p>
    <w:p w14:paraId="2F81E5D8" w14:textId="1E252C8D" w:rsidR="00F67E60" w:rsidRPr="000942D3" w:rsidRDefault="00F67E60" w:rsidP="00F67E60">
      <w:pPr>
        <w:pStyle w:val="Balk2"/>
        <w:numPr>
          <w:ilvl w:val="1"/>
          <w:numId w:val="17"/>
        </w:numPr>
        <w:rPr>
          <w:rFonts w:cs="Times New Roman"/>
        </w:rPr>
      </w:pPr>
      <w:bookmarkStart w:id="31" w:name="_Toc154409647"/>
      <w:r w:rsidRPr="000942D3">
        <w:rPr>
          <w:rFonts w:cs="Times New Roman"/>
        </w:rPr>
        <w:t>Modernizmde Grafik Tasarım ve Tipografi</w:t>
      </w:r>
      <w:bookmarkEnd w:id="31"/>
    </w:p>
    <w:p w14:paraId="3BFA3040" w14:textId="5233F317" w:rsidR="00F67E60" w:rsidRPr="000942D3" w:rsidRDefault="00F67E60" w:rsidP="003D2244">
      <w:pPr>
        <w:pStyle w:val="GvdeMetni"/>
        <w:kinsoku w:val="0"/>
        <w:overflowPunct w:val="0"/>
        <w:spacing w:before="221" w:line="367" w:lineRule="auto"/>
        <w:ind w:right="-2" w:firstLine="567"/>
        <w:jc w:val="both"/>
        <w:rPr>
          <w:w w:val="105"/>
        </w:rPr>
      </w:pPr>
      <w:r w:rsidRPr="000942D3">
        <w:rPr>
          <w:w w:val="105"/>
        </w:rPr>
        <w:t>Modernist eserlerde akılcılık ön plandadır. İdeal olana ulaşma fikri, farklı şekilde düşünme ve üretme, akılcılığın bir yansıması olarak görülmektedir. Her alanda akılcılık esas alınmıştır. Rönesans Dönemiyle başlayan birey merkezcilik, dini eserlerde de kendini göstermiştir.</w:t>
      </w:r>
      <w:r w:rsidRPr="000942D3">
        <w:rPr>
          <w:spacing w:val="40"/>
          <w:w w:val="105"/>
        </w:rPr>
        <w:t xml:space="preserve"> </w:t>
      </w:r>
      <w:r w:rsidRPr="000942D3">
        <w:rPr>
          <w:w w:val="105"/>
        </w:rPr>
        <w:t>Modernizm</w:t>
      </w:r>
      <w:r w:rsidRPr="000942D3">
        <w:rPr>
          <w:spacing w:val="-2"/>
          <w:w w:val="105"/>
        </w:rPr>
        <w:t xml:space="preserve"> </w:t>
      </w:r>
      <w:r w:rsidRPr="000942D3">
        <w:rPr>
          <w:w w:val="105"/>
        </w:rPr>
        <w:t>ise Rönesans’la başlayan</w:t>
      </w:r>
      <w:r w:rsidRPr="000942D3">
        <w:rPr>
          <w:spacing w:val="-4"/>
          <w:w w:val="105"/>
        </w:rPr>
        <w:t xml:space="preserve"> </w:t>
      </w:r>
      <w:r w:rsidRPr="000942D3">
        <w:rPr>
          <w:w w:val="105"/>
        </w:rPr>
        <w:t>hareketin</w:t>
      </w:r>
      <w:r w:rsidRPr="000942D3">
        <w:rPr>
          <w:spacing w:val="-1"/>
          <w:w w:val="105"/>
        </w:rPr>
        <w:t xml:space="preserve"> </w:t>
      </w:r>
      <w:r w:rsidRPr="000942D3">
        <w:rPr>
          <w:w w:val="105"/>
        </w:rPr>
        <w:t>zirvesi olmuştur. Akılcılık</w:t>
      </w:r>
      <w:r w:rsidRPr="000942D3">
        <w:rPr>
          <w:spacing w:val="-1"/>
          <w:w w:val="105"/>
        </w:rPr>
        <w:t xml:space="preserve"> </w:t>
      </w:r>
      <w:r w:rsidRPr="000942D3">
        <w:rPr>
          <w:w w:val="105"/>
        </w:rPr>
        <w:t>merkezli görsel tasarımlarda, özellikle de tipografide belli bir düzen ve disiplin çerçevesinde hareket edilmiştir. Yeni tasarımların denenmesi bile önceden konulmuş net kurallar tarafından belirlenmiştir. Modernizmde tasarım; parçadan</w:t>
      </w:r>
      <w:r w:rsidRPr="000942D3">
        <w:rPr>
          <w:spacing w:val="-8"/>
          <w:w w:val="105"/>
        </w:rPr>
        <w:t xml:space="preserve"> </w:t>
      </w:r>
      <w:r w:rsidRPr="000942D3">
        <w:rPr>
          <w:w w:val="105"/>
        </w:rPr>
        <w:t>bütüne</w:t>
      </w:r>
      <w:r w:rsidRPr="000942D3">
        <w:rPr>
          <w:spacing w:val="-9"/>
          <w:w w:val="105"/>
        </w:rPr>
        <w:t xml:space="preserve"> </w:t>
      </w:r>
      <w:r w:rsidRPr="000942D3">
        <w:rPr>
          <w:w w:val="105"/>
        </w:rPr>
        <w:t>giden</w:t>
      </w:r>
      <w:r w:rsidRPr="000942D3">
        <w:rPr>
          <w:spacing w:val="-8"/>
          <w:w w:val="105"/>
        </w:rPr>
        <w:t xml:space="preserve"> </w:t>
      </w:r>
      <w:r w:rsidRPr="000942D3">
        <w:rPr>
          <w:w w:val="105"/>
        </w:rPr>
        <w:t>tümevarımcı</w:t>
      </w:r>
      <w:r w:rsidRPr="000942D3">
        <w:rPr>
          <w:spacing w:val="-8"/>
          <w:w w:val="105"/>
        </w:rPr>
        <w:t xml:space="preserve"> </w:t>
      </w:r>
      <w:r w:rsidRPr="000942D3">
        <w:rPr>
          <w:w w:val="105"/>
        </w:rPr>
        <w:t>bir</w:t>
      </w:r>
      <w:r w:rsidRPr="000942D3">
        <w:rPr>
          <w:spacing w:val="-10"/>
          <w:w w:val="105"/>
        </w:rPr>
        <w:t xml:space="preserve"> </w:t>
      </w:r>
      <w:r w:rsidRPr="000942D3">
        <w:rPr>
          <w:w w:val="105"/>
        </w:rPr>
        <w:t>anlayış</w:t>
      </w:r>
      <w:r w:rsidRPr="000942D3">
        <w:rPr>
          <w:spacing w:val="-5"/>
          <w:w w:val="105"/>
        </w:rPr>
        <w:t xml:space="preserve"> </w:t>
      </w:r>
      <w:r w:rsidRPr="000942D3">
        <w:rPr>
          <w:w w:val="105"/>
        </w:rPr>
        <w:t>h</w:t>
      </w:r>
      <w:r w:rsidR="00A8160C" w:rsidRPr="000942D3">
        <w:rPr>
          <w:w w:val="105"/>
        </w:rPr>
        <w:t>â</w:t>
      </w:r>
      <w:r w:rsidRPr="000942D3">
        <w:rPr>
          <w:w w:val="105"/>
        </w:rPr>
        <w:t>kimdir.</w:t>
      </w:r>
      <w:r w:rsidRPr="000942D3">
        <w:rPr>
          <w:spacing w:val="40"/>
          <w:w w:val="105"/>
        </w:rPr>
        <w:t xml:space="preserve"> </w:t>
      </w:r>
      <w:r w:rsidRPr="000942D3">
        <w:rPr>
          <w:w w:val="105"/>
        </w:rPr>
        <w:t>“Tanrı</w:t>
      </w:r>
      <w:r w:rsidRPr="000942D3">
        <w:rPr>
          <w:spacing w:val="-9"/>
          <w:w w:val="105"/>
        </w:rPr>
        <w:t xml:space="preserve"> </w:t>
      </w:r>
      <w:r w:rsidRPr="000942D3">
        <w:rPr>
          <w:w w:val="105"/>
        </w:rPr>
        <w:t>maddeyi</w:t>
      </w:r>
      <w:r w:rsidRPr="000942D3">
        <w:rPr>
          <w:spacing w:val="-5"/>
          <w:w w:val="105"/>
        </w:rPr>
        <w:t xml:space="preserve"> </w:t>
      </w:r>
      <w:r w:rsidRPr="000942D3">
        <w:rPr>
          <w:w w:val="105"/>
        </w:rPr>
        <w:t>yaratmıştı</w:t>
      </w:r>
      <w:r w:rsidRPr="000942D3">
        <w:rPr>
          <w:spacing w:val="-5"/>
          <w:w w:val="105"/>
        </w:rPr>
        <w:t xml:space="preserve"> </w:t>
      </w:r>
      <w:r w:rsidRPr="000942D3">
        <w:rPr>
          <w:w w:val="105"/>
        </w:rPr>
        <w:t>biçimi</w:t>
      </w:r>
      <w:r w:rsidRPr="000942D3">
        <w:rPr>
          <w:spacing w:val="-5"/>
          <w:w w:val="105"/>
        </w:rPr>
        <w:t xml:space="preserve"> </w:t>
      </w:r>
      <w:r w:rsidRPr="000942D3">
        <w:rPr>
          <w:w w:val="105"/>
        </w:rPr>
        <w:t>değil...</w:t>
      </w:r>
      <w:r w:rsidRPr="000942D3">
        <w:rPr>
          <w:spacing w:val="-11"/>
          <w:w w:val="105"/>
        </w:rPr>
        <w:t xml:space="preserve"> </w:t>
      </w:r>
      <w:r w:rsidRPr="000942D3">
        <w:rPr>
          <w:w w:val="105"/>
        </w:rPr>
        <w:t>Biçimler</w:t>
      </w:r>
      <w:r w:rsidRPr="000942D3">
        <w:rPr>
          <w:spacing w:val="-10"/>
          <w:w w:val="105"/>
        </w:rPr>
        <w:t xml:space="preserve"> </w:t>
      </w:r>
      <w:r w:rsidRPr="000942D3">
        <w:rPr>
          <w:w w:val="105"/>
        </w:rPr>
        <w:t>yalnızca</w:t>
      </w:r>
      <w:r w:rsidRPr="000942D3">
        <w:rPr>
          <w:spacing w:val="-11"/>
          <w:w w:val="105"/>
        </w:rPr>
        <w:t xml:space="preserve"> </w:t>
      </w:r>
      <w:r w:rsidRPr="000942D3">
        <w:rPr>
          <w:w w:val="105"/>
        </w:rPr>
        <w:t>aklın</w:t>
      </w:r>
      <w:r w:rsidRPr="000942D3">
        <w:rPr>
          <w:spacing w:val="-13"/>
          <w:w w:val="105"/>
        </w:rPr>
        <w:t xml:space="preserve"> </w:t>
      </w:r>
      <w:r w:rsidRPr="000942D3">
        <w:rPr>
          <w:w w:val="105"/>
        </w:rPr>
        <w:t>kurallarıdır”</w:t>
      </w:r>
      <w:r w:rsidRPr="000942D3">
        <w:rPr>
          <w:spacing w:val="-9"/>
          <w:w w:val="105"/>
        </w:rPr>
        <w:t xml:space="preserve"> </w:t>
      </w:r>
      <w:r w:rsidRPr="000942D3">
        <w:rPr>
          <w:w w:val="105"/>
        </w:rPr>
        <w:t>(akt</w:t>
      </w:r>
      <w:r w:rsidR="00F436EC" w:rsidRPr="000942D3">
        <w:rPr>
          <w:w w:val="105"/>
        </w:rPr>
        <w:t>aran</w:t>
      </w:r>
      <w:r w:rsidRPr="000942D3">
        <w:rPr>
          <w:spacing w:val="-12"/>
          <w:w w:val="105"/>
        </w:rPr>
        <w:t xml:space="preserve"> </w:t>
      </w:r>
      <w:r w:rsidRPr="000942D3">
        <w:rPr>
          <w:w w:val="105"/>
        </w:rPr>
        <w:t>Erdem,</w:t>
      </w:r>
      <w:r w:rsidRPr="000942D3">
        <w:rPr>
          <w:spacing w:val="-9"/>
          <w:w w:val="105"/>
        </w:rPr>
        <w:t xml:space="preserve"> </w:t>
      </w:r>
      <w:r w:rsidRPr="000942D3">
        <w:rPr>
          <w:spacing w:val="-2"/>
          <w:w w:val="105"/>
        </w:rPr>
        <w:t>2019</w:t>
      </w:r>
      <w:r w:rsidR="00F436EC" w:rsidRPr="000942D3">
        <w:rPr>
          <w:spacing w:val="-2"/>
          <w:w w:val="105"/>
        </w:rPr>
        <w:t xml:space="preserve">, s. </w:t>
      </w:r>
      <w:r w:rsidRPr="000942D3">
        <w:rPr>
          <w:spacing w:val="-2"/>
          <w:w w:val="105"/>
        </w:rPr>
        <w:t>22).</w:t>
      </w:r>
    </w:p>
    <w:p w14:paraId="0819E943" w14:textId="77777777" w:rsidR="00F67E60" w:rsidRPr="000942D3" w:rsidRDefault="00F67E60" w:rsidP="003D2244">
      <w:pPr>
        <w:pStyle w:val="GvdeMetni"/>
        <w:kinsoku w:val="0"/>
        <w:overflowPunct w:val="0"/>
        <w:spacing w:before="134" w:line="367" w:lineRule="auto"/>
        <w:ind w:right="-2" w:firstLine="567"/>
        <w:jc w:val="both"/>
        <w:rPr>
          <w:w w:val="105"/>
        </w:rPr>
      </w:pPr>
      <w:r w:rsidRPr="000942D3">
        <w:rPr>
          <w:w w:val="105"/>
        </w:rPr>
        <w:t>Modern dönemde grafik tasarım genel olarak resim sanatıyla birlikte çalışmış, resim ve kolaj ile değerlendirilmiştir. Bu nedenle modern dönem grafik tasarım ve tipografisinin anlaşılması için, modernist sanat akımlarıyla incelenmesi doğru olacaktır. Grafik tasarım ve tipografi, resimlerin yanında yardımcı bir biçim olarak düşünülse de zamanla gelişip üzerine düşünülerek kendi ilkeleri olan bir alana dönüşmüştür.</w:t>
      </w:r>
    </w:p>
    <w:p w14:paraId="651652EE" w14:textId="796190E6" w:rsidR="00F67E60" w:rsidRPr="000942D3" w:rsidRDefault="00F67E60" w:rsidP="003D2244">
      <w:pPr>
        <w:pStyle w:val="GvdeMetni"/>
        <w:kinsoku w:val="0"/>
        <w:overflowPunct w:val="0"/>
        <w:spacing w:line="367" w:lineRule="auto"/>
        <w:ind w:right="-2" w:firstLine="467"/>
        <w:jc w:val="both"/>
        <w:rPr>
          <w:w w:val="105"/>
        </w:rPr>
      </w:pPr>
      <w:r w:rsidRPr="000942D3">
        <w:rPr>
          <w:w w:val="105"/>
        </w:rPr>
        <w:t>“20. yüzyıl başlarında ortaya çıkan Kübizm, Fütürizm, Dada, Sürrealizm, De Stijl, Süprematizm, Konstrüktivizm gibi modern sanat akımları dönemin grafik tasarımını da yakından etkilemiştir” (Becer, 2011</w:t>
      </w:r>
      <w:r w:rsidR="00F436EC" w:rsidRPr="000942D3">
        <w:rPr>
          <w:w w:val="105"/>
        </w:rPr>
        <w:t>, s.</w:t>
      </w:r>
      <w:r w:rsidRPr="000942D3">
        <w:rPr>
          <w:w w:val="105"/>
        </w:rPr>
        <w:t xml:space="preserve"> 101).</w:t>
      </w:r>
    </w:p>
    <w:p w14:paraId="44EF21D8" w14:textId="77777777" w:rsidR="00F67E60" w:rsidRPr="000942D3" w:rsidRDefault="00F67E60" w:rsidP="003D2244">
      <w:pPr>
        <w:pStyle w:val="GvdeMetni"/>
        <w:kinsoku w:val="0"/>
        <w:overflowPunct w:val="0"/>
        <w:spacing w:line="367" w:lineRule="auto"/>
        <w:ind w:right="-2" w:firstLine="567"/>
        <w:jc w:val="both"/>
        <w:rPr>
          <w:w w:val="105"/>
        </w:rPr>
      </w:pPr>
      <w:r w:rsidRPr="000942D3">
        <w:rPr>
          <w:w w:val="105"/>
        </w:rPr>
        <w:t>Modernist dönemde; grafik tasarım ve tipografinin görsel dilini, en çok akımlarda kullanılan metotlar belirlemiştir. Grafik tasarım, bağlı olduğu sanat akımın temel ilkelerine sıkı sıkıya bağlı şekilde ilerlemiştir. 20. yüzyıl başlarında grafik artık çizerlerin reklam için çizim yaptığı ve yazıyı da</w:t>
      </w:r>
      <w:r w:rsidRPr="000942D3">
        <w:rPr>
          <w:spacing w:val="-2"/>
          <w:w w:val="105"/>
        </w:rPr>
        <w:t xml:space="preserve"> </w:t>
      </w:r>
      <w:r w:rsidRPr="000942D3">
        <w:rPr>
          <w:w w:val="105"/>
        </w:rPr>
        <w:t>sonradan eklediği ressamlık</w:t>
      </w:r>
      <w:r w:rsidRPr="000942D3">
        <w:rPr>
          <w:spacing w:val="-3"/>
          <w:w w:val="105"/>
        </w:rPr>
        <w:t xml:space="preserve"> </w:t>
      </w:r>
      <w:r w:rsidRPr="000942D3">
        <w:rPr>
          <w:w w:val="105"/>
        </w:rPr>
        <w:t>işinden çıkmaya başlamış, bizzat kendisi bir</w:t>
      </w:r>
      <w:r w:rsidRPr="000942D3">
        <w:rPr>
          <w:spacing w:val="-2"/>
          <w:w w:val="105"/>
        </w:rPr>
        <w:t xml:space="preserve"> </w:t>
      </w:r>
      <w:r w:rsidRPr="000942D3">
        <w:rPr>
          <w:w w:val="105"/>
        </w:rPr>
        <w:t>alan olmuştur. Tipografinin kullanımına daha çok özen gösterilmiş grafik tasarım açısından daha çok inceleme yapılmıştır.</w:t>
      </w:r>
      <w:r w:rsidRPr="000942D3">
        <w:rPr>
          <w:spacing w:val="-2"/>
          <w:w w:val="105"/>
        </w:rPr>
        <w:t xml:space="preserve"> </w:t>
      </w:r>
      <w:r w:rsidRPr="000942D3">
        <w:rPr>
          <w:w w:val="105"/>
        </w:rPr>
        <w:t>Grafik</w:t>
      </w:r>
      <w:r w:rsidRPr="000942D3">
        <w:rPr>
          <w:spacing w:val="-1"/>
          <w:w w:val="105"/>
        </w:rPr>
        <w:t xml:space="preserve"> </w:t>
      </w:r>
      <w:r w:rsidRPr="000942D3">
        <w:rPr>
          <w:w w:val="105"/>
        </w:rPr>
        <w:t>tasarım ve</w:t>
      </w:r>
      <w:r w:rsidRPr="000942D3">
        <w:rPr>
          <w:spacing w:val="-1"/>
          <w:w w:val="105"/>
        </w:rPr>
        <w:t xml:space="preserve"> </w:t>
      </w:r>
      <w:r w:rsidRPr="000942D3">
        <w:rPr>
          <w:w w:val="105"/>
        </w:rPr>
        <w:t>tipografi modern sanat akımlarıyla önceki dönemlere göre</w:t>
      </w:r>
      <w:r w:rsidRPr="000942D3">
        <w:rPr>
          <w:spacing w:val="-1"/>
          <w:w w:val="105"/>
        </w:rPr>
        <w:t xml:space="preserve"> </w:t>
      </w:r>
      <w:r w:rsidRPr="000942D3">
        <w:rPr>
          <w:w w:val="105"/>
        </w:rPr>
        <w:t>denemeler daha sistematik hale gelmiştir. Her akımda yeni birçok fikir denemiş ve yeni tasarım problemlerine çözüm aranmıştır.</w:t>
      </w:r>
    </w:p>
    <w:p w14:paraId="38872062" w14:textId="77777777" w:rsidR="00553383" w:rsidRPr="000942D3" w:rsidRDefault="00553383" w:rsidP="00553383">
      <w:pPr>
        <w:pStyle w:val="Balk3"/>
        <w:kinsoku w:val="0"/>
        <w:overflowPunct w:val="0"/>
        <w:spacing w:line="367" w:lineRule="auto"/>
        <w:ind w:right="372"/>
        <w:jc w:val="both"/>
        <w:rPr>
          <w:rFonts w:cs="Times New Roman"/>
          <w:w w:val="105"/>
        </w:rPr>
      </w:pPr>
      <w:bookmarkStart w:id="32" w:name="_Toc154409648"/>
      <w:r w:rsidRPr="000942D3">
        <w:rPr>
          <w:rFonts w:cs="Times New Roman"/>
          <w:bCs/>
        </w:rPr>
        <w:t>Kübizm</w:t>
      </w:r>
      <w:bookmarkEnd w:id="32"/>
    </w:p>
    <w:p w14:paraId="5D4C5A24" w14:textId="77777777" w:rsidR="00FD0D72" w:rsidRPr="000942D3" w:rsidRDefault="00553383" w:rsidP="00F436EC">
      <w:pPr>
        <w:pStyle w:val="GvdeMetni"/>
        <w:kinsoku w:val="0"/>
        <w:overflowPunct w:val="0"/>
        <w:spacing w:before="221" w:line="360" w:lineRule="auto"/>
        <w:ind w:right="-2" w:firstLine="567"/>
        <w:contextualSpacing/>
        <w:rPr>
          <w:spacing w:val="-2"/>
        </w:rPr>
      </w:pPr>
      <w:r w:rsidRPr="000942D3">
        <w:rPr>
          <w:w w:val="105"/>
        </w:rPr>
        <w:t>Kübizm</w:t>
      </w:r>
      <w:r w:rsidRPr="000942D3">
        <w:rPr>
          <w:spacing w:val="-5"/>
          <w:w w:val="105"/>
        </w:rPr>
        <w:t xml:space="preserve"> </w:t>
      </w:r>
      <w:r w:rsidRPr="000942D3">
        <w:rPr>
          <w:w w:val="105"/>
        </w:rPr>
        <w:t>isminin</w:t>
      </w:r>
      <w:r w:rsidRPr="000942D3">
        <w:rPr>
          <w:spacing w:val="-7"/>
          <w:w w:val="105"/>
        </w:rPr>
        <w:t xml:space="preserve"> </w:t>
      </w:r>
      <w:r w:rsidRPr="000942D3">
        <w:rPr>
          <w:w w:val="105"/>
        </w:rPr>
        <w:t>nereden</w:t>
      </w:r>
      <w:r w:rsidRPr="000942D3">
        <w:rPr>
          <w:spacing w:val="-7"/>
          <w:w w:val="105"/>
        </w:rPr>
        <w:t xml:space="preserve"> </w:t>
      </w:r>
      <w:r w:rsidRPr="000942D3">
        <w:rPr>
          <w:w w:val="105"/>
        </w:rPr>
        <w:t>geldiği</w:t>
      </w:r>
      <w:r w:rsidRPr="000942D3">
        <w:rPr>
          <w:spacing w:val="-5"/>
          <w:w w:val="105"/>
        </w:rPr>
        <w:t xml:space="preserve"> </w:t>
      </w:r>
      <w:r w:rsidRPr="000942D3">
        <w:rPr>
          <w:w w:val="105"/>
        </w:rPr>
        <w:t>konusundan</w:t>
      </w:r>
      <w:r w:rsidRPr="000942D3">
        <w:rPr>
          <w:spacing w:val="-7"/>
          <w:w w:val="105"/>
        </w:rPr>
        <w:t xml:space="preserve"> </w:t>
      </w:r>
      <w:r w:rsidRPr="000942D3">
        <w:rPr>
          <w:w w:val="105"/>
        </w:rPr>
        <w:t>çeşitli</w:t>
      </w:r>
      <w:r w:rsidRPr="000942D3">
        <w:rPr>
          <w:spacing w:val="-5"/>
          <w:w w:val="105"/>
        </w:rPr>
        <w:t xml:space="preserve"> </w:t>
      </w:r>
      <w:r w:rsidRPr="000942D3">
        <w:rPr>
          <w:w w:val="105"/>
        </w:rPr>
        <w:t>açıklamalar</w:t>
      </w:r>
      <w:r w:rsidRPr="000942D3">
        <w:rPr>
          <w:spacing w:val="-6"/>
          <w:w w:val="105"/>
        </w:rPr>
        <w:t xml:space="preserve"> </w:t>
      </w:r>
      <w:r w:rsidRPr="000942D3">
        <w:rPr>
          <w:w w:val="105"/>
        </w:rPr>
        <w:t>vardır.</w:t>
      </w:r>
      <w:r w:rsidRPr="000942D3">
        <w:rPr>
          <w:spacing w:val="-5"/>
          <w:w w:val="105"/>
        </w:rPr>
        <w:t xml:space="preserve"> </w:t>
      </w:r>
      <w:r w:rsidRPr="000942D3">
        <w:rPr>
          <w:w w:val="105"/>
        </w:rPr>
        <w:t>Bu</w:t>
      </w:r>
      <w:r w:rsidRPr="000942D3">
        <w:rPr>
          <w:spacing w:val="-6"/>
          <w:w w:val="105"/>
        </w:rPr>
        <w:t xml:space="preserve"> </w:t>
      </w:r>
      <w:r w:rsidRPr="000942D3">
        <w:rPr>
          <w:w w:val="105"/>
        </w:rPr>
        <w:t>rivayetlerin</w:t>
      </w:r>
      <w:r w:rsidRPr="000942D3">
        <w:rPr>
          <w:spacing w:val="-7"/>
          <w:w w:val="105"/>
        </w:rPr>
        <w:t xml:space="preserve"> </w:t>
      </w:r>
      <w:r w:rsidRPr="000942D3">
        <w:rPr>
          <w:spacing w:val="-5"/>
          <w:w w:val="105"/>
        </w:rPr>
        <w:t xml:space="preserve">en </w:t>
      </w:r>
      <w:r w:rsidRPr="000942D3">
        <w:rPr>
          <w:spacing w:val="2"/>
        </w:rPr>
        <w:t>kabul</w:t>
      </w:r>
      <w:r w:rsidRPr="000942D3">
        <w:rPr>
          <w:spacing w:val="29"/>
        </w:rPr>
        <w:t xml:space="preserve"> </w:t>
      </w:r>
      <w:r w:rsidRPr="000942D3">
        <w:rPr>
          <w:spacing w:val="2"/>
        </w:rPr>
        <w:t>görenlerinden</w:t>
      </w:r>
      <w:r w:rsidRPr="000942D3">
        <w:rPr>
          <w:spacing w:val="27"/>
        </w:rPr>
        <w:t xml:space="preserve"> </w:t>
      </w:r>
      <w:r w:rsidRPr="000942D3">
        <w:rPr>
          <w:spacing w:val="2"/>
        </w:rPr>
        <w:t>iki</w:t>
      </w:r>
      <w:r w:rsidRPr="000942D3">
        <w:rPr>
          <w:spacing w:val="29"/>
        </w:rPr>
        <w:t xml:space="preserve"> </w:t>
      </w:r>
      <w:r w:rsidRPr="000942D3">
        <w:rPr>
          <w:spacing w:val="2"/>
        </w:rPr>
        <w:t>tanesi</w:t>
      </w:r>
      <w:r w:rsidRPr="000942D3">
        <w:rPr>
          <w:spacing w:val="25"/>
        </w:rPr>
        <w:t xml:space="preserve"> </w:t>
      </w:r>
      <w:r w:rsidRPr="000942D3">
        <w:rPr>
          <w:spacing w:val="-2"/>
        </w:rPr>
        <w:t>şu şekildedir:</w:t>
      </w:r>
    </w:p>
    <w:p w14:paraId="796E7E5E" w14:textId="4BD39038" w:rsidR="00553383" w:rsidRPr="000942D3" w:rsidRDefault="00553383" w:rsidP="00F436EC">
      <w:pPr>
        <w:pStyle w:val="GvdeMetni"/>
        <w:kinsoku w:val="0"/>
        <w:overflowPunct w:val="0"/>
        <w:spacing w:before="221"/>
        <w:ind w:left="567" w:right="567"/>
        <w:contextualSpacing/>
        <w:jc w:val="both"/>
        <w:rPr>
          <w:w w:val="105"/>
          <w:sz w:val="20"/>
          <w:szCs w:val="20"/>
        </w:rPr>
      </w:pPr>
      <w:r w:rsidRPr="000942D3">
        <w:rPr>
          <w:w w:val="105"/>
          <w:sz w:val="20"/>
          <w:szCs w:val="20"/>
        </w:rPr>
        <w:t>Paris'te 1908'den itibaren İspanyol ressam Pablo Picasso (1881-1973) ile Fransız ressam Georges Braque'ın (1882-1963) öncülüğünde gelişen yeni bir sanat akımı, eleştirmen Louis Vauxcelles 'in yazdığı bir yazı sonucu "Kübizm" olarak adlandırılmaya başlanmış, 1909' dan itibaren Bağımsızlar Salonu'nda, sonraki yıllarda da Sonbahar Salonu'nda Albert Gleizes (188 1-1953), Jean Metzinger (1883-1956) ve Fernand Leger (1881-1955) gibi sanatçıların bu tarzda resimler sergilemesiyle yaygınlık kazanmaya başlamıştır. Akımın gerçek isim babası, bir rivayete göre Henri Matisse'tir</w:t>
      </w:r>
      <w:r w:rsidR="00C4216F">
        <w:rPr>
          <w:w w:val="105"/>
          <w:sz w:val="20"/>
          <w:szCs w:val="20"/>
        </w:rPr>
        <w:t xml:space="preserve"> </w:t>
      </w:r>
      <w:r w:rsidRPr="000942D3">
        <w:rPr>
          <w:w w:val="105"/>
          <w:sz w:val="20"/>
          <w:szCs w:val="20"/>
        </w:rPr>
        <w:t>(Antmen, 2009</w:t>
      </w:r>
      <w:r w:rsidR="00F436EC" w:rsidRPr="000942D3">
        <w:rPr>
          <w:w w:val="105"/>
          <w:sz w:val="20"/>
          <w:szCs w:val="20"/>
        </w:rPr>
        <w:t xml:space="preserve">, s. </w:t>
      </w:r>
      <w:r w:rsidRPr="000942D3">
        <w:rPr>
          <w:w w:val="105"/>
          <w:sz w:val="20"/>
          <w:szCs w:val="20"/>
        </w:rPr>
        <w:t>45).</w:t>
      </w:r>
    </w:p>
    <w:p w14:paraId="243558F7" w14:textId="77777777" w:rsidR="00553383" w:rsidRPr="000942D3" w:rsidRDefault="00553383" w:rsidP="003D2244">
      <w:pPr>
        <w:pStyle w:val="GvdeMetni"/>
        <w:kinsoku w:val="0"/>
        <w:overflowPunct w:val="0"/>
        <w:spacing w:before="132" w:line="367" w:lineRule="auto"/>
        <w:ind w:right="-2" w:firstLine="567"/>
        <w:jc w:val="both"/>
        <w:rPr>
          <w:w w:val="105"/>
        </w:rPr>
      </w:pPr>
      <w:r w:rsidRPr="000942D3">
        <w:rPr>
          <w:w w:val="105"/>
        </w:rPr>
        <w:lastRenderedPageBreak/>
        <w:t>Grafik tasarımda Kübizm etkisi diğer akımların fikirleriyle zaman zaman karışmıştır. 20. yüzyıl sanat akımlarının bazıları aynı zamanda ortaya çıkmış ve aynı yıllarda faaliyet göstermiştir.</w:t>
      </w:r>
      <w:r w:rsidRPr="000942D3">
        <w:rPr>
          <w:spacing w:val="25"/>
          <w:w w:val="105"/>
        </w:rPr>
        <w:t xml:space="preserve"> </w:t>
      </w:r>
      <w:r w:rsidRPr="000942D3">
        <w:rPr>
          <w:w w:val="105"/>
        </w:rPr>
        <w:t>Özellikle</w:t>
      </w:r>
      <w:r w:rsidRPr="000942D3">
        <w:rPr>
          <w:spacing w:val="24"/>
          <w:w w:val="105"/>
        </w:rPr>
        <w:t xml:space="preserve"> </w:t>
      </w:r>
      <w:r w:rsidRPr="000942D3">
        <w:rPr>
          <w:w w:val="105"/>
        </w:rPr>
        <w:t>Kübizm,</w:t>
      </w:r>
      <w:r w:rsidRPr="000942D3">
        <w:rPr>
          <w:spacing w:val="25"/>
          <w:w w:val="105"/>
        </w:rPr>
        <w:t xml:space="preserve"> </w:t>
      </w:r>
      <w:r w:rsidRPr="000942D3">
        <w:rPr>
          <w:w w:val="105"/>
        </w:rPr>
        <w:t>Fütürizm,</w:t>
      </w:r>
      <w:r w:rsidRPr="000942D3">
        <w:rPr>
          <w:spacing w:val="25"/>
          <w:w w:val="105"/>
        </w:rPr>
        <w:t xml:space="preserve"> </w:t>
      </w:r>
      <w:r w:rsidRPr="000942D3">
        <w:rPr>
          <w:w w:val="105"/>
        </w:rPr>
        <w:t>Dadaizm</w:t>
      </w:r>
      <w:r w:rsidRPr="000942D3">
        <w:rPr>
          <w:spacing w:val="23"/>
          <w:w w:val="105"/>
        </w:rPr>
        <w:t xml:space="preserve"> </w:t>
      </w:r>
      <w:r w:rsidRPr="000942D3">
        <w:rPr>
          <w:w w:val="105"/>
        </w:rPr>
        <w:t>ve</w:t>
      </w:r>
      <w:r w:rsidRPr="000942D3">
        <w:rPr>
          <w:spacing w:val="25"/>
          <w:w w:val="105"/>
        </w:rPr>
        <w:t xml:space="preserve"> </w:t>
      </w:r>
      <w:r w:rsidRPr="000942D3">
        <w:rPr>
          <w:w w:val="105"/>
        </w:rPr>
        <w:t>Konstrüktivizm</w:t>
      </w:r>
      <w:r w:rsidRPr="000942D3">
        <w:rPr>
          <w:spacing w:val="23"/>
          <w:w w:val="105"/>
        </w:rPr>
        <w:t xml:space="preserve"> </w:t>
      </w:r>
      <w:r w:rsidRPr="000942D3">
        <w:rPr>
          <w:w w:val="105"/>
        </w:rPr>
        <w:t>gibi</w:t>
      </w:r>
      <w:r w:rsidRPr="000942D3">
        <w:rPr>
          <w:spacing w:val="23"/>
          <w:w w:val="105"/>
        </w:rPr>
        <w:t xml:space="preserve"> </w:t>
      </w:r>
      <w:r w:rsidRPr="000942D3">
        <w:rPr>
          <w:w w:val="105"/>
        </w:rPr>
        <w:t>akımlar,</w:t>
      </w:r>
      <w:r w:rsidRPr="000942D3">
        <w:rPr>
          <w:spacing w:val="25"/>
          <w:w w:val="105"/>
        </w:rPr>
        <w:t xml:space="preserve"> </w:t>
      </w:r>
      <w:r w:rsidRPr="000942D3">
        <w:rPr>
          <w:w w:val="105"/>
        </w:rPr>
        <w:t>aynı</w:t>
      </w:r>
      <w:r w:rsidRPr="000942D3">
        <w:rPr>
          <w:spacing w:val="25"/>
          <w:w w:val="105"/>
        </w:rPr>
        <w:t xml:space="preserve"> </w:t>
      </w:r>
      <w:r w:rsidRPr="000942D3">
        <w:rPr>
          <w:w w:val="105"/>
        </w:rPr>
        <w:t>veya birbirine yakın yıllarda kendini göstermiştir. Bu nedenle de birbirlerinden oldukça etkilenmiştir. Bir akımdaki özellik veya anlayış zaman zaman diğer akımda da olmuştur.</w:t>
      </w:r>
    </w:p>
    <w:p w14:paraId="2DA2BD85" w14:textId="77777777" w:rsidR="00553383" w:rsidRPr="000942D3" w:rsidRDefault="00553383" w:rsidP="003D2244">
      <w:pPr>
        <w:pStyle w:val="GvdeMetni"/>
        <w:kinsoku w:val="0"/>
        <w:overflowPunct w:val="0"/>
        <w:spacing w:line="367" w:lineRule="auto"/>
        <w:ind w:right="-2" w:firstLine="567"/>
        <w:jc w:val="both"/>
        <w:rPr>
          <w:w w:val="105"/>
        </w:rPr>
      </w:pPr>
      <w:r w:rsidRPr="000942D3">
        <w:rPr>
          <w:w w:val="105"/>
        </w:rPr>
        <w:t>Grafik tasarımda Kübizmin en büyük etkilerinden biri düz ve geometrik şekillerin tasarımlarda organik biçimler yerine de kullanılabileceği fikridir. Picaso’nun Avignonlu Kadınlar eserindeki; organik formların geometrik şekillerle yorumlanması fikri grafik tasarımda da etkili olmuştur. Özellikle modern</w:t>
      </w:r>
      <w:r w:rsidRPr="000942D3">
        <w:rPr>
          <w:spacing w:val="-4"/>
          <w:w w:val="105"/>
        </w:rPr>
        <w:t xml:space="preserve"> </w:t>
      </w:r>
      <w:r w:rsidRPr="000942D3">
        <w:rPr>
          <w:w w:val="105"/>
        </w:rPr>
        <w:t>öncesi</w:t>
      </w:r>
      <w:r w:rsidRPr="000942D3">
        <w:rPr>
          <w:spacing w:val="-1"/>
          <w:w w:val="105"/>
        </w:rPr>
        <w:t xml:space="preserve"> </w:t>
      </w:r>
      <w:r w:rsidRPr="000942D3">
        <w:rPr>
          <w:w w:val="105"/>
        </w:rPr>
        <w:t>süslü</w:t>
      </w:r>
      <w:r w:rsidRPr="000942D3">
        <w:rPr>
          <w:spacing w:val="-3"/>
          <w:w w:val="105"/>
        </w:rPr>
        <w:t xml:space="preserve"> </w:t>
      </w:r>
      <w:r w:rsidRPr="000942D3">
        <w:rPr>
          <w:w w:val="105"/>
        </w:rPr>
        <w:t>ve</w:t>
      </w:r>
      <w:r w:rsidRPr="000942D3">
        <w:rPr>
          <w:spacing w:val="-3"/>
          <w:w w:val="105"/>
        </w:rPr>
        <w:t xml:space="preserve"> </w:t>
      </w:r>
      <w:r w:rsidRPr="000942D3">
        <w:rPr>
          <w:w w:val="105"/>
        </w:rPr>
        <w:t>bitkisel</w:t>
      </w:r>
      <w:r w:rsidRPr="000942D3">
        <w:rPr>
          <w:spacing w:val="-6"/>
          <w:w w:val="105"/>
        </w:rPr>
        <w:t xml:space="preserve"> </w:t>
      </w:r>
      <w:r w:rsidRPr="000942D3">
        <w:rPr>
          <w:w w:val="105"/>
        </w:rPr>
        <w:t>motifli</w:t>
      </w:r>
      <w:r w:rsidRPr="000942D3">
        <w:rPr>
          <w:spacing w:val="-1"/>
          <w:w w:val="105"/>
        </w:rPr>
        <w:t xml:space="preserve"> </w:t>
      </w:r>
      <w:r w:rsidRPr="000942D3">
        <w:rPr>
          <w:w w:val="105"/>
        </w:rPr>
        <w:t>tipografi</w:t>
      </w:r>
      <w:r w:rsidRPr="000942D3">
        <w:rPr>
          <w:spacing w:val="-1"/>
          <w:w w:val="105"/>
        </w:rPr>
        <w:t xml:space="preserve"> </w:t>
      </w:r>
      <w:r w:rsidRPr="000942D3">
        <w:rPr>
          <w:w w:val="105"/>
        </w:rPr>
        <w:t>çalışmalarından,</w:t>
      </w:r>
      <w:r w:rsidRPr="000942D3">
        <w:rPr>
          <w:spacing w:val="-3"/>
          <w:w w:val="105"/>
        </w:rPr>
        <w:t xml:space="preserve"> </w:t>
      </w:r>
      <w:r w:rsidRPr="000942D3">
        <w:rPr>
          <w:w w:val="105"/>
        </w:rPr>
        <w:t>düz-</w:t>
      </w:r>
      <w:r w:rsidRPr="000942D3">
        <w:rPr>
          <w:spacing w:val="-1"/>
          <w:w w:val="105"/>
        </w:rPr>
        <w:t xml:space="preserve"> </w:t>
      </w:r>
      <w:r w:rsidRPr="000942D3">
        <w:rPr>
          <w:w w:val="105"/>
        </w:rPr>
        <w:t>geometrik</w:t>
      </w:r>
      <w:r w:rsidRPr="000942D3">
        <w:rPr>
          <w:spacing w:val="-3"/>
          <w:w w:val="105"/>
        </w:rPr>
        <w:t xml:space="preserve"> </w:t>
      </w:r>
      <w:r w:rsidRPr="000942D3">
        <w:rPr>
          <w:w w:val="105"/>
        </w:rPr>
        <w:t>tasarıma</w:t>
      </w:r>
      <w:r w:rsidRPr="000942D3">
        <w:rPr>
          <w:spacing w:val="-3"/>
          <w:w w:val="105"/>
        </w:rPr>
        <w:t xml:space="preserve"> </w:t>
      </w:r>
      <w:r w:rsidRPr="000942D3">
        <w:rPr>
          <w:w w:val="105"/>
        </w:rPr>
        <w:t>geçişte etkili</w:t>
      </w:r>
      <w:r w:rsidRPr="000942D3">
        <w:rPr>
          <w:spacing w:val="-6"/>
          <w:w w:val="105"/>
        </w:rPr>
        <w:t xml:space="preserve"> </w:t>
      </w:r>
      <w:r w:rsidRPr="000942D3">
        <w:rPr>
          <w:w w:val="105"/>
        </w:rPr>
        <w:t>olmuştur.</w:t>
      </w:r>
    </w:p>
    <w:p w14:paraId="574D5D39" w14:textId="4D2F741E" w:rsidR="00553383" w:rsidRPr="000942D3" w:rsidRDefault="00553383" w:rsidP="003D2244">
      <w:pPr>
        <w:pStyle w:val="GvdeMetni"/>
        <w:kinsoku w:val="0"/>
        <w:overflowPunct w:val="0"/>
        <w:spacing w:line="367" w:lineRule="auto"/>
        <w:ind w:right="-2" w:firstLine="567"/>
        <w:jc w:val="both"/>
        <w:rPr>
          <w:w w:val="105"/>
        </w:rPr>
      </w:pPr>
      <w:r w:rsidRPr="000942D3">
        <w:rPr>
          <w:w w:val="105"/>
        </w:rPr>
        <w:t>Kübizmin</w:t>
      </w:r>
      <w:r w:rsidRPr="000942D3">
        <w:rPr>
          <w:spacing w:val="-6"/>
          <w:w w:val="105"/>
        </w:rPr>
        <w:t xml:space="preserve"> </w:t>
      </w:r>
      <w:r w:rsidRPr="000942D3">
        <w:rPr>
          <w:w w:val="105"/>
        </w:rPr>
        <w:t>tipografideki</w:t>
      </w:r>
      <w:r w:rsidRPr="000942D3">
        <w:rPr>
          <w:spacing w:val="-3"/>
          <w:w w:val="105"/>
        </w:rPr>
        <w:t xml:space="preserve"> </w:t>
      </w:r>
      <w:r w:rsidRPr="000942D3">
        <w:rPr>
          <w:w w:val="105"/>
        </w:rPr>
        <w:t>yansımaları</w:t>
      </w:r>
      <w:r w:rsidRPr="000942D3">
        <w:rPr>
          <w:spacing w:val="-1"/>
          <w:w w:val="105"/>
        </w:rPr>
        <w:t xml:space="preserve"> </w:t>
      </w:r>
      <w:r w:rsidRPr="000942D3">
        <w:rPr>
          <w:w w:val="105"/>
        </w:rPr>
        <w:t>birçok</w:t>
      </w:r>
      <w:r w:rsidRPr="000942D3">
        <w:rPr>
          <w:spacing w:val="-5"/>
          <w:w w:val="105"/>
        </w:rPr>
        <w:t xml:space="preserve"> </w:t>
      </w:r>
      <w:r w:rsidRPr="000942D3">
        <w:rPr>
          <w:w w:val="105"/>
        </w:rPr>
        <w:t>şekilde</w:t>
      </w:r>
      <w:r w:rsidRPr="000942D3">
        <w:rPr>
          <w:spacing w:val="-5"/>
          <w:w w:val="105"/>
        </w:rPr>
        <w:t xml:space="preserve"> </w:t>
      </w:r>
      <w:r w:rsidRPr="000942D3">
        <w:rPr>
          <w:w w:val="105"/>
        </w:rPr>
        <w:t>olmuştur.</w:t>
      </w:r>
      <w:r w:rsidRPr="000942D3">
        <w:rPr>
          <w:spacing w:val="-5"/>
          <w:w w:val="105"/>
        </w:rPr>
        <w:t xml:space="preserve"> </w:t>
      </w:r>
      <w:r w:rsidRPr="000942D3">
        <w:rPr>
          <w:w w:val="105"/>
        </w:rPr>
        <w:t>Kübizm,</w:t>
      </w:r>
      <w:r w:rsidRPr="000942D3">
        <w:rPr>
          <w:spacing w:val="-3"/>
          <w:w w:val="105"/>
        </w:rPr>
        <w:t xml:space="preserve"> </w:t>
      </w:r>
      <w:r w:rsidRPr="000942D3">
        <w:rPr>
          <w:w w:val="105"/>
        </w:rPr>
        <w:t>yapıları</w:t>
      </w:r>
      <w:r w:rsidRPr="000942D3">
        <w:rPr>
          <w:spacing w:val="-3"/>
          <w:w w:val="105"/>
        </w:rPr>
        <w:t xml:space="preserve"> </w:t>
      </w:r>
      <w:r w:rsidRPr="000942D3">
        <w:rPr>
          <w:w w:val="105"/>
        </w:rPr>
        <w:t>ve</w:t>
      </w:r>
      <w:r w:rsidRPr="000942D3">
        <w:rPr>
          <w:spacing w:val="-3"/>
          <w:w w:val="105"/>
        </w:rPr>
        <w:t xml:space="preserve"> </w:t>
      </w:r>
      <w:r w:rsidRPr="000942D3">
        <w:rPr>
          <w:w w:val="105"/>
        </w:rPr>
        <w:t>formları geometrik şekillerine ayırmanın önemini vurgulamıştır. Soyut ve geometrik harf yapılarının uygulanmasıyla Kübizm ilkeleri tipografide de uygulanmaya başlanmıştır.</w:t>
      </w:r>
      <w:r w:rsidRPr="000942D3">
        <w:rPr>
          <w:spacing w:val="40"/>
          <w:w w:val="105"/>
        </w:rPr>
        <w:t xml:space="preserve"> </w:t>
      </w:r>
      <w:r w:rsidRPr="000942D3">
        <w:rPr>
          <w:w w:val="105"/>
        </w:rPr>
        <w:t>Kübizm etkisindeki tasarımlar için tipografi; genellikle hareket duygusu fikri uyandıran, parçalanmış boşluklar ve birbiri üzerine eklenen harfler içermektedir.</w:t>
      </w:r>
    </w:p>
    <w:p w14:paraId="35E4C3B9" w14:textId="5E456A3C" w:rsidR="00553383" w:rsidRPr="000942D3" w:rsidRDefault="00553383" w:rsidP="003D2244">
      <w:pPr>
        <w:pStyle w:val="GvdeMetni"/>
        <w:kinsoku w:val="0"/>
        <w:overflowPunct w:val="0"/>
        <w:spacing w:line="367" w:lineRule="auto"/>
        <w:ind w:right="-2" w:firstLine="567"/>
        <w:jc w:val="both"/>
        <w:rPr>
          <w:w w:val="105"/>
        </w:rPr>
      </w:pPr>
      <w:r w:rsidRPr="000942D3">
        <w:rPr>
          <w:w w:val="105"/>
        </w:rPr>
        <w:t>Kübizmde</w:t>
      </w:r>
      <w:r w:rsidRPr="000942D3">
        <w:rPr>
          <w:spacing w:val="-1"/>
          <w:w w:val="105"/>
        </w:rPr>
        <w:t xml:space="preserve"> </w:t>
      </w:r>
      <w:r w:rsidRPr="000942D3">
        <w:rPr>
          <w:w w:val="105"/>
        </w:rPr>
        <w:t>tipografinin</w:t>
      </w:r>
      <w:r w:rsidRPr="000942D3">
        <w:rPr>
          <w:spacing w:val="-2"/>
          <w:w w:val="105"/>
        </w:rPr>
        <w:t xml:space="preserve"> </w:t>
      </w:r>
      <w:r w:rsidRPr="000942D3">
        <w:rPr>
          <w:w w:val="105"/>
        </w:rPr>
        <w:t>ilk</w:t>
      </w:r>
      <w:r w:rsidRPr="000942D3">
        <w:rPr>
          <w:spacing w:val="-4"/>
          <w:w w:val="105"/>
        </w:rPr>
        <w:t xml:space="preserve"> </w:t>
      </w:r>
      <w:r w:rsidRPr="000942D3">
        <w:rPr>
          <w:w w:val="105"/>
        </w:rPr>
        <w:t>örneklerinden</w:t>
      </w:r>
      <w:r w:rsidRPr="000942D3">
        <w:rPr>
          <w:spacing w:val="-2"/>
          <w:w w:val="105"/>
        </w:rPr>
        <w:t xml:space="preserve"> </w:t>
      </w:r>
      <w:r w:rsidRPr="000942D3">
        <w:rPr>
          <w:w w:val="105"/>
        </w:rPr>
        <w:t>biri Pablo Picasso’nun</w:t>
      </w:r>
      <w:r w:rsidRPr="000942D3">
        <w:rPr>
          <w:spacing w:val="-1"/>
          <w:w w:val="105"/>
        </w:rPr>
        <w:t xml:space="preserve"> </w:t>
      </w:r>
      <w:r w:rsidRPr="000942D3">
        <w:rPr>
          <w:w w:val="105"/>
        </w:rPr>
        <w:t>eseri olan</w:t>
      </w:r>
      <w:r w:rsidRPr="000942D3">
        <w:rPr>
          <w:spacing w:val="-2"/>
          <w:w w:val="105"/>
        </w:rPr>
        <w:t xml:space="preserve"> </w:t>
      </w:r>
      <w:r w:rsidRPr="000942D3">
        <w:rPr>
          <w:w w:val="105"/>
        </w:rPr>
        <w:t>“Still</w:t>
      </w:r>
      <w:r w:rsidRPr="000942D3">
        <w:rPr>
          <w:spacing w:val="-1"/>
          <w:w w:val="105"/>
        </w:rPr>
        <w:t xml:space="preserve"> </w:t>
      </w:r>
      <w:r w:rsidRPr="000942D3">
        <w:rPr>
          <w:w w:val="105"/>
        </w:rPr>
        <w:t>Life with Chair Caning” kolaj çalışmasıdır. Tipografi resimleme ile yeni bir boyutta incelenmiştir. Bu eser her ne kadar resim olarak nitelendirilse de aynı zamanda tipografik bir çalışma örneğidir.</w:t>
      </w:r>
    </w:p>
    <w:p w14:paraId="28096ADF" w14:textId="77777777" w:rsidR="00553383" w:rsidRPr="000942D3" w:rsidRDefault="00553383" w:rsidP="00553383">
      <w:pPr>
        <w:pStyle w:val="GvdeMetni"/>
        <w:kinsoku w:val="0"/>
        <w:overflowPunct w:val="0"/>
        <w:spacing w:line="367" w:lineRule="auto"/>
        <w:ind w:right="-2" w:firstLine="567"/>
        <w:jc w:val="both"/>
        <w:rPr>
          <w:w w:val="105"/>
        </w:rPr>
      </w:pPr>
    </w:p>
    <w:p w14:paraId="21C1B651" w14:textId="51256520" w:rsidR="00553383" w:rsidRPr="000942D3" w:rsidRDefault="00553383" w:rsidP="0026776E">
      <w:pPr>
        <w:pStyle w:val="GvdeMetni"/>
        <w:kinsoku w:val="0"/>
        <w:overflowPunct w:val="0"/>
        <w:spacing w:line="367" w:lineRule="auto"/>
        <w:ind w:right="-2" w:firstLine="567"/>
        <w:jc w:val="center"/>
        <w:rPr>
          <w:w w:val="105"/>
        </w:rPr>
      </w:pPr>
      <w:r w:rsidRPr="000942D3">
        <w:rPr>
          <w:noProof/>
          <w:w w:val="105"/>
        </w:rPr>
        <w:drawing>
          <wp:inline distT="0" distB="0" distL="0" distR="0" wp14:anchorId="73913B04" wp14:editId="4DBF962D">
            <wp:extent cx="3495550" cy="2722299"/>
            <wp:effectExtent l="0" t="0" r="0" b="1905"/>
            <wp:docPr id="166" name="Resim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500069" cy="2725818"/>
                    </a:xfrm>
                    <a:prstGeom prst="rect">
                      <a:avLst/>
                    </a:prstGeom>
                    <a:noFill/>
                    <a:ln>
                      <a:noFill/>
                    </a:ln>
                  </pic:spPr>
                </pic:pic>
              </a:graphicData>
            </a:graphic>
          </wp:inline>
        </w:drawing>
      </w:r>
    </w:p>
    <w:p w14:paraId="22A55019" w14:textId="622222D4" w:rsidR="00553383" w:rsidRDefault="00553383" w:rsidP="00B244B2">
      <w:pPr>
        <w:pStyle w:val="ekillerrrrrRRRR"/>
      </w:pPr>
      <w:bookmarkStart w:id="33" w:name="_Toc154411147"/>
      <w:r w:rsidRPr="000942D3">
        <w:rPr>
          <w:b/>
        </w:rPr>
        <w:t xml:space="preserve">Şekil </w:t>
      </w:r>
      <w:r w:rsidR="001C1605">
        <w:rPr>
          <w:b/>
        </w:rPr>
        <w:t>2</w:t>
      </w:r>
      <w:r w:rsidR="0042455A">
        <w:rPr>
          <w:b/>
        </w:rPr>
        <w:t>.</w:t>
      </w:r>
      <w:r w:rsidRPr="000942D3">
        <w:rPr>
          <w:b/>
        </w:rPr>
        <w:t>1.</w:t>
      </w:r>
      <w:r w:rsidRPr="000942D3">
        <w:t xml:space="preserve"> </w:t>
      </w:r>
      <w:r w:rsidR="007306C7" w:rsidRPr="000942D3">
        <w:t>Pablo Picasso</w:t>
      </w:r>
      <w:r w:rsidR="007306C7">
        <w:t>,</w:t>
      </w:r>
      <w:r w:rsidR="007306C7" w:rsidRPr="000942D3">
        <w:t xml:space="preserve"> </w:t>
      </w:r>
      <w:r w:rsidR="00F436EC" w:rsidRPr="000942D3">
        <w:t>“</w:t>
      </w:r>
      <w:r w:rsidRPr="000942D3">
        <w:t>Still Life with Chair Caning,</w:t>
      </w:r>
      <w:r w:rsidR="00F436EC" w:rsidRPr="000942D3">
        <w:t xml:space="preserve"> </w:t>
      </w:r>
      <w:r w:rsidR="00B60EBE">
        <w:t>“</w:t>
      </w:r>
      <w:r w:rsidR="00486966" w:rsidRPr="000942D3">
        <w:t>Hasır Sandalye</w:t>
      </w:r>
      <w:r w:rsidR="00CD4B41">
        <w:t>li</w:t>
      </w:r>
      <w:r w:rsidR="00486966" w:rsidRPr="000942D3">
        <w:t xml:space="preserve"> Ölü Doğa</w:t>
      </w:r>
      <w:r w:rsidR="00F436EC" w:rsidRPr="000942D3">
        <w:t>”</w:t>
      </w:r>
      <w:r w:rsidR="00B60EBE">
        <w:t>, 1912</w:t>
      </w:r>
      <w:bookmarkEnd w:id="33"/>
    </w:p>
    <w:p w14:paraId="073B7894" w14:textId="77777777" w:rsidR="00FF5C0D" w:rsidRPr="000942D3" w:rsidRDefault="00FF5C0D" w:rsidP="00553383">
      <w:pPr>
        <w:pStyle w:val="GvdeMetni"/>
        <w:kinsoku w:val="0"/>
        <w:overflowPunct w:val="0"/>
        <w:spacing w:before="104"/>
        <w:ind w:left="671" w:right="241"/>
        <w:jc w:val="center"/>
        <w:rPr>
          <w:sz w:val="20"/>
          <w:szCs w:val="20"/>
        </w:rPr>
      </w:pPr>
    </w:p>
    <w:p w14:paraId="45E80158" w14:textId="77777777" w:rsidR="00553383" w:rsidRPr="000942D3" w:rsidRDefault="00553383" w:rsidP="003D2244">
      <w:pPr>
        <w:pStyle w:val="GvdeMetni"/>
        <w:kinsoku w:val="0"/>
        <w:overflowPunct w:val="0"/>
        <w:spacing w:before="105" w:line="367" w:lineRule="auto"/>
        <w:ind w:right="-2" w:firstLine="567"/>
        <w:jc w:val="both"/>
        <w:rPr>
          <w:w w:val="105"/>
        </w:rPr>
      </w:pPr>
      <w:r w:rsidRPr="000942D3">
        <w:rPr>
          <w:w w:val="105"/>
        </w:rPr>
        <w:t>Fotoğraf makinesinin</w:t>
      </w:r>
      <w:r w:rsidRPr="000942D3">
        <w:rPr>
          <w:spacing w:val="-1"/>
          <w:w w:val="105"/>
        </w:rPr>
        <w:t xml:space="preserve"> </w:t>
      </w:r>
      <w:r w:rsidRPr="000942D3">
        <w:rPr>
          <w:w w:val="105"/>
        </w:rPr>
        <w:t>icadından</w:t>
      </w:r>
      <w:r w:rsidRPr="000942D3">
        <w:rPr>
          <w:spacing w:val="-1"/>
          <w:w w:val="105"/>
        </w:rPr>
        <w:t xml:space="preserve"> </w:t>
      </w:r>
      <w:r w:rsidRPr="000942D3">
        <w:rPr>
          <w:w w:val="105"/>
        </w:rPr>
        <w:t>sonra</w:t>
      </w:r>
      <w:r w:rsidRPr="000942D3">
        <w:rPr>
          <w:spacing w:val="-2"/>
          <w:w w:val="105"/>
        </w:rPr>
        <w:t xml:space="preserve"> </w:t>
      </w:r>
      <w:r w:rsidRPr="000942D3">
        <w:rPr>
          <w:w w:val="105"/>
        </w:rPr>
        <w:t>sanat</w:t>
      </w:r>
      <w:r w:rsidRPr="000942D3">
        <w:rPr>
          <w:spacing w:val="-1"/>
          <w:w w:val="105"/>
        </w:rPr>
        <w:t xml:space="preserve"> </w:t>
      </w:r>
      <w:r w:rsidRPr="000942D3">
        <w:rPr>
          <w:w w:val="105"/>
        </w:rPr>
        <w:t>ve tasarımda fotoğrafın kullanılması oldukça etkili bir değişim sürecini başlatmıştır. Fotoğraf makinesinin pek çok devrimsel etkisi olsa da grafik tasarımda en çok etkileyen alanların başında kolaj teknikleri gelmiştir. Sanatta kolaj denemelerinin artması ile sanatın tasarımla yorumlanmasının önü açılmıştır.</w:t>
      </w:r>
    </w:p>
    <w:p w14:paraId="6A8686A3" w14:textId="778C1FD7" w:rsidR="00553383" w:rsidRPr="000942D3" w:rsidRDefault="00553383" w:rsidP="003D2244">
      <w:pPr>
        <w:pStyle w:val="GvdeMetni"/>
        <w:kinsoku w:val="0"/>
        <w:overflowPunct w:val="0"/>
        <w:spacing w:before="105" w:line="367" w:lineRule="auto"/>
        <w:ind w:right="-2" w:firstLine="567"/>
        <w:jc w:val="both"/>
        <w:rPr>
          <w:w w:val="105"/>
        </w:rPr>
      </w:pPr>
      <w:r w:rsidRPr="000942D3">
        <w:rPr>
          <w:w w:val="105"/>
        </w:rPr>
        <w:lastRenderedPageBreak/>
        <w:t>Kısaca</w:t>
      </w:r>
      <w:r w:rsidRPr="000942D3">
        <w:rPr>
          <w:spacing w:val="-6"/>
          <w:w w:val="105"/>
        </w:rPr>
        <w:t xml:space="preserve"> </w:t>
      </w:r>
      <w:r w:rsidRPr="000942D3">
        <w:rPr>
          <w:w w:val="105"/>
        </w:rPr>
        <w:t>Kübizm,</w:t>
      </w:r>
      <w:r w:rsidRPr="000942D3">
        <w:rPr>
          <w:spacing w:val="-6"/>
          <w:w w:val="105"/>
        </w:rPr>
        <w:t xml:space="preserve"> </w:t>
      </w:r>
      <w:r w:rsidRPr="000942D3">
        <w:rPr>
          <w:w w:val="105"/>
        </w:rPr>
        <w:t>grafik</w:t>
      </w:r>
      <w:r w:rsidRPr="000942D3">
        <w:rPr>
          <w:spacing w:val="-7"/>
          <w:w w:val="105"/>
        </w:rPr>
        <w:t xml:space="preserve"> </w:t>
      </w:r>
      <w:r w:rsidRPr="000942D3">
        <w:rPr>
          <w:w w:val="105"/>
        </w:rPr>
        <w:t>tasarım</w:t>
      </w:r>
      <w:r w:rsidRPr="000942D3">
        <w:rPr>
          <w:spacing w:val="-5"/>
          <w:w w:val="105"/>
        </w:rPr>
        <w:t xml:space="preserve"> </w:t>
      </w:r>
      <w:r w:rsidRPr="000942D3">
        <w:rPr>
          <w:w w:val="105"/>
        </w:rPr>
        <w:t>ve</w:t>
      </w:r>
      <w:r w:rsidRPr="000942D3">
        <w:rPr>
          <w:spacing w:val="-6"/>
          <w:w w:val="105"/>
        </w:rPr>
        <w:t xml:space="preserve"> </w:t>
      </w:r>
      <w:r w:rsidRPr="000942D3">
        <w:rPr>
          <w:w w:val="105"/>
        </w:rPr>
        <w:t>tipografiye</w:t>
      </w:r>
      <w:r w:rsidRPr="000942D3">
        <w:rPr>
          <w:spacing w:val="-5"/>
          <w:w w:val="105"/>
        </w:rPr>
        <w:t xml:space="preserve"> </w:t>
      </w:r>
      <w:r w:rsidRPr="000942D3">
        <w:rPr>
          <w:w w:val="105"/>
        </w:rPr>
        <w:t>direk</w:t>
      </w:r>
      <w:r w:rsidRPr="000942D3">
        <w:rPr>
          <w:spacing w:val="-6"/>
          <w:w w:val="105"/>
        </w:rPr>
        <w:t xml:space="preserve"> </w:t>
      </w:r>
      <w:r w:rsidRPr="000942D3">
        <w:rPr>
          <w:w w:val="105"/>
        </w:rPr>
        <w:t>veya</w:t>
      </w:r>
      <w:r w:rsidRPr="000942D3">
        <w:rPr>
          <w:spacing w:val="-6"/>
          <w:w w:val="105"/>
        </w:rPr>
        <w:t xml:space="preserve"> </w:t>
      </w:r>
      <w:r w:rsidRPr="000942D3">
        <w:rPr>
          <w:w w:val="105"/>
        </w:rPr>
        <w:t>dolaylı</w:t>
      </w:r>
      <w:r w:rsidRPr="000942D3">
        <w:rPr>
          <w:spacing w:val="-5"/>
          <w:w w:val="105"/>
        </w:rPr>
        <w:t xml:space="preserve"> </w:t>
      </w:r>
      <w:r w:rsidRPr="000942D3">
        <w:rPr>
          <w:w w:val="105"/>
        </w:rPr>
        <w:t>olarak</w:t>
      </w:r>
      <w:r w:rsidRPr="000942D3">
        <w:rPr>
          <w:spacing w:val="-6"/>
          <w:w w:val="105"/>
        </w:rPr>
        <w:t xml:space="preserve"> </w:t>
      </w:r>
      <w:r w:rsidRPr="000942D3">
        <w:rPr>
          <w:w w:val="105"/>
        </w:rPr>
        <w:t>(örneğin</w:t>
      </w:r>
      <w:r w:rsidRPr="000942D3">
        <w:rPr>
          <w:spacing w:val="-7"/>
          <w:w w:val="105"/>
        </w:rPr>
        <w:t xml:space="preserve"> </w:t>
      </w:r>
      <w:r w:rsidRPr="000942D3">
        <w:rPr>
          <w:w w:val="105"/>
        </w:rPr>
        <w:t>tipografik ögelerin resimlerle bir bütün olarak kullanılması) birçok etkisi olmuştur. Resim ve grafik tasarım ayrımı artık vurgulanmaya başlamıştır.</w:t>
      </w:r>
    </w:p>
    <w:p w14:paraId="5CF60292" w14:textId="54BA3E47" w:rsidR="001F4F46" w:rsidRPr="000942D3" w:rsidRDefault="00553383" w:rsidP="00553383">
      <w:pPr>
        <w:pStyle w:val="Balk3"/>
        <w:kinsoku w:val="0"/>
        <w:overflowPunct w:val="0"/>
        <w:spacing w:line="367" w:lineRule="auto"/>
        <w:ind w:right="372"/>
        <w:jc w:val="both"/>
        <w:rPr>
          <w:rFonts w:cs="Times New Roman"/>
          <w:w w:val="105"/>
        </w:rPr>
      </w:pPr>
      <w:bookmarkStart w:id="34" w:name="_Toc154409649"/>
      <w:r w:rsidRPr="000942D3">
        <w:rPr>
          <w:rFonts w:cs="Times New Roman"/>
          <w:w w:val="105"/>
        </w:rPr>
        <w:t>Fütürizm</w:t>
      </w:r>
      <w:bookmarkEnd w:id="34"/>
    </w:p>
    <w:p w14:paraId="7B90D730" w14:textId="77777777" w:rsidR="00553383" w:rsidRPr="000942D3" w:rsidRDefault="00553383" w:rsidP="003D2244">
      <w:pPr>
        <w:pStyle w:val="GvdeMetni"/>
        <w:kinsoku w:val="0"/>
        <w:overflowPunct w:val="0"/>
        <w:spacing w:before="221" w:line="367" w:lineRule="auto"/>
        <w:ind w:right="-2" w:firstLine="567"/>
        <w:jc w:val="both"/>
        <w:rPr>
          <w:w w:val="105"/>
        </w:rPr>
      </w:pPr>
      <w:r w:rsidRPr="000942D3">
        <w:rPr>
          <w:w w:val="105"/>
        </w:rPr>
        <w:t>İngiltere ve Fransa’nın aksine Almanya ve İtalya siyasi birliklerini oluşturmaları modern döneme kadar sürmüştür</w:t>
      </w:r>
      <w:r w:rsidRPr="000942D3">
        <w:rPr>
          <w:b/>
          <w:bCs/>
          <w:w w:val="105"/>
        </w:rPr>
        <w:t xml:space="preserve">. </w:t>
      </w:r>
      <w:r w:rsidRPr="000942D3">
        <w:rPr>
          <w:w w:val="105"/>
        </w:rPr>
        <w:t>Dolayısıyla sömürgecilik yarışına da geç katılmıştır. İtalya’nın siyasi birliğini, İngiltere ve Fransa’ya göre çok geç tamamlaması, İtalyan’ın saldırgan psikolojisi üzerinde etkili olmuştur. Özellikle modern sanayide daha hızlı adımlar atılmaya çalışmıştır. İşte bu sanayi ve makine hırsı sanat ve tasarım alanlarına da yansımış, 1909 yılında Marinetti tarafında yayınlanan manifesto ile Fütürizm akımı ortaya çıkmıştır. Manifestonun, söylemi ile oldukça radikal sayılabilecek bu akım, olumlu ve olumsuz birçok eleştiriye maruz kalmıştır. Özellikle üniversitelere, akademisyenlere, müzelere ve entelektüel kişiliklere karşı çıkan, aşağılayan tutumu ile oldukça tartışılmıştır.</w:t>
      </w:r>
    </w:p>
    <w:p w14:paraId="3F622A63" w14:textId="2D0E7E18" w:rsidR="00FD0D72" w:rsidRPr="000942D3" w:rsidRDefault="00FD0D72" w:rsidP="00FD0D72">
      <w:pPr>
        <w:pStyle w:val="GvdeMetni"/>
        <w:kinsoku w:val="0"/>
        <w:overflowPunct w:val="0"/>
        <w:ind w:left="567" w:right="565"/>
        <w:jc w:val="both"/>
        <w:rPr>
          <w:spacing w:val="-4"/>
          <w:w w:val="105"/>
          <w:sz w:val="20"/>
          <w:szCs w:val="20"/>
        </w:rPr>
      </w:pPr>
      <w:r w:rsidRPr="000942D3">
        <w:rPr>
          <w:w w:val="105"/>
          <w:sz w:val="20"/>
          <w:szCs w:val="20"/>
        </w:rPr>
        <w:t>Marinetti bu yıkıcı manifestosunda, uzun zamandır “bir eskici dükkânı olarak” değerlendirdikleri İtalya’yı, “üzerini mezarlıklar gibi örten sayısız müzeden, [...] profesörler, arkeologlar, turist rehberleri ve antikacılar kangreninden” kurtarmak istediklerini belirtmiştir. Bu anlamda da, yürekleri “ateşle, nefretle ve hızla beslenen, [...] genç, güçlü ve canlı Fütüristler” olarak tanımladığı grubuna, kütüphane raflarını ateşe vermelerini, müzelerin sular altında kalması amacıyla kanalların yolunu değiştirmelerini ve mağrur kentlerin temellerini yıkmalarını öğütlemiştir. Çünkü ona göre “sanat; şiddet, acımasızlık ve</w:t>
      </w:r>
      <w:r w:rsidRPr="000942D3">
        <w:rPr>
          <w:spacing w:val="58"/>
          <w:w w:val="105"/>
          <w:sz w:val="20"/>
          <w:szCs w:val="20"/>
        </w:rPr>
        <w:t xml:space="preserve"> </w:t>
      </w:r>
      <w:r w:rsidRPr="000942D3">
        <w:rPr>
          <w:w w:val="105"/>
          <w:sz w:val="20"/>
          <w:szCs w:val="20"/>
        </w:rPr>
        <w:t>haksızlıktan</w:t>
      </w:r>
      <w:r w:rsidRPr="000942D3">
        <w:rPr>
          <w:spacing w:val="56"/>
          <w:w w:val="105"/>
          <w:sz w:val="20"/>
          <w:szCs w:val="20"/>
        </w:rPr>
        <w:t xml:space="preserve"> </w:t>
      </w:r>
      <w:r w:rsidRPr="000942D3">
        <w:rPr>
          <w:w w:val="105"/>
          <w:sz w:val="20"/>
          <w:szCs w:val="20"/>
        </w:rPr>
        <w:t>ibarettir</w:t>
      </w:r>
      <w:r w:rsidRPr="000942D3">
        <w:rPr>
          <w:spacing w:val="59"/>
          <w:w w:val="105"/>
          <w:sz w:val="20"/>
          <w:szCs w:val="20"/>
        </w:rPr>
        <w:t xml:space="preserve"> </w:t>
      </w:r>
      <w:r w:rsidRPr="000942D3">
        <w:rPr>
          <w:w w:val="105"/>
          <w:sz w:val="20"/>
          <w:szCs w:val="20"/>
        </w:rPr>
        <w:t>(</w:t>
      </w:r>
      <w:r w:rsidRPr="000942D3">
        <w:rPr>
          <w:spacing w:val="-4"/>
          <w:w w:val="105"/>
          <w:sz w:val="20"/>
          <w:szCs w:val="20"/>
        </w:rPr>
        <w:t>akt</w:t>
      </w:r>
      <w:r w:rsidR="003F6928" w:rsidRPr="000942D3">
        <w:rPr>
          <w:spacing w:val="-4"/>
          <w:w w:val="105"/>
          <w:sz w:val="20"/>
          <w:szCs w:val="20"/>
        </w:rPr>
        <w:t>aran</w:t>
      </w:r>
      <w:r w:rsidRPr="000942D3">
        <w:rPr>
          <w:spacing w:val="-4"/>
          <w:w w:val="105"/>
          <w:sz w:val="20"/>
          <w:szCs w:val="20"/>
        </w:rPr>
        <w:t xml:space="preserve"> </w:t>
      </w:r>
      <w:r w:rsidRPr="000942D3">
        <w:rPr>
          <w:sz w:val="20"/>
          <w:szCs w:val="20"/>
        </w:rPr>
        <w:t>Göktan</w:t>
      </w:r>
      <w:r w:rsidRPr="000942D3">
        <w:rPr>
          <w:spacing w:val="-2"/>
          <w:sz w:val="20"/>
          <w:szCs w:val="20"/>
        </w:rPr>
        <w:t>,</w:t>
      </w:r>
      <w:r w:rsidR="003F6928" w:rsidRPr="000942D3">
        <w:rPr>
          <w:spacing w:val="-2"/>
          <w:sz w:val="20"/>
          <w:szCs w:val="20"/>
        </w:rPr>
        <w:t xml:space="preserve"> </w:t>
      </w:r>
      <w:r w:rsidRPr="000942D3">
        <w:rPr>
          <w:spacing w:val="-2"/>
          <w:sz w:val="20"/>
          <w:szCs w:val="20"/>
        </w:rPr>
        <w:t>2015</w:t>
      </w:r>
      <w:r w:rsidR="00DC6A36" w:rsidRPr="000942D3">
        <w:rPr>
          <w:spacing w:val="-2"/>
          <w:sz w:val="20"/>
          <w:szCs w:val="20"/>
        </w:rPr>
        <w:t xml:space="preserve">, s. </w:t>
      </w:r>
      <w:r w:rsidRPr="000942D3">
        <w:rPr>
          <w:spacing w:val="-2"/>
          <w:sz w:val="20"/>
          <w:szCs w:val="20"/>
        </w:rPr>
        <w:t>3).</w:t>
      </w:r>
    </w:p>
    <w:p w14:paraId="1A7F6C00" w14:textId="77777777" w:rsidR="00FD0D72" w:rsidRPr="000942D3" w:rsidRDefault="00FD0D72" w:rsidP="003D2244">
      <w:pPr>
        <w:pStyle w:val="GvdeMetni"/>
        <w:kinsoku w:val="0"/>
        <w:overflowPunct w:val="0"/>
        <w:spacing w:before="120" w:line="367" w:lineRule="auto"/>
        <w:ind w:right="-2" w:firstLine="567"/>
        <w:jc w:val="both"/>
        <w:rPr>
          <w:w w:val="105"/>
        </w:rPr>
      </w:pPr>
      <w:r w:rsidRPr="000942D3">
        <w:rPr>
          <w:w w:val="105"/>
        </w:rPr>
        <w:t>Fütürizm’in</w:t>
      </w:r>
      <w:r w:rsidRPr="000942D3">
        <w:rPr>
          <w:spacing w:val="-10"/>
          <w:w w:val="105"/>
        </w:rPr>
        <w:t xml:space="preserve"> </w:t>
      </w:r>
      <w:r w:rsidRPr="000942D3">
        <w:rPr>
          <w:w w:val="105"/>
        </w:rPr>
        <w:t>etkisi</w:t>
      </w:r>
      <w:r w:rsidRPr="000942D3">
        <w:rPr>
          <w:spacing w:val="-7"/>
          <w:w w:val="105"/>
        </w:rPr>
        <w:t xml:space="preserve"> </w:t>
      </w:r>
      <w:r w:rsidRPr="000942D3">
        <w:rPr>
          <w:w w:val="105"/>
        </w:rPr>
        <w:t>özellikle</w:t>
      </w:r>
      <w:r w:rsidRPr="000942D3">
        <w:rPr>
          <w:spacing w:val="-9"/>
          <w:w w:val="105"/>
        </w:rPr>
        <w:t xml:space="preserve"> </w:t>
      </w:r>
      <w:r w:rsidRPr="000942D3">
        <w:rPr>
          <w:w w:val="105"/>
        </w:rPr>
        <w:t>1.</w:t>
      </w:r>
      <w:r w:rsidRPr="000942D3">
        <w:rPr>
          <w:spacing w:val="-9"/>
          <w:w w:val="105"/>
        </w:rPr>
        <w:t xml:space="preserve"> </w:t>
      </w:r>
      <w:r w:rsidRPr="000942D3">
        <w:rPr>
          <w:w w:val="105"/>
        </w:rPr>
        <w:t>Dünya</w:t>
      </w:r>
      <w:r w:rsidRPr="000942D3">
        <w:rPr>
          <w:spacing w:val="-9"/>
          <w:w w:val="105"/>
        </w:rPr>
        <w:t xml:space="preserve"> </w:t>
      </w:r>
      <w:r w:rsidRPr="000942D3">
        <w:rPr>
          <w:w w:val="105"/>
        </w:rPr>
        <w:t>Savaşı</w:t>
      </w:r>
      <w:r w:rsidRPr="000942D3">
        <w:rPr>
          <w:spacing w:val="-8"/>
          <w:w w:val="105"/>
        </w:rPr>
        <w:t xml:space="preserve"> </w:t>
      </w:r>
      <w:r w:rsidRPr="000942D3">
        <w:rPr>
          <w:w w:val="105"/>
        </w:rPr>
        <w:t>öncesinde</w:t>
      </w:r>
      <w:r w:rsidRPr="000942D3">
        <w:rPr>
          <w:spacing w:val="-9"/>
          <w:w w:val="105"/>
        </w:rPr>
        <w:t xml:space="preserve"> </w:t>
      </w:r>
      <w:r w:rsidRPr="000942D3">
        <w:rPr>
          <w:w w:val="105"/>
        </w:rPr>
        <w:t>oldukça</w:t>
      </w:r>
      <w:r w:rsidRPr="000942D3">
        <w:rPr>
          <w:spacing w:val="-9"/>
          <w:w w:val="105"/>
        </w:rPr>
        <w:t xml:space="preserve"> </w:t>
      </w:r>
      <w:r w:rsidRPr="000942D3">
        <w:rPr>
          <w:w w:val="105"/>
        </w:rPr>
        <w:t>popüler</w:t>
      </w:r>
      <w:r w:rsidRPr="000942D3">
        <w:rPr>
          <w:spacing w:val="-9"/>
          <w:w w:val="105"/>
        </w:rPr>
        <w:t xml:space="preserve"> </w:t>
      </w:r>
      <w:r w:rsidRPr="000942D3">
        <w:rPr>
          <w:w w:val="105"/>
        </w:rPr>
        <w:t>olmuştur. Fütürizm teknolojik gelişmelerin en çok etki ettiği ve söylemlerine en fazla yer verdiği modern sanat akımıdır. Fütürist eserlerinin</w:t>
      </w:r>
      <w:r w:rsidRPr="000942D3">
        <w:rPr>
          <w:spacing w:val="-3"/>
          <w:w w:val="105"/>
        </w:rPr>
        <w:t xml:space="preserve"> </w:t>
      </w:r>
      <w:r w:rsidRPr="000942D3">
        <w:rPr>
          <w:w w:val="105"/>
        </w:rPr>
        <w:t>en</w:t>
      </w:r>
      <w:r w:rsidRPr="000942D3">
        <w:rPr>
          <w:spacing w:val="-1"/>
          <w:w w:val="105"/>
        </w:rPr>
        <w:t xml:space="preserve"> </w:t>
      </w:r>
      <w:r w:rsidRPr="000942D3">
        <w:rPr>
          <w:w w:val="105"/>
        </w:rPr>
        <w:t>belirgin</w:t>
      </w:r>
      <w:r w:rsidRPr="000942D3">
        <w:rPr>
          <w:spacing w:val="-3"/>
          <w:w w:val="105"/>
        </w:rPr>
        <w:t xml:space="preserve"> </w:t>
      </w:r>
      <w:r w:rsidRPr="000942D3">
        <w:rPr>
          <w:w w:val="105"/>
        </w:rPr>
        <w:t>özellikleri;</w:t>
      </w:r>
      <w:r w:rsidRPr="000942D3">
        <w:rPr>
          <w:spacing w:val="-3"/>
          <w:w w:val="105"/>
        </w:rPr>
        <w:t xml:space="preserve"> </w:t>
      </w:r>
      <w:r w:rsidRPr="000942D3">
        <w:rPr>
          <w:w w:val="105"/>
        </w:rPr>
        <w:t>genelde</w:t>
      </w:r>
      <w:r w:rsidRPr="000942D3">
        <w:rPr>
          <w:spacing w:val="-5"/>
          <w:w w:val="105"/>
        </w:rPr>
        <w:t xml:space="preserve"> </w:t>
      </w:r>
      <w:r w:rsidRPr="000942D3">
        <w:rPr>
          <w:w w:val="105"/>
        </w:rPr>
        <w:t>hız ve devinim gibi kavramlara</w:t>
      </w:r>
      <w:r w:rsidRPr="000942D3">
        <w:rPr>
          <w:spacing w:val="-1"/>
          <w:w w:val="105"/>
        </w:rPr>
        <w:t xml:space="preserve"> </w:t>
      </w:r>
      <w:r w:rsidRPr="000942D3">
        <w:rPr>
          <w:w w:val="105"/>
        </w:rPr>
        <w:t>çokça</w:t>
      </w:r>
      <w:r w:rsidRPr="000942D3">
        <w:rPr>
          <w:spacing w:val="-1"/>
          <w:w w:val="105"/>
        </w:rPr>
        <w:t xml:space="preserve"> </w:t>
      </w:r>
      <w:r w:rsidRPr="000942D3">
        <w:rPr>
          <w:w w:val="105"/>
        </w:rPr>
        <w:t>yer</w:t>
      </w:r>
      <w:r w:rsidRPr="000942D3">
        <w:rPr>
          <w:spacing w:val="-1"/>
          <w:w w:val="105"/>
        </w:rPr>
        <w:t xml:space="preserve"> </w:t>
      </w:r>
      <w:r w:rsidRPr="000942D3">
        <w:rPr>
          <w:w w:val="105"/>
        </w:rPr>
        <w:t>vermiş olmasıdır. Bu kavramlar resimden edebiyata kadar her alanda etkisini göstermiştir. Marinetti İtalya dışında Rusya’nın bazı kentlerinde de seminerler vermiş, oradaki sanat ve tasarım çevrelerine katkı sağlamıştır. Ancak akım siyasi amaçlara da hizmet etmiş, İtalya’da Faşizm, Rusya’da ise Komünizm düşünceleri doğrultusunda tasarımlar yapmıştır.</w:t>
      </w:r>
    </w:p>
    <w:p w14:paraId="255F0342" w14:textId="77777777" w:rsidR="00FD0D72" w:rsidRPr="000942D3" w:rsidRDefault="00FD0D72" w:rsidP="003D2244">
      <w:pPr>
        <w:pStyle w:val="GvdeMetni"/>
        <w:kinsoku w:val="0"/>
        <w:overflowPunct w:val="0"/>
        <w:spacing w:line="367" w:lineRule="auto"/>
        <w:ind w:right="-2" w:firstLine="567"/>
        <w:jc w:val="both"/>
        <w:rPr>
          <w:spacing w:val="-2"/>
          <w:w w:val="110"/>
        </w:rPr>
      </w:pPr>
      <w:r w:rsidRPr="000942D3">
        <w:rPr>
          <w:w w:val="110"/>
        </w:rPr>
        <w:t xml:space="preserve">Fütürizm, Grafik tasarıma doğrudan etki eden ilk modern sanat akımlarından biridir. Fütürizm ilkesi gereği sıradanlığı, durağanlığı ve statükoya karşı tavır alan bir düşüncesi olmuştur. Kendini hareket ve hıza adamış bu düşünce; elit olarak işaret ettiği sanatçı ve </w:t>
      </w:r>
      <w:r w:rsidRPr="000942D3">
        <w:t>profesörlerin</w:t>
      </w:r>
      <w:r w:rsidRPr="000942D3">
        <w:rPr>
          <w:spacing w:val="35"/>
        </w:rPr>
        <w:t xml:space="preserve"> </w:t>
      </w:r>
      <w:r w:rsidRPr="000942D3">
        <w:t>ideal</w:t>
      </w:r>
      <w:r w:rsidRPr="000942D3">
        <w:rPr>
          <w:spacing w:val="37"/>
        </w:rPr>
        <w:t xml:space="preserve"> </w:t>
      </w:r>
      <w:r w:rsidRPr="000942D3">
        <w:t>dediklerine</w:t>
      </w:r>
      <w:r w:rsidRPr="000942D3">
        <w:rPr>
          <w:spacing w:val="31"/>
        </w:rPr>
        <w:t xml:space="preserve"> </w:t>
      </w:r>
      <w:r w:rsidRPr="000942D3">
        <w:t>savaş</w:t>
      </w:r>
      <w:r w:rsidRPr="000942D3">
        <w:rPr>
          <w:spacing w:val="39"/>
        </w:rPr>
        <w:t xml:space="preserve"> </w:t>
      </w:r>
      <w:r w:rsidRPr="000942D3">
        <w:t>açmıştır.</w:t>
      </w:r>
      <w:r w:rsidRPr="000942D3">
        <w:rPr>
          <w:spacing w:val="37"/>
        </w:rPr>
        <w:t xml:space="preserve"> </w:t>
      </w:r>
      <w:r w:rsidRPr="000942D3">
        <w:t>Bu</w:t>
      </w:r>
      <w:r w:rsidRPr="000942D3">
        <w:rPr>
          <w:spacing w:val="37"/>
        </w:rPr>
        <w:t xml:space="preserve"> </w:t>
      </w:r>
      <w:r w:rsidRPr="000942D3">
        <w:t>nedenle</w:t>
      </w:r>
      <w:r w:rsidRPr="000942D3">
        <w:rPr>
          <w:spacing w:val="31"/>
        </w:rPr>
        <w:t xml:space="preserve"> </w:t>
      </w:r>
      <w:r w:rsidRPr="000942D3">
        <w:t>grafik</w:t>
      </w:r>
      <w:r w:rsidRPr="000942D3">
        <w:rPr>
          <w:spacing w:val="35"/>
        </w:rPr>
        <w:t xml:space="preserve"> </w:t>
      </w:r>
      <w:r w:rsidRPr="000942D3">
        <w:t>tasarımda</w:t>
      </w:r>
      <w:r w:rsidRPr="000942D3">
        <w:rPr>
          <w:spacing w:val="37"/>
        </w:rPr>
        <w:t xml:space="preserve"> </w:t>
      </w:r>
      <w:r w:rsidRPr="000942D3">
        <w:t>da</w:t>
      </w:r>
      <w:r w:rsidRPr="000942D3">
        <w:rPr>
          <w:spacing w:val="37"/>
        </w:rPr>
        <w:t xml:space="preserve"> </w:t>
      </w:r>
      <w:r w:rsidRPr="000942D3">
        <w:t>oldukça</w:t>
      </w:r>
      <w:r w:rsidRPr="000942D3">
        <w:rPr>
          <w:spacing w:val="39"/>
        </w:rPr>
        <w:t xml:space="preserve"> </w:t>
      </w:r>
      <w:r w:rsidRPr="000942D3">
        <w:t xml:space="preserve">tartışmalı </w:t>
      </w:r>
      <w:r w:rsidRPr="000942D3">
        <w:rPr>
          <w:w w:val="110"/>
        </w:rPr>
        <w:t xml:space="preserve">etkiler ortaya çıkmıştır. Fütürist tasarımda iki boyuttan çıkıp, üç boyuta geçme denemeleri </w:t>
      </w:r>
      <w:r w:rsidRPr="000942D3">
        <w:t xml:space="preserve">görülmektedir. Hareket ve dinamizm, tasarımın her yerinde oldukça açık bir şekilde kendini belli </w:t>
      </w:r>
      <w:r w:rsidRPr="000942D3">
        <w:rPr>
          <w:spacing w:val="-2"/>
          <w:w w:val="110"/>
        </w:rPr>
        <w:t>etmiştir.</w:t>
      </w:r>
    </w:p>
    <w:p w14:paraId="490CCADA" w14:textId="77777777" w:rsidR="00FD0D72" w:rsidRPr="000942D3" w:rsidRDefault="00FD0D72" w:rsidP="003D2244">
      <w:pPr>
        <w:pStyle w:val="GvdeMetni"/>
        <w:kinsoku w:val="0"/>
        <w:overflowPunct w:val="0"/>
        <w:spacing w:line="367" w:lineRule="auto"/>
        <w:ind w:right="-2" w:firstLine="567"/>
        <w:jc w:val="both"/>
        <w:rPr>
          <w:w w:val="105"/>
        </w:rPr>
      </w:pPr>
      <w:r w:rsidRPr="000942D3">
        <w:rPr>
          <w:w w:val="105"/>
        </w:rPr>
        <w:t xml:space="preserve">Fütürist grafik tasarımda oldukça fazla görünen özellikler şunlardır: Harflerin yapıları bozulmuş, kelimelerdeki harf aralıkları yerinden edilmiş, biçimler olması gereken yerde kullanılmamış, hatta geometrik şekillerin özellikleri bile deforme edilmiştir. Fütürizm, edebiyat ile </w:t>
      </w:r>
      <w:r w:rsidRPr="000942D3">
        <w:rPr>
          <w:w w:val="105"/>
        </w:rPr>
        <w:lastRenderedPageBreak/>
        <w:t>grafik tasarımın birlikte kullanılmasına da olanak sağlamıştır. Fütürist şiirler özellikle tipografide radikal bir tavır sergilemişlerdir. Bu tavırda, sesin yükselip düşmesi gibi yazı da coşkulu</w:t>
      </w:r>
      <w:r w:rsidRPr="000942D3">
        <w:rPr>
          <w:spacing w:val="-10"/>
          <w:w w:val="105"/>
        </w:rPr>
        <w:t xml:space="preserve"> </w:t>
      </w:r>
      <w:r w:rsidRPr="000942D3">
        <w:rPr>
          <w:w w:val="105"/>
        </w:rPr>
        <w:t>şekilde</w:t>
      </w:r>
      <w:r w:rsidRPr="000942D3">
        <w:rPr>
          <w:spacing w:val="-11"/>
          <w:w w:val="105"/>
        </w:rPr>
        <w:t xml:space="preserve"> </w:t>
      </w:r>
      <w:r w:rsidRPr="000942D3">
        <w:rPr>
          <w:w w:val="105"/>
        </w:rPr>
        <w:t>gösterilmek</w:t>
      </w:r>
      <w:r w:rsidRPr="000942D3">
        <w:rPr>
          <w:spacing w:val="-7"/>
          <w:w w:val="105"/>
        </w:rPr>
        <w:t xml:space="preserve"> </w:t>
      </w:r>
      <w:r w:rsidRPr="000942D3">
        <w:rPr>
          <w:w w:val="105"/>
        </w:rPr>
        <w:t>amaçlanmıştır.</w:t>
      </w:r>
      <w:r w:rsidRPr="000942D3">
        <w:rPr>
          <w:spacing w:val="-7"/>
          <w:w w:val="105"/>
        </w:rPr>
        <w:t xml:space="preserve"> </w:t>
      </w:r>
      <w:r w:rsidRPr="000942D3">
        <w:rPr>
          <w:w w:val="105"/>
        </w:rPr>
        <w:t>Yani</w:t>
      </w:r>
      <w:r w:rsidRPr="000942D3">
        <w:rPr>
          <w:spacing w:val="-7"/>
          <w:w w:val="105"/>
        </w:rPr>
        <w:t xml:space="preserve"> </w:t>
      </w:r>
      <w:r w:rsidRPr="000942D3">
        <w:rPr>
          <w:w w:val="105"/>
        </w:rPr>
        <w:t>söz</w:t>
      </w:r>
      <w:r w:rsidRPr="000942D3">
        <w:rPr>
          <w:spacing w:val="-7"/>
          <w:w w:val="105"/>
        </w:rPr>
        <w:t xml:space="preserve"> </w:t>
      </w:r>
      <w:r w:rsidRPr="000942D3">
        <w:rPr>
          <w:w w:val="105"/>
        </w:rPr>
        <w:t>gibi</w:t>
      </w:r>
      <w:r w:rsidRPr="000942D3">
        <w:rPr>
          <w:spacing w:val="-7"/>
          <w:w w:val="105"/>
        </w:rPr>
        <w:t xml:space="preserve"> </w:t>
      </w:r>
      <w:r w:rsidRPr="000942D3">
        <w:rPr>
          <w:w w:val="105"/>
        </w:rPr>
        <w:t>yazı</w:t>
      </w:r>
      <w:r w:rsidRPr="000942D3">
        <w:rPr>
          <w:spacing w:val="-6"/>
          <w:w w:val="105"/>
        </w:rPr>
        <w:t xml:space="preserve"> </w:t>
      </w:r>
      <w:r w:rsidRPr="000942D3">
        <w:rPr>
          <w:w w:val="105"/>
        </w:rPr>
        <w:t>da</w:t>
      </w:r>
      <w:r w:rsidRPr="000942D3">
        <w:rPr>
          <w:spacing w:val="-7"/>
          <w:w w:val="105"/>
        </w:rPr>
        <w:t xml:space="preserve"> </w:t>
      </w:r>
      <w:r w:rsidRPr="000942D3">
        <w:rPr>
          <w:w w:val="105"/>
        </w:rPr>
        <w:t>hareketli</w:t>
      </w:r>
      <w:r w:rsidRPr="000942D3">
        <w:rPr>
          <w:spacing w:val="-7"/>
          <w:w w:val="105"/>
        </w:rPr>
        <w:t xml:space="preserve"> </w:t>
      </w:r>
      <w:r w:rsidRPr="000942D3">
        <w:rPr>
          <w:w w:val="105"/>
        </w:rPr>
        <w:t>ve</w:t>
      </w:r>
      <w:r w:rsidRPr="000942D3">
        <w:rPr>
          <w:spacing w:val="-11"/>
          <w:w w:val="105"/>
        </w:rPr>
        <w:t xml:space="preserve"> </w:t>
      </w:r>
      <w:r w:rsidRPr="000942D3">
        <w:rPr>
          <w:w w:val="105"/>
        </w:rPr>
        <w:t>durağanlığa</w:t>
      </w:r>
      <w:r w:rsidRPr="000942D3">
        <w:rPr>
          <w:spacing w:val="-11"/>
          <w:w w:val="105"/>
        </w:rPr>
        <w:t xml:space="preserve"> </w:t>
      </w:r>
      <w:r w:rsidRPr="000942D3">
        <w:rPr>
          <w:w w:val="105"/>
        </w:rPr>
        <w:t>meydan okuyacak şekilde tasarlanmaya çalışılmıştır.</w:t>
      </w:r>
    </w:p>
    <w:p w14:paraId="0BBB1A13" w14:textId="5E0F1D9D" w:rsidR="001F47E2" w:rsidRPr="000942D3" w:rsidRDefault="00FD0D72" w:rsidP="0026776E">
      <w:pPr>
        <w:pStyle w:val="AnaMetin"/>
        <w:ind w:right="-2"/>
        <w:jc w:val="center"/>
      </w:pPr>
      <w:r w:rsidRPr="000942D3">
        <w:rPr>
          <w:noProof/>
          <w:sz w:val="24"/>
          <w:szCs w:val="24"/>
          <w:lang w:eastAsia="tr-TR"/>
        </w:rPr>
        <w:drawing>
          <wp:inline distT="0" distB="0" distL="0" distR="0" wp14:anchorId="16E006C6" wp14:editId="39D98834">
            <wp:extent cx="2036102" cy="2646045"/>
            <wp:effectExtent l="0" t="0" r="2540" b="1905"/>
            <wp:docPr id="51" name="Resim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069876" cy="2689936"/>
                    </a:xfrm>
                    <a:prstGeom prst="rect">
                      <a:avLst/>
                    </a:prstGeom>
                    <a:noFill/>
                    <a:ln>
                      <a:noFill/>
                    </a:ln>
                  </pic:spPr>
                </pic:pic>
              </a:graphicData>
            </a:graphic>
          </wp:inline>
        </w:drawing>
      </w:r>
    </w:p>
    <w:p w14:paraId="04EFF784" w14:textId="70F57BD5" w:rsidR="003B1390" w:rsidRPr="000942D3" w:rsidRDefault="003B1390" w:rsidP="00B244B2">
      <w:pPr>
        <w:pStyle w:val="ekillerrrrrRRRR"/>
        <w:rPr>
          <w:w w:val="105"/>
        </w:rPr>
      </w:pPr>
      <w:bookmarkStart w:id="35" w:name="_Toc154411148"/>
      <w:r w:rsidRPr="000942D3">
        <w:rPr>
          <w:b/>
        </w:rPr>
        <w:t xml:space="preserve">Şekil </w:t>
      </w:r>
      <w:r w:rsidR="001C1605">
        <w:rPr>
          <w:b/>
        </w:rPr>
        <w:t>2</w:t>
      </w:r>
      <w:r w:rsidR="0042455A">
        <w:rPr>
          <w:b/>
        </w:rPr>
        <w:t>.</w:t>
      </w:r>
      <w:r w:rsidR="001C1605">
        <w:rPr>
          <w:b/>
        </w:rPr>
        <w:t>2</w:t>
      </w:r>
      <w:r w:rsidRPr="000942D3">
        <w:rPr>
          <w:b/>
        </w:rPr>
        <w:t>.</w:t>
      </w:r>
      <w:r w:rsidRPr="000942D3">
        <w:t xml:space="preserve"> </w:t>
      </w:r>
      <w:r w:rsidRPr="000942D3">
        <w:rPr>
          <w:w w:val="105"/>
        </w:rPr>
        <w:t>F.</w:t>
      </w:r>
      <w:r w:rsidRPr="000942D3">
        <w:rPr>
          <w:spacing w:val="-14"/>
          <w:w w:val="105"/>
        </w:rPr>
        <w:t xml:space="preserve"> </w:t>
      </w:r>
      <w:r w:rsidRPr="000942D3">
        <w:rPr>
          <w:w w:val="105"/>
        </w:rPr>
        <w:t>T.</w:t>
      </w:r>
      <w:r w:rsidRPr="000942D3">
        <w:rPr>
          <w:spacing w:val="-15"/>
          <w:w w:val="105"/>
        </w:rPr>
        <w:t xml:space="preserve"> </w:t>
      </w:r>
      <w:r w:rsidRPr="000942D3">
        <w:rPr>
          <w:w w:val="105"/>
        </w:rPr>
        <w:t>Marinetti,</w:t>
      </w:r>
      <w:r w:rsidRPr="000942D3">
        <w:rPr>
          <w:spacing w:val="-14"/>
          <w:w w:val="105"/>
        </w:rPr>
        <w:t xml:space="preserve"> </w:t>
      </w:r>
      <w:r w:rsidRPr="000942D3">
        <w:rPr>
          <w:w w:val="105"/>
        </w:rPr>
        <w:t>ZangTumb</w:t>
      </w:r>
      <w:r w:rsidRPr="000942D3">
        <w:rPr>
          <w:spacing w:val="-15"/>
          <w:w w:val="105"/>
        </w:rPr>
        <w:t xml:space="preserve"> </w:t>
      </w:r>
      <w:r w:rsidRPr="000942D3">
        <w:rPr>
          <w:w w:val="105"/>
        </w:rPr>
        <w:t>Tuum, 1912</w:t>
      </w:r>
      <w:bookmarkEnd w:id="35"/>
      <w:r w:rsidRPr="000942D3">
        <w:rPr>
          <w:w w:val="105"/>
        </w:rPr>
        <w:t xml:space="preserve"> </w:t>
      </w:r>
    </w:p>
    <w:p w14:paraId="7FF36413" w14:textId="77777777" w:rsidR="00486966" w:rsidRPr="000942D3" w:rsidRDefault="00486966" w:rsidP="00486966">
      <w:pPr>
        <w:pStyle w:val="GvdeMetni"/>
        <w:kinsoku w:val="0"/>
        <w:overflowPunct w:val="0"/>
        <w:spacing w:before="104"/>
        <w:ind w:right="241"/>
        <w:jc w:val="center"/>
        <w:rPr>
          <w:sz w:val="20"/>
          <w:szCs w:val="20"/>
        </w:rPr>
      </w:pPr>
    </w:p>
    <w:p w14:paraId="3DC96E9A" w14:textId="515FAA25" w:rsidR="00553383" w:rsidRPr="000942D3" w:rsidRDefault="00FD0D72" w:rsidP="0026776E">
      <w:pPr>
        <w:pStyle w:val="AnaMetin"/>
        <w:ind w:right="-2"/>
        <w:jc w:val="center"/>
      </w:pPr>
      <w:r w:rsidRPr="000942D3">
        <w:rPr>
          <w:noProof/>
          <w:sz w:val="24"/>
          <w:szCs w:val="24"/>
          <w:lang w:eastAsia="tr-TR"/>
        </w:rPr>
        <w:drawing>
          <wp:inline distT="0" distB="0" distL="0" distR="0" wp14:anchorId="25BEE206" wp14:editId="09C7B27F">
            <wp:extent cx="2010427" cy="2843683"/>
            <wp:effectExtent l="0" t="0" r="8890" b="0"/>
            <wp:docPr id="58" name="Resim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075492" cy="2935716"/>
                    </a:xfrm>
                    <a:prstGeom prst="rect">
                      <a:avLst/>
                    </a:prstGeom>
                    <a:noFill/>
                    <a:ln>
                      <a:noFill/>
                    </a:ln>
                  </pic:spPr>
                </pic:pic>
              </a:graphicData>
            </a:graphic>
          </wp:inline>
        </w:drawing>
      </w:r>
    </w:p>
    <w:p w14:paraId="526F07D8" w14:textId="228B56A2" w:rsidR="003B1390" w:rsidRPr="000942D3" w:rsidRDefault="00FD0D72" w:rsidP="00B244B2">
      <w:pPr>
        <w:pStyle w:val="ekillerrrrrRRRR"/>
        <w:rPr>
          <w:spacing w:val="-4"/>
        </w:rPr>
      </w:pPr>
      <w:bookmarkStart w:id="36" w:name="_Toc154411149"/>
      <w:r w:rsidRPr="000942D3">
        <w:rPr>
          <w:b/>
        </w:rPr>
        <w:t xml:space="preserve">Şekil </w:t>
      </w:r>
      <w:r w:rsidR="001C1605">
        <w:rPr>
          <w:b/>
        </w:rPr>
        <w:t>2</w:t>
      </w:r>
      <w:r w:rsidR="0042455A">
        <w:rPr>
          <w:b/>
        </w:rPr>
        <w:t>.</w:t>
      </w:r>
      <w:r w:rsidR="001C1605">
        <w:rPr>
          <w:b/>
        </w:rPr>
        <w:t>3</w:t>
      </w:r>
      <w:r w:rsidRPr="000942D3">
        <w:rPr>
          <w:b/>
        </w:rPr>
        <w:t>.</w:t>
      </w:r>
      <w:r w:rsidRPr="000942D3">
        <w:t xml:space="preserve"> F. Canguillo,</w:t>
      </w:r>
      <w:r w:rsidRPr="000942D3">
        <w:rPr>
          <w:spacing w:val="8"/>
        </w:rPr>
        <w:t xml:space="preserve"> </w:t>
      </w:r>
      <w:r w:rsidRPr="000942D3">
        <w:t>Piazza</w:t>
      </w:r>
      <w:r w:rsidRPr="000942D3">
        <w:rPr>
          <w:spacing w:val="8"/>
        </w:rPr>
        <w:t xml:space="preserve"> </w:t>
      </w:r>
      <w:r w:rsidRPr="000942D3">
        <w:t>del</w:t>
      </w:r>
      <w:r w:rsidRPr="000942D3">
        <w:rPr>
          <w:spacing w:val="8"/>
        </w:rPr>
        <w:t xml:space="preserve"> </w:t>
      </w:r>
      <w:r w:rsidRPr="000942D3">
        <w:t>Popolo’da</w:t>
      </w:r>
      <w:r w:rsidRPr="000942D3">
        <w:rPr>
          <w:spacing w:val="8"/>
        </w:rPr>
        <w:t xml:space="preserve"> </w:t>
      </w:r>
      <w:r w:rsidRPr="000942D3">
        <w:t>Büyük</w:t>
      </w:r>
      <w:r w:rsidRPr="000942D3">
        <w:rPr>
          <w:spacing w:val="4"/>
        </w:rPr>
        <w:t xml:space="preserve"> </w:t>
      </w:r>
      <w:r w:rsidRPr="000942D3">
        <w:t>Kalabalık,</w:t>
      </w:r>
      <w:r w:rsidRPr="000942D3">
        <w:rPr>
          <w:spacing w:val="10"/>
        </w:rPr>
        <w:t xml:space="preserve"> </w:t>
      </w:r>
      <w:r w:rsidRPr="000942D3">
        <w:rPr>
          <w:spacing w:val="-4"/>
        </w:rPr>
        <w:t>1914</w:t>
      </w:r>
      <w:bookmarkEnd w:id="36"/>
      <w:r w:rsidRPr="000942D3">
        <w:rPr>
          <w:spacing w:val="-4"/>
        </w:rPr>
        <w:t xml:space="preserve"> </w:t>
      </w:r>
    </w:p>
    <w:p w14:paraId="6EA28EF8" w14:textId="4A9E04AE" w:rsidR="00553383" w:rsidRPr="000942D3" w:rsidRDefault="007F4561" w:rsidP="00553383">
      <w:pPr>
        <w:pStyle w:val="Balk3"/>
        <w:rPr>
          <w:rFonts w:cs="Times New Roman"/>
          <w:bCs/>
        </w:rPr>
      </w:pPr>
      <w:bookmarkStart w:id="37" w:name="_Toc154409650"/>
      <w:r w:rsidRPr="000942D3">
        <w:rPr>
          <w:rFonts w:cs="Times New Roman"/>
          <w:bCs/>
        </w:rPr>
        <w:t>Dadaizm</w:t>
      </w:r>
      <w:bookmarkEnd w:id="37"/>
    </w:p>
    <w:p w14:paraId="429E7A79" w14:textId="77777777" w:rsidR="007F4561" w:rsidRPr="000942D3" w:rsidRDefault="007F4561" w:rsidP="003D2244">
      <w:pPr>
        <w:pStyle w:val="GvdeMetni"/>
        <w:kinsoku w:val="0"/>
        <w:overflowPunct w:val="0"/>
        <w:spacing w:before="220" w:line="367" w:lineRule="auto"/>
        <w:ind w:right="-2" w:firstLine="567"/>
        <w:jc w:val="both"/>
        <w:rPr>
          <w:w w:val="105"/>
        </w:rPr>
      </w:pPr>
      <w:r w:rsidRPr="000942D3">
        <w:rPr>
          <w:w w:val="105"/>
        </w:rPr>
        <w:t>Dada kelimesinin geldiği yer hakkında farklı görüşler bulunmaktadır. En çok bilinen ve kabul edilen</w:t>
      </w:r>
      <w:r w:rsidRPr="000942D3">
        <w:rPr>
          <w:spacing w:val="-1"/>
          <w:w w:val="105"/>
        </w:rPr>
        <w:t xml:space="preserve"> </w:t>
      </w:r>
      <w:r w:rsidRPr="000942D3">
        <w:rPr>
          <w:w w:val="105"/>
        </w:rPr>
        <w:t>görüşe göre,</w:t>
      </w:r>
      <w:r w:rsidRPr="000942D3">
        <w:rPr>
          <w:spacing w:val="-3"/>
          <w:w w:val="105"/>
        </w:rPr>
        <w:t xml:space="preserve"> </w:t>
      </w:r>
      <w:r w:rsidRPr="000942D3">
        <w:rPr>
          <w:w w:val="105"/>
        </w:rPr>
        <w:t>Dadaizm’in</w:t>
      </w:r>
      <w:r w:rsidRPr="000942D3">
        <w:rPr>
          <w:spacing w:val="-1"/>
          <w:w w:val="105"/>
        </w:rPr>
        <w:t xml:space="preserve"> </w:t>
      </w:r>
      <w:r w:rsidRPr="000942D3">
        <w:rPr>
          <w:w w:val="105"/>
        </w:rPr>
        <w:t>kurucularının</w:t>
      </w:r>
      <w:r w:rsidRPr="000942D3">
        <w:rPr>
          <w:spacing w:val="-5"/>
          <w:w w:val="105"/>
        </w:rPr>
        <w:t xml:space="preserve"> </w:t>
      </w:r>
      <w:r w:rsidRPr="000942D3">
        <w:rPr>
          <w:w w:val="105"/>
        </w:rPr>
        <w:t>Dada hareketinin</w:t>
      </w:r>
      <w:r w:rsidRPr="000942D3">
        <w:rPr>
          <w:spacing w:val="-1"/>
          <w:w w:val="105"/>
        </w:rPr>
        <w:t xml:space="preserve"> </w:t>
      </w:r>
      <w:r w:rsidRPr="000942D3">
        <w:rPr>
          <w:w w:val="105"/>
        </w:rPr>
        <w:t>bir adı olmaması nedeniyle sözlükten rastgele bir sözcük seçip, bu ismi verdiği, düşüncesidir.</w:t>
      </w:r>
    </w:p>
    <w:p w14:paraId="54CD56C9" w14:textId="4D40C2B2" w:rsidR="007F4561" w:rsidRPr="000942D3" w:rsidRDefault="007F4561" w:rsidP="003D2244">
      <w:pPr>
        <w:pStyle w:val="GvdeMetni"/>
        <w:kinsoku w:val="0"/>
        <w:overflowPunct w:val="0"/>
        <w:spacing w:before="1" w:line="367" w:lineRule="auto"/>
        <w:ind w:right="-2" w:firstLine="567"/>
        <w:jc w:val="both"/>
        <w:rPr>
          <w:w w:val="105"/>
        </w:rPr>
      </w:pPr>
      <w:r w:rsidRPr="000942D3">
        <w:rPr>
          <w:w w:val="105"/>
        </w:rPr>
        <w:t xml:space="preserve">Antik Yunan ve Rönesans dönemlerinin genel düşüncesinde ‘doğa’ mükemmeldir. Bu </w:t>
      </w:r>
      <w:r w:rsidRPr="000942D3">
        <w:rPr>
          <w:w w:val="105"/>
        </w:rPr>
        <w:lastRenderedPageBreak/>
        <w:t>nedenle sanatın da en ideali, mükemmele en yakın olması gerektiği düşüncesidir. Antik Yunan’da doğa, güzel ve estetik ile ilişkilendirilmiştir. Heykellerdeki ideal insan ölçüleri veya mimarideki simetrik</w:t>
      </w:r>
      <w:r w:rsidRPr="000942D3">
        <w:rPr>
          <w:spacing w:val="-8"/>
          <w:w w:val="105"/>
        </w:rPr>
        <w:t xml:space="preserve"> </w:t>
      </w:r>
      <w:r w:rsidRPr="000942D3">
        <w:rPr>
          <w:w w:val="105"/>
        </w:rPr>
        <w:t>detaylar;</w:t>
      </w:r>
      <w:r w:rsidRPr="000942D3">
        <w:rPr>
          <w:spacing w:val="-8"/>
          <w:w w:val="105"/>
        </w:rPr>
        <w:t xml:space="preserve"> </w:t>
      </w:r>
      <w:r w:rsidRPr="000942D3">
        <w:rPr>
          <w:w w:val="105"/>
        </w:rPr>
        <w:t>Antik</w:t>
      </w:r>
      <w:r w:rsidRPr="000942D3">
        <w:rPr>
          <w:spacing w:val="-11"/>
          <w:w w:val="105"/>
        </w:rPr>
        <w:t xml:space="preserve"> </w:t>
      </w:r>
      <w:r w:rsidRPr="000942D3">
        <w:rPr>
          <w:w w:val="105"/>
        </w:rPr>
        <w:t>Yunan</w:t>
      </w:r>
      <w:r w:rsidRPr="000942D3">
        <w:rPr>
          <w:spacing w:val="-8"/>
          <w:w w:val="105"/>
        </w:rPr>
        <w:t xml:space="preserve"> </w:t>
      </w:r>
      <w:r w:rsidRPr="000942D3">
        <w:rPr>
          <w:w w:val="105"/>
        </w:rPr>
        <w:t>eserinin,</w:t>
      </w:r>
      <w:r w:rsidRPr="000942D3">
        <w:rPr>
          <w:spacing w:val="-6"/>
          <w:w w:val="105"/>
        </w:rPr>
        <w:t xml:space="preserve"> </w:t>
      </w:r>
      <w:r w:rsidRPr="000942D3">
        <w:rPr>
          <w:w w:val="105"/>
        </w:rPr>
        <w:t>“estetik</w:t>
      </w:r>
      <w:r w:rsidRPr="000942D3">
        <w:rPr>
          <w:spacing w:val="-8"/>
          <w:w w:val="105"/>
        </w:rPr>
        <w:t xml:space="preserve"> </w:t>
      </w:r>
      <w:r w:rsidRPr="000942D3">
        <w:rPr>
          <w:w w:val="105"/>
        </w:rPr>
        <w:t>olan</w:t>
      </w:r>
      <w:r w:rsidRPr="000942D3">
        <w:rPr>
          <w:spacing w:val="-9"/>
          <w:w w:val="105"/>
        </w:rPr>
        <w:t xml:space="preserve"> </w:t>
      </w:r>
      <w:r w:rsidRPr="000942D3">
        <w:rPr>
          <w:w w:val="105"/>
        </w:rPr>
        <w:t>iyidir”</w:t>
      </w:r>
      <w:r w:rsidRPr="000942D3">
        <w:rPr>
          <w:spacing w:val="-8"/>
          <w:w w:val="105"/>
        </w:rPr>
        <w:t xml:space="preserve"> </w:t>
      </w:r>
      <w:r w:rsidRPr="000942D3">
        <w:rPr>
          <w:w w:val="105"/>
        </w:rPr>
        <w:t>düşüncesini</w:t>
      </w:r>
      <w:r w:rsidRPr="000942D3">
        <w:rPr>
          <w:spacing w:val="-5"/>
          <w:w w:val="105"/>
        </w:rPr>
        <w:t xml:space="preserve"> </w:t>
      </w:r>
      <w:r w:rsidRPr="000942D3">
        <w:rPr>
          <w:w w:val="105"/>
        </w:rPr>
        <w:t>yansıtmaktadır.</w:t>
      </w:r>
      <w:r w:rsidRPr="000942D3">
        <w:rPr>
          <w:spacing w:val="-6"/>
          <w:w w:val="105"/>
        </w:rPr>
        <w:t xml:space="preserve"> </w:t>
      </w:r>
      <w:r w:rsidRPr="000942D3">
        <w:rPr>
          <w:w w:val="105"/>
        </w:rPr>
        <w:t>Bu</w:t>
      </w:r>
      <w:r w:rsidRPr="000942D3">
        <w:rPr>
          <w:spacing w:val="-10"/>
          <w:w w:val="105"/>
        </w:rPr>
        <w:t xml:space="preserve"> </w:t>
      </w:r>
      <w:r w:rsidRPr="000942D3">
        <w:rPr>
          <w:w w:val="105"/>
        </w:rPr>
        <w:t>ideal olanın</w:t>
      </w:r>
      <w:r w:rsidRPr="000942D3">
        <w:rPr>
          <w:spacing w:val="-11"/>
          <w:w w:val="105"/>
        </w:rPr>
        <w:t xml:space="preserve"> </w:t>
      </w:r>
      <w:r w:rsidRPr="000942D3">
        <w:rPr>
          <w:w w:val="105"/>
        </w:rPr>
        <w:t>estetik</w:t>
      </w:r>
      <w:r w:rsidRPr="000942D3">
        <w:rPr>
          <w:spacing w:val="-11"/>
          <w:w w:val="105"/>
        </w:rPr>
        <w:t xml:space="preserve"> </w:t>
      </w:r>
      <w:r w:rsidRPr="000942D3">
        <w:rPr>
          <w:w w:val="105"/>
        </w:rPr>
        <w:t>ve</w:t>
      </w:r>
      <w:r w:rsidRPr="000942D3">
        <w:rPr>
          <w:spacing w:val="-9"/>
          <w:w w:val="105"/>
        </w:rPr>
        <w:t xml:space="preserve"> </w:t>
      </w:r>
      <w:r w:rsidRPr="000942D3">
        <w:rPr>
          <w:w w:val="105"/>
        </w:rPr>
        <w:t>güzellikten</w:t>
      </w:r>
      <w:r w:rsidRPr="000942D3">
        <w:rPr>
          <w:spacing w:val="-11"/>
          <w:w w:val="105"/>
        </w:rPr>
        <w:t xml:space="preserve"> </w:t>
      </w:r>
      <w:r w:rsidRPr="000942D3">
        <w:rPr>
          <w:w w:val="105"/>
        </w:rPr>
        <w:t>geldiği</w:t>
      </w:r>
      <w:r w:rsidRPr="000942D3">
        <w:rPr>
          <w:spacing w:val="-8"/>
          <w:w w:val="105"/>
        </w:rPr>
        <w:t xml:space="preserve"> </w:t>
      </w:r>
      <w:r w:rsidRPr="000942D3">
        <w:rPr>
          <w:w w:val="105"/>
        </w:rPr>
        <w:t>düşüncesi,</w:t>
      </w:r>
      <w:r w:rsidRPr="000942D3">
        <w:rPr>
          <w:spacing w:val="-8"/>
          <w:w w:val="105"/>
        </w:rPr>
        <w:t xml:space="preserve"> </w:t>
      </w:r>
      <w:r w:rsidRPr="000942D3">
        <w:rPr>
          <w:w w:val="105"/>
        </w:rPr>
        <w:t>yapılan</w:t>
      </w:r>
      <w:r w:rsidRPr="000942D3">
        <w:rPr>
          <w:spacing w:val="-11"/>
          <w:w w:val="105"/>
        </w:rPr>
        <w:t xml:space="preserve"> </w:t>
      </w:r>
      <w:r w:rsidRPr="000942D3">
        <w:rPr>
          <w:w w:val="105"/>
        </w:rPr>
        <w:t>teknolojik</w:t>
      </w:r>
      <w:r w:rsidRPr="000942D3">
        <w:rPr>
          <w:spacing w:val="-11"/>
          <w:w w:val="105"/>
        </w:rPr>
        <w:t xml:space="preserve"> </w:t>
      </w:r>
      <w:r w:rsidRPr="000942D3">
        <w:rPr>
          <w:w w:val="105"/>
        </w:rPr>
        <w:t>gelişimler</w:t>
      </w:r>
      <w:r w:rsidRPr="000942D3">
        <w:rPr>
          <w:spacing w:val="-9"/>
          <w:w w:val="105"/>
        </w:rPr>
        <w:t xml:space="preserve"> </w:t>
      </w:r>
      <w:r w:rsidRPr="000942D3">
        <w:rPr>
          <w:w w:val="105"/>
        </w:rPr>
        <w:t>ile</w:t>
      </w:r>
      <w:r w:rsidRPr="000942D3">
        <w:rPr>
          <w:spacing w:val="-9"/>
          <w:w w:val="105"/>
        </w:rPr>
        <w:t xml:space="preserve"> </w:t>
      </w:r>
      <w:r w:rsidRPr="000942D3">
        <w:rPr>
          <w:w w:val="105"/>
        </w:rPr>
        <w:t>sarsılmıştır.</w:t>
      </w:r>
      <w:r w:rsidRPr="000942D3">
        <w:rPr>
          <w:spacing w:val="-9"/>
          <w:w w:val="105"/>
        </w:rPr>
        <w:t xml:space="preserve"> </w:t>
      </w:r>
      <w:r w:rsidRPr="000942D3">
        <w:rPr>
          <w:w w:val="105"/>
        </w:rPr>
        <w:t>Sanayi Devrimi</w:t>
      </w:r>
      <w:r w:rsidRPr="000942D3">
        <w:rPr>
          <w:spacing w:val="-4"/>
          <w:w w:val="105"/>
        </w:rPr>
        <w:t xml:space="preserve">nde </w:t>
      </w:r>
      <w:r w:rsidRPr="000942D3">
        <w:rPr>
          <w:w w:val="105"/>
        </w:rPr>
        <w:t>insan</w:t>
      </w:r>
      <w:r w:rsidRPr="000942D3">
        <w:rPr>
          <w:spacing w:val="-6"/>
          <w:w w:val="105"/>
        </w:rPr>
        <w:t xml:space="preserve"> </w:t>
      </w:r>
      <w:r w:rsidRPr="000942D3">
        <w:rPr>
          <w:w w:val="105"/>
        </w:rPr>
        <w:t>işçiliği</w:t>
      </w:r>
      <w:r w:rsidRPr="000942D3">
        <w:rPr>
          <w:spacing w:val="-1"/>
          <w:w w:val="105"/>
        </w:rPr>
        <w:t>yle</w:t>
      </w:r>
      <w:r w:rsidRPr="000942D3">
        <w:rPr>
          <w:spacing w:val="-2"/>
          <w:w w:val="105"/>
        </w:rPr>
        <w:t xml:space="preserve"> </w:t>
      </w:r>
      <w:r w:rsidRPr="000942D3">
        <w:rPr>
          <w:w w:val="105"/>
        </w:rPr>
        <w:t>yapılan</w:t>
      </w:r>
      <w:r w:rsidRPr="000942D3">
        <w:rPr>
          <w:spacing w:val="-4"/>
          <w:w w:val="105"/>
        </w:rPr>
        <w:t xml:space="preserve"> </w:t>
      </w:r>
      <w:r w:rsidRPr="000942D3">
        <w:rPr>
          <w:w w:val="105"/>
        </w:rPr>
        <w:t>şeylerin</w:t>
      </w:r>
      <w:r w:rsidRPr="000942D3">
        <w:rPr>
          <w:spacing w:val="-6"/>
          <w:w w:val="105"/>
        </w:rPr>
        <w:t xml:space="preserve"> </w:t>
      </w:r>
      <w:r w:rsidRPr="000942D3">
        <w:rPr>
          <w:w w:val="105"/>
        </w:rPr>
        <w:t>makine</w:t>
      </w:r>
      <w:r w:rsidRPr="000942D3">
        <w:rPr>
          <w:spacing w:val="-2"/>
          <w:w w:val="105"/>
        </w:rPr>
        <w:t xml:space="preserve"> </w:t>
      </w:r>
      <w:r w:rsidRPr="000942D3">
        <w:rPr>
          <w:w w:val="105"/>
        </w:rPr>
        <w:t>ile</w:t>
      </w:r>
      <w:r w:rsidRPr="000942D3">
        <w:rPr>
          <w:spacing w:val="-5"/>
          <w:w w:val="105"/>
        </w:rPr>
        <w:t xml:space="preserve"> </w:t>
      </w:r>
      <w:r w:rsidRPr="000942D3">
        <w:rPr>
          <w:w w:val="105"/>
        </w:rPr>
        <w:t>çok</w:t>
      </w:r>
      <w:r w:rsidRPr="000942D3">
        <w:rPr>
          <w:spacing w:val="-2"/>
          <w:w w:val="105"/>
        </w:rPr>
        <w:t xml:space="preserve"> </w:t>
      </w:r>
      <w:r w:rsidRPr="000942D3">
        <w:rPr>
          <w:w w:val="105"/>
        </w:rPr>
        <w:t>kısa</w:t>
      </w:r>
      <w:r w:rsidRPr="000942D3">
        <w:rPr>
          <w:spacing w:val="-5"/>
          <w:w w:val="105"/>
        </w:rPr>
        <w:t xml:space="preserve"> </w:t>
      </w:r>
      <w:r w:rsidRPr="000942D3">
        <w:rPr>
          <w:w w:val="105"/>
        </w:rPr>
        <w:t>sürede</w:t>
      </w:r>
      <w:r w:rsidRPr="000942D3">
        <w:rPr>
          <w:spacing w:val="-2"/>
          <w:w w:val="105"/>
        </w:rPr>
        <w:t xml:space="preserve"> </w:t>
      </w:r>
      <w:r w:rsidRPr="000942D3">
        <w:rPr>
          <w:w w:val="105"/>
        </w:rPr>
        <w:t>yapılması,</w:t>
      </w:r>
      <w:r w:rsidRPr="000942D3">
        <w:rPr>
          <w:spacing w:val="-2"/>
          <w:w w:val="105"/>
        </w:rPr>
        <w:t xml:space="preserve"> </w:t>
      </w:r>
      <w:r w:rsidRPr="000942D3">
        <w:rPr>
          <w:w w:val="105"/>
        </w:rPr>
        <w:t>fotoğraf makinesinin icadı gibi yenilikler sanata ve tasarıma bakış açısını değiştirmiştir. Sanatta, doğaya en yakın betimlenmiş kopyası olma fikri bu akımda zayıflamıştır. “Endüstrinin ivme kazanmasıyla, araştıran, deneyen, eleştiren, madde ve mana da özgür ve sınırsız olmak için çaba sarf eden sanatçı, estetik kalıplarını, kurallarını ve tekniklerini ortadan kaldırmaya çalışmış, geleneksel yerine, eser üretiminde</w:t>
      </w:r>
      <w:r w:rsidRPr="000942D3">
        <w:rPr>
          <w:spacing w:val="-8"/>
          <w:w w:val="105"/>
        </w:rPr>
        <w:t xml:space="preserve"> </w:t>
      </w:r>
      <w:r w:rsidRPr="000942D3">
        <w:rPr>
          <w:w w:val="105"/>
        </w:rPr>
        <w:t>yeni</w:t>
      </w:r>
      <w:r w:rsidRPr="000942D3">
        <w:rPr>
          <w:spacing w:val="-8"/>
          <w:w w:val="105"/>
        </w:rPr>
        <w:t xml:space="preserve"> </w:t>
      </w:r>
      <w:r w:rsidRPr="000942D3">
        <w:rPr>
          <w:w w:val="105"/>
        </w:rPr>
        <w:t>deneyimler</w:t>
      </w:r>
      <w:r w:rsidRPr="000942D3">
        <w:rPr>
          <w:spacing w:val="-8"/>
          <w:w w:val="105"/>
        </w:rPr>
        <w:t xml:space="preserve"> </w:t>
      </w:r>
      <w:r w:rsidRPr="000942D3">
        <w:rPr>
          <w:w w:val="105"/>
        </w:rPr>
        <w:t>için</w:t>
      </w:r>
      <w:r w:rsidRPr="000942D3">
        <w:rPr>
          <w:spacing w:val="-10"/>
          <w:w w:val="105"/>
        </w:rPr>
        <w:t xml:space="preserve"> </w:t>
      </w:r>
      <w:r w:rsidRPr="000942D3">
        <w:rPr>
          <w:w w:val="105"/>
        </w:rPr>
        <w:t>mücadele</w:t>
      </w:r>
      <w:r w:rsidRPr="000942D3">
        <w:rPr>
          <w:spacing w:val="-8"/>
          <w:w w:val="105"/>
        </w:rPr>
        <w:t xml:space="preserve"> </w:t>
      </w:r>
      <w:r w:rsidRPr="000942D3">
        <w:rPr>
          <w:w w:val="105"/>
        </w:rPr>
        <w:t>etmiştir”</w:t>
      </w:r>
      <w:r w:rsidRPr="000942D3">
        <w:rPr>
          <w:spacing w:val="-4"/>
          <w:w w:val="105"/>
        </w:rPr>
        <w:t xml:space="preserve"> </w:t>
      </w:r>
      <w:r w:rsidRPr="000942D3">
        <w:rPr>
          <w:w w:val="105"/>
        </w:rPr>
        <w:t>(akt</w:t>
      </w:r>
      <w:r w:rsidR="00486966" w:rsidRPr="000942D3">
        <w:rPr>
          <w:w w:val="105"/>
        </w:rPr>
        <w:t>aran</w:t>
      </w:r>
      <w:r w:rsidRPr="000942D3">
        <w:rPr>
          <w:w w:val="105"/>
        </w:rPr>
        <w:t xml:space="preserve"> Geçen,</w:t>
      </w:r>
      <w:r w:rsidRPr="000942D3">
        <w:rPr>
          <w:spacing w:val="-7"/>
          <w:w w:val="105"/>
        </w:rPr>
        <w:t xml:space="preserve"> </w:t>
      </w:r>
      <w:r w:rsidRPr="000942D3">
        <w:rPr>
          <w:w w:val="105"/>
        </w:rPr>
        <w:t>2020</w:t>
      </w:r>
      <w:r w:rsidR="00486966" w:rsidRPr="000942D3">
        <w:rPr>
          <w:w w:val="105"/>
        </w:rPr>
        <w:t xml:space="preserve">, s. </w:t>
      </w:r>
      <w:r w:rsidRPr="000942D3">
        <w:rPr>
          <w:w w:val="105"/>
        </w:rPr>
        <w:t>143).</w:t>
      </w:r>
      <w:r w:rsidRPr="000942D3">
        <w:rPr>
          <w:spacing w:val="-10"/>
          <w:w w:val="105"/>
        </w:rPr>
        <w:t xml:space="preserve"> </w:t>
      </w:r>
      <w:r w:rsidRPr="000942D3">
        <w:rPr>
          <w:w w:val="105"/>
        </w:rPr>
        <w:t>Sanat eserlerinin sadece maddi nesnelerden ibaret olmadığı, aynı zamanda bir düşünsel aktivite olduğu fikri ortaya çıkmaya başlamıştır.</w:t>
      </w:r>
    </w:p>
    <w:p w14:paraId="64874D43" w14:textId="77777777" w:rsidR="007F4561" w:rsidRPr="000942D3" w:rsidRDefault="007F4561" w:rsidP="003D2244">
      <w:pPr>
        <w:pStyle w:val="GvdeMetni"/>
        <w:kinsoku w:val="0"/>
        <w:overflowPunct w:val="0"/>
        <w:spacing w:line="367" w:lineRule="auto"/>
        <w:ind w:right="-2" w:firstLine="567"/>
        <w:jc w:val="both"/>
        <w:rPr>
          <w:w w:val="105"/>
        </w:rPr>
      </w:pPr>
      <w:r w:rsidRPr="000942D3">
        <w:rPr>
          <w:w w:val="105"/>
        </w:rPr>
        <w:t>Dadaizm, Fütürizmden oldukça etkilenmiştir. Üslupları farklı olsa da sanat ve tasarımda yapılan yöntemler benzerlik göstermiştir. Fütürizmin makine, hız, şiddet hatta savaşı öven söylemlerine karşın Dadaizm 1. Dünya Savaşı’nın yıkıcılığından etkilenmiş ve daha barışçıl bir söylem</w:t>
      </w:r>
      <w:r w:rsidRPr="000942D3">
        <w:rPr>
          <w:spacing w:val="-11"/>
          <w:w w:val="105"/>
        </w:rPr>
        <w:t xml:space="preserve"> </w:t>
      </w:r>
      <w:r w:rsidRPr="000942D3">
        <w:rPr>
          <w:w w:val="105"/>
        </w:rPr>
        <w:t>kullanmıştır.</w:t>
      </w:r>
      <w:r w:rsidRPr="000942D3">
        <w:rPr>
          <w:spacing w:val="-12"/>
          <w:w w:val="105"/>
        </w:rPr>
        <w:t xml:space="preserve"> </w:t>
      </w:r>
      <w:r w:rsidRPr="000942D3">
        <w:rPr>
          <w:w w:val="105"/>
        </w:rPr>
        <w:t>Fütürizmde</w:t>
      </w:r>
      <w:r w:rsidRPr="000942D3">
        <w:rPr>
          <w:spacing w:val="-15"/>
          <w:w w:val="105"/>
        </w:rPr>
        <w:t xml:space="preserve"> </w:t>
      </w:r>
      <w:r w:rsidRPr="000942D3">
        <w:rPr>
          <w:w w:val="105"/>
        </w:rPr>
        <w:t>olduğu</w:t>
      </w:r>
      <w:r w:rsidRPr="000942D3">
        <w:rPr>
          <w:spacing w:val="-14"/>
          <w:w w:val="105"/>
        </w:rPr>
        <w:t xml:space="preserve"> </w:t>
      </w:r>
      <w:r w:rsidRPr="000942D3">
        <w:rPr>
          <w:w w:val="105"/>
        </w:rPr>
        <w:t>gibi,</w:t>
      </w:r>
      <w:r w:rsidRPr="000942D3">
        <w:rPr>
          <w:spacing w:val="-15"/>
          <w:w w:val="105"/>
        </w:rPr>
        <w:t xml:space="preserve"> </w:t>
      </w:r>
      <w:r w:rsidRPr="000942D3">
        <w:rPr>
          <w:w w:val="105"/>
        </w:rPr>
        <w:t>Dadaizm de</w:t>
      </w:r>
      <w:r w:rsidRPr="000942D3">
        <w:rPr>
          <w:spacing w:val="-14"/>
          <w:w w:val="105"/>
        </w:rPr>
        <w:t xml:space="preserve"> </w:t>
      </w:r>
      <w:r w:rsidRPr="000942D3">
        <w:rPr>
          <w:w w:val="105"/>
        </w:rPr>
        <w:t>‘yüksek</w:t>
      </w:r>
      <w:r w:rsidRPr="000942D3">
        <w:rPr>
          <w:spacing w:val="-15"/>
          <w:w w:val="105"/>
        </w:rPr>
        <w:t xml:space="preserve"> </w:t>
      </w:r>
      <w:r w:rsidRPr="000942D3">
        <w:rPr>
          <w:w w:val="105"/>
        </w:rPr>
        <w:t>sanata’</w:t>
      </w:r>
      <w:r w:rsidRPr="000942D3">
        <w:rPr>
          <w:spacing w:val="-13"/>
          <w:w w:val="105"/>
        </w:rPr>
        <w:t xml:space="preserve"> </w:t>
      </w:r>
      <w:r w:rsidRPr="000942D3">
        <w:rPr>
          <w:w w:val="105"/>
        </w:rPr>
        <w:t>karşıt</w:t>
      </w:r>
      <w:r w:rsidRPr="000942D3">
        <w:rPr>
          <w:spacing w:val="-14"/>
          <w:w w:val="105"/>
        </w:rPr>
        <w:t xml:space="preserve"> </w:t>
      </w:r>
      <w:r w:rsidRPr="000942D3">
        <w:rPr>
          <w:w w:val="105"/>
        </w:rPr>
        <w:t>bir</w:t>
      </w:r>
      <w:r w:rsidRPr="000942D3">
        <w:rPr>
          <w:spacing w:val="-15"/>
          <w:w w:val="105"/>
        </w:rPr>
        <w:t xml:space="preserve"> </w:t>
      </w:r>
      <w:r w:rsidRPr="000942D3">
        <w:rPr>
          <w:w w:val="105"/>
        </w:rPr>
        <w:t>görüş</w:t>
      </w:r>
      <w:r w:rsidRPr="000942D3">
        <w:rPr>
          <w:spacing w:val="-13"/>
          <w:w w:val="105"/>
        </w:rPr>
        <w:t xml:space="preserve"> </w:t>
      </w:r>
      <w:r w:rsidRPr="000942D3">
        <w:rPr>
          <w:w w:val="105"/>
        </w:rPr>
        <w:t>içinde olmuştur. Dadaizm, sanattın aşırı yüceltilmesine karşı tavır almış, ancak Dadaizmin üslubu Fütürizm</w:t>
      </w:r>
      <w:r w:rsidRPr="000942D3">
        <w:rPr>
          <w:spacing w:val="-1"/>
          <w:w w:val="105"/>
        </w:rPr>
        <w:t xml:space="preserve"> </w:t>
      </w:r>
      <w:r w:rsidRPr="000942D3">
        <w:rPr>
          <w:w w:val="105"/>
        </w:rPr>
        <w:t>kadar</w:t>
      </w:r>
      <w:r w:rsidRPr="000942D3">
        <w:rPr>
          <w:spacing w:val="-3"/>
          <w:w w:val="105"/>
        </w:rPr>
        <w:t xml:space="preserve"> </w:t>
      </w:r>
      <w:r w:rsidRPr="000942D3">
        <w:rPr>
          <w:w w:val="105"/>
        </w:rPr>
        <w:t>sert</w:t>
      </w:r>
      <w:r w:rsidRPr="000942D3">
        <w:rPr>
          <w:spacing w:val="-5"/>
          <w:w w:val="105"/>
        </w:rPr>
        <w:t xml:space="preserve"> </w:t>
      </w:r>
      <w:r w:rsidRPr="000942D3">
        <w:rPr>
          <w:w w:val="105"/>
        </w:rPr>
        <w:t>olmamıştır.</w:t>
      </w:r>
      <w:r w:rsidRPr="000942D3">
        <w:rPr>
          <w:spacing w:val="-1"/>
          <w:w w:val="105"/>
        </w:rPr>
        <w:t xml:space="preserve"> </w:t>
      </w:r>
      <w:r w:rsidRPr="000942D3">
        <w:rPr>
          <w:w w:val="105"/>
        </w:rPr>
        <w:t>Bu</w:t>
      </w:r>
      <w:r w:rsidRPr="000942D3">
        <w:rPr>
          <w:spacing w:val="-3"/>
          <w:w w:val="105"/>
        </w:rPr>
        <w:t xml:space="preserve"> </w:t>
      </w:r>
      <w:r w:rsidRPr="000942D3">
        <w:rPr>
          <w:w w:val="105"/>
        </w:rPr>
        <w:t>nedenledir</w:t>
      </w:r>
      <w:r w:rsidRPr="000942D3">
        <w:rPr>
          <w:spacing w:val="-3"/>
          <w:w w:val="105"/>
        </w:rPr>
        <w:t xml:space="preserve"> </w:t>
      </w:r>
      <w:r w:rsidRPr="000942D3">
        <w:rPr>
          <w:w w:val="105"/>
        </w:rPr>
        <w:t>ki</w:t>
      </w:r>
      <w:r w:rsidRPr="000942D3">
        <w:rPr>
          <w:spacing w:val="-5"/>
          <w:w w:val="105"/>
        </w:rPr>
        <w:t xml:space="preserve"> </w:t>
      </w:r>
      <w:r w:rsidRPr="000942D3">
        <w:rPr>
          <w:w w:val="105"/>
        </w:rPr>
        <w:t>Dadaistler,</w:t>
      </w:r>
      <w:r w:rsidRPr="000942D3">
        <w:rPr>
          <w:spacing w:val="-1"/>
          <w:w w:val="105"/>
        </w:rPr>
        <w:t xml:space="preserve"> </w:t>
      </w:r>
      <w:r w:rsidRPr="000942D3">
        <w:rPr>
          <w:w w:val="105"/>
        </w:rPr>
        <w:t>Mona</w:t>
      </w:r>
      <w:r w:rsidRPr="000942D3">
        <w:rPr>
          <w:spacing w:val="-3"/>
          <w:w w:val="105"/>
        </w:rPr>
        <w:t xml:space="preserve"> </w:t>
      </w:r>
      <w:r w:rsidRPr="000942D3">
        <w:rPr>
          <w:w w:val="105"/>
        </w:rPr>
        <w:t>Lisa</w:t>
      </w:r>
      <w:r w:rsidRPr="000942D3">
        <w:rPr>
          <w:spacing w:val="-1"/>
          <w:w w:val="105"/>
        </w:rPr>
        <w:t xml:space="preserve"> </w:t>
      </w:r>
      <w:r w:rsidRPr="000942D3">
        <w:rPr>
          <w:w w:val="105"/>
        </w:rPr>
        <w:t>tablosunun</w:t>
      </w:r>
      <w:r w:rsidRPr="000942D3">
        <w:rPr>
          <w:spacing w:val="-3"/>
          <w:w w:val="105"/>
        </w:rPr>
        <w:t xml:space="preserve"> </w:t>
      </w:r>
      <w:r w:rsidRPr="000942D3">
        <w:rPr>
          <w:w w:val="105"/>
        </w:rPr>
        <w:t>bir</w:t>
      </w:r>
      <w:r w:rsidRPr="000942D3">
        <w:rPr>
          <w:spacing w:val="-3"/>
          <w:w w:val="105"/>
        </w:rPr>
        <w:t xml:space="preserve"> </w:t>
      </w:r>
      <w:r w:rsidRPr="000942D3">
        <w:rPr>
          <w:w w:val="105"/>
        </w:rPr>
        <w:t>kopyasına bıyık ve sakal çizmiştir.</w:t>
      </w:r>
    </w:p>
    <w:p w14:paraId="35ABE0ED" w14:textId="77777777" w:rsidR="007F4561" w:rsidRPr="000942D3" w:rsidRDefault="007F4561" w:rsidP="003D2244">
      <w:pPr>
        <w:pStyle w:val="GvdeMetni"/>
        <w:kinsoku w:val="0"/>
        <w:overflowPunct w:val="0"/>
        <w:spacing w:line="367" w:lineRule="auto"/>
        <w:ind w:right="-2" w:firstLine="567"/>
        <w:jc w:val="both"/>
        <w:rPr>
          <w:spacing w:val="-2"/>
          <w:w w:val="110"/>
        </w:rPr>
      </w:pPr>
      <w:r w:rsidRPr="000942D3">
        <w:rPr>
          <w:w w:val="110"/>
        </w:rPr>
        <w:t xml:space="preserve">Dadaist eserlerin en çok bilinenleri ve ilgi çekenleri, hazır nesnelerden yapılmış eserlerdir. Heykel adı altında değerlendirilmesi tartışmalı olan eserlerde farklı yorumlar </w:t>
      </w:r>
      <w:r w:rsidRPr="000942D3">
        <w:t>mevcuttur. Genel olarak Dadaizm resim sanatına bile üç boyut etkisi vermeye çalışmış, kullanılan malzemeler ona göre kullanılmıştır. Sanat tarihinde oldukça etki etmiş olan Duchamp’ın eserleri</w:t>
      </w:r>
      <w:r w:rsidRPr="000942D3">
        <w:rPr>
          <w:spacing w:val="80"/>
        </w:rPr>
        <w:t xml:space="preserve"> </w:t>
      </w:r>
      <w:r w:rsidRPr="000942D3">
        <w:t>Dada</w:t>
      </w:r>
      <w:r w:rsidRPr="000942D3">
        <w:rPr>
          <w:spacing w:val="32"/>
        </w:rPr>
        <w:t xml:space="preserve"> </w:t>
      </w:r>
      <w:r w:rsidRPr="000942D3">
        <w:t>Hareketinin</w:t>
      </w:r>
      <w:r w:rsidRPr="000942D3">
        <w:rPr>
          <w:spacing w:val="28"/>
        </w:rPr>
        <w:t xml:space="preserve"> </w:t>
      </w:r>
      <w:r w:rsidRPr="000942D3">
        <w:t>görüşlerini</w:t>
      </w:r>
      <w:r w:rsidRPr="000942D3">
        <w:rPr>
          <w:spacing w:val="34"/>
        </w:rPr>
        <w:t xml:space="preserve"> </w:t>
      </w:r>
      <w:r w:rsidRPr="000942D3">
        <w:t>oldukça</w:t>
      </w:r>
      <w:r w:rsidRPr="000942D3">
        <w:rPr>
          <w:spacing w:val="30"/>
        </w:rPr>
        <w:t xml:space="preserve"> </w:t>
      </w:r>
      <w:r w:rsidRPr="000942D3">
        <w:t>popülerleştirmiştir.</w:t>
      </w:r>
      <w:r w:rsidRPr="000942D3">
        <w:rPr>
          <w:spacing w:val="30"/>
        </w:rPr>
        <w:t xml:space="preserve"> </w:t>
      </w:r>
      <w:r w:rsidRPr="000942D3">
        <w:t>Hazır</w:t>
      </w:r>
      <w:r w:rsidRPr="000942D3">
        <w:rPr>
          <w:spacing w:val="30"/>
        </w:rPr>
        <w:t xml:space="preserve"> </w:t>
      </w:r>
      <w:r w:rsidRPr="000942D3">
        <w:t>nesnenin</w:t>
      </w:r>
      <w:r w:rsidRPr="000942D3">
        <w:rPr>
          <w:spacing w:val="30"/>
        </w:rPr>
        <w:t xml:space="preserve"> </w:t>
      </w:r>
      <w:r w:rsidRPr="000942D3">
        <w:t>bile</w:t>
      </w:r>
      <w:r w:rsidRPr="000942D3">
        <w:rPr>
          <w:spacing w:val="32"/>
        </w:rPr>
        <w:t xml:space="preserve"> </w:t>
      </w:r>
      <w:r w:rsidRPr="000942D3">
        <w:t>altındaki</w:t>
      </w:r>
      <w:r w:rsidRPr="000942D3">
        <w:rPr>
          <w:spacing w:val="32"/>
        </w:rPr>
        <w:t xml:space="preserve"> </w:t>
      </w:r>
      <w:r w:rsidRPr="000942D3">
        <w:t>düşünsel</w:t>
      </w:r>
      <w:r w:rsidRPr="000942D3">
        <w:rPr>
          <w:spacing w:val="80"/>
          <w:w w:val="110"/>
        </w:rPr>
        <w:t xml:space="preserve"> </w:t>
      </w:r>
      <w:r w:rsidRPr="000942D3">
        <w:rPr>
          <w:w w:val="110"/>
        </w:rPr>
        <w:t>ve</w:t>
      </w:r>
      <w:r w:rsidRPr="000942D3">
        <w:rPr>
          <w:spacing w:val="-9"/>
          <w:w w:val="110"/>
        </w:rPr>
        <w:t xml:space="preserve"> </w:t>
      </w:r>
      <w:r w:rsidRPr="000942D3">
        <w:rPr>
          <w:w w:val="110"/>
        </w:rPr>
        <w:t>felsefi</w:t>
      </w:r>
      <w:r w:rsidRPr="000942D3">
        <w:rPr>
          <w:spacing w:val="-7"/>
          <w:w w:val="110"/>
        </w:rPr>
        <w:t xml:space="preserve"> </w:t>
      </w:r>
      <w:r w:rsidRPr="000942D3">
        <w:rPr>
          <w:w w:val="110"/>
        </w:rPr>
        <w:t>tarafları</w:t>
      </w:r>
      <w:r w:rsidRPr="000942D3">
        <w:rPr>
          <w:spacing w:val="-8"/>
          <w:w w:val="110"/>
        </w:rPr>
        <w:t xml:space="preserve"> </w:t>
      </w:r>
      <w:r w:rsidRPr="000942D3">
        <w:rPr>
          <w:w w:val="110"/>
        </w:rPr>
        <w:t>ortaya</w:t>
      </w:r>
      <w:r w:rsidRPr="000942D3">
        <w:rPr>
          <w:spacing w:val="-10"/>
          <w:w w:val="110"/>
        </w:rPr>
        <w:t xml:space="preserve"> </w:t>
      </w:r>
      <w:r w:rsidRPr="000942D3">
        <w:rPr>
          <w:w w:val="110"/>
        </w:rPr>
        <w:t>konulunca,</w:t>
      </w:r>
      <w:r w:rsidRPr="000942D3">
        <w:rPr>
          <w:spacing w:val="-8"/>
          <w:w w:val="110"/>
        </w:rPr>
        <w:t xml:space="preserve"> </w:t>
      </w:r>
      <w:r w:rsidRPr="000942D3">
        <w:rPr>
          <w:w w:val="110"/>
        </w:rPr>
        <w:t>bir</w:t>
      </w:r>
      <w:r w:rsidRPr="000942D3">
        <w:rPr>
          <w:spacing w:val="-9"/>
          <w:w w:val="110"/>
        </w:rPr>
        <w:t xml:space="preserve"> </w:t>
      </w:r>
      <w:r w:rsidRPr="000942D3">
        <w:rPr>
          <w:w w:val="110"/>
        </w:rPr>
        <w:t>sanat</w:t>
      </w:r>
      <w:r w:rsidRPr="000942D3">
        <w:rPr>
          <w:spacing w:val="-9"/>
          <w:w w:val="110"/>
        </w:rPr>
        <w:t xml:space="preserve"> </w:t>
      </w:r>
      <w:r w:rsidRPr="000942D3">
        <w:rPr>
          <w:w w:val="110"/>
        </w:rPr>
        <w:t>eseri</w:t>
      </w:r>
      <w:r w:rsidRPr="000942D3">
        <w:rPr>
          <w:spacing w:val="-9"/>
          <w:w w:val="110"/>
        </w:rPr>
        <w:t xml:space="preserve"> </w:t>
      </w:r>
      <w:r w:rsidRPr="000942D3">
        <w:rPr>
          <w:w w:val="110"/>
        </w:rPr>
        <w:t>mi</w:t>
      </w:r>
      <w:r w:rsidRPr="000942D3">
        <w:rPr>
          <w:spacing w:val="-8"/>
          <w:w w:val="110"/>
        </w:rPr>
        <w:t xml:space="preserve"> </w:t>
      </w:r>
      <w:r w:rsidRPr="000942D3">
        <w:rPr>
          <w:w w:val="110"/>
        </w:rPr>
        <w:t>yoksa</w:t>
      </w:r>
      <w:r w:rsidRPr="000942D3">
        <w:rPr>
          <w:spacing w:val="-10"/>
          <w:w w:val="110"/>
        </w:rPr>
        <w:t xml:space="preserve"> </w:t>
      </w:r>
      <w:r w:rsidRPr="000942D3">
        <w:rPr>
          <w:w w:val="110"/>
        </w:rPr>
        <w:t>değil</w:t>
      </w:r>
      <w:r w:rsidRPr="000942D3">
        <w:rPr>
          <w:spacing w:val="-10"/>
          <w:w w:val="110"/>
        </w:rPr>
        <w:t xml:space="preserve"> </w:t>
      </w:r>
      <w:r w:rsidRPr="000942D3">
        <w:rPr>
          <w:w w:val="110"/>
        </w:rPr>
        <w:t>mi?</w:t>
      </w:r>
      <w:r w:rsidRPr="000942D3">
        <w:rPr>
          <w:spacing w:val="-10"/>
          <w:w w:val="110"/>
        </w:rPr>
        <w:t xml:space="preserve"> </w:t>
      </w:r>
      <w:r w:rsidRPr="000942D3">
        <w:rPr>
          <w:w w:val="110"/>
        </w:rPr>
        <w:t>Gibi</w:t>
      </w:r>
      <w:r w:rsidRPr="000942D3">
        <w:rPr>
          <w:spacing w:val="-12"/>
          <w:w w:val="110"/>
        </w:rPr>
        <w:t xml:space="preserve"> </w:t>
      </w:r>
      <w:r w:rsidRPr="000942D3">
        <w:rPr>
          <w:w w:val="110"/>
        </w:rPr>
        <w:t>sorular</w:t>
      </w:r>
      <w:r w:rsidRPr="000942D3">
        <w:rPr>
          <w:spacing w:val="-9"/>
          <w:w w:val="110"/>
        </w:rPr>
        <w:t xml:space="preserve"> </w:t>
      </w:r>
      <w:r w:rsidRPr="000942D3">
        <w:rPr>
          <w:w w:val="110"/>
        </w:rPr>
        <w:t xml:space="preserve">sorulmaya </w:t>
      </w:r>
      <w:r w:rsidRPr="000942D3">
        <w:rPr>
          <w:spacing w:val="-2"/>
          <w:w w:val="110"/>
        </w:rPr>
        <w:t>başlanmıştır.</w:t>
      </w:r>
    </w:p>
    <w:p w14:paraId="1DE0B8EB" w14:textId="6CAF808C" w:rsidR="007F4561" w:rsidRPr="000942D3" w:rsidRDefault="007F4561" w:rsidP="003D2244">
      <w:pPr>
        <w:pStyle w:val="GvdeMetni"/>
        <w:kinsoku w:val="0"/>
        <w:overflowPunct w:val="0"/>
        <w:spacing w:line="367" w:lineRule="auto"/>
        <w:ind w:right="-2" w:firstLine="567"/>
        <w:jc w:val="both"/>
        <w:rPr>
          <w:w w:val="105"/>
        </w:rPr>
      </w:pPr>
      <w:r w:rsidRPr="000942D3">
        <w:rPr>
          <w:w w:val="105"/>
        </w:rPr>
        <w:t>Dada isimli bir derginin olması ve dada hareketinin bu dergi ile tanıtılması, Dadaizm’in başlı başına tipografi ve grafik tasarım alanına girdiğinin kanıtıdır. Dadaizm de tipografi üzerine çalışmalar yapılmış ve yazının, kolajların temel tasarım elemanı olduğu kabul edilmiştir. Tipografik ögelerin farklı şekillerde kullanılması ile yeni biçimler yaratılmıştır. Dadaizmde kolajların önemli bir yer tutması nedeniyle tipografi, kolajlarda çokça kullanılmıştır. Fotoğraf, çizim ve tipografi üzerine düşünülmüş ve yeni bir tasarım dili geliştirilmiştir.</w:t>
      </w:r>
    </w:p>
    <w:p w14:paraId="4484007B" w14:textId="5E13B4A4" w:rsidR="007F4561" w:rsidRPr="000942D3" w:rsidRDefault="007F4561" w:rsidP="003D2244">
      <w:pPr>
        <w:pStyle w:val="GvdeMetni"/>
        <w:kinsoku w:val="0"/>
        <w:overflowPunct w:val="0"/>
        <w:ind w:left="567" w:right="565"/>
        <w:jc w:val="both"/>
        <w:rPr>
          <w:w w:val="105"/>
          <w:sz w:val="20"/>
          <w:szCs w:val="20"/>
        </w:rPr>
      </w:pPr>
      <w:r w:rsidRPr="000942D3">
        <w:rPr>
          <w:w w:val="105"/>
          <w:sz w:val="20"/>
          <w:szCs w:val="20"/>
        </w:rPr>
        <w:t>Dadacılar grafik tasarıma ilişkin düşüncelerini yayınladıkları dergiler kanalıyla uygulama fırsatı bulmuştur. Bu dergiler tipografik açıdan ele alındığında, göze çarpan ortak özellikler şöyle sıralanabilir:</w:t>
      </w:r>
    </w:p>
    <w:p w14:paraId="588E94A5" w14:textId="77777777" w:rsidR="00486966" w:rsidRPr="000942D3" w:rsidRDefault="00486966" w:rsidP="00486966">
      <w:pPr>
        <w:pStyle w:val="ListeParagraf"/>
        <w:tabs>
          <w:tab w:val="left" w:pos="2232"/>
        </w:tabs>
        <w:kinsoku w:val="0"/>
        <w:overflowPunct w:val="0"/>
        <w:ind w:left="567" w:right="567" w:firstLine="0"/>
        <w:jc w:val="both"/>
        <w:rPr>
          <w:spacing w:val="-2"/>
          <w:sz w:val="20"/>
          <w:szCs w:val="20"/>
        </w:rPr>
      </w:pPr>
      <w:r w:rsidRPr="000942D3">
        <w:rPr>
          <w:w w:val="105"/>
          <w:sz w:val="20"/>
          <w:szCs w:val="20"/>
        </w:rPr>
        <w:t>1.</w:t>
      </w:r>
      <w:r w:rsidR="007F4561" w:rsidRPr="000942D3">
        <w:rPr>
          <w:w w:val="105"/>
          <w:sz w:val="20"/>
          <w:szCs w:val="20"/>
        </w:rPr>
        <w:t>Hemen</w:t>
      </w:r>
      <w:r w:rsidR="007F4561" w:rsidRPr="000942D3">
        <w:rPr>
          <w:spacing w:val="62"/>
          <w:w w:val="105"/>
          <w:sz w:val="20"/>
          <w:szCs w:val="20"/>
        </w:rPr>
        <w:t xml:space="preserve"> </w:t>
      </w:r>
      <w:r w:rsidR="007F4561" w:rsidRPr="000942D3">
        <w:rPr>
          <w:w w:val="105"/>
          <w:sz w:val="20"/>
          <w:szCs w:val="20"/>
        </w:rPr>
        <w:t>hemen</w:t>
      </w:r>
      <w:r w:rsidR="007F4561" w:rsidRPr="000942D3">
        <w:rPr>
          <w:spacing w:val="62"/>
          <w:w w:val="105"/>
          <w:sz w:val="20"/>
          <w:szCs w:val="20"/>
        </w:rPr>
        <w:t xml:space="preserve"> </w:t>
      </w:r>
      <w:r w:rsidR="007F4561" w:rsidRPr="000942D3">
        <w:rPr>
          <w:w w:val="105"/>
          <w:sz w:val="20"/>
          <w:szCs w:val="20"/>
        </w:rPr>
        <w:t>her</w:t>
      </w:r>
      <w:r w:rsidR="007F4561" w:rsidRPr="000942D3">
        <w:rPr>
          <w:spacing w:val="62"/>
          <w:w w:val="105"/>
          <w:sz w:val="20"/>
          <w:szCs w:val="20"/>
        </w:rPr>
        <w:t xml:space="preserve"> </w:t>
      </w:r>
      <w:r w:rsidR="007F4561" w:rsidRPr="000942D3">
        <w:rPr>
          <w:w w:val="105"/>
          <w:sz w:val="20"/>
          <w:szCs w:val="20"/>
        </w:rPr>
        <w:t>sayfada</w:t>
      </w:r>
      <w:r w:rsidR="007F4561" w:rsidRPr="000942D3">
        <w:rPr>
          <w:spacing w:val="65"/>
          <w:w w:val="105"/>
          <w:sz w:val="20"/>
          <w:szCs w:val="20"/>
        </w:rPr>
        <w:t xml:space="preserve"> </w:t>
      </w:r>
      <w:r w:rsidR="007F4561" w:rsidRPr="000942D3">
        <w:rPr>
          <w:w w:val="105"/>
          <w:sz w:val="20"/>
          <w:szCs w:val="20"/>
        </w:rPr>
        <w:t>rastlanan,</w:t>
      </w:r>
      <w:r w:rsidR="007F4561" w:rsidRPr="000942D3">
        <w:rPr>
          <w:spacing w:val="63"/>
          <w:w w:val="105"/>
          <w:sz w:val="20"/>
          <w:szCs w:val="20"/>
        </w:rPr>
        <w:t xml:space="preserve"> </w:t>
      </w:r>
      <w:r w:rsidR="007F4561" w:rsidRPr="000942D3">
        <w:rPr>
          <w:w w:val="105"/>
          <w:sz w:val="20"/>
          <w:szCs w:val="20"/>
        </w:rPr>
        <w:t>çapraz</w:t>
      </w:r>
      <w:r w:rsidR="007F4561" w:rsidRPr="000942D3">
        <w:rPr>
          <w:spacing w:val="64"/>
          <w:w w:val="105"/>
          <w:sz w:val="20"/>
          <w:szCs w:val="20"/>
        </w:rPr>
        <w:t xml:space="preserve"> </w:t>
      </w:r>
      <w:r w:rsidR="007F4561" w:rsidRPr="000942D3">
        <w:rPr>
          <w:w w:val="105"/>
          <w:sz w:val="20"/>
          <w:szCs w:val="20"/>
        </w:rPr>
        <w:t>(diyagonal)</w:t>
      </w:r>
      <w:r w:rsidR="007F4561" w:rsidRPr="000942D3">
        <w:rPr>
          <w:spacing w:val="65"/>
          <w:w w:val="105"/>
          <w:sz w:val="20"/>
          <w:szCs w:val="20"/>
        </w:rPr>
        <w:t xml:space="preserve"> </w:t>
      </w:r>
      <w:r w:rsidR="007F4561" w:rsidRPr="000942D3">
        <w:rPr>
          <w:spacing w:val="-2"/>
          <w:w w:val="105"/>
          <w:sz w:val="20"/>
          <w:szCs w:val="20"/>
        </w:rPr>
        <w:t>olarak</w:t>
      </w:r>
      <w:r w:rsidRPr="000942D3">
        <w:rPr>
          <w:spacing w:val="-2"/>
          <w:w w:val="105"/>
          <w:sz w:val="20"/>
          <w:szCs w:val="20"/>
        </w:rPr>
        <w:t xml:space="preserve"> </w:t>
      </w:r>
      <w:r w:rsidRPr="000942D3">
        <w:rPr>
          <w:sz w:val="20"/>
          <w:szCs w:val="20"/>
        </w:rPr>
        <w:t>yerleştirilmiş</w:t>
      </w:r>
      <w:r w:rsidRPr="000942D3">
        <w:rPr>
          <w:spacing w:val="32"/>
          <w:sz w:val="20"/>
          <w:szCs w:val="20"/>
        </w:rPr>
        <w:t xml:space="preserve"> </w:t>
      </w:r>
      <w:r w:rsidRPr="000942D3">
        <w:rPr>
          <w:sz w:val="20"/>
          <w:szCs w:val="20"/>
        </w:rPr>
        <w:t>bir</w:t>
      </w:r>
      <w:r w:rsidRPr="000942D3">
        <w:rPr>
          <w:spacing w:val="27"/>
          <w:sz w:val="20"/>
          <w:szCs w:val="20"/>
        </w:rPr>
        <w:t xml:space="preserve"> </w:t>
      </w:r>
      <w:r w:rsidRPr="000942D3">
        <w:rPr>
          <w:sz w:val="20"/>
          <w:szCs w:val="20"/>
        </w:rPr>
        <w:t>yazı</w:t>
      </w:r>
      <w:r w:rsidRPr="000942D3">
        <w:rPr>
          <w:spacing w:val="29"/>
          <w:sz w:val="20"/>
          <w:szCs w:val="20"/>
        </w:rPr>
        <w:t xml:space="preserve"> </w:t>
      </w:r>
      <w:r w:rsidRPr="000942D3">
        <w:rPr>
          <w:spacing w:val="-2"/>
          <w:sz w:val="20"/>
          <w:szCs w:val="20"/>
        </w:rPr>
        <w:t>satırı</w:t>
      </w:r>
    </w:p>
    <w:p w14:paraId="3163C486" w14:textId="1D9AD949" w:rsidR="007F4561" w:rsidRPr="000942D3" w:rsidRDefault="00486966" w:rsidP="00486966">
      <w:pPr>
        <w:pStyle w:val="ListeParagraf"/>
        <w:tabs>
          <w:tab w:val="left" w:pos="2232"/>
        </w:tabs>
        <w:kinsoku w:val="0"/>
        <w:overflowPunct w:val="0"/>
        <w:ind w:left="567" w:right="567" w:firstLine="0"/>
        <w:jc w:val="both"/>
        <w:rPr>
          <w:spacing w:val="-2"/>
          <w:w w:val="105"/>
          <w:sz w:val="20"/>
          <w:szCs w:val="20"/>
        </w:rPr>
      </w:pPr>
      <w:r w:rsidRPr="000942D3">
        <w:rPr>
          <w:w w:val="105"/>
          <w:sz w:val="20"/>
          <w:szCs w:val="20"/>
        </w:rPr>
        <w:t>2.</w:t>
      </w:r>
      <w:r w:rsidR="007F4561" w:rsidRPr="000942D3">
        <w:rPr>
          <w:w w:val="105"/>
          <w:sz w:val="20"/>
          <w:szCs w:val="20"/>
        </w:rPr>
        <w:t>Diğerlerinden</w:t>
      </w:r>
      <w:r w:rsidR="007F4561" w:rsidRPr="000942D3">
        <w:rPr>
          <w:spacing w:val="80"/>
          <w:w w:val="105"/>
          <w:sz w:val="20"/>
          <w:szCs w:val="20"/>
        </w:rPr>
        <w:t xml:space="preserve"> </w:t>
      </w:r>
      <w:r w:rsidR="007F4561" w:rsidRPr="000942D3">
        <w:rPr>
          <w:w w:val="105"/>
          <w:sz w:val="20"/>
          <w:szCs w:val="20"/>
        </w:rPr>
        <w:t>ayırmak</w:t>
      </w:r>
      <w:r w:rsidR="007F4561" w:rsidRPr="000942D3">
        <w:rPr>
          <w:spacing w:val="80"/>
          <w:w w:val="105"/>
          <w:sz w:val="20"/>
          <w:szCs w:val="20"/>
        </w:rPr>
        <w:t xml:space="preserve"> </w:t>
      </w:r>
      <w:r w:rsidR="007F4561" w:rsidRPr="000942D3">
        <w:rPr>
          <w:w w:val="105"/>
          <w:sz w:val="20"/>
          <w:szCs w:val="20"/>
        </w:rPr>
        <w:t>üzere,</w:t>
      </w:r>
      <w:r w:rsidR="007F4561" w:rsidRPr="000942D3">
        <w:rPr>
          <w:spacing w:val="80"/>
          <w:w w:val="105"/>
          <w:sz w:val="20"/>
          <w:szCs w:val="20"/>
        </w:rPr>
        <w:t xml:space="preserve"> </w:t>
      </w:r>
      <w:r w:rsidR="007F4561" w:rsidRPr="000942D3">
        <w:rPr>
          <w:w w:val="105"/>
          <w:sz w:val="20"/>
          <w:szCs w:val="20"/>
        </w:rPr>
        <w:t>bazı</w:t>
      </w:r>
      <w:r w:rsidR="007F4561" w:rsidRPr="000942D3">
        <w:rPr>
          <w:spacing w:val="80"/>
          <w:w w:val="105"/>
          <w:sz w:val="20"/>
          <w:szCs w:val="20"/>
        </w:rPr>
        <w:t xml:space="preserve"> </w:t>
      </w:r>
      <w:r w:rsidR="007F4561" w:rsidRPr="000942D3">
        <w:rPr>
          <w:w w:val="105"/>
          <w:sz w:val="20"/>
          <w:szCs w:val="20"/>
        </w:rPr>
        <w:t>sözcüklerin</w:t>
      </w:r>
      <w:r w:rsidR="007F4561" w:rsidRPr="000942D3">
        <w:rPr>
          <w:spacing w:val="80"/>
          <w:w w:val="105"/>
          <w:sz w:val="20"/>
          <w:szCs w:val="20"/>
        </w:rPr>
        <w:t xml:space="preserve"> </w:t>
      </w:r>
      <w:r w:rsidR="007F4561" w:rsidRPr="000942D3">
        <w:rPr>
          <w:w w:val="105"/>
          <w:sz w:val="20"/>
          <w:szCs w:val="20"/>
        </w:rPr>
        <w:t>büyük</w:t>
      </w:r>
      <w:r w:rsidR="007F4561" w:rsidRPr="000942D3">
        <w:rPr>
          <w:spacing w:val="80"/>
          <w:w w:val="105"/>
          <w:sz w:val="20"/>
          <w:szCs w:val="20"/>
        </w:rPr>
        <w:t xml:space="preserve"> </w:t>
      </w:r>
      <w:r w:rsidR="007F4561" w:rsidRPr="000942D3">
        <w:rPr>
          <w:w w:val="105"/>
          <w:sz w:val="20"/>
          <w:szCs w:val="20"/>
        </w:rPr>
        <w:t>boyutlu harflerle</w:t>
      </w:r>
      <w:r w:rsidR="007F4561" w:rsidRPr="000942D3">
        <w:rPr>
          <w:spacing w:val="-3"/>
          <w:w w:val="105"/>
          <w:sz w:val="20"/>
          <w:szCs w:val="20"/>
        </w:rPr>
        <w:t xml:space="preserve"> </w:t>
      </w:r>
      <w:r w:rsidR="007F4561" w:rsidRPr="000942D3">
        <w:rPr>
          <w:w w:val="105"/>
          <w:sz w:val="20"/>
          <w:szCs w:val="20"/>
        </w:rPr>
        <w:t>dizilmesi</w:t>
      </w:r>
    </w:p>
    <w:p w14:paraId="2D64AA28" w14:textId="77777777" w:rsidR="00486966" w:rsidRPr="000942D3" w:rsidRDefault="00486966" w:rsidP="00486966">
      <w:pPr>
        <w:pStyle w:val="ListeParagraf"/>
        <w:tabs>
          <w:tab w:val="left" w:pos="2216"/>
        </w:tabs>
        <w:kinsoku w:val="0"/>
        <w:overflowPunct w:val="0"/>
        <w:spacing w:before="5"/>
        <w:ind w:left="567" w:right="567" w:firstLine="0"/>
        <w:rPr>
          <w:spacing w:val="-2"/>
          <w:sz w:val="20"/>
          <w:szCs w:val="20"/>
        </w:rPr>
      </w:pPr>
      <w:r w:rsidRPr="000942D3">
        <w:rPr>
          <w:w w:val="105"/>
          <w:sz w:val="20"/>
          <w:szCs w:val="20"/>
        </w:rPr>
        <w:lastRenderedPageBreak/>
        <w:t xml:space="preserve">3. </w:t>
      </w:r>
      <w:r w:rsidR="007F4561" w:rsidRPr="000942D3">
        <w:rPr>
          <w:w w:val="105"/>
          <w:sz w:val="20"/>
          <w:szCs w:val="20"/>
        </w:rPr>
        <w:t>Hiçbir</w:t>
      </w:r>
      <w:r w:rsidR="007F4561" w:rsidRPr="000942D3">
        <w:rPr>
          <w:spacing w:val="36"/>
          <w:w w:val="105"/>
          <w:sz w:val="20"/>
          <w:szCs w:val="20"/>
        </w:rPr>
        <w:t xml:space="preserve"> </w:t>
      </w:r>
      <w:r w:rsidR="007F4561" w:rsidRPr="000942D3">
        <w:rPr>
          <w:w w:val="105"/>
          <w:sz w:val="20"/>
          <w:szCs w:val="20"/>
        </w:rPr>
        <w:t>mantıksal</w:t>
      </w:r>
      <w:r w:rsidR="007F4561" w:rsidRPr="000942D3">
        <w:rPr>
          <w:spacing w:val="36"/>
          <w:w w:val="105"/>
          <w:sz w:val="20"/>
          <w:szCs w:val="20"/>
        </w:rPr>
        <w:t xml:space="preserve"> </w:t>
      </w:r>
      <w:r w:rsidR="007F4561" w:rsidRPr="000942D3">
        <w:rPr>
          <w:w w:val="105"/>
          <w:sz w:val="20"/>
          <w:szCs w:val="20"/>
        </w:rPr>
        <w:t>nedene</w:t>
      </w:r>
      <w:r w:rsidR="007F4561" w:rsidRPr="000942D3">
        <w:rPr>
          <w:spacing w:val="36"/>
          <w:w w:val="105"/>
          <w:sz w:val="20"/>
          <w:szCs w:val="20"/>
        </w:rPr>
        <w:t xml:space="preserve"> </w:t>
      </w:r>
      <w:r w:rsidR="007F4561" w:rsidRPr="000942D3">
        <w:rPr>
          <w:w w:val="105"/>
          <w:sz w:val="20"/>
          <w:szCs w:val="20"/>
        </w:rPr>
        <w:t>bağlı</w:t>
      </w:r>
      <w:r w:rsidR="007F4561" w:rsidRPr="000942D3">
        <w:rPr>
          <w:spacing w:val="35"/>
          <w:w w:val="105"/>
          <w:sz w:val="20"/>
          <w:szCs w:val="20"/>
        </w:rPr>
        <w:t xml:space="preserve"> </w:t>
      </w:r>
      <w:r w:rsidR="007F4561" w:rsidRPr="000942D3">
        <w:rPr>
          <w:w w:val="105"/>
          <w:sz w:val="20"/>
          <w:szCs w:val="20"/>
        </w:rPr>
        <w:t>olmadan,</w:t>
      </w:r>
      <w:r w:rsidR="007F4561" w:rsidRPr="000942D3">
        <w:rPr>
          <w:spacing w:val="35"/>
          <w:w w:val="105"/>
          <w:sz w:val="20"/>
          <w:szCs w:val="20"/>
        </w:rPr>
        <w:t xml:space="preserve"> </w:t>
      </w:r>
      <w:r w:rsidR="007F4561" w:rsidRPr="000942D3">
        <w:rPr>
          <w:w w:val="105"/>
          <w:sz w:val="20"/>
          <w:szCs w:val="20"/>
        </w:rPr>
        <w:t>çok</w:t>
      </w:r>
      <w:r w:rsidR="007F4561" w:rsidRPr="000942D3">
        <w:rPr>
          <w:spacing w:val="35"/>
          <w:w w:val="105"/>
          <w:sz w:val="20"/>
          <w:szCs w:val="20"/>
        </w:rPr>
        <w:t xml:space="preserve"> </w:t>
      </w:r>
      <w:r w:rsidR="007F4561" w:rsidRPr="000942D3">
        <w:rPr>
          <w:w w:val="105"/>
          <w:sz w:val="20"/>
          <w:szCs w:val="20"/>
        </w:rPr>
        <w:t>sayıda</w:t>
      </w:r>
      <w:r w:rsidR="007F4561" w:rsidRPr="000942D3">
        <w:rPr>
          <w:spacing w:val="36"/>
          <w:w w:val="105"/>
          <w:sz w:val="20"/>
          <w:szCs w:val="20"/>
        </w:rPr>
        <w:t xml:space="preserve"> </w:t>
      </w:r>
      <w:r w:rsidR="007F4561" w:rsidRPr="000942D3">
        <w:rPr>
          <w:w w:val="105"/>
          <w:sz w:val="20"/>
          <w:szCs w:val="20"/>
        </w:rPr>
        <w:t>ve</w:t>
      </w:r>
      <w:r w:rsidR="007F4561" w:rsidRPr="000942D3">
        <w:rPr>
          <w:spacing w:val="35"/>
          <w:w w:val="105"/>
          <w:sz w:val="20"/>
          <w:szCs w:val="20"/>
        </w:rPr>
        <w:t xml:space="preserve"> </w:t>
      </w:r>
      <w:r w:rsidR="007F4561" w:rsidRPr="000942D3">
        <w:rPr>
          <w:w w:val="105"/>
          <w:sz w:val="20"/>
          <w:szCs w:val="20"/>
        </w:rPr>
        <w:t>farklı</w:t>
      </w:r>
      <w:r w:rsidR="007F4561" w:rsidRPr="000942D3">
        <w:rPr>
          <w:spacing w:val="35"/>
          <w:w w:val="105"/>
          <w:sz w:val="20"/>
          <w:szCs w:val="20"/>
        </w:rPr>
        <w:t xml:space="preserve"> </w:t>
      </w:r>
      <w:r w:rsidR="007F4561" w:rsidRPr="000942D3">
        <w:rPr>
          <w:spacing w:val="-4"/>
          <w:w w:val="105"/>
          <w:sz w:val="20"/>
          <w:szCs w:val="20"/>
        </w:rPr>
        <w:t>yazı</w:t>
      </w:r>
      <w:r w:rsidRPr="000942D3">
        <w:rPr>
          <w:spacing w:val="-4"/>
          <w:w w:val="105"/>
          <w:sz w:val="20"/>
          <w:szCs w:val="20"/>
        </w:rPr>
        <w:t xml:space="preserve"> </w:t>
      </w:r>
      <w:r w:rsidR="007F4561" w:rsidRPr="000942D3">
        <w:rPr>
          <w:spacing w:val="2"/>
          <w:sz w:val="20"/>
          <w:szCs w:val="20"/>
        </w:rPr>
        <w:t>karakterinin</w:t>
      </w:r>
      <w:r w:rsidR="007F4561" w:rsidRPr="000942D3">
        <w:rPr>
          <w:spacing w:val="38"/>
          <w:sz w:val="20"/>
          <w:szCs w:val="20"/>
        </w:rPr>
        <w:t xml:space="preserve"> </w:t>
      </w:r>
      <w:r w:rsidR="007F4561" w:rsidRPr="000942D3">
        <w:rPr>
          <w:spacing w:val="2"/>
          <w:sz w:val="20"/>
          <w:szCs w:val="20"/>
        </w:rPr>
        <w:t>rastlantısal</w:t>
      </w:r>
      <w:r w:rsidR="007F4561" w:rsidRPr="000942D3">
        <w:rPr>
          <w:spacing w:val="40"/>
          <w:sz w:val="20"/>
          <w:szCs w:val="20"/>
        </w:rPr>
        <w:t xml:space="preserve"> </w:t>
      </w:r>
      <w:r w:rsidR="007F4561" w:rsidRPr="000942D3">
        <w:rPr>
          <w:spacing w:val="2"/>
          <w:sz w:val="20"/>
          <w:szCs w:val="20"/>
        </w:rPr>
        <w:t>yöntemlerle</w:t>
      </w:r>
      <w:r w:rsidR="007F4561" w:rsidRPr="000942D3">
        <w:rPr>
          <w:spacing w:val="39"/>
          <w:sz w:val="20"/>
          <w:szCs w:val="20"/>
        </w:rPr>
        <w:t xml:space="preserve"> </w:t>
      </w:r>
      <w:r w:rsidR="007F4561" w:rsidRPr="000942D3">
        <w:rPr>
          <w:spacing w:val="2"/>
          <w:sz w:val="20"/>
          <w:szCs w:val="20"/>
        </w:rPr>
        <w:t>bir</w:t>
      </w:r>
      <w:r w:rsidR="007F4561" w:rsidRPr="000942D3">
        <w:rPr>
          <w:spacing w:val="32"/>
          <w:sz w:val="20"/>
          <w:szCs w:val="20"/>
        </w:rPr>
        <w:t xml:space="preserve"> </w:t>
      </w:r>
      <w:r w:rsidR="007F4561" w:rsidRPr="000942D3">
        <w:rPr>
          <w:spacing w:val="2"/>
          <w:sz w:val="20"/>
          <w:szCs w:val="20"/>
        </w:rPr>
        <w:t>araya</w:t>
      </w:r>
      <w:r w:rsidR="007F4561" w:rsidRPr="000942D3">
        <w:rPr>
          <w:spacing w:val="38"/>
          <w:sz w:val="20"/>
          <w:szCs w:val="20"/>
        </w:rPr>
        <w:t xml:space="preserve"> </w:t>
      </w:r>
      <w:r w:rsidR="007F4561" w:rsidRPr="000942D3">
        <w:rPr>
          <w:spacing w:val="-2"/>
          <w:sz w:val="20"/>
          <w:szCs w:val="20"/>
        </w:rPr>
        <w:t>getirilmesi,</w:t>
      </w:r>
    </w:p>
    <w:p w14:paraId="450A668C" w14:textId="41FB96FE" w:rsidR="00486966" w:rsidRPr="000942D3" w:rsidRDefault="00486966" w:rsidP="00486966">
      <w:pPr>
        <w:pStyle w:val="ListeParagraf"/>
        <w:tabs>
          <w:tab w:val="left" w:pos="2216"/>
        </w:tabs>
        <w:kinsoku w:val="0"/>
        <w:overflowPunct w:val="0"/>
        <w:spacing w:before="5"/>
        <w:ind w:left="567" w:right="567" w:firstLine="0"/>
        <w:rPr>
          <w:w w:val="105"/>
          <w:sz w:val="20"/>
          <w:szCs w:val="20"/>
        </w:rPr>
      </w:pPr>
      <w:r w:rsidRPr="000942D3">
        <w:rPr>
          <w:w w:val="105"/>
          <w:sz w:val="20"/>
          <w:szCs w:val="20"/>
        </w:rPr>
        <w:t>4.</w:t>
      </w:r>
      <w:r w:rsidR="007F4561" w:rsidRPr="000942D3">
        <w:rPr>
          <w:w w:val="105"/>
          <w:sz w:val="20"/>
          <w:szCs w:val="20"/>
        </w:rPr>
        <w:t>Parçalardan oluşmuş bir bütün görüntüsündeki dergiye görsel dinamizm kazandırmak amacıyla yazı blokları arasına serpiştirilen küçük illüstrasyonlar (Becer, 2016</w:t>
      </w:r>
      <w:r w:rsidRPr="000942D3">
        <w:rPr>
          <w:w w:val="105"/>
          <w:sz w:val="20"/>
          <w:szCs w:val="20"/>
        </w:rPr>
        <w:t xml:space="preserve">, s. </w:t>
      </w:r>
      <w:r w:rsidR="007F4561" w:rsidRPr="000942D3">
        <w:rPr>
          <w:w w:val="105"/>
          <w:sz w:val="20"/>
          <w:szCs w:val="20"/>
        </w:rPr>
        <w:t>89-90)</w:t>
      </w:r>
      <w:r w:rsidR="00D22F0D">
        <w:rPr>
          <w:w w:val="105"/>
          <w:sz w:val="20"/>
          <w:szCs w:val="20"/>
        </w:rPr>
        <w:t>.</w:t>
      </w:r>
    </w:p>
    <w:p w14:paraId="04BEB329" w14:textId="77777777" w:rsidR="00486966" w:rsidRPr="000942D3" w:rsidRDefault="00486966" w:rsidP="00486966">
      <w:pPr>
        <w:pStyle w:val="ListeParagraf"/>
        <w:tabs>
          <w:tab w:val="left" w:pos="2216"/>
        </w:tabs>
        <w:kinsoku w:val="0"/>
        <w:overflowPunct w:val="0"/>
        <w:spacing w:before="5"/>
        <w:ind w:left="567" w:right="567" w:firstLine="0"/>
        <w:rPr>
          <w:spacing w:val="-4"/>
          <w:w w:val="105"/>
          <w:sz w:val="20"/>
          <w:szCs w:val="20"/>
        </w:rPr>
      </w:pPr>
    </w:p>
    <w:p w14:paraId="25B6AFF6" w14:textId="77777777" w:rsidR="007F4561" w:rsidRPr="000942D3" w:rsidRDefault="007F4561" w:rsidP="00486966">
      <w:pPr>
        <w:pStyle w:val="GvdeMetni"/>
        <w:kinsoku w:val="0"/>
        <w:overflowPunct w:val="0"/>
        <w:spacing w:before="1" w:line="367" w:lineRule="auto"/>
        <w:ind w:right="-2" w:firstLine="567"/>
        <w:contextualSpacing/>
        <w:jc w:val="both"/>
        <w:rPr>
          <w:w w:val="105"/>
        </w:rPr>
      </w:pPr>
      <w:r w:rsidRPr="000942D3">
        <w:rPr>
          <w:w w:val="105"/>
        </w:rPr>
        <w:t>Dadaizm akımı sanatta eleştirdikleri statükoyu, fotomontajların, kolajların ve farklı tasarım malzemelerinin beraber kullanımı sayesinde yeni bir dil ile eleştirmiştir. Bu açıdan bakıldığında Modern grafik tasarım kendini iyice göstermeye başlamış ve sanattan ayrı bir konumlandırma çabasına girişmiştir.</w:t>
      </w:r>
    </w:p>
    <w:p w14:paraId="4496D213" w14:textId="1891D289" w:rsidR="007F4561" w:rsidRPr="000942D3" w:rsidRDefault="007F4561" w:rsidP="0026776E">
      <w:pPr>
        <w:tabs>
          <w:tab w:val="left" w:pos="2252"/>
        </w:tabs>
        <w:kinsoku w:val="0"/>
        <w:overflowPunct w:val="0"/>
        <w:spacing w:before="123"/>
        <w:ind w:right="-2"/>
        <w:jc w:val="center"/>
        <w:rPr>
          <w:rFonts w:cs="Times New Roman"/>
          <w:w w:val="105"/>
          <w:sz w:val="20"/>
          <w:szCs w:val="20"/>
        </w:rPr>
      </w:pPr>
      <w:r w:rsidRPr="000942D3">
        <w:rPr>
          <w:rFonts w:cs="Times New Roman"/>
          <w:noProof/>
          <w:sz w:val="20"/>
          <w:szCs w:val="20"/>
          <w:lang w:eastAsia="tr-TR"/>
        </w:rPr>
        <w:drawing>
          <wp:inline distT="0" distB="0" distL="0" distR="0" wp14:anchorId="288CBB54" wp14:editId="39FB51A5">
            <wp:extent cx="2567940" cy="3945890"/>
            <wp:effectExtent l="0" t="0" r="0" b="0"/>
            <wp:docPr id="27" name="Resim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567940" cy="3945890"/>
                    </a:xfrm>
                    <a:prstGeom prst="rect">
                      <a:avLst/>
                    </a:prstGeom>
                    <a:noFill/>
                    <a:ln>
                      <a:noFill/>
                    </a:ln>
                  </pic:spPr>
                </pic:pic>
              </a:graphicData>
            </a:graphic>
          </wp:inline>
        </w:drawing>
      </w:r>
    </w:p>
    <w:p w14:paraId="296ECF85" w14:textId="2C6ECE66" w:rsidR="001F47E2" w:rsidRPr="000942D3" w:rsidRDefault="001F47E2" w:rsidP="00B244B2">
      <w:pPr>
        <w:pStyle w:val="ekillerrrrrRRRR"/>
        <w:rPr>
          <w:w w:val="105"/>
        </w:rPr>
      </w:pPr>
      <w:bookmarkStart w:id="38" w:name="_Toc154411150"/>
      <w:r w:rsidRPr="000942D3">
        <w:rPr>
          <w:b/>
        </w:rPr>
        <w:t xml:space="preserve">Şekil </w:t>
      </w:r>
      <w:r w:rsidR="001C1605">
        <w:rPr>
          <w:b/>
        </w:rPr>
        <w:t>2</w:t>
      </w:r>
      <w:r w:rsidR="0042455A">
        <w:rPr>
          <w:b/>
        </w:rPr>
        <w:t>.</w:t>
      </w:r>
      <w:r w:rsidR="001C1605">
        <w:rPr>
          <w:b/>
        </w:rPr>
        <w:t>4</w:t>
      </w:r>
      <w:r w:rsidRPr="000942D3">
        <w:rPr>
          <w:b/>
        </w:rPr>
        <w:t>.</w:t>
      </w:r>
      <w:r w:rsidRPr="000942D3">
        <w:t xml:space="preserve"> </w:t>
      </w:r>
      <w:r w:rsidR="007F4561" w:rsidRPr="000942D3">
        <w:rPr>
          <w:w w:val="105"/>
        </w:rPr>
        <w:t>Raoul Hausmann, Dada Cino, 1920</w:t>
      </w:r>
      <w:bookmarkEnd w:id="38"/>
    </w:p>
    <w:p w14:paraId="5145A182" w14:textId="77777777" w:rsidR="003F6928" w:rsidRPr="000942D3" w:rsidRDefault="003F6928" w:rsidP="003F6928">
      <w:pPr>
        <w:pStyle w:val="GvdeMetni"/>
        <w:kinsoku w:val="0"/>
        <w:overflowPunct w:val="0"/>
        <w:spacing w:before="104"/>
        <w:ind w:right="241"/>
        <w:jc w:val="center"/>
        <w:rPr>
          <w:sz w:val="20"/>
          <w:szCs w:val="20"/>
        </w:rPr>
      </w:pPr>
    </w:p>
    <w:p w14:paraId="007D5863" w14:textId="58643BB0" w:rsidR="00553383" w:rsidRPr="000942D3" w:rsidRDefault="00F11856" w:rsidP="00553383">
      <w:pPr>
        <w:pStyle w:val="Balk3"/>
        <w:rPr>
          <w:rFonts w:cs="Times New Roman"/>
          <w:bCs/>
        </w:rPr>
      </w:pPr>
      <w:bookmarkStart w:id="39" w:name="_Toc154409651"/>
      <w:r w:rsidRPr="000942D3">
        <w:rPr>
          <w:rFonts w:cs="Times New Roman"/>
          <w:bCs/>
        </w:rPr>
        <w:t>Konstrüktivizm</w:t>
      </w:r>
      <w:bookmarkEnd w:id="39"/>
    </w:p>
    <w:p w14:paraId="4C0E079F" w14:textId="77777777" w:rsidR="00F11856" w:rsidRPr="000942D3" w:rsidRDefault="00F11856" w:rsidP="003D2244">
      <w:pPr>
        <w:pStyle w:val="GvdeMetni"/>
        <w:kinsoku w:val="0"/>
        <w:overflowPunct w:val="0"/>
        <w:spacing w:before="221" w:line="367" w:lineRule="auto"/>
        <w:ind w:right="-2" w:firstLine="567"/>
        <w:jc w:val="both"/>
        <w:rPr>
          <w:w w:val="105"/>
        </w:rPr>
      </w:pPr>
      <w:r w:rsidRPr="000942D3">
        <w:rPr>
          <w:w w:val="105"/>
        </w:rPr>
        <w:t>20.</w:t>
      </w:r>
      <w:r w:rsidRPr="000942D3">
        <w:rPr>
          <w:spacing w:val="-9"/>
          <w:w w:val="105"/>
        </w:rPr>
        <w:t xml:space="preserve"> </w:t>
      </w:r>
      <w:r w:rsidRPr="000942D3">
        <w:rPr>
          <w:w w:val="105"/>
        </w:rPr>
        <w:t>yüzyılın</w:t>
      </w:r>
      <w:r w:rsidRPr="000942D3">
        <w:rPr>
          <w:spacing w:val="-12"/>
          <w:w w:val="105"/>
        </w:rPr>
        <w:t xml:space="preserve"> </w:t>
      </w:r>
      <w:r w:rsidRPr="000942D3">
        <w:rPr>
          <w:w w:val="105"/>
        </w:rPr>
        <w:t>ilk</w:t>
      </w:r>
      <w:r w:rsidRPr="000942D3">
        <w:rPr>
          <w:spacing w:val="-12"/>
          <w:w w:val="105"/>
        </w:rPr>
        <w:t xml:space="preserve"> </w:t>
      </w:r>
      <w:r w:rsidRPr="000942D3">
        <w:rPr>
          <w:w w:val="105"/>
        </w:rPr>
        <w:t>çeyreğinde,</w:t>
      </w:r>
      <w:r w:rsidRPr="000942D3">
        <w:rPr>
          <w:spacing w:val="-9"/>
          <w:w w:val="105"/>
        </w:rPr>
        <w:t xml:space="preserve"> </w:t>
      </w:r>
      <w:r w:rsidRPr="000942D3">
        <w:rPr>
          <w:w w:val="105"/>
        </w:rPr>
        <w:t>Ekim</w:t>
      </w:r>
      <w:r w:rsidRPr="000942D3">
        <w:rPr>
          <w:spacing w:val="-8"/>
          <w:w w:val="105"/>
        </w:rPr>
        <w:t xml:space="preserve"> </w:t>
      </w:r>
      <w:r w:rsidRPr="000942D3">
        <w:rPr>
          <w:w w:val="105"/>
        </w:rPr>
        <w:t>Devrimi ile</w:t>
      </w:r>
      <w:r w:rsidRPr="000942D3">
        <w:rPr>
          <w:spacing w:val="-11"/>
          <w:w w:val="105"/>
        </w:rPr>
        <w:t xml:space="preserve"> </w:t>
      </w:r>
      <w:r w:rsidRPr="000942D3">
        <w:rPr>
          <w:w w:val="105"/>
        </w:rPr>
        <w:t>Rusya’da</w:t>
      </w:r>
      <w:r w:rsidRPr="000942D3">
        <w:rPr>
          <w:spacing w:val="-11"/>
          <w:w w:val="105"/>
        </w:rPr>
        <w:t xml:space="preserve"> </w:t>
      </w:r>
      <w:r w:rsidRPr="000942D3">
        <w:rPr>
          <w:w w:val="105"/>
        </w:rPr>
        <w:t>sosyalist</w:t>
      </w:r>
      <w:r w:rsidRPr="000942D3">
        <w:rPr>
          <w:spacing w:val="-12"/>
          <w:w w:val="105"/>
        </w:rPr>
        <w:t xml:space="preserve"> </w:t>
      </w:r>
      <w:r w:rsidRPr="000942D3">
        <w:rPr>
          <w:w w:val="105"/>
        </w:rPr>
        <w:t>ideolojisine</w:t>
      </w:r>
      <w:r w:rsidRPr="000942D3">
        <w:rPr>
          <w:spacing w:val="-11"/>
          <w:w w:val="105"/>
        </w:rPr>
        <w:t xml:space="preserve"> </w:t>
      </w:r>
      <w:r w:rsidRPr="000942D3">
        <w:rPr>
          <w:w w:val="105"/>
        </w:rPr>
        <w:t>sahip bir yönetim başa geçmiştir. Bu sosyalist hareket her konuda olduğu gibi sanat ve tasarım alanına da etki etmiştir. Devrimle ortaya çıkan bu yeni ideolojinin sanat ve tasarım anlayışı, Batı Avrupa’daki akımlardan etkilenen soyut bir yorumlama anlayışına yöneltmiştir. Bu soyutlayarak yorumlama durumu, farklı görüşlerin değişen teknikleriyle geliştirilmiştir.</w:t>
      </w:r>
    </w:p>
    <w:p w14:paraId="51473D19" w14:textId="77777777" w:rsidR="00F11856" w:rsidRPr="000942D3" w:rsidRDefault="00F11856" w:rsidP="003D2244">
      <w:pPr>
        <w:pStyle w:val="GvdeMetni"/>
        <w:kinsoku w:val="0"/>
        <w:overflowPunct w:val="0"/>
        <w:spacing w:line="367" w:lineRule="auto"/>
        <w:ind w:right="-2" w:firstLine="567"/>
        <w:jc w:val="both"/>
      </w:pPr>
      <w:r w:rsidRPr="000942D3">
        <w:t>Konstrüktivizm yani Türkçeye çevirisi “Yapımcılık” olarak çevrilen sanat akımının ismi</w:t>
      </w:r>
      <w:r w:rsidRPr="000942D3">
        <w:rPr>
          <w:spacing w:val="80"/>
        </w:rPr>
        <w:t xml:space="preserve"> </w:t>
      </w:r>
      <w:r w:rsidRPr="000942D3">
        <w:t xml:space="preserve">sanat ve tasarım görüşü hakkında bilgi vermektedir. Konstrüktivistlere göre sanat başı başına bir yapıdır. Bu nedenle akımın ismi felsefesine uygun olarak Konstrüktivist yani yapımcılık olmuştur. </w:t>
      </w:r>
    </w:p>
    <w:p w14:paraId="34FFB5DC" w14:textId="6BDC68A2" w:rsidR="00F11856" w:rsidRPr="000942D3" w:rsidRDefault="00F11856" w:rsidP="003D2244">
      <w:pPr>
        <w:pStyle w:val="GvdeMetni"/>
        <w:kinsoku w:val="0"/>
        <w:overflowPunct w:val="0"/>
        <w:spacing w:line="367" w:lineRule="auto"/>
        <w:ind w:right="-2" w:firstLine="567"/>
        <w:jc w:val="both"/>
        <w:rPr>
          <w:w w:val="110"/>
        </w:rPr>
      </w:pPr>
      <w:r w:rsidRPr="000942D3">
        <w:t xml:space="preserve">“Sanat ile </w:t>
      </w:r>
      <w:r w:rsidRPr="000942D3">
        <w:rPr>
          <w:w w:val="110"/>
        </w:rPr>
        <w:t>endüstriyel olan arasındaki engelleri yıkmak</w:t>
      </w:r>
      <w:r w:rsidRPr="000942D3">
        <w:rPr>
          <w:spacing w:val="-2"/>
          <w:w w:val="110"/>
        </w:rPr>
        <w:t xml:space="preserve"> </w:t>
      </w:r>
      <w:r w:rsidRPr="000942D3">
        <w:rPr>
          <w:w w:val="110"/>
        </w:rPr>
        <w:t>için</w:t>
      </w:r>
      <w:r w:rsidRPr="000942D3">
        <w:rPr>
          <w:spacing w:val="-2"/>
          <w:w w:val="110"/>
        </w:rPr>
        <w:t xml:space="preserve"> </w:t>
      </w:r>
      <w:r w:rsidRPr="000942D3">
        <w:rPr>
          <w:w w:val="110"/>
        </w:rPr>
        <w:t>‘yapım’ terimini</w:t>
      </w:r>
      <w:r w:rsidRPr="000942D3">
        <w:rPr>
          <w:spacing w:val="-1"/>
          <w:w w:val="110"/>
        </w:rPr>
        <w:t xml:space="preserve"> </w:t>
      </w:r>
      <w:r w:rsidRPr="000942D3">
        <w:rPr>
          <w:w w:val="110"/>
        </w:rPr>
        <w:t>aldılar”</w:t>
      </w:r>
      <w:r w:rsidRPr="000942D3">
        <w:rPr>
          <w:spacing w:val="-1"/>
          <w:w w:val="110"/>
        </w:rPr>
        <w:t xml:space="preserve"> </w:t>
      </w:r>
      <w:r w:rsidRPr="000942D3">
        <w:rPr>
          <w:w w:val="110"/>
        </w:rPr>
        <w:t>(Little, 2013,</w:t>
      </w:r>
      <w:r w:rsidR="00272C16">
        <w:rPr>
          <w:w w:val="110"/>
        </w:rPr>
        <w:t xml:space="preserve"> s.</w:t>
      </w:r>
      <w:r w:rsidR="00D22F0D">
        <w:rPr>
          <w:w w:val="110"/>
        </w:rPr>
        <w:t xml:space="preserve"> </w:t>
      </w:r>
      <w:r w:rsidRPr="000942D3">
        <w:rPr>
          <w:w w:val="110"/>
        </w:rPr>
        <w:t xml:space="preserve">114). </w:t>
      </w:r>
      <w:r w:rsidRPr="000942D3">
        <w:t xml:space="preserve">Konstrüktivizm ve Süprematizm biçim ve yorumlama açısından benzer görüşler </w:t>
      </w:r>
      <w:r w:rsidRPr="000942D3">
        <w:lastRenderedPageBreak/>
        <w:t>olsa da</w:t>
      </w:r>
      <w:r w:rsidRPr="000942D3">
        <w:rPr>
          <w:spacing w:val="40"/>
          <w:w w:val="110"/>
        </w:rPr>
        <w:t xml:space="preserve"> </w:t>
      </w:r>
      <w:r w:rsidRPr="000942D3">
        <w:rPr>
          <w:w w:val="110"/>
        </w:rPr>
        <w:t>hedef</w:t>
      </w:r>
      <w:r w:rsidRPr="000942D3">
        <w:rPr>
          <w:spacing w:val="-7"/>
          <w:w w:val="110"/>
        </w:rPr>
        <w:t xml:space="preserve"> </w:t>
      </w:r>
      <w:r w:rsidRPr="000942D3">
        <w:rPr>
          <w:w w:val="110"/>
        </w:rPr>
        <w:t>ve</w:t>
      </w:r>
      <w:r w:rsidRPr="000942D3">
        <w:rPr>
          <w:spacing w:val="-11"/>
          <w:w w:val="110"/>
        </w:rPr>
        <w:t xml:space="preserve"> </w:t>
      </w:r>
      <w:r w:rsidRPr="000942D3">
        <w:rPr>
          <w:w w:val="110"/>
        </w:rPr>
        <w:t>ilkeleri</w:t>
      </w:r>
      <w:r w:rsidRPr="000942D3">
        <w:rPr>
          <w:spacing w:val="-6"/>
          <w:w w:val="110"/>
        </w:rPr>
        <w:t xml:space="preserve"> </w:t>
      </w:r>
      <w:r w:rsidRPr="000942D3">
        <w:rPr>
          <w:w w:val="110"/>
        </w:rPr>
        <w:t>açısından</w:t>
      </w:r>
      <w:r w:rsidRPr="000942D3">
        <w:rPr>
          <w:spacing w:val="-11"/>
          <w:w w:val="110"/>
        </w:rPr>
        <w:t xml:space="preserve"> </w:t>
      </w:r>
      <w:r w:rsidRPr="000942D3">
        <w:rPr>
          <w:w w:val="110"/>
        </w:rPr>
        <w:t>farklı</w:t>
      </w:r>
      <w:r w:rsidRPr="000942D3">
        <w:rPr>
          <w:spacing w:val="-6"/>
          <w:w w:val="110"/>
        </w:rPr>
        <w:t xml:space="preserve"> </w:t>
      </w:r>
      <w:r w:rsidRPr="000942D3">
        <w:rPr>
          <w:w w:val="110"/>
        </w:rPr>
        <w:t>fikirlere</w:t>
      </w:r>
      <w:r w:rsidRPr="000942D3">
        <w:rPr>
          <w:spacing w:val="-7"/>
          <w:w w:val="110"/>
        </w:rPr>
        <w:t xml:space="preserve"> </w:t>
      </w:r>
      <w:r w:rsidRPr="000942D3">
        <w:rPr>
          <w:w w:val="110"/>
        </w:rPr>
        <w:t>sahiplerdir.</w:t>
      </w:r>
    </w:p>
    <w:p w14:paraId="50F0813A" w14:textId="014F99F5" w:rsidR="00F11856" w:rsidRPr="000942D3" w:rsidRDefault="00F11856" w:rsidP="003D2244">
      <w:pPr>
        <w:pStyle w:val="GvdeMetni"/>
        <w:kinsoku w:val="0"/>
        <w:overflowPunct w:val="0"/>
        <w:spacing w:before="105" w:line="367" w:lineRule="auto"/>
        <w:ind w:right="-2" w:firstLine="567"/>
        <w:jc w:val="both"/>
        <w:rPr>
          <w:w w:val="105"/>
        </w:rPr>
      </w:pPr>
      <w:r w:rsidRPr="000942D3">
        <w:rPr>
          <w:w w:val="105"/>
        </w:rPr>
        <w:t>Konstrüktivizm, Vladimir Tatlin (1885-1953), Alexander Rodchenko (1891-1977), El Lissitzky (1890-1941),</w:t>
      </w:r>
      <w:r w:rsidR="00D22F0D">
        <w:rPr>
          <w:w w:val="105"/>
        </w:rPr>
        <w:t xml:space="preserve"> László Moholy-Nagy (1895-1946)</w:t>
      </w:r>
      <w:r w:rsidRPr="000942D3">
        <w:rPr>
          <w:w w:val="105"/>
        </w:rPr>
        <w:t xml:space="preserve"> gibi kişiler, resimde olduğu kadar tasarımda da oldukça önemli isimler olmuştur. Rusya’daki sanat ve tasarımda soyutlama etkisi, Konstrüktivizm ile farklı görüşleri barındırmıştır. Süprematizmde sanattaki soyutlama, ancak sanatın özgürleşmesi ve bağımsızlığı için yapılan bir hareket olarak tanımlanmıştır. Yani Süprematizim için sanatda, siyasi, dini görüş veya ekonomik çıkalar birinci planda olmamıştır.  Ancak Rusya’daki Sosyalist ideoloji etkisini artırmasıyla, sanat dahil her alanda Sosyalist ideallerin desteklenmesi görüşü dayatılmıştır. Sosyalist görüşe sıkı sıkıya bağlı olan Konstrüktivist sanatçılar, Süprematist akımının toplumsal faydadan uzak olduğunu vurgulamıştır. Sanatın halk çıkarları için yapılması gerektiği fikri savunulmuştur. Bu nedenle sanat ve tasarımda soyutlama yorumu bile faydacı bir anlayışa dönüşmüştür. Bu faydacı düşünce ile sanat ve tasarım Sosyalist Rejimin propaganda aracı olmaktan da geri durmamıştır.</w:t>
      </w:r>
    </w:p>
    <w:p w14:paraId="3DD6AA6A" w14:textId="7B287C8F" w:rsidR="00EE3F69" w:rsidRPr="000942D3" w:rsidRDefault="00486966" w:rsidP="0026776E">
      <w:pPr>
        <w:pStyle w:val="AnaMetin"/>
        <w:ind w:right="-2"/>
        <w:jc w:val="center"/>
      </w:pPr>
      <w:r w:rsidRPr="000942D3">
        <w:t xml:space="preserve">        </w:t>
      </w:r>
      <w:r w:rsidR="00F11856" w:rsidRPr="000942D3">
        <w:rPr>
          <w:noProof/>
          <w:w w:val="105"/>
          <w:lang w:eastAsia="tr-TR"/>
        </w:rPr>
        <w:drawing>
          <wp:inline distT="0" distB="0" distL="0" distR="0" wp14:anchorId="3A25D059" wp14:editId="79C2CA19">
            <wp:extent cx="4950925" cy="3317965"/>
            <wp:effectExtent l="0" t="0" r="2540" b="0"/>
            <wp:docPr id="165" name="Resim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013202" cy="3359701"/>
                    </a:xfrm>
                    <a:prstGeom prst="rect">
                      <a:avLst/>
                    </a:prstGeom>
                    <a:noFill/>
                    <a:ln>
                      <a:noFill/>
                    </a:ln>
                  </pic:spPr>
                </pic:pic>
              </a:graphicData>
            </a:graphic>
          </wp:inline>
        </w:drawing>
      </w:r>
    </w:p>
    <w:p w14:paraId="34896779" w14:textId="7625297B" w:rsidR="00F11856" w:rsidRPr="000942D3" w:rsidRDefault="00F11856" w:rsidP="00B244B2">
      <w:pPr>
        <w:pStyle w:val="ekillerrrrrRRRR"/>
        <w:rPr>
          <w:spacing w:val="-4"/>
        </w:rPr>
      </w:pPr>
      <w:bookmarkStart w:id="40" w:name="_Toc154411151"/>
      <w:r w:rsidRPr="000942D3">
        <w:rPr>
          <w:b/>
        </w:rPr>
        <w:t xml:space="preserve">Şekil </w:t>
      </w:r>
      <w:r w:rsidR="00933E0B">
        <w:rPr>
          <w:b/>
        </w:rPr>
        <w:t>2</w:t>
      </w:r>
      <w:r w:rsidR="001C1605">
        <w:rPr>
          <w:b/>
        </w:rPr>
        <w:t>.</w:t>
      </w:r>
      <w:r w:rsidR="00933E0B">
        <w:rPr>
          <w:b/>
        </w:rPr>
        <w:t>5</w:t>
      </w:r>
      <w:r w:rsidRPr="000942D3">
        <w:rPr>
          <w:b/>
        </w:rPr>
        <w:t>.</w:t>
      </w:r>
      <w:r w:rsidRPr="000942D3">
        <w:t xml:space="preserve"> Alexander</w:t>
      </w:r>
      <w:r w:rsidRPr="000942D3">
        <w:rPr>
          <w:spacing w:val="11"/>
        </w:rPr>
        <w:t xml:space="preserve"> </w:t>
      </w:r>
      <w:r w:rsidRPr="000942D3">
        <w:t>Rodchenko,</w:t>
      </w:r>
      <w:r w:rsidRPr="000942D3">
        <w:rPr>
          <w:spacing w:val="6"/>
        </w:rPr>
        <w:t xml:space="preserve"> </w:t>
      </w:r>
      <w:r w:rsidRPr="000942D3">
        <w:t>Leningrad</w:t>
      </w:r>
      <w:r w:rsidRPr="000942D3">
        <w:rPr>
          <w:spacing w:val="3"/>
        </w:rPr>
        <w:t xml:space="preserve"> </w:t>
      </w:r>
      <w:r w:rsidRPr="000942D3">
        <w:t>Devlet</w:t>
      </w:r>
      <w:r w:rsidRPr="000942D3">
        <w:rPr>
          <w:spacing w:val="5"/>
        </w:rPr>
        <w:t xml:space="preserve"> </w:t>
      </w:r>
      <w:r w:rsidRPr="000942D3">
        <w:t>Yayınevi</w:t>
      </w:r>
      <w:r w:rsidRPr="000942D3">
        <w:rPr>
          <w:spacing w:val="7"/>
        </w:rPr>
        <w:t xml:space="preserve"> </w:t>
      </w:r>
      <w:r w:rsidRPr="000942D3">
        <w:t>İçin</w:t>
      </w:r>
      <w:r w:rsidRPr="000942D3">
        <w:rPr>
          <w:spacing w:val="8"/>
        </w:rPr>
        <w:t xml:space="preserve"> </w:t>
      </w:r>
      <w:r w:rsidRPr="000942D3">
        <w:t>Yaptığı</w:t>
      </w:r>
      <w:r w:rsidRPr="000942D3">
        <w:rPr>
          <w:spacing w:val="7"/>
        </w:rPr>
        <w:t xml:space="preserve"> </w:t>
      </w:r>
      <w:r w:rsidRPr="000942D3">
        <w:t>Poster,</w:t>
      </w:r>
      <w:r w:rsidRPr="000942D3">
        <w:rPr>
          <w:spacing w:val="8"/>
        </w:rPr>
        <w:t xml:space="preserve"> </w:t>
      </w:r>
      <w:r w:rsidRPr="000942D3">
        <w:rPr>
          <w:spacing w:val="-4"/>
        </w:rPr>
        <w:t>1924</w:t>
      </w:r>
      <w:bookmarkEnd w:id="40"/>
    </w:p>
    <w:p w14:paraId="104E6D2D" w14:textId="77777777" w:rsidR="00A84A42" w:rsidRPr="000942D3" w:rsidRDefault="00A84A42" w:rsidP="00F11856">
      <w:pPr>
        <w:pStyle w:val="GvdeMetni"/>
        <w:kinsoku w:val="0"/>
        <w:overflowPunct w:val="0"/>
        <w:spacing w:before="104"/>
        <w:ind w:right="241"/>
        <w:jc w:val="center"/>
        <w:rPr>
          <w:sz w:val="20"/>
          <w:szCs w:val="20"/>
        </w:rPr>
      </w:pPr>
    </w:p>
    <w:p w14:paraId="488EFE0F" w14:textId="2BBF165D" w:rsidR="00F11856" w:rsidRPr="000942D3" w:rsidRDefault="00F11856" w:rsidP="003D2244">
      <w:pPr>
        <w:pStyle w:val="GvdeMetni"/>
        <w:kinsoku w:val="0"/>
        <w:overflowPunct w:val="0"/>
        <w:spacing w:before="104" w:line="367" w:lineRule="auto"/>
        <w:ind w:right="-2" w:firstLine="567"/>
        <w:jc w:val="both"/>
        <w:rPr>
          <w:w w:val="110"/>
        </w:rPr>
      </w:pPr>
      <w:r w:rsidRPr="000942D3">
        <w:rPr>
          <w:w w:val="110"/>
        </w:rPr>
        <w:t xml:space="preserve">Grafik tasarımlarda özellikle devrimi simgeleyen kırmızı çokça kullanılmıştır. Gerek geometrik şekillerde gerek tipografilerde, bir düzen oluşturmaktaydı. </w:t>
      </w:r>
      <w:r w:rsidRPr="000942D3">
        <w:t xml:space="preserve">Konstrüktivist tasarımlarda da Kübizm’in </w:t>
      </w:r>
      <w:r w:rsidRPr="000942D3">
        <w:rPr>
          <w:w w:val="110"/>
        </w:rPr>
        <w:t>geometrik soyutlamasına benzer bir tutum görülmektedir.</w:t>
      </w:r>
    </w:p>
    <w:p w14:paraId="4DDB088C" w14:textId="68FDC053" w:rsidR="00F11856" w:rsidRPr="000942D3" w:rsidRDefault="00F11856" w:rsidP="0026776E">
      <w:pPr>
        <w:pStyle w:val="AnaMetin"/>
        <w:ind w:right="-2"/>
        <w:jc w:val="center"/>
      </w:pPr>
      <w:r w:rsidRPr="000942D3">
        <w:rPr>
          <w:noProof/>
          <w:sz w:val="20"/>
          <w:szCs w:val="20"/>
          <w:lang w:eastAsia="tr-TR"/>
        </w:rPr>
        <w:lastRenderedPageBreak/>
        <w:drawing>
          <wp:inline distT="0" distB="0" distL="0" distR="0" wp14:anchorId="4AAE067B" wp14:editId="70CD2245">
            <wp:extent cx="3318163" cy="4618577"/>
            <wp:effectExtent l="0" t="0" r="0" b="0"/>
            <wp:docPr id="33" name="Resim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343978" cy="4654509"/>
                    </a:xfrm>
                    <a:prstGeom prst="rect">
                      <a:avLst/>
                    </a:prstGeom>
                    <a:noFill/>
                    <a:ln>
                      <a:noFill/>
                    </a:ln>
                  </pic:spPr>
                </pic:pic>
              </a:graphicData>
            </a:graphic>
          </wp:inline>
        </w:drawing>
      </w:r>
    </w:p>
    <w:p w14:paraId="63A47460" w14:textId="40D0B7D6" w:rsidR="00F11856" w:rsidRPr="000942D3" w:rsidRDefault="00F11856" w:rsidP="00B244B2">
      <w:pPr>
        <w:pStyle w:val="ekillerrrrrRRRR"/>
        <w:rPr>
          <w:spacing w:val="-4"/>
          <w:w w:val="105"/>
        </w:rPr>
      </w:pPr>
      <w:bookmarkStart w:id="41" w:name="_Toc154411152"/>
      <w:r w:rsidRPr="000942D3">
        <w:rPr>
          <w:b/>
        </w:rPr>
        <w:t>Şekil 2</w:t>
      </w:r>
      <w:r w:rsidR="00933E0B">
        <w:rPr>
          <w:b/>
        </w:rPr>
        <w:t>.6</w:t>
      </w:r>
      <w:r w:rsidRPr="000942D3">
        <w:rPr>
          <w:b/>
        </w:rPr>
        <w:t>.</w:t>
      </w:r>
      <w:r w:rsidRPr="000942D3">
        <w:t xml:space="preserve"> </w:t>
      </w:r>
      <w:r w:rsidRPr="000942D3">
        <w:rPr>
          <w:w w:val="105"/>
        </w:rPr>
        <w:t>Konstrüktivist</w:t>
      </w:r>
      <w:r w:rsidRPr="000942D3">
        <w:rPr>
          <w:spacing w:val="-10"/>
          <w:w w:val="105"/>
        </w:rPr>
        <w:t xml:space="preserve"> </w:t>
      </w:r>
      <w:r w:rsidRPr="000942D3">
        <w:rPr>
          <w:w w:val="105"/>
        </w:rPr>
        <w:t>afiş</w:t>
      </w:r>
      <w:r w:rsidRPr="000942D3">
        <w:rPr>
          <w:spacing w:val="-8"/>
          <w:w w:val="105"/>
        </w:rPr>
        <w:t xml:space="preserve"> </w:t>
      </w:r>
      <w:r w:rsidRPr="000942D3">
        <w:rPr>
          <w:w w:val="105"/>
        </w:rPr>
        <w:t>tasarımı,</w:t>
      </w:r>
      <w:r w:rsidRPr="000942D3">
        <w:rPr>
          <w:spacing w:val="-8"/>
          <w:w w:val="105"/>
        </w:rPr>
        <w:t xml:space="preserve"> </w:t>
      </w:r>
      <w:r w:rsidRPr="000942D3">
        <w:rPr>
          <w:spacing w:val="-4"/>
          <w:w w:val="105"/>
        </w:rPr>
        <w:t>1929</w:t>
      </w:r>
      <w:bookmarkEnd w:id="41"/>
    </w:p>
    <w:p w14:paraId="4453C2DA" w14:textId="77777777" w:rsidR="00A84A42" w:rsidRPr="000942D3" w:rsidRDefault="00A84A42" w:rsidP="00F11856">
      <w:pPr>
        <w:pStyle w:val="GvdeMetni"/>
        <w:kinsoku w:val="0"/>
        <w:overflowPunct w:val="0"/>
        <w:spacing w:before="104"/>
        <w:ind w:right="241"/>
        <w:jc w:val="center"/>
        <w:rPr>
          <w:sz w:val="20"/>
          <w:szCs w:val="20"/>
        </w:rPr>
      </w:pPr>
    </w:p>
    <w:p w14:paraId="69C831ED" w14:textId="5C670733" w:rsidR="00F11856" w:rsidRPr="000942D3" w:rsidRDefault="00F11856" w:rsidP="003D2244">
      <w:pPr>
        <w:pStyle w:val="GvdeMetni"/>
        <w:kinsoku w:val="0"/>
        <w:overflowPunct w:val="0"/>
        <w:spacing w:before="104" w:line="367" w:lineRule="auto"/>
        <w:ind w:right="-2" w:firstLine="567"/>
        <w:jc w:val="both"/>
        <w:rPr>
          <w:w w:val="110"/>
        </w:rPr>
      </w:pPr>
      <w:r w:rsidRPr="000942D3">
        <w:t xml:space="preserve">Topluma için faydacı tutumu ön plana çıkaran Konstrüktivist sanatçı ve tasarımcılar, sanat-tasarımın </w:t>
      </w:r>
      <w:r w:rsidRPr="000942D3">
        <w:rPr>
          <w:w w:val="110"/>
        </w:rPr>
        <w:t>hayattın her alanından faydasal bir etki etmesini amaçlamışlardır. Sanatın insan sorunları için bir çözüm olması</w:t>
      </w:r>
      <w:r w:rsidRPr="000942D3">
        <w:rPr>
          <w:spacing w:val="-16"/>
          <w:w w:val="110"/>
        </w:rPr>
        <w:t xml:space="preserve"> </w:t>
      </w:r>
      <w:r w:rsidRPr="000942D3">
        <w:rPr>
          <w:w w:val="110"/>
        </w:rPr>
        <w:t>gerektiğini</w:t>
      </w:r>
      <w:r w:rsidRPr="000942D3">
        <w:rPr>
          <w:spacing w:val="-15"/>
          <w:w w:val="110"/>
        </w:rPr>
        <w:t xml:space="preserve"> </w:t>
      </w:r>
      <w:r w:rsidRPr="000942D3">
        <w:rPr>
          <w:w w:val="110"/>
        </w:rPr>
        <w:t>düşünmüşlerdir.</w:t>
      </w:r>
      <w:r w:rsidRPr="000942D3">
        <w:rPr>
          <w:spacing w:val="-15"/>
          <w:w w:val="110"/>
        </w:rPr>
        <w:t xml:space="preserve"> </w:t>
      </w:r>
      <w:r w:rsidRPr="000942D3">
        <w:rPr>
          <w:w w:val="110"/>
        </w:rPr>
        <w:t>Ressam,</w:t>
      </w:r>
      <w:r w:rsidRPr="000942D3">
        <w:rPr>
          <w:spacing w:val="-15"/>
          <w:w w:val="110"/>
        </w:rPr>
        <w:t xml:space="preserve"> </w:t>
      </w:r>
      <w:r w:rsidRPr="000942D3">
        <w:rPr>
          <w:w w:val="110"/>
        </w:rPr>
        <w:t>heykeltıraş</w:t>
      </w:r>
      <w:r w:rsidRPr="000942D3">
        <w:rPr>
          <w:spacing w:val="-15"/>
          <w:w w:val="110"/>
        </w:rPr>
        <w:t xml:space="preserve"> </w:t>
      </w:r>
      <w:r w:rsidRPr="000942D3">
        <w:rPr>
          <w:w w:val="110"/>
        </w:rPr>
        <w:t>veya</w:t>
      </w:r>
      <w:r w:rsidRPr="000942D3">
        <w:rPr>
          <w:spacing w:val="-15"/>
          <w:w w:val="110"/>
        </w:rPr>
        <w:t xml:space="preserve"> </w:t>
      </w:r>
      <w:r w:rsidRPr="000942D3">
        <w:rPr>
          <w:w w:val="110"/>
        </w:rPr>
        <w:t>mimarlar</w:t>
      </w:r>
      <w:r w:rsidRPr="000942D3">
        <w:rPr>
          <w:spacing w:val="-15"/>
          <w:w w:val="110"/>
        </w:rPr>
        <w:t xml:space="preserve"> </w:t>
      </w:r>
      <w:r w:rsidRPr="000942D3">
        <w:rPr>
          <w:w w:val="110"/>
        </w:rPr>
        <w:t>bu</w:t>
      </w:r>
      <w:r w:rsidRPr="000942D3">
        <w:rPr>
          <w:spacing w:val="-15"/>
          <w:w w:val="110"/>
        </w:rPr>
        <w:t xml:space="preserve"> </w:t>
      </w:r>
      <w:r w:rsidRPr="000942D3">
        <w:rPr>
          <w:w w:val="110"/>
        </w:rPr>
        <w:t>düşünce</w:t>
      </w:r>
      <w:r w:rsidRPr="000942D3">
        <w:rPr>
          <w:spacing w:val="-16"/>
          <w:w w:val="110"/>
        </w:rPr>
        <w:t xml:space="preserve"> </w:t>
      </w:r>
      <w:r w:rsidRPr="000942D3">
        <w:rPr>
          <w:w w:val="110"/>
        </w:rPr>
        <w:t xml:space="preserve">gereği; </w:t>
      </w:r>
      <w:r w:rsidRPr="000942D3">
        <w:rPr>
          <w:spacing w:val="-2"/>
          <w:w w:val="110"/>
        </w:rPr>
        <w:t>tamamen</w:t>
      </w:r>
      <w:r w:rsidRPr="000942D3">
        <w:rPr>
          <w:spacing w:val="-8"/>
          <w:w w:val="110"/>
        </w:rPr>
        <w:t xml:space="preserve"> </w:t>
      </w:r>
      <w:r w:rsidRPr="000942D3">
        <w:rPr>
          <w:spacing w:val="-2"/>
          <w:w w:val="110"/>
        </w:rPr>
        <w:t>fonksiyonel</w:t>
      </w:r>
      <w:r w:rsidRPr="000942D3">
        <w:rPr>
          <w:spacing w:val="-8"/>
          <w:w w:val="110"/>
        </w:rPr>
        <w:t xml:space="preserve"> </w:t>
      </w:r>
      <w:r w:rsidRPr="000942D3">
        <w:rPr>
          <w:spacing w:val="-2"/>
          <w:w w:val="110"/>
        </w:rPr>
        <w:t>denemeler</w:t>
      </w:r>
      <w:r w:rsidRPr="000942D3">
        <w:rPr>
          <w:spacing w:val="-8"/>
          <w:w w:val="110"/>
        </w:rPr>
        <w:t xml:space="preserve"> </w:t>
      </w:r>
      <w:r w:rsidRPr="000942D3">
        <w:rPr>
          <w:spacing w:val="-2"/>
          <w:w w:val="110"/>
        </w:rPr>
        <w:t>de</w:t>
      </w:r>
      <w:r w:rsidRPr="000942D3">
        <w:rPr>
          <w:spacing w:val="-8"/>
          <w:w w:val="110"/>
        </w:rPr>
        <w:t xml:space="preserve"> </w:t>
      </w:r>
      <w:r w:rsidRPr="000942D3">
        <w:rPr>
          <w:spacing w:val="-2"/>
          <w:w w:val="110"/>
        </w:rPr>
        <w:t>yapmışlardır.</w:t>
      </w:r>
      <w:r w:rsidRPr="000942D3">
        <w:rPr>
          <w:spacing w:val="-4"/>
          <w:w w:val="110"/>
        </w:rPr>
        <w:t xml:space="preserve"> </w:t>
      </w:r>
      <w:r w:rsidRPr="000942D3">
        <w:rPr>
          <w:spacing w:val="-2"/>
          <w:w w:val="110"/>
        </w:rPr>
        <w:t>Bir</w:t>
      </w:r>
      <w:r w:rsidRPr="000942D3">
        <w:rPr>
          <w:spacing w:val="-8"/>
          <w:w w:val="110"/>
        </w:rPr>
        <w:t xml:space="preserve"> </w:t>
      </w:r>
      <w:r w:rsidRPr="000942D3">
        <w:rPr>
          <w:spacing w:val="-2"/>
          <w:w w:val="110"/>
        </w:rPr>
        <w:t>süre</w:t>
      </w:r>
      <w:r w:rsidRPr="000942D3">
        <w:rPr>
          <w:spacing w:val="-8"/>
          <w:w w:val="110"/>
        </w:rPr>
        <w:t xml:space="preserve"> </w:t>
      </w:r>
      <w:r w:rsidRPr="000942D3">
        <w:rPr>
          <w:spacing w:val="-2"/>
          <w:w w:val="110"/>
        </w:rPr>
        <w:t>sonra,</w:t>
      </w:r>
      <w:r w:rsidRPr="000942D3">
        <w:rPr>
          <w:spacing w:val="-10"/>
          <w:w w:val="110"/>
        </w:rPr>
        <w:t xml:space="preserve"> </w:t>
      </w:r>
      <w:r w:rsidRPr="000942D3">
        <w:rPr>
          <w:spacing w:val="-2"/>
          <w:w w:val="110"/>
        </w:rPr>
        <w:t>soyut</w:t>
      </w:r>
      <w:r w:rsidRPr="000942D3">
        <w:rPr>
          <w:spacing w:val="-8"/>
          <w:w w:val="110"/>
        </w:rPr>
        <w:t xml:space="preserve"> </w:t>
      </w:r>
      <w:r w:rsidRPr="000942D3">
        <w:rPr>
          <w:spacing w:val="-2"/>
          <w:w w:val="110"/>
        </w:rPr>
        <w:t>sanat amaçlı</w:t>
      </w:r>
      <w:r w:rsidRPr="000942D3">
        <w:rPr>
          <w:spacing w:val="-8"/>
          <w:w w:val="110"/>
        </w:rPr>
        <w:t xml:space="preserve"> </w:t>
      </w:r>
      <w:r w:rsidRPr="000942D3">
        <w:rPr>
          <w:spacing w:val="-2"/>
          <w:w w:val="110"/>
        </w:rPr>
        <w:t xml:space="preserve">eserleri </w:t>
      </w:r>
      <w:r w:rsidRPr="000942D3">
        <w:rPr>
          <w:w w:val="110"/>
        </w:rPr>
        <w:t>üretmek yerine, daha az kömürle daha uzun yanan soba tasarımları yapmıştır.</w:t>
      </w:r>
      <w:r w:rsidRPr="000942D3">
        <w:rPr>
          <w:spacing w:val="40"/>
          <w:w w:val="110"/>
        </w:rPr>
        <w:t xml:space="preserve"> </w:t>
      </w:r>
      <w:r w:rsidRPr="000942D3">
        <w:rPr>
          <w:w w:val="110"/>
        </w:rPr>
        <w:t>Hata bazı tasarımcılar moda veya estetik kaygılardan uzak, fabrikada çalışan işçiler için sağlam ve kullanışlı kıyafetler</w:t>
      </w:r>
      <w:r w:rsidRPr="000942D3">
        <w:rPr>
          <w:spacing w:val="-7"/>
          <w:w w:val="110"/>
        </w:rPr>
        <w:t xml:space="preserve"> </w:t>
      </w:r>
      <w:r w:rsidRPr="000942D3">
        <w:rPr>
          <w:w w:val="110"/>
        </w:rPr>
        <w:t>tasarlamaya</w:t>
      </w:r>
      <w:r w:rsidRPr="000942D3">
        <w:rPr>
          <w:spacing w:val="-7"/>
          <w:w w:val="110"/>
        </w:rPr>
        <w:t xml:space="preserve"> </w:t>
      </w:r>
      <w:r w:rsidRPr="000942D3">
        <w:rPr>
          <w:w w:val="110"/>
        </w:rPr>
        <w:t>çalışmışlardır.</w:t>
      </w:r>
    </w:p>
    <w:p w14:paraId="521755FB" w14:textId="508C018F" w:rsidR="00EE3F69" w:rsidRPr="000942D3" w:rsidRDefault="00A84A42" w:rsidP="00EE3F69">
      <w:pPr>
        <w:pStyle w:val="Balk3"/>
        <w:rPr>
          <w:rFonts w:cs="Times New Roman"/>
        </w:rPr>
      </w:pPr>
      <w:bookmarkStart w:id="42" w:name="_Toc154409652"/>
      <w:r w:rsidRPr="000942D3">
        <w:rPr>
          <w:rFonts w:cs="Times New Roman"/>
        </w:rPr>
        <w:t>De Stijl</w:t>
      </w:r>
      <w:bookmarkEnd w:id="42"/>
    </w:p>
    <w:p w14:paraId="172311F5" w14:textId="596D2EFF" w:rsidR="00A84A42" w:rsidRPr="000942D3" w:rsidRDefault="00A84A42" w:rsidP="003D2244">
      <w:pPr>
        <w:pStyle w:val="GvdeMetni"/>
        <w:kinsoku w:val="0"/>
        <w:overflowPunct w:val="0"/>
        <w:spacing w:before="221" w:line="367" w:lineRule="auto"/>
        <w:ind w:right="-2" w:firstLine="567"/>
        <w:jc w:val="both"/>
      </w:pPr>
      <w:r w:rsidRPr="000942D3">
        <w:t>De Stijl,</w:t>
      </w:r>
      <w:r w:rsidR="00DB5DE1">
        <w:t xml:space="preserve"> </w:t>
      </w:r>
      <w:r w:rsidRPr="000942D3">
        <w:t>1917 yılında şekillenen bir sanat ve tasarım akımıdır.</w:t>
      </w:r>
      <w:r w:rsidRPr="000942D3">
        <w:rPr>
          <w:spacing w:val="40"/>
        </w:rPr>
        <w:t xml:space="preserve"> </w:t>
      </w:r>
      <w:r w:rsidRPr="000942D3">
        <w:t xml:space="preserve">Akımda; başlangıçta De Stijl </w:t>
      </w:r>
      <w:r w:rsidRPr="000942D3">
        <w:rPr>
          <w:w w:val="110"/>
        </w:rPr>
        <w:t>Dergisinde çalışmalar yapan sanatçı, tasarımcı ve mimarları bir araya gelmiştir. De Stijl akımının genel olarak biçimsel özelliği: Sadece ana renklerin seçilmesi ve dikey-yatay dikdörtgenlerin</w:t>
      </w:r>
      <w:r w:rsidRPr="000942D3">
        <w:rPr>
          <w:spacing w:val="-8"/>
          <w:w w:val="110"/>
        </w:rPr>
        <w:t xml:space="preserve"> </w:t>
      </w:r>
      <w:r w:rsidRPr="000942D3">
        <w:rPr>
          <w:w w:val="110"/>
        </w:rPr>
        <w:t>kullanımı</w:t>
      </w:r>
      <w:r w:rsidRPr="000942D3">
        <w:rPr>
          <w:spacing w:val="-8"/>
          <w:w w:val="110"/>
        </w:rPr>
        <w:t xml:space="preserve"> </w:t>
      </w:r>
      <w:r w:rsidRPr="000942D3">
        <w:rPr>
          <w:w w:val="110"/>
        </w:rPr>
        <w:t>gibi</w:t>
      </w:r>
      <w:r w:rsidRPr="000942D3">
        <w:rPr>
          <w:spacing w:val="-8"/>
          <w:w w:val="110"/>
        </w:rPr>
        <w:t xml:space="preserve"> </w:t>
      </w:r>
      <w:r w:rsidRPr="000942D3">
        <w:rPr>
          <w:w w:val="110"/>
        </w:rPr>
        <w:t>oldukça</w:t>
      </w:r>
      <w:r w:rsidRPr="000942D3">
        <w:rPr>
          <w:spacing w:val="-7"/>
          <w:w w:val="110"/>
        </w:rPr>
        <w:t xml:space="preserve"> </w:t>
      </w:r>
      <w:r w:rsidRPr="000942D3">
        <w:rPr>
          <w:w w:val="110"/>
        </w:rPr>
        <w:t>kesin kuralları</w:t>
      </w:r>
      <w:r w:rsidRPr="000942D3">
        <w:rPr>
          <w:spacing w:val="-7"/>
          <w:w w:val="110"/>
        </w:rPr>
        <w:t xml:space="preserve"> </w:t>
      </w:r>
      <w:r w:rsidRPr="000942D3">
        <w:rPr>
          <w:w w:val="110"/>
        </w:rPr>
        <w:t>olmasıdır.</w:t>
      </w:r>
      <w:r w:rsidRPr="000942D3">
        <w:rPr>
          <w:spacing w:val="-6"/>
          <w:w w:val="110"/>
        </w:rPr>
        <w:t xml:space="preserve"> </w:t>
      </w:r>
      <w:r w:rsidRPr="000942D3">
        <w:rPr>
          <w:w w:val="110"/>
        </w:rPr>
        <w:t>Bu</w:t>
      </w:r>
      <w:r w:rsidRPr="000942D3">
        <w:rPr>
          <w:spacing w:val="-7"/>
          <w:w w:val="110"/>
        </w:rPr>
        <w:t xml:space="preserve"> </w:t>
      </w:r>
      <w:r w:rsidRPr="000942D3">
        <w:rPr>
          <w:w w:val="110"/>
        </w:rPr>
        <w:t>öneriler,</w:t>
      </w:r>
      <w:r w:rsidRPr="000942D3">
        <w:rPr>
          <w:spacing w:val="-7"/>
          <w:w w:val="110"/>
        </w:rPr>
        <w:t xml:space="preserve"> </w:t>
      </w:r>
      <w:r w:rsidRPr="000942D3">
        <w:rPr>
          <w:w w:val="110"/>
        </w:rPr>
        <w:t>zamanla</w:t>
      </w:r>
      <w:r w:rsidRPr="000942D3">
        <w:rPr>
          <w:spacing w:val="-7"/>
          <w:w w:val="110"/>
        </w:rPr>
        <w:t xml:space="preserve"> </w:t>
      </w:r>
      <w:r w:rsidRPr="000942D3">
        <w:rPr>
          <w:w w:val="110"/>
        </w:rPr>
        <w:t>esnetilip</w:t>
      </w:r>
      <w:r w:rsidRPr="000942D3">
        <w:rPr>
          <w:spacing w:val="-7"/>
          <w:w w:val="110"/>
        </w:rPr>
        <w:t xml:space="preserve"> </w:t>
      </w:r>
      <w:r w:rsidRPr="000942D3">
        <w:rPr>
          <w:w w:val="110"/>
        </w:rPr>
        <w:t xml:space="preserve">yeni </w:t>
      </w:r>
      <w:r w:rsidRPr="000942D3">
        <w:t>yorumlamalar</w:t>
      </w:r>
      <w:r w:rsidRPr="000942D3">
        <w:rPr>
          <w:spacing w:val="27"/>
        </w:rPr>
        <w:t xml:space="preserve"> </w:t>
      </w:r>
      <w:r w:rsidRPr="000942D3">
        <w:t>yapılsa</w:t>
      </w:r>
      <w:r w:rsidRPr="000942D3">
        <w:rPr>
          <w:spacing w:val="27"/>
        </w:rPr>
        <w:t xml:space="preserve"> </w:t>
      </w:r>
      <w:r w:rsidRPr="000942D3">
        <w:t>da</w:t>
      </w:r>
      <w:r w:rsidRPr="000942D3">
        <w:rPr>
          <w:spacing w:val="29"/>
        </w:rPr>
        <w:t xml:space="preserve"> </w:t>
      </w:r>
      <w:r w:rsidRPr="000942D3">
        <w:t>temel</w:t>
      </w:r>
      <w:r w:rsidRPr="000942D3">
        <w:rPr>
          <w:spacing w:val="23"/>
        </w:rPr>
        <w:t xml:space="preserve"> </w:t>
      </w:r>
      <w:r w:rsidRPr="000942D3">
        <w:t>felsefesi</w:t>
      </w:r>
      <w:r w:rsidRPr="000942D3">
        <w:rPr>
          <w:spacing w:val="29"/>
        </w:rPr>
        <w:t xml:space="preserve"> </w:t>
      </w:r>
      <w:r w:rsidRPr="000942D3">
        <w:t>olan</w:t>
      </w:r>
      <w:r w:rsidRPr="000942D3">
        <w:rPr>
          <w:spacing w:val="25"/>
        </w:rPr>
        <w:t xml:space="preserve"> </w:t>
      </w:r>
      <w:r w:rsidRPr="000942D3">
        <w:t>“biçimi</w:t>
      </w:r>
      <w:r w:rsidRPr="000942D3">
        <w:rPr>
          <w:spacing w:val="25"/>
        </w:rPr>
        <w:t xml:space="preserve"> </w:t>
      </w:r>
      <w:r w:rsidRPr="000942D3">
        <w:t>soyutlayarak</w:t>
      </w:r>
      <w:r w:rsidRPr="000942D3">
        <w:rPr>
          <w:spacing w:val="27"/>
        </w:rPr>
        <w:t xml:space="preserve"> </w:t>
      </w:r>
      <w:r w:rsidRPr="000942D3">
        <w:t>yansıtma”</w:t>
      </w:r>
      <w:r w:rsidRPr="000942D3">
        <w:rPr>
          <w:spacing w:val="23"/>
        </w:rPr>
        <w:t xml:space="preserve"> </w:t>
      </w:r>
      <w:r w:rsidRPr="000942D3">
        <w:t>ilkesi</w:t>
      </w:r>
      <w:r w:rsidRPr="000942D3">
        <w:rPr>
          <w:spacing w:val="25"/>
        </w:rPr>
        <w:t xml:space="preserve"> </w:t>
      </w:r>
      <w:r w:rsidRPr="000942D3">
        <w:t>aynı</w:t>
      </w:r>
      <w:r w:rsidRPr="000942D3">
        <w:rPr>
          <w:spacing w:val="29"/>
        </w:rPr>
        <w:t xml:space="preserve"> </w:t>
      </w:r>
      <w:r w:rsidRPr="000942D3">
        <w:t>kalmıştır.</w:t>
      </w:r>
    </w:p>
    <w:p w14:paraId="6F107EB3" w14:textId="2A66EAAE" w:rsidR="00463757" w:rsidRPr="000942D3" w:rsidRDefault="00463757" w:rsidP="003D2244">
      <w:pPr>
        <w:pStyle w:val="GvdeMetni"/>
        <w:kinsoku w:val="0"/>
        <w:overflowPunct w:val="0"/>
        <w:spacing w:before="105" w:line="367" w:lineRule="auto"/>
        <w:ind w:right="-2" w:firstLine="567"/>
        <w:jc w:val="both"/>
        <w:rPr>
          <w:w w:val="110"/>
        </w:rPr>
      </w:pPr>
      <w:r w:rsidRPr="000942D3">
        <w:lastRenderedPageBreak/>
        <w:t xml:space="preserve">Akımın en önde gelen isimleri: De </w:t>
      </w:r>
      <w:r w:rsidR="00492FD8">
        <w:t>S</w:t>
      </w:r>
      <w:r w:rsidRPr="000942D3">
        <w:t xml:space="preserve">tijl Dergisi’nin kurucusu Theo van Doesburg (1883–1931) ve </w:t>
      </w:r>
      <w:r w:rsidRPr="000942D3">
        <w:rPr>
          <w:w w:val="110"/>
        </w:rPr>
        <w:t>ressam Piet Mondrian (1872–1944)</w:t>
      </w:r>
      <w:r w:rsidR="00486966" w:rsidRPr="000942D3">
        <w:rPr>
          <w:w w:val="110"/>
        </w:rPr>
        <w:t>’</w:t>
      </w:r>
      <w:r w:rsidRPr="000942D3">
        <w:rPr>
          <w:w w:val="110"/>
        </w:rPr>
        <w:t>dır.</w:t>
      </w:r>
    </w:p>
    <w:p w14:paraId="2A02C2D9" w14:textId="13A277A2" w:rsidR="00463757" w:rsidRPr="000942D3" w:rsidRDefault="00463757" w:rsidP="003D2244">
      <w:pPr>
        <w:pStyle w:val="GvdeMetni"/>
        <w:kinsoku w:val="0"/>
        <w:overflowPunct w:val="0"/>
        <w:spacing w:line="367" w:lineRule="auto"/>
        <w:ind w:left="100" w:right="-2" w:firstLine="467"/>
        <w:jc w:val="both"/>
        <w:rPr>
          <w:spacing w:val="-2"/>
          <w:w w:val="105"/>
        </w:rPr>
      </w:pPr>
      <w:r w:rsidRPr="000942D3">
        <w:rPr>
          <w:w w:val="105"/>
        </w:rPr>
        <w:t xml:space="preserve">De </w:t>
      </w:r>
      <w:r w:rsidR="00486966" w:rsidRPr="000942D3">
        <w:rPr>
          <w:w w:val="105"/>
        </w:rPr>
        <w:t>S</w:t>
      </w:r>
      <w:r w:rsidRPr="000942D3">
        <w:rPr>
          <w:w w:val="105"/>
        </w:rPr>
        <w:t>tijl de diğer pek çok akım ve düşünce gibi Kübizm’den oldukça etkilenmiştir. Süprematizm ve Konstrüktivizm gibi biçimi soyutlama çabası De Stijl için de geçerlidir. Ancak temel farklardan biri şudur; Rus akımlarındaki soyutlamanın bir merkezi varken Modrian Resimlerinde ise bu merkezileşmeden kaçınılmıştır. Diğer bir fark ise Süprematizm ve Konstrüktivizmde sanayiye övgü varken De Stijl sanatçı ve tasarımcılarının böyle bir kaygısının olmamasıdır.</w:t>
      </w:r>
    </w:p>
    <w:p w14:paraId="1DE25035" w14:textId="70729F17" w:rsidR="00187909" w:rsidRPr="000942D3" w:rsidRDefault="00F0524A" w:rsidP="00F96B89">
      <w:pPr>
        <w:pStyle w:val="GvdeMetni"/>
        <w:kinsoku w:val="0"/>
        <w:overflowPunct w:val="0"/>
        <w:ind w:left="567" w:right="565"/>
        <w:contextualSpacing/>
        <w:jc w:val="both"/>
        <w:rPr>
          <w:w w:val="105"/>
          <w:sz w:val="20"/>
          <w:szCs w:val="20"/>
        </w:rPr>
      </w:pPr>
      <w:r>
        <w:rPr>
          <w:w w:val="105"/>
          <w:sz w:val="20"/>
          <w:szCs w:val="20"/>
        </w:rPr>
        <w:t>‘</w:t>
      </w:r>
      <w:r w:rsidR="00187909" w:rsidRPr="000942D3">
        <w:rPr>
          <w:w w:val="105"/>
          <w:sz w:val="20"/>
          <w:szCs w:val="20"/>
        </w:rPr>
        <w:t>Endüstrinin ürettiği araç-gereçler sanatçıya büyük olanaklar sağlamıştır</w:t>
      </w:r>
      <w:r>
        <w:rPr>
          <w:w w:val="105"/>
          <w:sz w:val="20"/>
          <w:szCs w:val="20"/>
        </w:rPr>
        <w:t>’</w:t>
      </w:r>
      <w:r w:rsidR="00187909" w:rsidRPr="000942D3">
        <w:rPr>
          <w:spacing w:val="-9"/>
          <w:w w:val="105"/>
          <w:sz w:val="20"/>
          <w:szCs w:val="20"/>
        </w:rPr>
        <w:t xml:space="preserve"> </w:t>
      </w:r>
      <w:r w:rsidR="00187909" w:rsidRPr="000942D3">
        <w:rPr>
          <w:w w:val="105"/>
          <w:sz w:val="20"/>
          <w:szCs w:val="20"/>
        </w:rPr>
        <w:t>der.</w:t>
      </w:r>
      <w:r w:rsidR="00187909" w:rsidRPr="000942D3">
        <w:rPr>
          <w:spacing w:val="-6"/>
          <w:w w:val="105"/>
          <w:sz w:val="20"/>
          <w:szCs w:val="20"/>
        </w:rPr>
        <w:t xml:space="preserve"> </w:t>
      </w:r>
      <w:r w:rsidR="00187909" w:rsidRPr="000942D3">
        <w:rPr>
          <w:w w:val="105"/>
          <w:sz w:val="20"/>
          <w:szCs w:val="20"/>
        </w:rPr>
        <w:t>Ancak</w:t>
      </w:r>
      <w:r w:rsidR="00187909" w:rsidRPr="000942D3">
        <w:rPr>
          <w:spacing w:val="-8"/>
          <w:w w:val="105"/>
          <w:sz w:val="20"/>
          <w:szCs w:val="20"/>
        </w:rPr>
        <w:t xml:space="preserve"> </w:t>
      </w:r>
      <w:r w:rsidR="00187909" w:rsidRPr="000942D3">
        <w:rPr>
          <w:w w:val="105"/>
          <w:sz w:val="20"/>
          <w:szCs w:val="20"/>
        </w:rPr>
        <w:t>ona</w:t>
      </w:r>
      <w:r w:rsidR="00187909" w:rsidRPr="000942D3">
        <w:rPr>
          <w:spacing w:val="-8"/>
          <w:w w:val="105"/>
          <w:sz w:val="20"/>
          <w:szCs w:val="20"/>
        </w:rPr>
        <w:t xml:space="preserve"> </w:t>
      </w:r>
      <w:r w:rsidR="00187909" w:rsidRPr="000942D3">
        <w:rPr>
          <w:w w:val="105"/>
          <w:sz w:val="20"/>
          <w:szCs w:val="20"/>
        </w:rPr>
        <w:t>göre</w:t>
      </w:r>
      <w:r w:rsidR="00187909" w:rsidRPr="000942D3">
        <w:rPr>
          <w:spacing w:val="-8"/>
          <w:w w:val="105"/>
          <w:sz w:val="20"/>
          <w:szCs w:val="20"/>
        </w:rPr>
        <w:t xml:space="preserve"> </w:t>
      </w:r>
      <w:r w:rsidR="005719E5">
        <w:rPr>
          <w:w w:val="105"/>
          <w:sz w:val="20"/>
          <w:szCs w:val="20"/>
        </w:rPr>
        <w:t>‘</w:t>
      </w:r>
      <w:r w:rsidR="00187909" w:rsidRPr="000942D3">
        <w:rPr>
          <w:w w:val="105"/>
          <w:sz w:val="20"/>
          <w:szCs w:val="20"/>
        </w:rPr>
        <w:t>bugünün</w:t>
      </w:r>
      <w:r w:rsidR="00187909" w:rsidRPr="000942D3">
        <w:rPr>
          <w:spacing w:val="-6"/>
          <w:w w:val="105"/>
          <w:sz w:val="20"/>
          <w:szCs w:val="20"/>
        </w:rPr>
        <w:t xml:space="preserve"> </w:t>
      </w:r>
      <w:r w:rsidR="00187909" w:rsidRPr="000942D3">
        <w:rPr>
          <w:w w:val="105"/>
          <w:sz w:val="20"/>
          <w:szCs w:val="20"/>
        </w:rPr>
        <w:t>çağdaş</w:t>
      </w:r>
      <w:r w:rsidR="00187909" w:rsidRPr="000942D3">
        <w:rPr>
          <w:spacing w:val="-8"/>
          <w:w w:val="105"/>
          <w:sz w:val="20"/>
          <w:szCs w:val="20"/>
        </w:rPr>
        <w:t xml:space="preserve"> </w:t>
      </w:r>
      <w:r w:rsidR="00187909" w:rsidRPr="000942D3">
        <w:rPr>
          <w:w w:val="105"/>
          <w:sz w:val="20"/>
          <w:szCs w:val="20"/>
        </w:rPr>
        <w:t>sanatını</w:t>
      </w:r>
      <w:r w:rsidR="00187909" w:rsidRPr="000942D3">
        <w:rPr>
          <w:spacing w:val="-9"/>
          <w:w w:val="105"/>
          <w:sz w:val="20"/>
          <w:szCs w:val="20"/>
        </w:rPr>
        <w:t xml:space="preserve"> </w:t>
      </w:r>
      <w:r w:rsidR="00187909" w:rsidRPr="000942D3">
        <w:rPr>
          <w:w w:val="105"/>
          <w:sz w:val="20"/>
          <w:szCs w:val="20"/>
        </w:rPr>
        <w:t>yaratan</w:t>
      </w:r>
      <w:r w:rsidR="005719E5">
        <w:rPr>
          <w:w w:val="105"/>
          <w:sz w:val="20"/>
          <w:szCs w:val="20"/>
        </w:rPr>
        <w:t>’</w:t>
      </w:r>
      <w:r w:rsidR="00187909" w:rsidRPr="000942D3">
        <w:rPr>
          <w:spacing w:val="-6"/>
          <w:w w:val="105"/>
          <w:sz w:val="20"/>
          <w:szCs w:val="20"/>
        </w:rPr>
        <w:t xml:space="preserve"> </w:t>
      </w:r>
      <w:r w:rsidR="005719E5">
        <w:rPr>
          <w:w w:val="105"/>
          <w:sz w:val="20"/>
          <w:szCs w:val="20"/>
        </w:rPr>
        <w:t>‘</w:t>
      </w:r>
      <w:r w:rsidR="00187909" w:rsidRPr="000942D3">
        <w:rPr>
          <w:w w:val="105"/>
          <w:sz w:val="20"/>
          <w:szCs w:val="20"/>
        </w:rPr>
        <w:t>endüstrinin yarattığı yeni yaşama biçimi ve değerlerine karşı sanatçının gösterdiği tepki</w:t>
      </w:r>
      <w:r w:rsidR="005719E5">
        <w:rPr>
          <w:w w:val="105"/>
          <w:sz w:val="20"/>
          <w:szCs w:val="20"/>
        </w:rPr>
        <w:t>’</w:t>
      </w:r>
      <w:r w:rsidR="00F96B89" w:rsidRPr="000942D3">
        <w:rPr>
          <w:w w:val="105"/>
          <w:sz w:val="20"/>
          <w:szCs w:val="20"/>
        </w:rPr>
        <w:t xml:space="preserve"> (</w:t>
      </w:r>
      <w:r w:rsidR="00187909" w:rsidRPr="000942D3">
        <w:rPr>
          <w:w w:val="105"/>
          <w:sz w:val="20"/>
          <w:szCs w:val="20"/>
        </w:rPr>
        <w:t>akt</w:t>
      </w:r>
      <w:r w:rsidR="00F96B89" w:rsidRPr="000942D3">
        <w:rPr>
          <w:w w:val="105"/>
          <w:sz w:val="20"/>
          <w:szCs w:val="20"/>
        </w:rPr>
        <w:t>aran</w:t>
      </w:r>
      <w:r w:rsidR="00187909" w:rsidRPr="000942D3">
        <w:rPr>
          <w:w w:val="105"/>
          <w:sz w:val="20"/>
          <w:szCs w:val="20"/>
        </w:rPr>
        <w:t xml:space="preserve"> Gürcüm ve Yıldırım,</w:t>
      </w:r>
      <w:r w:rsidR="005719E5">
        <w:rPr>
          <w:w w:val="105"/>
          <w:sz w:val="20"/>
          <w:szCs w:val="20"/>
        </w:rPr>
        <w:t xml:space="preserve"> </w:t>
      </w:r>
      <w:r w:rsidR="00187909" w:rsidRPr="000942D3">
        <w:rPr>
          <w:w w:val="105"/>
          <w:sz w:val="20"/>
          <w:szCs w:val="20"/>
        </w:rPr>
        <w:t>2017</w:t>
      </w:r>
      <w:r w:rsidR="00F96B89" w:rsidRPr="000942D3">
        <w:rPr>
          <w:w w:val="105"/>
          <w:sz w:val="20"/>
          <w:szCs w:val="20"/>
        </w:rPr>
        <w:t xml:space="preserve">, s. </w:t>
      </w:r>
      <w:r w:rsidR="00187909" w:rsidRPr="000942D3">
        <w:rPr>
          <w:w w:val="105"/>
          <w:sz w:val="20"/>
          <w:szCs w:val="20"/>
        </w:rPr>
        <w:t>3213)</w:t>
      </w:r>
    </w:p>
    <w:p w14:paraId="0E2BD45A" w14:textId="7AA734AB" w:rsidR="00187909" w:rsidRPr="000942D3" w:rsidRDefault="00187909" w:rsidP="00F96B89">
      <w:pPr>
        <w:pStyle w:val="GvdeMetni"/>
        <w:kinsoku w:val="0"/>
        <w:overflowPunct w:val="0"/>
        <w:ind w:left="567" w:right="565"/>
        <w:contextualSpacing/>
        <w:jc w:val="both"/>
        <w:rPr>
          <w:spacing w:val="-2"/>
          <w:sz w:val="20"/>
          <w:szCs w:val="20"/>
        </w:rPr>
      </w:pPr>
      <w:r w:rsidRPr="000942D3">
        <w:rPr>
          <w:sz w:val="20"/>
          <w:szCs w:val="20"/>
        </w:rPr>
        <w:t>Theo</w:t>
      </w:r>
      <w:r w:rsidRPr="000942D3">
        <w:rPr>
          <w:spacing w:val="-9"/>
          <w:sz w:val="20"/>
          <w:szCs w:val="20"/>
        </w:rPr>
        <w:t xml:space="preserve"> </w:t>
      </w:r>
      <w:r w:rsidRPr="000942D3">
        <w:rPr>
          <w:sz w:val="20"/>
          <w:szCs w:val="20"/>
        </w:rPr>
        <w:t>Van</w:t>
      </w:r>
      <w:r w:rsidRPr="000942D3">
        <w:rPr>
          <w:spacing w:val="-8"/>
          <w:sz w:val="20"/>
          <w:szCs w:val="20"/>
        </w:rPr>
        <w:t xml:space="preserve"> </w:t>
      </w:r>
      <w:r w:rsidRPr="000942D3">
        <w:rPr>
          <w:spacing w:val="-2"/>
          <w:sz w:val="20"/>
          <w:szCs w:val="20"/>
        </w:rPr>
        <w:t>Doesburg*</w:t>
      </w:r>
    </w:p>
    <w:p w14:paraId="427E4508" w14:textId="77777777" w:rsidR="00187909" w:rsidRPr="000942D3" w:rsidRDefault="00187909" w:rsidP="00F96B89">
      <w:pPr>
        <w:pStyle w:val="GvdeMetni"/>
        <w:kinsoku w:val="0"/>
        <w:overflowPunct w:val="0"/>
        <w:spacing w:before="119"/>
        <w:ind w:left="567" w:right="565"/>
        <w:contextualSpacing/>
        <w:jc w:val="both"/>
        <w:rPr>
          <w:spacing w:val="-2"/>
          <w:sz w:val="20"/>
          <w:szCs w:val="20"/>
        </w:rPr>
      </w:pPr>
      <w:r w:rsidRPr="000942D3">
        <w:rPr>
          <w:sz w:val="20"/>
          <w:szCs w:val="20"/>
        </w:rPr>
        <w:t>De</w:t>
      </w:r>
      <w:r w:rsidRPr="000942D3">
        <w:rPr>
          <w:spacing w:val="1"/>
          <w:sz w:val="20"/>
          <w:szCs w:val="20"/>
        </w:rPr>
        <w:t xml:space="preserve"> </w:t>
      </w:r>
      <w:r w:rsidRPr="000942D3">
        <w:rPr>
          <w:sz w:val="20"/>
          <w:szCs w:val="20"/>
        </w:rPr>
        <w:t>Stijl</w:t>
      </w:r>
      <w:r w:rsidRPr="000942D3">
        <w:rPr>
          <w:spacing w:val="3"/>
          <w:sz w:val="20"/>
          <w:szCs w:val="20"/>
        </w:rPr>
        <w:t xml:space="preserve"> </w:t>
      </w:r>
      <w:r w:rsidRPr="000942D3">
        <w:rPr>
          <w:sz w:val="20"/>
          <w:szCs w:val="20"/>
        </w:rPr>
        <w:t>Manifestosu</w:t>
      </w:r>
      <w:r w:rsidRPr="000942D3">
        <w:rPr>
          <w:spacing w:val="3"/>
          <w:sz w:val="20"/>
          <w:szCs w:val="20"/>
        </w:rPr>
        <w:t xml:space="preserve"> </w:t>
      </w:r>
      <w:r w:rsidRPr="000942D3">
        <w:rPr>
          <w:sz w:val="20"/>
          <w:szCs w:val="20"/>
        </w:rPr>
        <w:t>1</w:t>
      </w:r>
      <w:r w:rsidRPr="000942D3">
        <w:rPr>
          <w:spacing w:val="3"/>
          <w:sz w:val="20"/>
          <w:szCs w:val="20"/>
        </w:rPr>
        <w:t xml:space="preserve"> </w:t>
      </w:r>
      <w:r w:rsidRPr="000942D3">
        <w:rPr>
          <w:spacing w:val="-2"/>
          <w:sz w:val="20"/>
          <w:szCs w:val="20"/>
        </w:rPr>
        <w:t>(1918)</w:t>
      </w:r>
    </w:p>
    <w:p w14:paraId="012B1090" w14:textId="7BABD01E" w:rsidR="00187909" w:rsidRPr="000942D3" w:rsidRDefault="00F96B89" w:rsidP="00E26760">
      <w:pPr>
        <w:pStyle w:val="ListeParagraf"/>
        <w:tabs>
          <w:tab w:val="left" w:pos="2249"/>
        </w:tabs>
        <w:kinsoku w:val="0"/>
        <w:overflowPunct w:val="0"/>
        <w:ind w:left="567" w:right="565" w:firstLine="0"/>
        <w:contextualSpacing/>
        <w:jc w:val="both"/>
        <w:rPr>
          <w:w w:val="105"/>
          <w:sz w:val="20"/>
          <w:szCs w:val="20"/>
        </w:rPr>
      </w:pPr>
      <w:r w:rsidRPr="000942D3">
        <w:rPr>
          <w:b/>
          <w:bCs/>
          <w:w w:val="105"/>
          <w:sz w:val="20"/>
          <w:szCs w:val="20"/>
        </w:rPr>
        <w:t>1.</w:t>
      </w:r>
      <w:r w:rsidR="00187909" w:rsidRPr="000942D3">
        <w:rPr>
          <w:w w:val="105"/>
          <w:sz w:val="20"/>
          <w:szCs w:val="20"/>
        </w:rPr>
        <w:t xml:space="preserve">Zamana dair hem eski hem yeni bir bilinç vardır. Eski, bireyle </w:t>
      </w:r>
      <w:r w:rsidR="00187909" w:rsidRPr="000942D3">
        <w:rPr>
          <w:sz w:val="20"/>
          <w:szCs w:val="20"/>
        </w:rPr>
        <w:t xml:space="preserve">bağlantılıdır. Yeni, evrenselle bağlantılıdır. SOYUT SANAT Bireyin evrensellikle </w:t>
      </w:r>
      <w:r w:rsidR="00187909" w:rsidRPr="000942D3">
        <w:rPr>
          <w:w w:val="105"/>
          <w:sz w:val="20"/>
          <w:szCs w:val="20"/>
        </w:rPr>
        <w:t>mücadelesi,</w:t>
      </w:r>
      <w:r w:rsidR="00187909" w:rsidRPr="000942D3">
        <w:rPr>
          <w:spacing w:val="-4"/>
          <w:w w:val="105"/>
          <w:sz w:val="20"/>
          <w:szCs w:val="20"/>
        </w:rPr>
        <w:t xml:space="preserve"> </w:t>
      </w:r>
      <w:r w:rsidR="00187909" w:rsidRPr="000942D3">
        <w:rPr>
          <w:w w:val="105"/>
          <w:sz w:val="20"/>
          <w:szCs w:val="20"/>
        </w:rPr>
        <w:t>kendini</w:t>
      </w:r>
      <w:r w:rsidR="00187909" w:rsidRPr="000942D3">
        <w:rPr>
          <w:spacing w:val="-4"/>
          <w:w w:val="105"/>
          <w:sz w:val="20"/>
          <w:szCs w:val="20"/>
        </w:rPr>
        <w:t xml:space="preserve"> </w:t>
      </w:r>
      <w:r w:rsidR="00187909" w:rsidRPr="000942D3">
        <w:rPr>
          <w:w w:val="105"/>
          <w:sz w:val="20"/>
          <w:szCs w:val="20"/>
        </w:rPr>
        <w:t>hem</w:t>
      </w:r>
      <w:r w:rsidR="00187909" w:rsidRPr="000942D3">
        <w:rPr>
          <w:spacing w:val="-4"/>
          <w:w w:val="105"/>
          <w:sz w:val="20"/>
          <w:szCs w:val="20"/>
        </w:rPr>
        <w:t xml:space="preserve"> </w:t>
      </w:r>
      <w:r w:rsidR="00187909" w:rsidRPr="000942D3">
        <w:rPr>
          <w:w w:val="105"/>
          <w:sz w:val="20"/>
          <w:szCs w:val="20"/>
        </w:rPr>
        <w:t>dünya</w:t>
      </w:r>
      <w:r w:rsidR="00187909" w:rsidRPr="000942D3">
        <w:rPr>
          <w:spacing w:val="-1"/>
          <w:w w:val="105"/>
          <w:sz w:val="20"/>
          <w:szCs w:val="20"/>
        </w:rPr>
        <w:t xml:space="preserve"> </w:t>
      </w:r>
      <w:r w:rsidR="00187909" w:rsidRPr="000942D3">
        <w:rPr>
          <w:w w:val="105"/>
          <w:sz w:val="20"/>
          <w:szCs w:val="20"/>
        </w:rPr>
        <w:t>savaşında</w:t>
      </w:r>
      <w:r w:rsidR="00187909" w:rsidRPr="000942D3">
        <w:rPr>
          <w:spacing w:val="-2"/>
          <w:w w:val="105"/>
          <w:sz w:val="20"/>
          <w:szCs w:val="20"/>
        </w:rPr>
        <w:t xml:space="preserve"> </w:t>
      </w:r>
      <w:r w:rsidR="00187909" w:rsidRPr="000942D3">
        <w:rPr>
          <w:w w:val="105"/>
          <w:sz w:val="20"/>
          <w:szCs w:val="20"/>
        </w:rPr>
        <w:t>hem</w:t>
      </w:r>
      <w:r w:rsidR="00187909" w:rsidRPr="000942D3">
        <w:rPr>
          <w:spacing w:val="-4"/>
          <w:w w:val="105"/>
          <w:sz w:val="20"/>
          <w:szCs w:val="20"/>
        </w:rPr>
        <w:t xml:space="preserve"> </w:t>
      </w:r>
      <w:r w:rsidR="00187909" w:rsidRPr="000942D3">
        <w:rPr>
          <w:w w:val="105"/>
          <w:sz w:val="20"/>
          <w:szCs w:val="20"/>
        </w:rPr>
        <w:t>günümüz sanatında</w:t>
      </w:r>
      <w:r w:rsidR="00187909" w:rsidRPr="000942D3">
        <w:rPr>
          <w:spacing w:val="-2"/>
          <w:w w:val="105"/>
          <w:sz w:val="20"/>
          <w:szCs w:val="20"/>
        </w:rPr>
        <w:t xml:space="preserve"> </w:t>
      </w:r>
      <w:r w:rsidR="00187909" w:rsidRPr="000942D3">
        <w:rPr>
          <w:w w:val="105"/>
          <w:sz w:val="20"/>
          <w:szCs w:val="20"/>
        </w:rPr>
        <w:t>ortaya</w:t>
      </w:r>
      <w:r w:rsidR="00187909" w:rsidRPr="000942D3">
        <w:rPr>
          <w:spacing w:val="-1"/>
          <w:w w:val="105"/>
          <w:sz w:val="20"/>
          <w:szCs w:val="20"/>
        </w:rPr>
        <w:t xml:space="preserve"> </w:t>
      </w:r>
      <w:r w:rsidR="00187909" w:rsidRPr="000942D3">
        <w:rPr>
          <w:w w:val="105"/>
          <w:sz w:val="20"/>
          <w:szCs w:val="20"/>
        </w:rPr>
        <w:t>koyar.</w:t>
      </w:r>
    </w:p>
    <w:p w14:paraId="6C2710D1" w14:textId="297A6443" w:rsidR="00187909" w:rsidRPr="000942D3" w:rsidRDefault="00F96B89" w:rsidP="00E26760">
      <w:pPr>
        <w:pStyle w:val="ListeParagraf"/>
        <w:tabs>
          <w:tab w:val="left" w:pos="2189"/>
        </w:tabs>
        <w:kinsoku w:val="0"/>
        <w:overflowPunct w:val="0"/>
        <w:ind w:left="567" w:right="567" w:firstLine="0"/>
        <w:contextualSpacing/>
        <w:jc w:val="both"/>
        <w:rPr>
          <w:spacing w:val="-5"/>
          <w:w w:val="105"/>
          <w:sz w:val="20"/>
          <w:szCs w:val="20"/>
        </w:rPr>
      </w:pPr>
      <w:r w:rsidRPr="000942D3">
        <w:rPr>
          <w:b/>
          <w:bCs/>
          <w:w w:val="105"/>
          <w:sz w:val="20"/>
          <w:szCs w:val="20"/>
        </w:rPr>
        <w:t>2.</w:t>
      </w:r>
      <w:r w:rsidR="00187909" w:rsidRPr="000942D3">
        <w:rPr>
          <w:w w:val="105"/>
          <w:sz w:val="20"/>
          <w:szCs w:val="20"/>
        </w:rPr>
        <w:t>Savaş,</w:t>
      </w:r>
      <w:r w:rsidR="00187909" w:rsidRPr="000942D3">
        <w:rPr>
          <w:spacing w:val="32"/>
          <w:w w:val="105"/>
          <w:sz w:val="20"/>
          <w:szCs w:val="20"/>
        </w:rPr>
        <w:t xml:space="preserve"> </w:t>
      </w:r>
      <w:r w:rsidR="00187909" w:rsidRPr="000942D3">
        <w:rPr>
          <w:w w:val="105"/>
          <w:sz w:val="20"/>
          <w:szCs w:val="20"/>
        </w:rPr>
        <w:t>eski</w:t>
      </w:r>
      <w:r w:rsidR="00187909" w:rsidRPr="000942D3">
        <w:rPr>
          <w:spacing w:val="33"/>
          <w:w w:val="105"/>
          <w:sz w:val="20"/>
          <w:szCs w:val="20"/>
        </w:rPr>
        <w:t xml:space="preserve"> </w:t>
      </w:r>
      <w:r w:rsidR="00187909" w:rsidRPr="000942D3">
        <w:rPr>
          <w:w w:val="105"/>
          <w:sz w:val="20"/>
          <w:szCs w:val="20"/>
        </w:rPr>
        <w:t>dünyayı</w:t>
      </w:r>
      <w:r w:rsidR="00187909" w:rsidRPr="000942D3">
        <w:rPr>
          <w:spacing w:val="33"/>
          <w:w w:val="105"/>
          <w:sz w:val="20"/>
          <w:szCs w:val="20"/>
        </w:rPr>
        <w:t xml:space="preserve"> </w:t>
      </w:r>
      <w:r w:rsidR="00187909" w:rsidRPr="000942D3">
        <w:rPr>
          <w:w w:val="105"/>
          <w:sz w:val="20"/>
          <w:szCs w:val="20"/>
        </w:rPr>
        <w:t>ve</w:t>
      </w:r>
      <w:r w:rsidR="00187909" w:rsidRPr="000942D3">
        <w:rPr>
          <w:spacing w:val="35"/>
          <w:w w:val="105"/>
          <w:sz w:val="20"/>
          <w:szCs w:val="20"/>
        </w:rPr>
        <w:t xml:space="preserve"> </w:t>
      </w:r>
      <w:r w:rsidR="00187909" w:rsidRPr="000942D3">
        <w:rPr>
          <w:w w:val="105"/>
          <w:sz w:val="20"/>
          <w:szCs w:val="20"/>
        </w:rPr>
        <w:t>eski</w:t>
      </w:r>
      <w:r w:rsidR="00187909" w:rsidRPr="000942D3">
        <w:rPr>
          <w:spacing w:val="32"/>
          <w:w w:val="105"/>
          <w:sz w:val="20"/>
          <w:szCs w:val="20"/>
        </w:rPr>
        <w:t xml:space="preserve"> </w:t>
      </w:r>
      <w:r w:rsidR="00187909" w:rsidRPr="000942D3">
        <w:rPr>
          <w:w w:val="105"/>
          <w:sz w:val="20"/>
          <w:szCs w:val="20"/>
        </w:rPr>
        <w:t>dünyanın</w:t>
      </w:r>
      <w:r w:rsidR="00187909" w:rsidRPr="000942D3">
        <w:rPr>
          <w:spacing w:val="35"/>
          <w:w w:val="105"/>
          <w:sz w:val="20"/>
          <w:szCs w:val="20"/>
        </w:rPr>
        <w:t xml:space="preserve"> </w:t>
      </w:r>
      <w:r w:rsidR="00187909" w:rsidRPr="000942D3">
        <w:rPr>
          <w:w w:val="105"/>
          <w:sz w:val="20"/>
          <w:szCs w:val="20"/>
        </w:rPr>
        <w:t>içindeki</w:t>
      </w:r>
      <w:r w:rsidR="00187909" w:rsidRPr="000942D3">
        <w:rPr>
          <w:spacing w:val="32"/>
          <w:w w:val="105"/>
          <w:sz w:val="20"/>
          <w:szCs w:val="20"/>
        </w:rPr>
        <w:t xml:space="preserve"> </w:t>
      </w:r>
      <w:r w:rsidR="00187909" w:rsidRPr="000942D3">
        <w:rPr>
          <w:w w:val="105"/>
          <w:sz w:val="20"/>
          <w:szCs w:val="20"/>
        </w:rPr>
        <w:t>her</w:t>
      </w:r>
      <w:r w:rsidR="00187909" w:rsidRPr="000942D3">
        <w:rPr>
          <w:spacing w:val="33"/>
          <w:w w:val="105"/>
          <w:sz w:val="20"/>
          <w:szCs w:val="20"/>
        </w:rPr>
        <w:t xml:space="preserve"> </w:t>
      </w:r>
      <w:r w:rsidR="00187909" w:rsidRPr="000942D3">
        <w:rPr>
          <w:w w:val="105"/>
          <w:sz w:val="20"/>
          <w:szCs w:val="20"/>
        </w:rPr>
        <w:t>şeyi</w:t>
      </w:r>
      <w:r w:rsidR="00187909" w:rsidRPr="000942D3">
        <w:rPr>
          <w:spacing w:val="33"/>
          <w:w w:val="105"/>
          <w:sz w:val="20"/>
          <w:szCs w:val="20"/>
        </w:rPr>
        <w:t xml:space="preserve"> </w:t>
      </w:r>
      <w:r w:rsidR="00187909" w:rsidRPr="000942D3">
        <w:rPr>
          <w:w w:val="105"/>
          <w:sz w:val="20"/>
          <w:szCs w:val="20"/>
        </w:rPr>
        <w:t>yıkar:</w:t>
      </w:r>
      <w:r w:rsidR="00187909" w:rsidRPr="000942D3">
        <w:rPr>
          <w:spacing w:val="34"/>
          <w:w w:val="105"/>
          <w:sz w:val="20"/>
          <w:szCs w:val="20"/>
        </w:rPr>
        <w:t xml:space="preserve"> </w:t>
      </w:r>
      <w:r w:rsidR="00187909" w:rsidRPr="000942D3">
        <w:rPr>
          <w:spacing w:val="-5"/>
          <w:w w:val="105"/>
          <w:sz w:val="20"/>
          <w:szCs w:val="20"/>
        </w:rPr>
        <w:t>her</w:t>
      </w:r>
    </w:p>
    <w:p w14:paraId="31BD1E16" w14:textId="77777777" w:rsidR="00187909" w:rsidRPr="000942D3" w:rsidRDefault="00187909" w:rsidP="00E26760">
      <w:pPr>
        <w:pStyle w:val="GvdeMetni"/>
        <w:kinsoku w:val="0"/>
        <w:overflowPunct w:val="0"/>
        <w:ind w:left="567" w:right="567"/>
        <w:contextualSpacing/>
        <w:rPr>
          <w:spacing w:val="-2"/>
          <w:sz w:val="20"/>
          <w:szCs w:val="20"/>
        </w:rPr>
      </w:pPr>
      <w:r w:rsidRPr="000942D3">
        <w:rPr>
          <w:spacing w:val="2"/>
          <w:sz w:val="20"/>
          <w:szCs w:val="20"/>
        </w:rPr>
        <w:t>devlette</w:t>
      </w:r>
      <w:r w:rsidRPr="000942D3">
        <w:rPr>
          <w:spacing w:val="29"/>
          <w:sz w:val="20"/>
          <w:szCs w:val="20"/>
        </w:rPr>
        <w:t xml:space="preserve"> </w:t>
      </w:r>
      <w:r w:rsidRPr="000942D3">
        <w:rPr>
          <w:spacing w:val="2"/>
          <w:sz w:val="20"/>
          <w:szCs w:val="20"/>
        </w:rPr>
        <w:t>bireysel</w:t>
      </w:r>
      <w:r w:rsidRPr="000942D3">
        <w:rPr>
          <w:spacing w:val="30"/>
          <w:sz w:val="20"/>
          <w:szCs w:val="20"/>
        </w:rPr>
        <w:t xml:space="preserve"> </w:t>
      </w:r>
      <w:r w:rsidRPr="000942D3">
        <w:rPr>
          <w:spacing w:val="2"/>
          <w:sz w:val="20"/>
          <w:szCs w:val="20"/>
        </w:rPr>
        <w:t>hakimiyet</w:t>
      </w:r>
      <w:r w:rsidRPr="000942D3">
        <w:rPr>
          <w:spacing w:val="26"/>
          <w:sz w:val="20"/>
          <w:szCs w:val="20"/>
        </w:rPr>
        <w:t xml:space="preserve"> </w:t>
      </w:r>
      <w:r w:rsidRPr="000942D3">
        <w:rPr>
          <w:spacing w:val="-2"/>
          <w:sz w:val="20"/>
          <w:szCs w:val="20"/>
        </w:rPr>
        <w:t>kurulur.</w:t>
      </w:r>
    </w:p>
    <w:p w14:paraId="3F37F042" w14:textId="60D5B222" w:rsidR="00187909" w:rsidRPr="000942D3" w:rsidRDefault="00F96B89" w:rsidP="00E26760">
      <w:pPr>
        <w:pStyle w:val="ListeParagraf"/>
        <w:tabs>
          <w:tab w:val="left" w:pos="2208"/>
        </w:tabs>
        <w:kinsoku w:val="0"/>
        <w:overflowPunct w:val="0"/>
        <w:ind w:left="567" w:right="565" w:firstLine="0"/>
        <w:contextualSpacing/>
        <w:rPr>
          <w:w w:val="105"/>
          <w:sz w:val="20"/>
          <w:szCs w:val="20"/>
        </w:rPr>
      </w:pPr>
      <w:r w:rsidRPr="000942D3">
        <w:rPr>
          <w:b/>
          <w:bCs/>
          <w:w w:val="105"/>
          <w:sz w:val="20"/>
          <w:szCs w:val="20"/>
        </w:rPr>
        <w:t>3.</w:t>
      </w:r>
      <w:r w:rsidR="00187909" w:rsidRPr="000942D3">
        <w:rPr>
          <w:w w:val="105"/>
          <w:sz w:val="20"/>
          <w:szCs w:val="20"/>
        </w:rPr>
        <w:t>Yeni</w:t>
      </w:r>
      <w:r w:rsidR="00187909" w:rsidRPr="000942D3">
        <w:rPr>
          <w:spacing w:val="40"/>
          <w:w w:val="105"/>
          <w:sz w:val="20"/>
          <w:szCs w:val="20"/>
        </w:rPr>
        <w:t xml:space="preserve"> </w:t>
      </w:r>
      <w:r w:rsidR="00187909" w:rsidRPr="000942D3">
        <w:rPr>
          <w:w w:val="105"/>
          <w:sz w:val="20"/>
          <w:szCs w:val="20"/>
        </w:rPr>
        <w:t>sanat,</w:t>
      </w:r>
      <w:r w:rsidR="00187909" w:rsidRPr="000942D3">
        <w:rPr>
          <w:spacing w:val="40"/>
          <w:w w:val="105"/>
          <w:sz w:val="20"/>
          <w:szCs w:val="20"/>
        </w:rPr>
        <w:t xml:space="preserve"> </w:t>
      </w:r>
      <w:r w:rsidR="00187909" w:rsidRPr="000942D3">
        <w:rPr>
          <w:w w:val="105"/>
          <w:sz w:val="20"/>
          <w:szCs w:val="20"/>
        </w:rPr>
        <w:t>zamanın</w:t>
      </w:r>
      <w:r w:rsidR="00187909" w:rsidRPr="000942D3">
        <w:rPr>
          <w:spacing w:val="40"/>
          <w:w w:val="105"/>
          <w:sz w:val="20"/>
          <w:szCs w:val="20"/>
        </w:rPr>
        <w:t xml:space="preserve"> </w:t>
      </w:r>
      <w:r w:rsidR="00187909" w:rsidRPr="000942D3">
        <w:rPr>
          <w:w w:val="105"/>
          <w:sz w:val="20"/>
          <w:szCs w:val="20"/>
        </w:rPr>
        <w:t>içerdiği</w:t>
      </w:r>
      <w:r w:rsidR="00187909" w:rsidRPr="000942D3">
        <w:rPr>
          <w:spacing w:val="40"/>
          <w:w w:val="105"/>
          <w:sz w:val="20"/>
          <w:szCs w:val="20"/>
        </w:rPr>
        <w:t xml:space="preserve"> </w:t>
      </w:r>
      <w:r w:rsidR="00187909" w:rsidRPr="000942D3">
        <w:rPr>
          <w:w w:val="105"/>
          <w:sz w:val="20"/>
          <w:szCs w:val="20"/>
        </w:rPr>
        <w:t>yeni</w:t>
      </w:r>
      <w:r w:rsidR="00187909" w:rsidRPr="000942D3">
        <w:rPr>
          <w:spacing w:val="40"/>
          <w:w w:val="105"/>
          <w:sz w:val="20"/>
          <w:szCs w:val="20"/>
        </w:rPr>
        <w:t xml:space="preserve"> </w:t>
      </w:r>
      <w:r w:rsidR="00187909" w:rsidRPr="000942D3">
        <w:rPr>
          <w:w w:val="105"/>
          <w:sz w:val="20"/>
          <w:szCs w:val="20"/>
        </w:rPr>
        <w:t>bilinci</w:t>
      </w:r>
      <w:r w:rsidR="00187909" w:rsidRPr="000942D3">
        <w:rPr>
          <w:spacing w:val="40"/>
          <w:w w:val="105"/>
          <w:sz w:val="20"/>
          <w:szCs w:val="20"/>
        </w:rPr>
        <w:t xml:space="preserve"> </w:t>
      </w:r>
      <w:r w:rsidR="00187909" w:rsidRPr="000942D3">
        <w:rPr>
          <w:w w:val="105"/>
          <w:sz w:val="20"/>
          <w:szCs w:val="20"/>
        </w:rPr>
        <w:t>öne</w:t>
      </w:r>
      <w:r w:rsidR="00187909" w:rsidRPr="000942D3">
        <w:rPr>
          <w:spacing w:val="40"/>
          <w:w w:val="105"/>
          <w:sz w:val="20"/>
          <w:szCs w:val="20"/>
        </w:rPr>
        <w:t xml:space="preserve"> </w:t>
      </w:r>
      <w:r w:rsidR="00187909" w:rsidRPr="000942D3">
        <w:rPr>
          <w:w w:val="105"/>
          <w:sz w:val="20"/>
          <w:szCs w:val="20"/>
        </w:rPr>
        <w:t>sürer:</w:t>
      </w:r>
      <w:r w:rsidR="00187909" w:rsidRPr="000942D3">
        <w:rPr>
          <w:spacing w:val="40"/>
          <w:w w:val="105"/>
          <w:sz w:val="20"/>
          <w:szCs w:val="20"/>
        </w:rPr>
        <w:t xml:space="preserve"> </w:t>
      </w:r>
      <w:r w:rsidR="00187909" w:rsidRPr="000942D3">
        <w:rPr>
          <w:w w:val="105"/>
          <w:sz w:val="20"/>
          <w:szCs w:val="20"/>
        </w:rPr>
        <w:t>evrensel</w:t>
      </w:r>
      <w:r w:rsidR="00187909" w:rsidRPr="000942D3">
        <w:rPr>
          <w:spacing w:val="40"/>
          <w:w w:val="105"/>
          <w:sz w:val="20"/>
          <w:szCs w:val="20"/>
        </w:rPr>
        <w:t xml:space="preserve"> </w:t>
      </w:r>
      <w:r w:rsidR="00187909" w:rsidRPr="000942D3">
        <w:rPr>
          <w:w w:val="105"/>
          <w:sz w:val="20"/>
          <w:szCs w:val="20"/>
        </w:rPr>
        <w:t>ile bireysel arasındaki dengeyi gösterir.</w:t>
      </w:r>
    </w:p>
    <w:p w14:paraId="6008EBA4" w14:textId="35502E9F" w:rsidR="00187909" w:rsidRPr="000942D3" w:rsidRDefault="00F96B89" w:rsidP="00E26760">
      <w:pPr>
        <w:pStyle w:val="ListeParagraf"/>
        <w:tabs>
          <w:tab w:val="left" w:pos="2148"/>
        </w:tabs>
        <w:kinsoku w:val="0"/>
        <w:overflowPunct w:val="0"/>
        <w:ind w:left="567" w:right="565" w:firstLine="0"/>
        <w:contextualSpacing/>
        <w:rPr>
          <w:spacing w:val="-2"/>
          <w:w w:val="105"/>
          <w:sz w:val="20"/>
          <w:szCs w:val="20"/>
        </w:rPr>
      </w:pPr>
      <w:r w:rsidRPr="000942D3">
        <w:rPr>
          <w:b/>
          <w:bCs/>
          <w:w w:val="105"/>
          <w:sz w:val="20"/>
          <w:szCs w:val="20"/>
        </w:rPr>
        <w:t>4.</w:t>
      </w:r>
      <w:r w:rsidR="00187909" w:rsidRPr="000942D3">
        <w:rPr>
          <w:w w:val="105"/>
          <w:sz w:val="20"/>
          <w:szCs w:val="20"/>
        </w:rPr>
        <w:t>Yeni</w:t>
      </w:r>
      <w:r w:rsidR="00187909" w:rsidRPr="000942D3">
        <w:rPr>
          <w:spacing w:val="-13"/>
          <w:w w:val="105"/>
          <w:sz w:val="20"/>
          <w:szCs w:val="20"/>
        </w:rPr>
        <w:t xml:space="preserve"> </w:t>
      </w:r>
      <w:r w:rsidR="00187909" w:rsidRPr="000942D3">
        <w:rPr>
          <w:w w:val="105"/>
          <w:sz w:val="20"/>
          <w:szCs w:val="20"/>
        </w:rPr>
        <w:t>bilinç,</w:t>
      </w:r>
      <w:r w:rsidR="00187909" w:rsidRPr="000942D3">
        <w:rPr>
          <w:spacing w:val="-13"/>
          <w:w w:val="105"/>
          <w:sz w:val="20"/>
          <w:szCs w:val="20"/>
        </w:rPr>
        <w:t xml:space="preserve"> </w:t>
      </w:r>
      <w:r w:rsidR="00187909" w:rsidRPr="000942D3">
        <w:rPr>
          <w:w w:val="105"/>
          <w:sz w:val="20"/>
          <w:szCs w:val="20"/>
        </w:rPr>
        <w:t>dışsal</w:t>
      </w:r>
      <w:r w:rsidR="00187909" w:rsidRPr="000942D3">
        <w:rPr>
          <w:spacing w:val="-11"/>
          <w:w w:val="105"/>
          <w:sz w:val="20"/>
          <w:szCs w:val="20"/>
        </w:rPr>
        <w:t xml:space="preserve"> </w:t>
      </w:r>
      <w:r w:rsidR="00187909" w:rsidRPr="000942D3">
        <w:rPr>
          <w:w w:val="105"/>
          <w:sz w:val="20"/>
          <w:szCs w:val="20"/>
        </w:rPr>
        <w:t>yaşamın</w:t>
      </w:r>
      <w:r w:rsidR="00187909" w:rsidRPr="000942D3">
        <w:rPr>
          <w:spacing w:val="-12"/>
          <w:w w:val="105"/>
          <w:sz w:val="20"/>
          <w:szCs w:val="20"/>
        </w:rPr>
        <w:t xml:space="preserve"> </w:t>
      </w:r>
      <w:r w:rsidR="00187909" w:rsidRPr="000942D3">
        <w:rPr>
          <w:w w:val="105"/>
          <w:sz w:val="20"/>
          <w:szCs w:val="20"/>
        </w:rPr>
        <w:t>yanında</w:t>
      </w:r>
      <w:r w:rsidR="00187909" w:rsidRPr="000942D3">
        <w:rPr>
          <w:spacing w:val="-12"/>
          <w:w w:val="105"/>
          <w:sz w:val="20"/>
          <w:szCs w:val="20"/>
        </w:rPr>
        <w:t xml:space="preserve"> </w:t>
      </w:r>
      <w:r w:rsidR="00187909" w:rsidRPr="000942D3">
        <w:rPr>
          <w:w w:val="105"/>
          <w:sz w:val="20"/>
          <w:szCs w:val="20"/>
        </w:rPr>
        <w:t>içsel</w:t>
      </w:r>
      <w:r w:rsidR="00187909" w:rsidRPr="000942D3">
        <w:rPr>
          <w:spacing w:val="-12"/>
          <w:w w:val="105"/>
          <w:sz w:val="20"/>
          <w:szCs w:val="20"/>
        </w:rPr>
        <w:t xml:space="preserve"> </w:t>
      </w:r>
      <w:r w:rsidR="00187909" w:rsidRPr="000942D3">
        <w:rPr>
          <w:w w:val="105"/>
          <w:sz w:val="20"/>
          <w:szCs w:val="20"/>
        </w:rPr>
        <w:t>yaşamı</w:t>
      </w:r>
      <w:r w:rsidR="00187909" w:rsidRPr="000942D3">
        <w:rPr>
          <w:spacing w:val="-13"/>
          <w:w w:val="105"/>
          <w:sz w:val="20"/>
          <w:szCs w:val="20"/>
        </w:rPr>
        <w:t xml:space="preserve"> </w:t>
      </w:r>
      <w:r w:rsidR="00187909" w:rsidRPr="000942D3">
        <w:rPr>
          <w:w w:val="105"/>
          <w:sz w:val="20"/>
          <w:szCs w:val="20"/>
        </w:rPr>
        <w:t>da</w:t>
      </w:r>
      <w:r w:rsidR="00187909" w:rsidRPr="000942D3">
        <w:rPr>
          <w:spacing w:val="-12"/>
          <w:w w:val="105"/>
          <w:sz w:val="20"/>
          <w:szCs w:val="20"/>
        </w:rPr>
        <w:t xml:space="preserve"> </w:t>
      </w:r>
      <w:r w:rsidR="00187909" w:rsidRPr="000942D3">
        <w:rPr>
          <w:spacing w:val="-2"/>
          <w:w w:val="105"/>
          <w:sz w:val="20"/>
          <w:szCs w:val="20"/>
        </w:rPr>
        <w:t>gerçekleştirmenin</w:t>
      </w:r>
    </w:p>
    <w:p w14:paraId="5144E059" w14:textId="77777777" w:rsidR="00187909" w:rsidRPr="000942D3" w:rsidRDefault="00187909" w:rsidP="00E26760">
      <w:pPr>
        <w:pStyle w:val="GvdeMetni"/>
        <w:kinsoku w:val="0"/>
        <w:overflowPunct w:val="0"/>
        <w:ind w:left="567" w:right="565"/>
        <w:contextualSpacing/>
        <w:rPr>
          <w:spacing w:val="-2"/>
          <w:w w:val="105"/>
          <w:sz w:val="20"/>
          <w:szCs w:val="20"/>
        </w:rPr>
      </w:pPr>
      <w:r w:rsidRPr="000942D3">
        <w:rPr>
          <w:spacing w:val="-2"/>
          <w:w w:val="105"/>
          <w:sz w:val="20"/>
          <w:szCs w:val="20"/>
        </w:rPr>
        <w:t>peşindedir.</w:t>
      </w:r>
    </w:p>
    <w:p w14:paraId="5A5F9424" w14:textId="5507528F" w:rsidR="00187909" w:rsidRPr="000942D3" w:rsidRDefault="00F96B89" w:rsidP="00E26760">
      <w:pPr>
        <w:pStyle w:val="ListeParagraf"/>
        <w:tabs>
          <w:tab w:val="left" w:pos="2148"/>
        </w:tabs>
        <w:kinsoku w:val="0"/>
        <w:overflowPunct w:val="0"/>
        <w:ind w:left="567" w:right="565" w:firstLine="0"/>
        <w:contextualSpacing/>
        <w:jc w:val="both"/>
        <w:rPr>
          <w:spacing w:val="-2"/>
          <w:w w:val="105"/>
          <w:sz w:val="20"/>
          <w:szCs w:val="20"/>
        </w:rPr>
      </w:pPr>
      <w:r w:rsidRPr="000942D3">
        <w:rPr>
          <w:b/>
          <w:bCs/>
          <w:w w:val="105"/>
          <w:sz w:val="20"/>
          <w:szCs w:val="20"/>
        </w:rPr>
        <w:t>5.</w:t>
      </w:r>
      <w:r w:rsidR="00187909" w:rsidRPr="000942D3">
        <w:rPr>
          <w:w w:val="105"/>
          <w:sz w:val="20"/>
          <w:szCs w:val="20"/>
        </w:rPr>
        <w:t>Gelenekler,</w:t>
      </w:r>
      <w:r w:rsidR="00187909" w:rsidRPr="000942D3">
        <w:rPr>
          <w:spacing w:val="-6"/>
          <w:w w:val="105"/>
          <w:sz w:val="20"/>
          <w:szCs w:val="20"/>
        </w:rPr>
        <w:t xml:space="preserve"> </w:t>
      </w:r>
      <w:r w:rsidR="00187909" w:rsidRPr="000942D3">
        <w:rPr>
          <w:w w:val="105"/>
          <w:sz w:val="20"/>
          <w:szCs w:val="20"/>
        </w:rPr>
        <w:t>dogmalar</w:t>
      </w:r>
      <w:r w:rsidR="00187909" w:rsidRPr="000942D3">
        <w:rPr>
          <w:spacing w:val="-6"/>
          <w:w w:val="105"/>
          <w:sz w:val="20"/>
          <w:szCs w:val="20"/>
        </w:rPr>
        <w:t xml:space="preserve"> </w:t>
      </w:r>
      <w:r w:rsidR="00187909" w:rsidRPr="000942D3">
        <w:rPr>
          <w:w w:val="105"/>
          <w:sz w:val="20"/>
          <w:szCs w:val="20"/>
        </w:rPr>
        <w:t>ve</w:t>
      </w:r>
      <w:r w:rsidR="00187909" w:rsidRPr="000942D3">
        <w:rPr>
          <w:spacing w:val="-4"/>
          <w:w w:val="105"/>
          <w:sz w:val="20"/>
          <w:szCs w:val="20"/>
        </w:rPr>
        <w:t xml:space="preserve"> </w:t>
      </w:r>
      <w:r w:rsidR="00187909" w:rsidRPr="000942D3">
        <w:rPr>
          <w:w w:val="105"/>
          <w:sz w:val="20"/>
          <w:szCs w:val="20"/>
        </w:rPr>
        <w:t>bireyin</w:t>
      </w:r>
      <w:r w:rsidR="00187909" w:rsidRPr="000942D3">
        <w:rPr>
          <w:spacing w:val="-6"/>
          <w:w w:val="105"/>
          <w:sz w:val="20"/>
          <w:szCs w:val="20"/>
        </w:rPr>
        <w:t xml:space="preserve"> </w:t>
      </w:r>
      <w:r w:rsidR="00187909" w:rsidRPr="000942D3">
        <w:rPr>
          <w:w w:val="105"/>
          <w:sz w:val="20"/>
          <w:szCs w:val="20"/>
        </w:rPr>
        <w:t>hakimiyeti,</w:t>
      </w:r>
      <w:r w:rsidR="00187909" w:rsidRPr="000942D3">
        <w:rPr>
          <w:spacing w:val="-3"/>
          <w:w w:val="105"/>
          <w:sz w:val="20"/>
          <w:szCs w:val="20"/>
        </w:rPr>
        <w:t xml:space="preserve"> </w:t>
      </w:r>
      <w:r w:rsidR="00187909" w:rsidRPr="000942D3">
        <w:rPr>
          <w:w w:val="105"/>
          <w:sz w:val="20"/>
          <w:szCs w:val="20"/>
        </w:rPr>
        <w:t>buna</w:t>
      </w:r>
      <w:r w:rsidR="00187909" w:rsidRPr="000942D3">
        <w:rPr>
          <w:spacing w:val="-4"/>
          <w:w w:val="105"/>
          <w:sz w:val="20"/>
          <w:szCs w:val="20"/>
        </w:rPr>
        <w:t xml:space="preserve"> </w:t>
      </w:r>
      <w:r w:rsidR="00187909" w:rsidRPr="000942D3">
        <w:rPr>
          <w:w w:val="105"/>
          <w:sz w:val="20"/>
          <w:szCs w:val="20"/>
        </w:rPr>
        <w:t>karşı</w:t>
      </w:r>
      <w:r w:rsidR="00187909" w:rsidRPr="000942D3">
        <w:rPr>
          <w:spacing w:val="-3"/>
          <w:w w:val="105"/>
          <w:sz w:val="20"/>
          <w:szCs w:val="20"/>
        </w:rPr>
        <w:t xml:space="preserve"> </w:t>
      </w:r>
      <w:r w:rsidR="00187909" w:rsidRPr="000942D3">
        <w:rPr>
          <w:spacing w:val="-2"/>
          <w:w w:val="105"/>
          <w:sz w:val="20"/>
          <w:szCs w:val="20"/>
        </w:rPr>
        <w:t>durur.</w:t>
      </w:r>
    </w:p>
    <w:p w14:paraId="508ADF59" w14:textId="77777777" w:rsidR="00F96B89" w:rsidRPr="000942D3" w:rsidRDefault="00F96B89" w:rsidP="00F96B89">
      <w:pPr>
        <w:pStyle w:val="ListeParagraf"/>
        <w:tabs>
          <w:tab w:val="left" w:pos="2186"/>
        </w:tabs>
        <w:kinsoku w:val="0"/>
        <w:overflowPunct w:val="0"/>
        <w:spacing w:before="120"/>
        <w:ind w:left="567" w:right="567" w:firstLine="0"/>
        <w:contextualSpacing/>
        <w:jc w:val="both"/>
        <w:rPr>
          <w:w w:val="110"/>
          <w:sz w:val="20"/>
          <w:szCs w:val="20"/>
        </w:rPr>
      </w:pPr>
      <w:r w:rsidRPr="000942D3">
        <w:rPr>
          <w:b/>
          <w:bCs/>
          <w:sz w:val="20"/>
          <w:szCs w:val="20"/>
        </w:rPr>
        <w:t>6.</w:t>
      </w:r>
      <w:r w:rsidR="00187909" w:rsidRPr="000942D3">
        <w:rPr>
          <w:sz w:val="20"/>
          <w:szCs w:val="20"/>
        </w:rPr>
        <w:t>Dolayısıyla, yeni plastik sanatın kurucuları, gelişmenin önünde duran</w:t>
      </w:r>
      <w:r w:rsidR="00187909" w:rsidRPr="000942D3">
        <w:rPr>
          <w:spacing w:val="80"/>
          <w:w w:val="110"/>
          <w:sz w:val="20"/>
          <w:szCs w:val="20"/>
        </w:rPr>
        <w:t xml:space="preserve"> </w:t>
      </w:r>
      <w:r w:rsidR="00187909" w:rsidRPr="000942D3">
        <w:rPr>
          <w:w w:val="110"/>
          <w:sz w:val="20"/>
          <w:szCs w:val="20"/>
        </w:rPr>
        <w:t>bu</w:t>
      </w:r>
      <w:r w:rsidR="00187909" w:rsidRPr="000942D3">
        <w:rPr>
          <w:spacing w:val="-13"/>
          <w:w w:val="110"/>
          <w:sz w:val="20"/>
          <w:szCs w:val="20"/>
        </w:rPr>
        <w:t xml:space="preserve"> </w:t>
      </w:r>
      <w:r w:rsidR="00187909" w:rsidRPr="000942D3">
        <w:rPr>
          <w:w w:val="110"/>
          <w:sz w:val="20"/>
          <w:szCs w:val="20"/>
        </w:rPr>
        <w:t>engellerin</w:t>
      </w:r>
      <w:r w:rsidR="00187909" w:rsidRPr="000942D3">
        <w:rPr>
          <w:spacing w:val="-14"/>
          <w:w w:val="110"/>
          <w:sz w:val="20"/>
          <w:szCs w:val="20"/>
        </w:rPr>
        <w:t xml:space="preserve"> </w:t>
      </w:r>
      <w:r w:rsidR="00187909" w:rsidRPr="000942D3">
        <w:rPr>
          <w:w w:val="110"/>
          <w:sz w:val="20"/>
          <w:szCs w:val="20"/>
        </w:rPr>
        <w:t>yok</w:t>
      </w:r>
      <w:r w:rsidR="00187909" w:rsidRPr="000942D3">
        <w:rPr>
          <w:spacing w:val="-12"/>
          <w:w w:val="110"/>
          <w:sz w:val="20"/>
          <w:szCs w:val="20"/>
        </w:rPr>
        <w:t xml:space="preserve"> </w:t>
      </w:r>
      <w:r w:rsidR="00187909" w:rsidRPr="000942D3">
        <w:rPr>
          <w:w w:val="110"/>
          <w:sz w:val="20"/>
          <w:szCs w:val="20"/>
        </w:rPr>
        <w:t>edilmesi</w:t>
      </w:r>
      <w:r w:rsidR="00187909" w:rsidRPr="000942D3">
        <w:rPr>
          <w:spacing w:val="-13"/>
          <w:w w:val="110"/>
          <w:sz w:val="20"/>
          <w:szCs w:val="20"/>
        </w:rPr>
        <w:t xml:space="preserve"> </w:t>
      </w:r>
      <w:r w:rsidR="00187909" w:rsidRPr="000942D3">
        <w:rPr>
          <w:w w:val="110"/>
          <w:sz w:val="20"/>
          <w:szCs w:val="20"/>
        </w:rPr>
        <w:t>için</w:t>
      </w:r>
      <w:r w:rsidR="00187909" w:rsidRPr="000942D3">
        <w:rPr>
          <w:spacing w:val="-14"/>
          <w:w w:val="110"/>
          <w:sz w:val="20"/>
          <w:szCs w:val="20"/>
        </w:rPr>
        <w:t xml:space="preserve"> </w:t>
      </w:r>
      <w:r w:rsidR="00187909" w:rsidRPr="000942D3">
        <w:rPr>
          <w:w w:val="110"/>
          <w:sz w:val="20"/>
          <w:szCs w:val="20"/>
        </w:rPr>
        <w:t>sanat</w:t>
      </w:r>
      <w:r w:rsidR="00187909" w:rsidRPr="000942D3">
        <w:rPr>
          <w:spacing w:val="-13"/>
          <w:w w:val="110"/>
          <w:sz w:val="20"/>
          <w:szCs w:val="20"/>
        </w:rPr>
        <w:t xml:space="preserve"> </w:t>
      </w:r>
      <w:r w:rsidR="00187909" w:rsidRPr="000942D3">
        <w:rPr>
          <w:w w:val="110"/>
          <w:sz w:val="20"/>
          <w:szCs w:val="20"/>
        </w:rPr>
        <w:t>ve</w:t>
      </w:r>
      <w:r w:rsidR="00187909" w:rsidRPr="000942D3">
        <w:rPr>
          <w:spacing w:val="-12"/>
          <w:w w:val="110"/>
          <w:sz w:val="20"/>
          <w:szCs w:val="20"/>
        </w:rPr>
        <w:t xml:space="preserve"> </w:t>
      </w:r>
      <w:r w:rsidR="00187909" w:rsidRPr="000942D3">
        <w:rPr>
          <w:w w:val="110"/>
          <w:sz w:val="20"/>
          <w:szCs w:val="20"/>
        </w:rPr>
        <w:t>kültürün</w:t>
      </w:r>
      <w:r w:rsidR="00187909" w:rsidRPr="000942D3">
        <w:rPr>
          <w:spacing w:val="-14"/>
          <w:w w:val="110"/>
          <w:sz w:val="20"/>
          <w:szCs w:val="20"/>
        </w:rPr>
        <w:t xml:space="preserve"> </w:t>
      </w:r>
      <w:r w:rsidR="00187909" w:rsidRPr="000942D3">
        <w:rPr>
          <w:w w:val="110"/>
          <w:sz w:val="20"/>
          <w:szCs w:val="20"/>
        </w:rPr>
        <w:t>reforme</w:t>
      </w:r>
      <w:r w:rsidR="00187909" w:rsidRPr="000942D3">
        <w:rPr>
          <w:spacing w:val="-12"/>
          <w:w w:val="110"/>
          <w:sz w:val="20"/>
          <w:szCs w:val="20"/>
        </w:rPr>
        <w:t xml:space="preserve"> </w:t>
      </w:r>
      <w:r w:rsidR="00187909" w:rsidRPr="000942D3">
        <w:rPr>
          <w:w w:val="110"/>
          <w:sz w:val="20"/>
          <w:szCs w:val="20"/>
        </w:rPr>
        <w:t>edilmesi</w:t>
      </w:r>
      <w:r w:rsidR="00187909" w:rsidRPr="000942D3">
        <w:rPr>
          <w:spacing w:val="-13"/>
          <w:w w:val="110"/>
          <w:sz w:val="20"/>
          <w:szCs w:val="20"/>
        </w:rPr>
        <w:t xml:space="preserve"> </w:t>
      </w:r>
      <w:r w:rsidR="00187909" w:rsidRPr="000942D3">
        <w:rPr>
          <w:w w:val="110"/>
          <w:sz w:val="20"/>
          <w:szCs w:val="20"/>
        </w:rPr>
        <w:t xml:space="preserve">gerektiğine </w:t>
      </w:r>
      <w:r w:rsidR="00187909" w:rsidRPr="000942D3">
        <w:rPr>
          <w:sz w:val="20"/>
          <w:szCs w:val="20"/>
        </w:rPr>
        <w:t xml:space="preserve">inananlara çağrıda bulunmakta ve (doğal biçimi dışlayarak) yeni plastik sanatta </w:t>
      </w:r>
      <w:r w:rsidR="00187909" w:rsidRPr="000942D3">
        <w:rPr>
          <w:w w:val="110"/>
          <w:sz w:val="20"/>
          <w:szCs w:val="20"/>
        </w:rPr>
        <w:t>olduğu</w:t>
      </w:r>
      <w:r w:rsidR="00187909" w:rsidRPr="000942D3">
        <w:rPr>
          <w:spacing w:val="-4"/>
          <w:w w:val="110"/>
          <w:sz w:val="20"/>
          <w:szCs w:val="20"/>
        </w:rPr>
        <w:t xml:space="preserve"> </w:t>
      </w:r>
      <w:r w:rsidR="00187909" w:rsidRPr="000942D3">
        <w:rPr>
          <w:w w:val="110"/>
          <w:sz w:val="20"/>
          <w:szCs w:val="20"/>
        </w:rPr>
        <w:t>gibi</w:t>
      </w:r>
      <w:r w:rsidR="00187909" w:rsidRPr="000942D3">
        <w:rPr>
          <w:spacing w:val="-2"/>
          <w:w w:val="110"/>
          <w:sz w:val="20"/>
          <w:szCs w:val="20"/>
        </w:rPr>
        <w:t xml:space="preserve"> </w:t>
      </w:r>
      <w:r w:rsidR="00187909" w:rsidRPr="000942D3">
        <w:rPr>
          <w:w w:val="110"/>
          <w:sz w:val="20"/>
          <w:szCs w:val="20"/>
        </w:rPr>
        <w:t>saf</w:t>
      </w:r>
      <w:r w:rsidR="00187909" w:rsidRPr="000942D3">
        <w:rPr>
          <w:spacing w:val="-2"/>
          <w:w w:val="110"/>
          <w:sz w:val="20"/>
          <w:szCs w:val="20"/>
        </w:rPr>
        <w:t xml:space="preserve"> </w:t>
      </w:r>
      <w:r w:rsidR="00187909" w:rsidRPr="000942D3">
        <w:rPr>
          <w:w w:val="110"/>
          <w:sz w:val="20"/>
          <w:szCs w:val="20"/>
        </w:rPr>
        <w:t>sanatsal</w:t>
      </w:r>
      <w:r w:rsidR="00187909" w:rsidRPr="000942D3">
        <w:rPr>
          <w:spacing w:val="-3"/>
          <w:w w:val="110"/>
          <w:sz w:val="20"/>
          <w:szCs w:val="20"/>
        </w:rPr>
        <w:t xml:space="preserve"> </w:t>
      </w:r>
      <w:r w:rsidR="00187909" w:rsidRPr="000942D3">
        <w:rPr>
          <w:w w:val="110"/>
          <w:sz w:val="20"/>
          <w:szCs w:val="20"/>
        </w:rPr>
        <w:t>ifadenin</w:t>
      </w:r>
      <w:r w:rsidR="00187909" w:rsidRPr="000942D3">
        <w:rPr>
          <w:spacing w:val="-3"/>
          <w:w w:val="110"/>
          <w:sz w:val="20"/>
          <w:szCs w:val="20"/>
        </w:rPr>
        <w:t xml:space="preserve"> </w:t>
      </w:r>
      <w:r w:rsidR="00187909" w:rsidRPr="000942D3">
        <w:rPr>
          <w:w w:val="110"/>
          <w:sz w:val="20"/>
          <w:szCs w:val="20"/>
        </w:rPr>
        <w:t>karşısında</w:t>
      </w:r>
      <w:r w:rsidR="00187909" w:rsidRPr="000942D3">
        <w:rPr>
          <w:spacing w:val="-2"/>
          <w:w w:val="110"/>
          <w:sz w:val="20"/>
          <w:szCs w:val="20"/>
        </w:rPr>
        <w:t xml:space="preserve"> </w:t>
      </w:r>
      <w:r w:rsidR="00187909" w:rsidRPr="000942D3">
        <w:rPr>
          <w:w w:val="110"/>
          <w:sz w:val="20"/>
          <w:szCs w:val="20"/>
        </w:rPr>
        <w:t>duranları</w:t>
      </w:r>
      <w:r w:rsidR="00187909" w:rsidRPr="000942D3">
        <w:rPr>
          <w:spacing w:val="-4"/>
          <w:w w:val="110"/>
          <w:sz w:val="20"/>
          <w:szCs w:val="20"/>
        </w:rPr>
        <w:t xml:space="preserve"> </w:t>
      </w:r>
      <w:r w:rsidR="00187909" w:rsidRPr="000942D3">
        <w:rPr>
          <w:w w:val="110"/>
          <w:sz w:val="20"/>
          <w:szCs w:val="20"/>
        </w:rPr>
        <w:t>yok</w:t>
      </w:r>
      <w:r w:rsidR="00187909" w:rsidRPr="000942D3">
        <w:rPr>
          <w:spacing w:val="-4"/>
          <w:w w:val="110"/>
          <w:sz w:val="20"/>
          <w:szCs w:val="20"/>
        </w:rPr>
        <w:t xml:space="preserve"> </w:t>
      </w:r>
      <w:r w:rsidR="00187909" w:rsidRPr="000942D3">
        <w:rPr>
          <w:w w:val="110"/>
          <w:sz w:val="20"/>
          <w:szCs w:val="20"/>
        </w:rPr>
        <w:t>etmek</w:t>
      </w:r>
      <w:r w:rsidR="00187909" w:rsidRPr="000942D3">
        <w:rPr>
          <w:spacing w:val="-3"/>
          <w:w w:val="110"/>
          <w:sz w:val="20"/>
          <w:szCs w:val="20"/>
        </w:rPr>
        <w:t xml:space="preserve"> </w:t>
      </w:r>
      <w:r w:rsidR="00187909" w:rsidRPr="000942D3">
        <w:rPr>
          <w:w w:val="110"/>
          <w:sz w:val="20"/>
          <w:szCs w:val="20"/>
        </w:rPr>
        <w:t>ve</w:t>
      </w:r>
      <w:r w:rsidR="00187909" w:rsidRPr="000942D3">
        <w:rPr>
          <w:spacing w:val="-1"/>
          <w:w w:val="110"/>
          <w:sz w:val="20"/>
          <w:szCs w:val="20"/>
        </w:rPr>
        <w:t xml:space="preserve"> </w:t>
      </w:r>
      <w:r w:rsidR="00187909" w:rsidRPr="000942D3">
        <w:rPr>
          <w:w w:val="110"/>
          <w:sz w:val="20"/>
          <w:szCs w:val="20"/>
        </w:rPr>
        <w:t>tüm</w:t>
      </w:r>
      <w:r w:rsidR="00187909" w:rsidRPr="000942D3">
        <w:rPr>
          <w:spacing w:val="-2"/>
          <w:w w:val="110"/>
          <w:sz w:val="20"/>
          <w:szCs w:val="20"/>
        </w:rPr>
        <w:t xml:space="preserve"> </w:t>
      </w:r>
      <w:r w:rsidR="00187909" w:rsidRPr="000942D3">
        <w:rPr>
          <w:w w:val="110"/>
          <w:sz w:val="20"/>
          <w:szCs w:val="20"/>
        </w:rPr>
        <w:t>sanat kavramlarının nihai sonucuna varmak istemektedir.</w:t>
      </w:r>
    </w:p>
    <w:p w14:paraId="2F68F3B8" w14:textId="33383E98" w:rsidR="00463757" w:rsidRPr="000942D3" w:rsidRDefault="00187909" w:rsidP="00F96B89">
      <w:pPr>
        <w:pStyle w:val="ListeParagraf"/>
        <w:tabs>
          <w:tab w:val="left" w:pos="2186"/>
        </w:tabs>
        <w:kinsoku w:val="0"/>
        <w:overflowPunct w:val="0"/>
        <w:spacing w:before="120"/>
        <w:ind w:left="567" w:right="567" w:firstLine="0"/>
        <w:contextualSpacing/>
        <w:jc w:val="both"/>
        <w:rPr>
          <w:w w:val="105"/>
          <w:sz w:val="20"/>
          <w:szCs w:val="20"/>
        </w:rPr>
      </w:pPr>
      <w:r w:rsidRPr="000942D3">
        <w:rPr>
          <w:w w:val="105"/>
          <w:sz w:val="20"/>
          <w:szCs w:val="20"/>
        </w:rPr>
        <w:t>Günümüzün</w:t>
      </w:r>
      <w:r w:rsidRPr="000942D3">
        <w:rPr>
          <w:spacing w:val="-1"/>
          <w:w w:val="105"/>
          <w:sz w:val="20"/>
          <w:szCs w:val="20"/>
        </w:rPr>
        <w:t xml:space="preserve"> </w:t>
      </w:r>
      <w:r w:rsidRPr="000942D3">
        <w:rPr>
          <w:w w:val="105"/>
          <w:sz w:val="20"/>
          <w:szCs w:val="20"/>
        </w:rPr>
        <w:t>sanatçıları,</w:t>
      </w:r>
      <w:r w:rsidRPr="000942D3">
        <w:rPr>
          <w:spacing w:val="-4"/>
          <w:w w:val="105"/>
          <w:sz w:val="20"/>
          <w:szCs w:val="20"/>
        </w:rPr>
        <w:t xml:space="preserve"> </w:t>
      </w:r>
      <w:r w:rsidRPr="000942D3">
        <w:rPr>
          <w:w w:val="105"/>
          <w:sz w:val="20"/>
          <w:szCs w:val="20"/>
        </w:rPr>
        <w:t>dünyanın</w:t>
      </w:r>
      <w:r w:rsidRPr="000942D3">
        <w:rPr>
          <w:spacing w:val="-5"/>
          <w:w w:val="105"/>
          <w:sz w:val="20"/>
          <w:szCs w:val="20"/>
        </w:rPr>
        <w:t xml:space="preserve"> </w:t>
      </w:r>
      <w:r w:rsidRPr="000942D3">
        <w:rPr>
          <w:w w:val="105"/>
          <w:sz w:val="20"/>
          <w:szCs w:val="20"/>
        </w:rPr>
        <w:t>dört</w:t>
      </w:r>
      <w:r w:rsidRPr="000942D3">
        <w:rPr>
          <w:spacing w:val="-1"/>
          <w:w w:val="105"/>
          <w:sz w:val="20"/>
          <w:szCs w:val="20"/>
        </w:rPr>
        <w:t xml:space="preserve"> </w:t>
      </w:r>
      <w:r w:rsidRPr="000942D3">
        <w:rPr>
          <w:w w:val="105"/>
          <w:sz w:val="20"/>
          <w:szCs w:val="20"/>
        </w:rPr>
        <w:t>bir</w:t>
      </w:r>
      <w:r w:rsidRPr="000942D3">
        <w:rPr>
          <w:spacing w:val="-5"/>
          <w:w w:val="105"/>
          <w:sz w:val="20"/>
          <w:szCs w:val="20"/>
        </w:rPr>
        <w:t xml:space="preserve"> </w:t>
      </w:r>
      <w:r w:rsidRPr="000942D3">
        <w:rPr>
          <w:w w:val="105"/>
          <w:sz w:val="20"/>
          <w:szCs w:val="20"/>
        </w:rPr>
        <w:t>yanında</w:t>
      </w:r>
      <w:r w:rsidRPr="000942D3">
        <w:rPr>
          <w:spacing w:val="-2"/>
          <w:w w:val="105"/>
          <w:sz w:val="20"/>
          <w:szCs w:val="20"/>
        </w:rPr>
        <w:t xml:space="preserve"> </w:t>
      </w:r>
      <w:r w:rsidRPr="000942D3">
        <w:rPr>
          <w:w w:val="105"/>
          <w:sz w:val="20"/>
          <w:szCs w:val="20"/>
        </w:rPr>
        <w:t>aynı</w:t>
      </w:r>
      <w:r w:rsidRPr="000942D3">
        <w:rPr>
          <w:spacing w:val="-1"/>
          <w:w w:val="105"/>
          <w:sz w:val="20"/>
          <w:szCs w:val="20"/>
        </w:rPr>
        <w:t xml:space="preserve"> </w:t>
      </w:r>
      <w:r w:rsidRPr="000942D3">
        <w:rPr>
          <w:w w:val="105"/>
          <w:sz w:val="20"/>
          <w:szCs w:val="20"/>
        </w:rPr>
        <w:t>bilinci</w:t>
      </w:r>
      <w:r w:rsidRPr="000942D3">
        <w:rPr>
          <w:spacing w:val="-4"/>
          <w:w w:val="105"/>
          <w:sz w:val="20"/>
          <w:szCs w:val="20"/>
        </w:rPr>
        <w:t xml:space="preserve"> </w:t>
      </w:r>
      <w:r w:rsidRPr="000942D3">
        <w:rPr>
          <w:w w:val="105"/>
          <w:sz w:val="20"/>
          <w:szCs w:val="20"/>
        </w:rPr>
        <w:t>taşıyorlar ve</w:t>
      </w:r>
      <w:r w:rsidRPr="000942D3">
        <w:rPr>
          <w:spacing w:val="-2"/>
          <w:w w:val="105"/>
          <w:sz w:val="20"/>
          <w:szCs w:val="20"/>
        </w:rPr>
        <w:t xml:space="preserve"> </w:t>
      </w:r>
      <w:r w:rsidRPr="000942D3">
        <w:rPr>
          <w:w w:val="105"/>
          <w:sz w:val="20"/>
          <w:szCs w:val="20"/>
        </w:rPr>
        <w:t>dolayısıyla</w:t>
      </w:r>
      <w:r w:rsidRPr="000942D3">
        <w:rPr>
          <w:spacing w:val="-4"/>
          <w:w w:val="105"/>
          <w:sz w:val="20"/>
          <w:szCs w:val="20"/>
        </w:rPr>
        <w:t xml:space="preserve"> </w:t>
      </w:r>
      <w:r w:rsidRPr="000942D3">
        <w:rPr>
          <w:w w:val="105"/>
          <w:sz w:val="20"/>
          <w:szCs w:val="20"/>
        </w:rPr>
        <w:t>entelektüel</w:t>
      </w:r>
      <w:r w:rsidRPr="000942D3">
        <w:rPr>
          <w:spacing w:val="-4"/>
          <w:w w:val="105"/>
          <w:sz w:val="20"/>
          <w:szCs w:val="20"/>
        </w:rPr>
        <w:t xml:space="preserve"> </w:t>
      </w:r>
      <w:r w:rsidRPr="000942D3">
        <w:rPr>
          <w:w w:val="105"/>
          <w:sz w:val="20"/>
          <w:szCs w:val="20"/>
        </w:rPr>
        <w:t>bir</w:t>
      </w:r>
      <w:r w:rsidRPr="000942D3">
        <w:rPr>
          <w:spacing w:val="-7"/>
          <w:w w:val="105"/>
          <w:sz w:val="20"/>
          <w:szCs w:val="20"/>
        </w:rPr>
        <w:t xml:space="preserve"> </w:t>
      </w:r>
      <w:r w:rsidRPr="000942D3">
        <w:rPr>
          <w:w w:val="105"/>
          <w:sz w:val="20"/>
          <w:szCs w:val="20"/>
        </w:rPr>
        <w:t>açıdan</w:t>
      </w:r>
      <w:r w:rsidRPr="000942D3">
        <w:rPr>
          <w:spacing w:val="-7"/>
          <w:w w:val="105"/>
          <w:sz w:val="20"/>
          <w:szCs w:val="20"/>
        </w:rPr>
        <w:t xml:space="preserve"> </w:t>
      </w:r>
      <w:r w:rsidRPr="000942D3">
        <w:rPr>
          <w:w w:val="105"/>
          <w:sz w:val="20"/>
          <w:szCs w:val="20"/>
        </w:rPr>
        <w:t>bireysel</w:t>
      </w:r>
      <w:r w:rsidRPr="000942D3">
        <w:rPr>
          <w:spacing w:val="-4"/>
          <w:w w:val="105"/>
          <w:sz w:val="20"/>
          <w:szCs w:val="20"/>
        </w:rPr>
        <w:t xml:space="preserve"> </w:t>
      </w:r>
      <w:r w:rsidRPr="000942D3">
        <w:rPr>
          <w:w w:val="105"/>
          <w:sz w:val="20"/>
          <w:szCs w:val="20"/>
        </w:rPr>
        <w:t>despotizme karşı</w:t>
      </w:r>
      <w:r w:rsidRPr="000942D3">
        <w:rPr>
          <w:spacing w:val="-5"/>
          <w:w w:val="105"/>
          <w:sz w:val="20"/>
          <w:szCs w:val="20"/>
        </w:rPr>
        <w:t xml:space="preserve"> </w:t>
      </w:r>
      <w:r w:rsidRPr="000942D3">
        <w:rPr>
          <w:w w:val="105"/>
          <w:sz w:val="20"/>
          <w:szCs w:val="20"/>
        </w:rPr>
        <w:t>verilen</w:t>
      </w:r>
      <w:r w:rsidRPr="000942D3">
        <w:rPr>
          <w:spacing w:val="-7"/>
          <w:w w:val="105"/>
          <w:sz w:val="20"/>
          <w:szCs w:val="20"/>
        </w:rPr>
        <w:t xml:space="preserve"> </w:t>
      </w:r>
      <w:r w:rsidRPr="000942D3">
        <w:rPr>
          <w:w w:val="105"/>
          <w:sz w:val="20"/>
          <w:szCs w:val="20"/>
        </w:rPr>
        <w:t>savaşta rol almış bulunuyorlar. Dolayısıyla onlar, yaşamda, sanatta ve kültürde gerek entelektüel gerek maddi anlamda uluslararası birlik kurmaya çalışanlara</w:t>
      </w:r>
      <w:r w:rsidRPr="000942D3">
        <w:rPr>
          <w:spacing w:val="80"/>
          <w:w w:val="105"/>
          <w:sz w:val="20"/>
          <w:szCs w:val="20"/>
        </w:rPr>
        <w:t xml:space="preserve"> </w:t>
      </w:r>
      <w:r w:rsidRPr="000942D3">
        <w:rPr>
          <w:w w:val="105"/>
          <w:sz w:val="20"/>
          <w:szCs w:val="20"/>
        </w:rPr>
        <w:t>yakınlık duyuyorlar</w:t>
      </w:r>
      <w:r w:rsidR="00F96B89" w:rsidRPr="000942D3">
        <w:rPr>
          <w:w w:val="105"/>
          <w:sz w:val="20"/>
          <w:szCs w:val="20"/>
        </w:rPr>
        <w:t xml:space="preserve"> </w:t>
      </w:r>
      <w:r w:rsidRPr="000942D3">
        <w:rPr>
          <w:w w:val="105"/>
          <w:sz w:val="20"/>
          <w:szCs w:val="20"/>
        </w:rPr>
        <w:t>(Antmen, 2009</w:t>
      </w:r>
      <w:r w:rsidR="00E976FB" w:rsidRPr="000942D3">
        <w:rPr>
          <w:w w:val="105"/>
          <w:sz w:val="20"/>
          <w:szCs w:val="20"/>
        </w:rPr>
        <w:t>, s.</w:t>
      </w:r>
      <w:r w:rsidRPr="000942D3">
        <w:rPr>
          <w:w w:val="105"/>
          <w:sz w:val="20"/>
          <w:szCs w:val="20"/>
        </w:rPr>
        <w:t xml:space="preserve"> 95)</w:t>
      </w:r>
      <w:r w:rsidR="00F96B89" w:rsidRPr="000942D3">
        <w:rPr>
          <w:w w:val="105"/>
          <w:sz w:val="20"/>
          <w:szCs w:val="20"/>
        </w:rPr>
        <w:t>.</w:t>
      </w:r>
    </w:p>
    <w:p w14:paraId="6DDE6D60" w14:textId="77777777" w:rsidR="00F96B89" w:rsidRPr="000942D3" w:rsidRDefault="00F96B89" w:rsidP="00F96B89">
      <w:pPr>
        <w:pStyle w:val="ListeParagraf"/>
        <w:tabs>
          <w:tab w:val="left" w:pos="2186"/>
        </w:tabs>
        <w:kinsoku w:val="0"/>
        <w:overflowPunct w:val="0"/>
        <w:spacing w:before="120"/>
        <w:ind w:left="567" w:right="567" w:firstLine="0"/>
        <w:contextualSpacing/>
        <w:jc w:val="both"/>
        <w:rPr>
          <w:w w:val="110"/>
          <w:sz w:val="20"/>
          <w:szCs w:val="20"/>
        </w:rPr>
      </w:pPr>
    </w:p>
    <w:p w14:paraId="685AA538" w14:textId="77777777" w:rsidR="00187909" w:rsidRPr="000942D3" w:rsidRDefault="00187909" w:rsidP="003D2244">
      <w:pPr>
        <w:pStyle w:val="GvdeMetni"/>
        <w:kinsoku w:val="0"/>
        <w:overflowPunct w:val="0"/>
        <w:spacing w:before="1" w:line="367" w:lineRule="auto"/>
        <w:ind w:left="100" w:right="-2" w:firstLine="467"/>
        <w:jc w:val="both"/>
        <w:rPr>
          <w:w w:val="110"/>
        </w:rPr>
      </w:pPr>
      <w:r w:rsidRPr="000942D3">
        <w:t xml:space="preserve">De Stijl, grafik tasarım çalışmalarında resme göre daha toleranslı davranmıştır. Tipografik </w:t>
      </w:r>
      <w:r w:rsidRPr="000942D3">
        <w:rPr>
          <w:w w:val="110"/>
        </w:rPr>
        <w:t xml:space="preserve">ögeler için yapılan tasarımlar resme göre daha serbesttir. Bu serbestliğe rağmen yazıların konumu ve rengi gibi alanlarda De Stijl etkisi oldukça yoğun görülmektedir. </w:t>
      </w:r>
    </w:p>
    <w:p w14:paraId="78814B34" w14:textId="4258443E" w:rsidR="00187909" w:rsidRPr="000942D3" w:rsidRDefault="00187909" w:rsidP="003D2244">
      <w:pPr>
        <w:pStyle w:val="GvdeMetni"/>
        <w:kinsoku w:val="0"/>
        <w:overflowPunct w:val="0"/>
        <w:spacing w:before="1" w:line="367" w:lineRule="auto"/>
        <w:ind w:left="100" w:right="-2" w:firstLine="467"/>
        <w:jc w:val="both"/>
        <w:rPr>
          <w:w w:val="105"/>
        </w:rPr>
      </w:pPr>
      <w:r w:rsidRPr="000942D3">
        <w:rPr>
          <w:w w:val="110"/>
        </w:rPr>
        <w:t xml:space="preserve">Dikey ve yatay </w:t>
      </w:r>
      <w:r w:rsidRPr="000942D3">
        <w:rPr>
          <w:w w:val="105"/>
        </w:rPr>
        <w:t>kompozisyonlar tasarımın temelini oluşturmuştur. Yine boş alanların şekli kompozisyonun bir parçası olarak açık şekilde görülmektedir.</w:t>
      </w:r>
    </w:p>
    <w:p w14:paraId="3D7ED0F4" w14:textId="77777777" w:rsidR="00187909" w:rsidRPr="000942D3" w:rsidRDefault="00187909" w:rsidP="00187909">
      <w:pPr>
        <w:pStyle w:val="GvdeMetni"/>
        <w:kinsoku w:val="0"/>
        <w:overflowPunct w:val="0"/>
        <w:spacing w:before="221" w:line="367" w:lineRule="auto"/>
        <w:ind w:left="567" w:right="1005" w:firstLine="567"/>
        <w:jc w:val="both"/>
      </w:pPr>
    </w:p>
    <w:p w14:paraId="6893A6C1" w14:textId="452DC5BB" w:rsidR="00187909" w:rsidRPr="000942D3" w:rsidRDefault="00187909" w:rsidP="0026776E">
      <w:pPr>
        <w:pStyle w:val="GvdeMetni"/>
        <w:kinsoku w:val="0"/>
        <w:overflowPunct w:val="0"/>
        <w:spacing w:before="221" w:line="367" w:lineRule="auto"/>
        <w:ind w:left="567" w:right="-2"/>
        <w:jc w:val="center"/>
      </w:pPr>
      <w:r w:rsidRPr="000942D3">
        <w:rPr>
          <w:noProof/>
          <w:w w:val="105"/>
        </w:rPr>
        <w:lastRenderedPageBreak/>
        <w:drawing>
          <wp:inline distT="0" distB="0" distL="0" distR="0" wp14:anchorId="6B023A51" wp14:editId="4F841DCD">
            <wp:extent cx="3216014" cy="4135582"/>
            <wp:effectExtent l="0" t="0" r="3810" b="0"/>
            <wp:docPr id="164" name="Resim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224901" cy="4147010"/>
                    </a:xfrm>
                    <a:prstGeom prst="rect">
                      <a:avLst/>
                    </a:prstGeom>
                    <a:noFill/>
                    <a:ln>
                      <a:noFill/>
                    </a:ln>
                  </pic:spPr>
                </pic:pic>
              </a:graphicData>
            </a:graphic>
          </wp:inline>
        </w:drawing>
      </w:r>
    </w:p>
    <w:p w14:paraId="4E3D284D" w14:textId="33409B93" w:rsidR="00187909" w:rsidRPr="000942D3" w:rsidRDefault="00187909" w:rsidP="00B244B2">
      <w:pPr>
        <w:pStyle w:val="ekillerrrrrRRRR"/>
        <w:rPr>
          <w:w w:val="110"/>
        </w:rPr>
      </w:pPr>
      <w:bookmarkStart w:id="43" w:name="_Toc154411153"/>
      <w:r w:rsidRPr="000942D3">
        <w:rPr>
          <w:b/>
        </w:rPr>
        <w:t>Şekil 2</w:t>
      </w:r>
      <w:r w:rsidR="00933E0B">
        <w:rPr>
          <w:b/>
        </w:rPr>
        <w:t>.7</w:t>
      </w:r>
      <w:r w:rsidRPr="000942D3">
        <w:rPr>
          <w:b/>
        </w:rPr>
        <w:t>.</w:t>
      </w:r>
      <w:r w:rsidRPr="000942D3">
        <w:t xml:space="preserve"> </w:t>
      </w:r>
      <w:r w:rsidRPr="000942D3">
        <w:rPr>
          <w:w w:val="110"/>
        </w:rPr>
        <w:t>De Stijl</w:t>
      </w:r>
      <w:r w:rsidR="00DB25CF">
        <w:rPr>
          <w:w w:val="110"/>
        </w:rPr>
        <w:t>,</w:t>
      </w:r>
      <w:r w:rsidRPr="000942D3">
        <w:rPr>
          <w:w w:val="110"/>
        </w:rPr>
        <w:t xml:space="preserve"> 1917-1931</w:t>
      </w:r>
      <w:bookmarkEnd w:id="43"/>
    </w:p>
    <w:p w14:paraId="4A4BA193" w14:textId="77777777" w:rsidR="00F96B89" w:rsidRPr="000942D3" w:rsidRDefault="00F96B89" w:rsidP="00187909">
      <w:pPr>
        <w:pStyle w:val="GvdeMetni"/>
        <w:kinsoku w:val="0"/>
        <w:overflowPunct w:val="0"/>
        <w:spacing w:before="104"/>
        <w:ind w:right="241"/>
        <w:jc w:val="center"/>
        <w:rPr>
          <w:w w:val="110"/>
          <w:sz w:val="20"/>
          <w:szCs w:val="20"/>
        </w:rPr>
      </w:pPr>
    </w:p>
    <w:p w14:paraId="2AE846E3" w14:textId="5CC7DC78" w:rsidR="00595851" w:rsidRPr="000942D3" w:rsidRDefault="00595851" w:rsidP="003D2244">
      <w:pPr>
        <w:pStyle w:val="GvdeMetni"/>
        <w:kinsoku w:val="0"/>
        <w:overflowPunct w:val="0"/>
        <w:spacing w:before="104" w:line="367" w:lineRule="auto"/>
        <w:ind w:right="-2" w:firstLine="567"/>
        <w:jc w:val="both"/>
      </w:pPr>
      <w:r w:rsidRPr="000942D3">
        <w:rPr>
          <w:w w:val="110"/>
        </w:rPr>
        <w:t>De</w:t>
      </w:r>
      <w:r w:rsidRPr="000942D3">
        <w:rPr>
          <w:spacing w:val="-5"/>
          <w:w w:val="110"/>
        </w:rPr>
        <w:t xml:space="preserve"> </w:t>
      </w:r>
      <w:r w:rsidRPr="000942D3">
        <w:rPr>
          <w:w w:val="110"/>
        </w:rPr>
        <w:t>Stijl</w:t>
      </w:r>
      <w:r w:rsidR="00D22F0D">
        <w:rPr>
          <w:w w:val="110"/>
        </w:rPr>
        <w:t>,</w:t>
      </w:r>
      <w:r w:rsidRPr="000942D3">
        <w:rPr>
          <w:w w:val="110"/>
        </w:rPr>
        <w:t xml:space="preserve"> </w:t>
      </w:r>
      <w:r w:rsidRPr="000942D3">
        <w:t>sanat ve tasarımda boşluğu etkili şekilde kullanmış, gereksiz detaylar olarak gördüğü süslemeden</w:t>
      </w:r>
      <w:r w:rsidRPr="000942D3">
        <w:rPr>
          <w:w w:val="110"/>
        </w:rPr>
        <w:t xml:space="preserve"> uzak durmuştur.</w:t>
      </w:r>
      <w:r w:rsidRPr="000942D3">
        <w:rPr>
          <w:spacing w:val="40"/>
          <w:w w:val="110"/>
        </w:rPr>
        <w:t xml:space="preserve"> </w:t>
      </w:r>
      <w:r w:rsidRPr="000942D3">
        <w:rPr>
          <w:w w:val="110"/>
        </w:rPr>
        <w:t>Bu minimal görüş; toplumdaki sanat ve tasarım anlayışında gereksiz detaylardan arındırılması gerektiğini düşünmektedir. “Yeni plastik sanatın kurucularının felsefesi, gelişmenin önünde duran engellerin yok edilmesi için sanat ve kültürün reforme edilmesi</w:t>
      </w:r>
      <w:r w:rsidRPr="000942D3">
        <w:rPr>
          <w:spacing w:val="-16"/>
          <w:w w:val="110"/>
        </w:rPr>
        <w:t xml:space="preserve"> </w:t>
      </w:r>
      <w:r w:rsidRPr="000942D3">
        <w:rPr>
          <w:w w:val="110"/>
        </w:rPr>
        <w:t>gerektiğidir</w:t>
      </w:r>
      <w:r w:rsidR="002012A2">
        <w:rPr>
          <w:w w:val="110"/>
        </w:rPr>
        <w:t>”</w:t>
      </w:r>
      <w:r w:rsidRPr="000942D3">
        <w:rPr>
          <w:spacing w:val="-15"/>
          <w:w w:val="110"/>
        </w:rPr>
        <w:t xml:space="preserve"> </w:t>
      </w:r>
      <w:r w:rsidRPr="000942D3">
        <w:rPr>
          <w:w w:val="110"/>
        </w:rPr>
        <w:t>(akt</w:t>
      </w:r>
      <w:r w:rsidR="00F96B89" w:rsidRPr="000942D3">
        <w:rPr>
          <w:w w:val="110"/>
        </w:rPr>
        <w:t>aran</w:t>
      </w:r>
      <w:r w:rsidRPr="000942D3">
        <w:rPr>
          <w:spacing w:val="-15"/>
          <w:w w:val="110"/>
        </w:rPr>
        <w:t xml:space="preserve"> </w:t>
      </w:r>
      <w:r w:rsidRPr="000942D3">
        <w:rPr>
          <w:w w:val="110"/>
        </w:rPr>
        <w:t>Avşar</w:t>
      </w:r>
      <w:r w:rsidRPr="000942D3">
        <w:rPr>
          <w:spacing w:val="-15"/>
          <w:w w:val="110"/>
        </w:rPr>
        <w:t xml:space="preserve"> </w:t>
      </w:r>
      <w:r w:rsidRPr="000942D3">
        <w:rPr>
          <w:w w:val="110"/>
        </w:rPr>
        <w:t>Karabaş</w:t>
      </w:r>
      <w:r w:rsidRPr="000942D3">
        <w:rPr>
          <w:spacing w:val="-15"/>
          <w:w w:val="110"/>
        </w:rPr>
        <w:t xml:space="preserve"> </w:t>
      </w:r>
      <w:r w:rsidRPr="000942D3">
        <w:rPr>
          <w:w w:val="110"/>
        </w:rPr>
        <w:t>ve</w:t>
      </w:r>
      <w:r w:rsidRPr="000942D3">
        <w:rPr>
          <w:spacing w:val="-16"/>
          <w:w w:val="110"/>
        </w:rPr>
        <w:t xml:space="preserve"> </w:t>
      </w:r>
      <w:r w:rsidRPr="000942D3">
        <w:rPr>
          <w:w w:val="110"/>
        </w:rPr>
        <w:t>Güdür,</w:t>
      </w:r>
      <w:r w:rsidRPr="000942D3">
        <w:rPr>
          <w:spacing w:val="-15"/>
          <w:w w:val="110"/>
        </w:rPr>
        <w:t xml:space="preserve"> </w:t>
      </w:r>
      <w:r w:rsidRPr="000942D3">
        <w:rPr>
          <w:w w:val="110"/>
        </w:rPr>
        <w:t>2016</w:t>
      </w:r>
      <w:r w:rsidR="00F96B89" w:rsidRPr="000942D3">
        <w:rPr>
          <w:w w:val="110"/>
        </w:rPr>
        <w:t xml:space="preserve">, s. </w:t>
      </w:r>
      <w:r w:rsidRPr="000942D3">
        <w:rPr>
          <w:w w:val="110"/>
        </w:rPr>
        <w:t>335).</w:t>
      </w:r>
      <w:r w:rsidRPr="000942D3">
        <w:rPr>
          <w:spacing w:val="-15"/>
          <w:w w:val="110"/>
        </w:rPr>
        <w:t xml:space="preserve"> </w:t>
      </w:r>
      <w:r w:rsidRPr="000942D3">
        <w:rPr>
          <w:w w:val="110"/>
        </w:rPr>
        <w:t>Aslında biçimin</w:t>
      </w:r>
      <w:r w:rsidRPr="000942D3">
        <w:rPr>
          <w:spacing w:val="-16"/>
          <w:w w:val="110"/>
        </w:rPr>
        <w:t xml:space="preserve"> </w:t>
      </w:r>
      <w:r w:rsidRPr="000942D3">
        <w:rPr>
          <w:w w:val="110"/>
        </w:rPr>
        <w:t>yorumlanmasındaki</w:t>
      </w:r>
      <w:r w:rsidRPr="000942D3">
        <w:rPr>
          <w:spacing w:val="-15"/>
          <w:w w:val="110"/>
        </w:rPr>
        <w:t xml:space="preserve"> </w:t>
      </w:r>
      <w:r w:rsidRPr="000942D3">
        <w:rPr>
          <w:w w:val="110"/>
        </w:rPr>
        <w:t>yenilikçi</w:t>
      </w:r>
      <w:r w:rsidRPr="000942D3">
        <w:rPr>
          <w:spacing w:val="-15"/>
          <w:w w:val="110"/>
        </w:rPr>
        <w:t xml:space="preserve"> </w:t>
      </w:r>
      <w:r w:rsidRPr="000942D3">
        <w:rPr>
          <w:w w:val="110"/>
        </w:rPr>
        <w:t>görüşü</w:t>
      </w:r>
      <w:r w:rsidRPr="000942D3">
        <w:rPr>
          <w:spacing w:val="-15"/>
          <w:w w:val="110"/>
        </w:rPr>
        <w:t xml:space="preserve"> </w:t>
      </w:r>
      <w:r w:rsidRPr="000942D3">
        <w:rPr>
          <w:w w:val="110"/>
        </w:rPr>
        <w:t>ve</w:t>
      </w:r>
      <w:r w:rsidRPr="000942D3">
        <w:rPr>
          <w:spacing w:val="-15"/>
          <w:w w:val="110"/>
        </w:rPr>
        <w:t xml:space="preserve"> </w:t>
      </w:r>
      <w:r w:rsidRPr="000942D3">
        <w:rPr>
          <w:w w:val="110"/>
        </w:rPr>
        <w:t>soyutlama</w:t>
      </w:r>
      <w:r w:rsidRPr="000942D3">
        <w:rPr>
          <w:spacing w:val="-15"/>
          <w:w w:val="110"/>
        </w:rPr>
        <w:t xml:space="preserve"> </w:t>
      </w:r>
      <w:r w:rsidRPr="000942D3">
        <w:rPr>
          <w:w w:val="110"/>
        </w:rPr>
        <w:t>yöntemini</w:t>
      </w:r>
      <w:r w:rsidRPr="000942D3">
        <w:rPr>
          <w:spacing w:val="-15"/>
          <w:w w:val="110"/>
        </w:rPr>
        <w:t xml:space="preserve"> </w:t>
      </w:r>
      <w:r w:rsidRPr="000942D3">
        <w:rPr>
          <w:w w:val="110"/>
        </w:rPr>
        <w:t>nedeniyle,</w:t>
      </w:r>
      <w:r w:rsidRPr="000942D3">
        <w:rPr>
          <w:spacing w:val="-15"/>
          <w:w w:val="110"/>
        </w:rPr>
        <w:t xml:space="preserve"> </w:t>
      </w:r>
      <w:r w:rsidRPr="000942D3">
        <w:rPr>
          <w:w w:val="110"/>
        </w:rPr>
        <w:t>kuralsız</w:t>
      </w:r>
      <w:r w:rsidRPr="000942D3">
        <w:rPr>
          <w:spacing w:val="-16"/>
          <w:w w:val="110"/>
        </w:rPr>
        <w:t xml:space="preserve"> </w:t>
      </w:r>
      <w:r w:rsidRPr="000942D3">
        <w:rPr>
          <w:w w:val="110"/>
        </w:rPr>
        <w:t xml:space="preserve">veya </w:t>
      </w:r>
      <w:r w:rsidRPr="000942D3">
        <w:t xml:space="preserve">çok özgür olması beklenen De Stijl’in renk kullanımı gibi katı kuralları vardır. Ancak De Stijl </w:t>
      </w:r>
      <w:r w:rsidRPr="000942D3">
        <w:rPr>
          <w:w w:val="110"/>
        </w:rPr>
        <w:t>yeni bir döneme giren sanat- tasarımdaki soyutlamaya yeni bir bakış açısı getirmek</w:t>
      </w:r>
      <w:r w:rsidRPr="000942D3">
        <w:rPr>
          <w:spacing w:val="-1"/>
          <w:w w:val="110"/>
        </w:rPr>
        <w:t xml:space="preserve"> </w:t>
      </w:r>
      <w:r w:rsidRPr="000942D3">
        <w:rPr>
          <w:w w:val="110"/>
        </w:rPr>
        <w:t>isteyen</w:t>
      </w:r>
      <w:r w:rsidRPr="000942D3">
        <w:rPr>
          <w:spacing w:val="-1"/>
          <w:w w:val="110"/>
        </w:rPr>
        <w:t xml:space="preserve"> </w:t>
      </w:r>
      <w:r w:rsidRPr="000942D3">
        <w:rPr>
          <w:w w:val="110"/>
        </w:rPr>
        <w:t>bir</w:t>
      </w:r>
      <w:r w:rsidRPr="000942D3">
        <w:rPr>
          <w:spacing w:val="-1"/>
          <w:w w:val="110"/>
        </w:rPr>
        <w:t xml:space="preserve"> </w:t>
      </w:r>
      <w:r w:rsidRPr="000942D3">
        <w:rPr>
          <w:w w:val="110"/>
        </w:rPr>
        <w:t>düşünce</w:t>
      </w:r>
      <w:r w:rsidRPr="000942D3">
        <w:rPr>
          <w:spacing w:val="-4"/>
          <w:w w:val="110"/>
        </w:rPr>
        <w:t xml:space="preserve"> </w:t>
      </w:r>
      <w:r w:rsidRPr="000942D3">
        <w:rPr>
          <w:w w:val="110"/>
        </w:rPr>
        <w:t>sistemidir.</w:t>
      </w:r>
      <w:r w:rsidRPr="000942D3">
        <w:t xml:space="preserve"> De Stijl’in renk kullanımı ve biçimsel anlatım dili oldukça sevilmiş ve yayılmıştır. Akımın</w:t>
      </w:r>
      <w:r w:rsidRPr="000942D3">
        <w:rPr>
          <w:spacing w:val="-14"/>
          <w:w w:val="110"/>
        </w:rPr>
        <w:t xml:space="preserve"> </w:t>
      </w:r>
      <w:r w:rsidRPr="000942D3">
        <w:rPr>
          <w:w w:val="110"/>
        </w:rPr>
        <w:t>kuralları</w:t>
      </w:r>
      <w:r w:rsidRPr="000942D3">
        <w:rPr>
          <w:spacing w:val="-14"/>
          <w:w w:val="110"/>
        </w:rPr>
        <w:t xml:space="preserve"> </w:t>
      </w:r>
      <w:r w:rsidRPr="000942D3">
        <w:rPr>
          <w:w w:val="110"/>
        </w:rPr>
        <w:t>nedeniyle</w:t>
      </w:r>
      <w:r w:rsidRPr="000942D3">
        <w:rPr>
          <w:spacing w:val="-14"/>
          <w:w w:val="110"/>
        </w:rPr>
        <w:t xml:space="preserve"> </w:t>
      </w:r>
      <w:r w:rsidRPr="000942D3">
        <w:rPr>
          <w:w w:val="110"/>
        </w:rPr>
        <w:t>zamanla</w:t>
      </w:r>
      <w:r w:rsidRPr="000942D3">
        <w:rPr>
          <w:spacing w:val="-14"/>
          <w:w w:val="110"/>
        </w:rPr>
        <w:t xml:space="preserve"> </w:t>
      </w:r>
      <w:r w:rsidRPr="000942D3">
        <w:rPr>
          <w:w w:val="110"/>
        </w:rPr>
        <w:t>birbirine</w:t>
      </w:r>
      <w:r w:rsidRPr="000942D3">
        <w:rPr>
          <w:spacing w:val="-13"/>
          <w:w w:val="110"/>
        </w:rPr>
        <w:t xml:space="preserve"> </w:t>
      </w:r>
      <w:r w:rsidRPr="000942D3">
        <w:rPr>
          <w:w w:val="110"/>
        </w:rPr>
        <w:t>benzeyen</w:t>
      </w:r>
      <w:r w:rsidRPr="000942D3">
        <w:rPr>
          <w:spacing w:val="-15"/>
          <w:w w:val="110"/>
        </w:rPr>
        <w:t xml:space="preserve"> </w:t>
      </w:r>
      <w:r w:rsidRPr="000942D3">
        <w:rPr>
          <w:w w:val="110"/>
        </w:rPr>
        <w:t>eserler</w:t>
      </w:r>
      <w:r w:rsidRPr="000942D3">
        <w:rPr>
          <w:spacing w:val="-14"/>
          <w:w w:val="110"/>
        </w:rPr>
        <w:t xml:space="preserve"> </w:t>
      </w:r>
      <w:r w:rsidRPr="000942D3">
        <w:rPr>
          <w:w w:val="110"/>
        </w:rPr>
        <w:t>çoğalmıştır.</w:t>
      </w:r>
      <w:r w:rsidRPr="000942D3">
        <w:rPr>
          <w:spacing w:val="-14"/>
          <w:w w:val="110"/>
        </w:rPr>
        <w:t xml:space="preserve"> </w:t>
      </w:r>
      <w:r w:rsidRPr="000942D3">
        <w:rPr>
          <w:w w:val="110"/>
        </w:rPr>
        <w:t>Buna rağmen 21. yüzyılda da bile kullanılan ve bu dönemde de zaman zaman</w:t>
      </w:r>
      <w:r w:rsidRPr="000942D3">
        <w:rPr>
          <w:spacing w:val="-5"/>
          <w:w w:val="110"/>
        </w:rPr>
        <w:t xml:space="preserve"> </w:t>
      </w:r>
      <w:r w:rsidRPr="000942D3">
        <w:rPr>
          <w:w w:val="110"/>
        </w:rPr>
        <w:t>moda</w:t>
      </w:r>
      <w:r w:rsidRPr="000942D3">
        <w:rPr>
          <w:spacing w:val="-5"/>
          <w:w w:val="110"/>
        </w:rPr>
        <w:t xml:space="preserve"> </w:t>
      </w:r>
      <w:r w:rsidRPr="000942D3">
        <w:rPr>
          <w:w w:val="110"/>
        </w:rPr>
        <w:t>olan</w:t>
      </w:r>
      <w:r w:rsidRPr="000942D3">
        <w:rPr>
          <w:spacing w:val="-5"/>
          <w:w w:val="110"/>
        </w:rPr>
        <w:t xml:space="preserve"> </w:t>
      </w:r>
      <w:r w:rsidRPr="000942D3">
        <w:rPr>
          <w:w w:val="110"/>
        </w:rPr>
        <w:t>bu</w:t>
      </w:r>
      <w:r w:rsidRPr="000942D3">
        <w:rPr>
          <w:spacing w:val="-5"/>
          <w:w w:val="110"/>
        </w:rPr>
        <w:t xml:space="preserve"> </w:t>
      </w:r>
      <w:r w:rsidRPr="00D22F0D">
        <w:rPr>
          <w:w w:val="110"/>
        </w:rPr>
        <w:t>biçimler</w:t>
      </w:r>
      <w:r w:rsidRPr="00D22F0D">
        <w:rPr>
          <w:spacing w:val="-5"/>
          <w:w w:val="110"/>
        </w:rPr>
        <w:t xml:space="preserve"> </w:t>
      </w:r>
      <w:r w:rsidR="00D22F0D">
        <w:rPr>
          <w:w w:val="110"/>
        </w:rPr>
        <w:t>sanat-tasarım</w:t>
      </w:r>
      <w:r w:rsidRPr="00D22F0D">
        <w:rPr>
          <w:spacing w:val="-2"/>
          <w:w w:val="110"/>
        </w:rPr>
        <w:t xml:space="preserve"> </w:t>
      </w:r>
      <w:r w:rsidRPr="00D22F0D">
        <w:rPr>
          <w:w w:val="110"/>
        </w:rPr>
        <w:t>tarihinde</w:t>
      </w:r>
      <w:r w:rsidRPr="00D22F0D">
        <w:rPr>
          <w:spacing w:val="-3"/>
          <w:w w:val="110"/>
        </w:rPr>
        <w:t xml:space="preserve"> </w:t>
      </w:r>
      <w:r w:rsidRPr="00D22F0D">
        <w:rPr>
          <w:w w:val="110"/>
        </w:rPr>
        <w:t>bir</w:t>
      </w:r>
      <w:r w:rsidRPr="00D22F0D">
        <w:rPr>
          <w:spacing w:val="-4"/>
          <w:w w:val="110"/>
        </w:rPr>
        <w:t xml:space="preserve"> </w:t>
      </w:r>
      <w:r w:rsidRPr="00D22F0D">
        <w:rPr>
          <w:w w:val="110"/>
        </w:rPr>
        <w:t>iz</w:t>
      </w:r>
      <w:r w:rsidRPr="00D22F0D">
        <w:rPr>
          <w:spacing w:val="-4"/>
          <w:w w:val="110"/>
        </w:rPr>
        <w:t xml:space="preserve"> </w:t>
      </w:r>
      <w:r w:rsidRPr="00D22F0D">
        <w:rPr>
          <w:w w:val="110"/>
        </w:rPr>
        <w:t>bırakmıştır.</w:t>
      </w:r>
    </w:p>
    <w:p w14:paraId="7FF2A8F6" w14:textId="77777777" w:rsidR="00187909" w:rsidRPr="000942D3" w:rsidRDefault="00187909" w:rsidP="00187909">
      <w:pPr>
        <w:pStyle w:val="GvdeMetni"/>
        <w:kinsoku w:val="0"/>
        <w:overflowPunct w:val="0"/>
        <w:spacing w:before="104"/>
        <w:ind w:right="241"/>
        <w:jc w:val="center"/>
        <w:rPr>
          <w:w w:val="110"/>
          <w:sz w:val="20"/>
          <w:szCs w:val="20"/>
        </w:rPr>
      </w:pPr>
    </w:p>
    <w:p w14:paraId="049BA0B1" w14:textId="508E7621" w:rsidR="00187909" w:rsidRPr="000942D3" w:rsidRDefault="00F96B89" w:rsidP="0026776E">
      <w:pPr>
        <w:pStyle w:val="GvdeMetni"/>
        <w:kinsoku w:val="0"/>
        <w:overflowPunct w:val="0"/>
        <w:spacing w:before="104"/>
        <w:ind w:right="-2"/>
        <w:jc w:val="center"/>
        <w:rPr>
          <w:sz w:val="20"/>
          <w:szCs w:val="20"/>
        </w:rPr>
      </w:pPr>
      <w:r w:rsidRPr="000942D3">
        <w:rPr>
          <w:sz w:val="20"/>
          <w:szCs w:val="20"/>
        </w:rPr>
        <w:lastRenderedPageBreak/>
        <w:t xml:space="preserve">   </w:t>
      </w:r>
      <w:r w:rsidR="00595851" w:rsidRPr="000942D3">
        <w:rPr>
          <w:noProof/>
          <w:sz w:val="20"/>
          <w:szCs w:val="20"/>
        </w:rPr>
        <w:drawing>
          <wp:inline distT="0" distB="0" distL="0" distR="0" wp14:anchorId="1B64674A" wp14:editId="75DB3A13">
            <wp:extent cx="3072305" cy="3816928"/>
            <wp:effectExtent l="0" t="0" r="0" b="0"/>
            <wp:docPr id="36" name="Resim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079500" cy="3825867"/>
                    </a:xfrm>
                    <a:prstGeom prst="rect">
                      <a:avLst/>
                    </a:prstGeom>
                    <a:noFill/>
                    <a:ln>
                      <a:noFill/>
                    </a:ln>
                  </pic:spPr>
                </pic:pic>
              </a:graphicData>
            </a:graphic>
          </wp:inline>
        </w:drawing>
      </w:r>
    </w:p>
    <w:p w14:paraId="3086DE11" w14:textId="77777777" w:rsidR="00595851" w:rsidRPr="000942D3" w:rsidRDefault="00595851" w:rsidP="00595851">
      <w:pPr>
        <w:pStyle w:val="GvdeMetni"/>
        <w:kinsoku w:val="0"/>
        <w:overflowPunct w:val="0"/>
        <w:spacing w:before="104"/>
        <w:ind w:right="241"/>
        <w:jc w:val="center"/>
        <w:rPr>
          <w:sz w:val="20"/>
          <w:szCs w:val="20"/>
        </w:rPr>
      </w:pPr>
    </w:p>
    <w:p w14:paraId="75187F64" w14:textId="509D2035" w:rsidR="00595851" w:rsidRPr="000942D3" w:rsidRDefault="00595851" w:rsidP="00B244B2">
      <w:pPr>
        <w:pStyle w:val="ekillerrrrrRRRR"/>
        <w:rPr>
          <w:w w:val="110"/>
        </w:rPr>
      </w:pPr>
      <w:bookmarkStart w:id="44" w:name="_Toc154411154"/>
      <w:r w:rsidRPr="000942D3">
        <w:rPr>
          <w:b/>
        </w:rPr>
        <w:t>Şekil 2</w:t>
      </w:r>
      <w:r w:rsidR="00933E0B">
        <w:rPr>
          <w:b/>
        </w:rPr>
        <w:t>.</w:t>
      </w:r>
      <w:r w:rsidR="00F444F1">
        <w:rPr>
          <w:b/>
        </w:rPr>
        <w:t>8</w:t>
      </w:r>
      <w:r w:rsidRPr="000942D3">
        <w:rPr>
          <w:b/>
        </w:rPr>
        <w:t>.</w:t>
      </w:r>
      <w:r w:rsidRPr="000942D3">
        <w:t xml:space="preserve"> Theo van Doesburg and Laszlo Moholy-Nagy, </w:t>
      </w:r>
      <w:r w:rsidR="00C50B3B" w:rsidRPr="000942D3">
        <w:t>kitap kapağı</w:t>
      </w:r>
      <w:r w:rsidR="00DB25CF">
        <w:t>,</w:t>
      </w:r>
      <w:r w:rsidRPr="000942D3">
        <w:t xml:space="preserve"> 1925</w:t>
      </w:r>
      <w:bookmarkEnd w:id="44"/>
    </w:p>
    <w:p w14:paraId="62BDF5A2" w14:textId="77777777" w:rsidR="00595851" w:rsidRPr="000942D3" w:rsidRDefault="00595851" w:rsidP="00595851">
      <w:pPr>
        <w:pStyle w:val="GvdeMetni"/>
        <w:kinsoku w:val="0"/>
        <w:overflowPunct w:val="0"/>
        <w:spacing w:before="104"/>
        <w:ind w:right="241"/>
        <w:rPr>
          <w:sz w:val="20"/>
          <w:szCs w:val="20"/>
        </w:rPr>
      </w:pPr>
    </w:p>
    <w:p w14:paraId="1B43D8AF" w14:textId="15791920" w:rsidR="00595851" w:rsidRPr="000942D3" w:rsidRDefault="00595851" w:rsidP="00595851">
      <w:pPr>
        <w:pStyle w:val="Balk3"/>
        <w:rPr>
          <w:rFonts w:cs="Times New Roman"/>
        </w:rPr>
      </w:pPr>
      <w:bookmarkStart w:id="45" w:name="_Toc154409653"/>
      <w:r w:rsidRPr="000942D3">
        <w:rPr>
          <w:rFonts w:cs="Times New Roman"/>
        </w:rPr>
        <w:t>Bauhaus</w:t>
      </w:r>
      <w:bookmarkEnd w:id="45"/>
    </w:p>
    <w:p w14:paraId="0265F6D9" w14:textId="77777777" w:rsidR="00595851" w:rsidRPr="000942D3" w:rsidRDefault="00595851" w:rsidP="003D2244">
      <w:pPr>
        <w:pStyle w:val="GvdeMetni"/>
        <w:kinsoku w:val="0"/>
        <w:overflowPunct w:val="0"/>
        <w:spacing w:before="221" w:line="367" w:lineRule="auto"/>
        <w:ind w:right="-2" w:firstLine="567"/>
        <w:jc w:val="both"/>
        <w:rPr>
          <w:w w:val="105"/>
        </w:rPr>
      </w:pPr>
      <w:r w:rsidRPr="000942D3">
        <w:rPr>
          <w:w w:val="105"/>
        </w:rPr>
        <w:t>Bauhaus, 1919 yılında Almanya’nın Weimar şehrinde, Walter Gropius tarafından kurulmuş sanat ve tasarım okuludur. Bauhaus, 20. yüzyıl içerisinde büyük ses getirmiş ve yenilikçi fikirleriyle sanat-tasarım uygulamalarıyla ünlenmiştir. Okul, bünyesindeki birçok ünlü sanat ve tasarım hocalarının yanında sonradan isim yapacak birçok öğrenci de yetiştirmiştir.</w:t>
      </w:r>
    </w:p>
    <w:p w14:paraId="5E98A9EE" w14:textId="518C6DE8" w:rsidR="00595851" w:rsidRPr="000942D3" w:rsidRDefault="00595851" w:rsidP="003D2244">
      <w:pPr>
        <w:pStyle w:val="GvdeMetni"/>
        <w:kinsoku w:val="0"/>
        <w:overflowPunct w:val="0"/>
        <w:spacing w:line="367" w:lineRule="auto"/>
        <w:ind w:right="-2" w:firstLine="567"/>
        <w:jc w:val="both"/>
        <w:rPr>
          <w:w w:val="105"/>
        </w:rPr>
      </w:pPr>
      <w:r w:rsidRPr="000942D3">
        <w:rPr>
          <w:w w:val="105"/>
        </w:rPr>
        <w:t>Bauhaus, sadece bir okul değil aynı zamanda bir fikir ve düşünce sistemidir. Bu nedenle Bauhaus Ekolü de denilmektedir. Bauhaus birçok yenilikçi fikir ve düşünceyi geliştirerek uygulamaya döküp, teorinin pratiğe dönüşmesi sağlanmıştır. Bauhaus Okulu; sanat, tasarım, zanaat ve iş dünyasının beraber çalışmasında etkili olmuştur. Özellikle tasarım alanında ismini duyurmuş sonraki yüzyılda bile etki ve fikirleri yaşamıştır.</w:t>
      </w:r>
    </w:p>
    <w:p w14:paraId="7A579DA9" w14:textId="6A1D84B7" w:rsidR="00335246" w:rsidRPr="000942D3" w:rsidRDefault="00335246" w:rsidP="003D2244">
      <w:pPr>
        <w:pStyle w:val="GvdeMetni"/>
        <w:kinsoku w:val="0"/>
        <w:overflowPunct w:val="0"/>
        <w:ind w:left="567" w:right="565"/>
        <w:jc w:val="both"/>
        <w:rPr>
          <w:sz w:val="20"/>
          <w:szCs w:val="20"/>
        </w:rPr>
      </w:pPr>
      <w:r w:rsidRPr="000942D3">
        <w:rPr>
          <w:sz w:val="20"/>
          <w:szCs w:val="20"/>
        </w:rPr>
        <w:t>Bauhaus Okulu, 20. yüzyılda sanat ve tasarım üzerine kurulan okulların</w:t>
      </w:r>
      <w:r w:rsidRPr="000942D3">
        <w:rPr>
          <w:spacing w:val="40"/>
          <w:w w:val="110"/>
          <w:sz w:val="20"/>
          <w:szCs w:val="20"/>
        </w:rPr>
        <w:t xml:space="preserve"> </w:t>
      </w:r>
      <w:r w:rsidRPr="000942D3">
        <w:rPr>
          <w:w w:val="110"/>
          <w:sz w:val="20"/>
          <w:szCs w:val="20"/>
        </w:rPr>
        <w:t xml:space="preserve">ilk örneklerinden biridir. Modern sanat üzerinde, mimarlık, sanat ve ztasarım </w:t>
      </w:r>
      <w:r w:rsidRPr="000942D3">
        <w:rPr>
          <w:spacing w:val="-2"/>
          <w:w w:val="110"/>
          <w:sz w:val="20"/>
          <w:szCs w:val="20"/>
        </w:rPr>
        <w:t>alanlarında</w:t>
      </w:r>
      <w:r w:rsidRPr="000942D3">
        <w:rPr>
          <w:spacing w:val="-5"/>
          <w:w w:val="110"/>
          <w:sz w:val="20"/>
          <w:szCs w:val="20"/>
        </w:rPr>
        <w:t xml:space="preserve"> </w:t>
      </w:r>
      <w:r w:rsidRPr="000942D3">
        <w:rPr>
          <w:spacing w:val="-2"/>
          <w:w w:val="110"/>
          <w:sz w:val="20"/>
          <w:szCs w:val="20"/>
        </w:rPr>
        <w:t>çok</w:t>
      </w:r>
      <w:r w:rsidRPr="000942D3">
        <w:rPr>
          <w:spacing w:val="-5"/>
          <w:w w:val="110"/>
          <w:sz w:val="20"/>
          <w:szCs w:val="20"/>
        </w:rPr>
        <w:t xml:space="preserve"> </w:t>
      </w:r>
      <w:r w:rsidRPr="000942D3">
        <w:rPr>
          <w:spacing w:val="-2"/>
          <w:w w:val="110"/>
          <w:sz w:val="20"/>
          <w:szCs w:val="20"/>
        </w:rPr>
        <w:t>etkili</w:t>
      </w:r>
      <w:r w:rsidRPr="000942D3">
        <w:rPr>
          <w:spacing w:val="-6"/>
          <w:w w:val="110"/>
          <w:sz w:val="20"/>
          <w:szCs w:val="20"/>
        </w:rPr>
        <w:t xml:space="preserve"> </w:t>
      </w:r>
      <w:r w:rsidRPr="000942D3">
        <w:rPr>
          <w:spacing w:val="-2"/>
          <w:w w:val="110"/>
          <w:sz w:val="20"/>
          <w:szCs w:val="20"/>
        </w:rPr>
        <w:t>olan</w:t>
      </w:r>
      <w:r w:rsidRPr="000942D3">
        <w:rPr>
          <w:spacing w:val="-6"/>
          <w:w w:val="110"/>
          <w:sz w:val="20"/>
          <w:szCs w:val="20"/>
        </w:rPr>
        <w:t xml:space="preserve"> </w:t>
      </w:r>
      <w:r w:rsidRPr="000942D3">
        <w:rPr>
          <w:spacing w:val="-2"/>
          <w:w w:val="110"/>
          <w:sz w:val="20"/>
          <w:szCs w:val="20"/>
        </w:rPr>
        <w:t>okul,</w:t>
      </w:r>
      <w:r w:rsidRPr="000942D3">
        <w:rPr>
          <w:spacing w:val="-6"/>
          <w:w w:val="110"/>
          <w:sz w:val="20"/>
          <w:szCs w:val="20"/>
        </w:rPr>
        <w:t xml:space="preserve"> </w:t>
      </w:r>
      <w:r w:rsidRPr="000942D3">
        <w:rPr>
          <w:spacing w:val="-2"/>
          <w:w w:val="110"/>
          <w:sz w:val="20"/>
          <w:szCs w:val="20"/>
        </w:rPr>
        <w:t>kurulduğu</w:t>
      </w:r>
      <w:r w:rsidRPr="000942D3">
        <w:rPr>
          <w:spacing w:val="-5"/>
          <w:w w:val="110"/>
          <w:sz w:val="20"/>
          <w:szCs w:val="20"/>
        </w:rPr>
        <w:t xml:space="preserve"> </w:t>
      </w:r>
      <w:r w:rsidRPr="000942D3">
        <w:rPr>
          <w:spacing w:val="-2"/>
          <w:w w:val="110"/>
          <w:sz w:val="20"/>
          <w:szCs w:val="20"/>
        </w:rPr>
        <w:t>dönemde pek</w:t>
      </w:r>
      <w:r w:rsidRPr="000942D3">
        <w:rPr>
          <w:spacing w:val="-5"/>
          <w:w w:val="110"/>
          <w:sz w:val="20"/>
          <w:szCs w:val="20"/>
        </w:rPr>
        <w:t xml:space="preserve"> </w:t>
      </w:r>
      <w:r w:rsidRPr="000942D3">
        <w:rPr>
          <w:spacing w:val="-2"/>
          <w:w w:val="110"/>
          <w:sz w:val="20"/>
          <w:szCs w:val="20"/>
        </w:rPr>
        <w:t>çok</w:t>
      </w:r>
      <w:r w:rsidRPr="000942D3">
        <w:rPr>
          <w:spacing w:val="-5"/>
          <w:w w:val="110"/>
          <w:sz w:val="20"/>
          <w:szCs w:val="20"/>
        </w:rPr>
        <w:t xml:space="preserve"> </w:t>
      </w:r>
      <w:r w:rsidRPr="000942D3">
        <w:rPr>
          <w:spacing w:val="-2"/>
          <w:w w:val="110"/>
          <w:sz w:val="20"/>
          <w:szCs w:val="20"/>
        </w:rPr>
        <w:t>önemli</w:t>
      </w:r>
      <w:r w:rsidRPr="000942D3">
        <w:rPr>
          <w:spacing w:val="-6"/>
          <w:w w:val="110"/>
          <w:sz w:val="20"/>
          <w:szCs w:val="20"/>
        </w:rPr>
        <w:t xml:space="preserve"> </w:t>
      </w:r>
      <w:r w:rsidRPr="000942D3">
        <w:rPr>
          <w:spacing w:val="-2"/>
          <w:w w:val="110"/>
          <w:sz w:val="20"/>
          <w:szCs w:val="20"/>
        </w:rPr>
        <w:t>sanatçı</w:t>
      </w:r>
      <w:r w:rsidRPr="000942D3">
        <w:rPr>
          <w:spacing w:val="-6"/>
          <w:w w:val="110"/>
          <w:sz w:val="20"/>
          <w:szCs w:val="20"/>
        </w:rPr>
        <w:t xml:space="preserve"> </w:t>
      </w:r>
      <w:r w:rsidRPr="000942D3">
        <w:rPr>
          <w:spacing w:val="-2"/>
          <w:w w:val="110"/>
          <w:sz w:val="20"/>
          <w:szCs w:val="20"/>
        </w:rPr>
        <w:t xml:space="preserve">ve </w:t>
      </w:r>
      <w:r w:rsidRPr="000942D3">
        <w:rPr>
          <w:sz w:val="20"/>
          <w:szCs w:val="20"/>
        </w:rPr>
        <w:t>mimarları</w:t>
      </w:r>
      <w:r w:rsidRPr="000942D3">
        <w:rPr>
          <w:spacing w:val="36"/>
          <w:sz w:val="20"/>
          <w:szCs w:val="20"/>
        </w:rPr>
        <w:t xml:space="preserve"> </w:t>
      </w:r>
      <w:r w:rsidRPr="000942D3">
        <w:rPr>
          <w:sz w:val="20"/>
          <w:szCs w:val="20"/>
        </w:rPr>
        <w:t>bir</w:t>
      </w:r>
      <w:r w:rsidRPr="000942D3">
        <w:rPr>
          <w:spacing w:val="34"/>
          <w:sz w:val="20"/>
          <w:szCs w:val="20"/>
        </w:rPr>
        <w:t xml:space="preserve"> </w:t>
      </w:r>
      <w:r w:rsidRPr="000942D3">
        <w:rPr>
          <w:sz w:val="20"/>
          <w:szCs w:val="20"/>
        </w:rPr>
        <w:t>araya</w:t>
      </w:r>
      <w:r w:rsidRPr="000942D3">
        <w:rPr>
          <w:spacing w:val="34"/>
          <w:sz w:val="20"/>
          <w:szCs w:val="20"/>
        </w:rPr>
        <w:t xml:space="preserve"> </w:t>
      </w:r>
      <w:r w:rsidRPr="000942D3">
        <w:rPr>
          <w:sz w:val="20"/>
          <w:szCs w:val="20"/>
        </w:rPr>
        <w:t>toplamış</w:t>
      </w:r>
      <w:r w:rsidRPr="000942D3">
        <w:rPr>
          <w:spacing w:val="34"/>
          <w:sz w:val="20"/>
          <w:szCs w:val="20"/>
        </w:rPr>
        <w:t xml:space="preserve"> </w:t>
      </w:r>
      <w:r w:rsidRPr="000942D3">
        <w:rPr>
          <w:sz w:val="20"/>
          <w:szCs w:val="20"/>
        </w:rPr>
        <w:t>ve</w:t>
      </w:r>
      <w:r w:rsidRPr="000942D3">
        <w:rPr>
          <w:spacing w:val="34"/>
          <w:sz w:val="20"/>
          <w:szCs w:val="20"/>
        </w:rPr>
        <w:t xml:space="preserve"> </w:t>
      </w:r>
      <w:r w:rsidRPr="000942D3">
        <w:rPr>
          <w:sz w:val="20"/>
          <w:szCs w:val="20"/>
        </w:rPr>
        <w:t>yalnızca</w:t>
      </w:r>
      <w:r w:rsidRPr="000942D3">
        <w:rPr>
          <w:spacing w:val="34"/>
          <w:sz w:val="20"/>
          <w:szCs w:val="20"/>
        </w:rPr>
        <w:t xml:space="preserve"> </w:t>
      </w:r>
      <w:r w:rsidRPr="000942D3">
        <w:rPr>
          <w:sz w:val="20"/>
          <w:szCs w:val="20"/>
        </w:rPr>
        <w:t>bir</w:t>
      </w:r>
      <w:r w:rsidRPr="000942D3">
        <w:rPr>
          <w:spacing w:val="30"/>
          <w:sz w:val="20"/>
          <w:szCs w:val="20"/>
        </w:rPr>
        <w:t xml:space="preserve"> </w:t>
      </w:r>
      <w:r w:rsidRPr="000942D3">
        <w:rPr>
          <w:sz w:val="20"/>
          <w:szCs w:val="20"/>
        </w:rPr>
        <w:t>eğitim</w:t>
      </w:r>
      <w:r w:rsidRPr="000942D3">
        <w:rPr>
          <w:spacing w:val="32"/>
          <w:sz w:val="20"/>
          <w:szCs w:val="20"/>
        </w:rPr>
        <w:t xml:space="preserve"> </w:t>
      </w:r>
      <w:r w:rsidRPr="000942D3">
        <w:rPr>
          <w:sz w:val="20"/>
          <w:szCs w:val="20"/>
        </w:rPr>
        <w:t>kurumu</w:t>
      </w:r>
      <w:r w:rsidRPr="000942D3">
        <w:rPr>
          <w:spacing w:val="32"/>
          <w:sz w:val="20"/>
          <w:szCs w:val="20"/>
        </w:rPr>
        <w:t xml:space="preserve"> </w:t>
      </w:r>
      <w:r w:rsidRPr="000942D3">
        <w:rPr>
          <w:sz w:val="20"/>
          <w:szCs w:val="20"/>
        </w:rPr>
        <w:t>değil,</w:t>
      </w:r>
      <w:r w:rsidRPr="000942D3">
        <w:rPr>
          <w:spacing w:val="32"/>
          <w:sz w:val="20"/>
          <w:szCs w:val="20"/>
        </w:rPr>
        <w:t xml:space="preserve"> </w:t>
      </w:r>
      <w:r w:rsidRPr="000942D3">
        <w:rPr>
          <w:sz w:val="20"/>
          <w:szCs w:val="20"/>
        </w:rPr>
        <w:t>aynı</w:t>
      </w:r>
      <w:r w:rsidRPr="000942D3">
        <w:rPr>
          <w:spacing w:val="36"/>
          <w:sz w:val="20"/>
          <w:szCs w:val="20"/>
        </w:rPr>
        <w:t xml:space="preserve"> </w:t>
      </w:r>
      <w:r w:rsidRPr="000942D3">
        <w:rPr>
          <w:sz w:val="20"/>
          <w:szCs w:val="20"/>
        </w:rPr>
        <w:t xml:space="preserve">zamanda </w:t>
      </w:r>
      <w:r w:rsidRPr="000942D3">
        <w:rPr>
          <w:w w:val="110"/>
          <w:sz w:val="20"/>
          <w:szCs w:val="20"/>
        </w:rPr>
        <w:t>bir sanat tasarım ve üretim merkezi haline gelmiştir (akt</w:t>
      </w:r>
      <w:r w:rsidR="00F96B89" w:rsidRPr="000942D3">
        <w:rPr>
          <w:w w:val="110"/>
          <w:sz w:val="20"/>
          <w:szCs w:val="20"/>
        </w:rPr>
        <w:t>aran</w:t>
      </w:r>
      <w:r w:rsidRPr="000942D3">
        <w:rPr>
          <w:w w:val="110"/>
          <w:sz w:val="20"/>
          <w:szCs w:val="20"/>
        </w:rPr>
        <w:t xml:space="preserve"> </w:t>
      </w:r>
      <w:r w:rsidRPr="000942D3">
        <w:rPr>
          <w:sz w:val="20"/>
          <w:szCs w:val="20"/>
        </w:rPr>
        <w:t>Soylu</w:t>
      </w:r>
      <w:r w:rsidR="00C549BE" w:rsidRPr="000942D3">
        <w:rPr>
          <w:sz w:val="20"/>
          <w:szCs w:val="20"/>
        </w:rPr>
        <w:t xml:space="preserve"> ve</w:t>
      </w:r>
      <w:r w:rsidRPr="000942D3">
        <w:rPr>
          <w:sz w:val="20"/>
          <w:szCs w:val="20"/>
        </w:rPr>
        <w:t xml:space="preserve"> Çomak</w:t>
      </w:r>
      <w:r w:rsidR="002059E5">
        <w:rPr>
          <w:sz w:val="20"/>
          <w:szCs w:val="20"/>
        </w:rPr>
        <w:t>,</w:t>
      </w:r>
      <w:r w:rsidRPr="000942D3">
        <w:rPr>
          <w:sz w:val="20"/>
          <w:szCs w:val="20"/>
        </w:rPr>
        <w:t xml:space="preserve"> 2018</w:t>
      </w:r>
      <w:r w:rsidR="00C549BE" w:rsidRPr="000942D3">
        <w:rPr>
          <w:sz w:val="20"/>
          <w:szCs w:val="20"/>
        </w:rPr>
        <w:t xml:space="preserve">, s. </w:t>
      </w:r>
      <w:r w:rsidRPr="000942D3">
        <w:rPr>
          <w:sz w:val="20"/>
          <w:szCs w:val="20"/>
        </w:rPr>
        <w:t>265).</w:t>
      </w:r>
    </w:p>
    <w:p w14:paraId="6D685257" w14:textId="08711391" w:rsidR="00335246" w:rsidRPr="000942D3" w:rsidRDefault="00335246" w:rsidP="003D2244">
      <w:pPr>
        <w:pStyle w:val="GvdeMetni"/>
        <w:kinsoku w:val="0"/>
        <w:overflowPunct w:val="0"/>
        <w:spacing w:before="105" w:line="367" w:lineRule="auto"/>
        <w:ind w:right="-2" w:firstLine="567"/>
        <w:jc w:val="both"/>
        <w:rPr>
          <w:w w:val="105"/>
        </w:rPr>
      </w:pPr>
      <w:r w:rsidRPr="000942D3">
        <w:rPr>
          <w:w w:val="105"/>
        </w:rPr>
        <w:t>Bauhaus Okulu, resim alanında da çalışmalar yapmış bir yerdir. Özellikle temel sanat eğitimine oldukça önem vermiştir. Örneğin Bauhaus öğretim elemanlarından Paul Klee’nin bir çalışmasında kirli zeminin üstüne yapılmış resim, bir kilim görüntüsü vermekteyken, eser 90 derece</w:t>
      </w:r>
      <w:r w:rsidRPr="000942D3">
        <w:rPr>
          <w:spacing w:val="-5"/>
          <w:w w:val="105"/>
        </w:rPr>
        <w:t xml:space="preserve"> </w:t>
      </w:r>
      <w:r w:rsidRPr="000942D3">
        <w:rPr>
          <w:w w:val="105"/>
        </w:rPr>
        <w:t>yatık</w:t>
      </w:r>
      <w:r w:rsidRPr="000942D3">
        <w:rPr>
          <w:spacing w:val="-6"/>
          <w:w w:val="105"/>
        </w:rPr>
        <w:t xml:space="preserve"> </w:t>
      </w:r>
      <w:r w:rsidRPr="000942D3">
        <w:rPr>
          <w:w w:val="105"/>
        </w:rPr>
        <w:t>durulduğunda</w:t>
      </w:r>
      <w:r w:rsidRPr="000942D3">
        <w:rPr>
          <w:spacing w:val="-5"/>
          <w:w w:val="105"/>
        </w:rPr>
        <w:t xml:space="preserve"> </w:t>
      </w:r>
      <w:r w:rsidRPr="000942D3">
        <w:rPr>
          <w:w w:val="105"/>
        </w:rPr>
        <w:t>mimari</w:t>
      </w:r>
      <w:r w:rsidRPr="000942D3">
        <w:rPr>
          <w:spacing w:val="-5"/>
          <w:w w:val="105"/>
        </w:rPr>
        <w:t xml:space="preserve"> </w:t>
      </w:r>
      <w:r w:rsidRPr="000942D3">
        <w:rPr>
          <w:w w:val="105"/>
        </w:rPr>
        <w:t>bir</w:t>
      </w:r>
      <w:r w:rsidRPr="000942D3">
        <w:rPr>
          <w:spacing w:val="-6"/>
          <w:w w:val="105"/>
        </w:rPr>
        <w:t xml:space="preserve"> </w:t>
      </w:r>
      <w:r w:rsidRPr="000942D3">
        <w:rPr>
          <w:w w:val="105"/>
        </w:rPr>
        <w:t>eser</w:t>
      </w:r>
      <w:r w:rsidRPr="000942D3">
        <w:rPr>
          <w:spacing w:val="-5"/>
          <w:w w:val="105"/>
        </w:rPr>
        <w:t xml:space="preserve"> </w:t>
      </w:r>
      <w:r w:rsidRPr="000942D3">
        <w:rPr>
          <w:w w:val="105"/>
        </w:rPr>
        <w:t>gibi</w:t>
      </w:r>
      <w:r w:rsidRPr="000942D3">
        <w:rPr>
          <w:spacing w:val="-5"/>
          <w:w w:val="105"/>
        </w:rPr>
        <w:t xml:space="preserve"> </w:t>
      </w:r>
      <w:r w:rsidRPr="000942D3">
        <w:rPr>
          <w:w w:val="105"/>
        </w:rPr>
        <w:t>görünmektedir.</w:t>
      </w:r>
      <w:r w:rsidRPr="000942D3">
        <w:rPr>
          <w:spacing w:val="-5"/>
          <w:w w:val="105"/>
        </w:rPr>
        <w:t xml:space="preserve"> </w:t>
      </w:r>
      <w:r w:rsidRPr="000942D3">
        <w:rPr>
          <w:w w:val="105"/>
        </w:rPr>
        <w:t>Yani</w:t>
      </w:r>
      <w:r w:rsidRPr="000942D3">
        <w:rPr>
          <w:spacing w:val="-5"/>
          <w:w w:val="105"/>
        </w:rPr>
        <w:t xml:space="preserve"> </w:t>
      </w:r>
      <w:r w:rsidRPr="000942D3">
        <w:rPr>
          <w:w w:val="105"/>
        </w:rPr>
        <w:t>okulda</w:t>
      </w:r>
      <w:r w:rsidRPr="000942D3">
        <w:rPr>
          <w:spacing w:val="-5"/>
          <w:w w:val="105"/>
        </w:rPr>
        <w:t xml:space="preserve"> </w:t>
      </w:r>
      <w:r w:rsidRPr="000942D3">
        <w:rPr>
          <w:w w:val="105"/>
        </w:rPr>
        <w:t>resim,</w:t>
      </w:r>
      <w:r w:rsidRPr="000942D3">
        <w:rPr>
          <w:spacing w:val="-5"/>
          <w:w w:val="105"/>
        </w:rPr>
        <w:t xml:space="preserve"> </w:t>
      </w:r>
      <w:r w:rsidRPr="000942D3">
        <w:rPr>
          <w:w w:val="105"/>
        </w:rPr>
        <w:t>grafik</w:t>
      </w:r>
      <w:r w:rsidRPr="000942D3">
        <w:rPr>
          <w:spacing w:val="-6"/>
          <w:w w:val="105"/>
        </w:rPr>
        <w:t xml:space="preserve"> </w:t>
      </w:r>
      <w:r w:rsidRPr="000942D3">
        <w:rPr>
          <w:w w:val="105"/>
        </w:rPr>
        <w:t>tasarım, mimari</w:t>
      </w:r>
      <w:r w:rsidRPr="000942D3">
        <w:rPr>
          <w:spacing w:val="-4"/>
          <w:w w:val="105"/>
        </w:rPr>
        <w:t xml:space="preserve"> </w:t>
      </w:r>
      <w:r w:rsidRPr="000942D3">
        <w:rPr>
          <w:w w:val="105"/>
        </w:rPr>
        <w:lastRenderedPageBreak/>
        <w:t>gibi</w:t>
      </w:r>
      <w:r w:rsidRPr="000942D3">
        <w:rPr>
          <w:spacing w:val="-2"/>
          <w:w w:val="105"/>
        </w:rPr>
        <w:t xml:space="preserve"> </w:t>
      </w:r>
      <w:r w:rsidRPr="000942D3">
        <w:rPr>
          <w:w w:val="105"/>
        </w:rPr>
        <w:t>alanlar</w:t>
      </w:r>
      <w:r w:rsidR="000A5421">
        <w:rPr>
          <w:w w:val="105"/>
        </w:rPr>
        <w:t>,</w:t>
      </w:r>
      <w:r w:rsidRPr="000942D3">
        <w:rPr>
          <w:spacing w:val="-6"/>
          <w:w w:val="105"/>
        </w:rPr>
        <w:t xml:space="preserve"> </w:t>
      </w:r>
      <w:r w:rsidRPr="000942D3">
        <w:rPr>
          <w:w w:val="105"/>
        </w:rPr>
        <w:t>beraber</w:t>
      </w:r>
      <w:r w:rsidRPr="000942D3">
        <w:rPr>
          <w:spacing w:val="-5"/>
          <w:w w:val="105"/>
        </w:rPr>
        <w:t xml:space="preserve"> </w:t>
      </w:r>
      <w:r w:rsidRPr="000942D3">
        <w:rPr>
          <w:w w:val="105"/>
        </w:rPr>
        <w:t>çalışmıştır.</w:t>
      </w:r>
      <w:r w:rsidRPr="000942D3">
        <w:rPr>
          <w:spacing w:val="-2"/>
          <w:w w:val="105"/>
        </w:rPr>
        <w:t xml:space="preserve"> </w:t>
      </w:r>
    </w:p>
    <w:p w14:paraId="562BB65D" w14:textId="6A0D7D90" w:rsidR="00335246" w:rsidRPr="000942D3" w:rsidRDefault="00335246" w:rsidP="003D2244">
      <w:pPr>
        <w:pStyle w:val="GvdeMetni"/>
        <w:kinsoku w:val="0"/>
        <w:overflowPunct w:val="0"/>
        <w:spacing w:line="367" w:lineRule="auto"/>
        <w:ind w:right="-2" w:firstLine="567"/>
        <w:jc w:val="both"/>
        <w:rPr>
          <w:spacing w:val="-2"/>
          <w:w w:val="105"/>
        </w:rPr>
      </w:pPr>
      <w:r w:rsidRPr="000942D3">
        <w:rPr>
          <w:w w:val="105"/>
        </w:rPr>
        <w:t>Bauhaus Ekolünde grafik tasarım anlayışı: Yalın, net ve işlevsel olmasıyla ön plana çıkmıştır. Tasarımlarda, anlaşılması kolay, bilgilerin hızlı ve verimli bir şekilde aktarılması, ilkelerden bazılarıdır. Özellikle tipografide izlenen bu ilke; serifsiz yazı karakterleri, net hatlara sahip biçimler ve geometrik şekillerle idealize edilmeye çalışılmıştır. Bu modernist anlayış, tipogafik denemelere teşvik etmiştir. Modern dönemin önemli tipografi denemeleri, Bauhaus ile ortaya çıkmıştır. Özellikle Herbert Bayer, Laszlo Moholy-Nagy ve Jan Tschichold gibi tasarımcılar</w:t>
      </w:r>
      <w:r w:rsidRPr="000942D3">
        <w:rPr>
          <w:spacing w:val="-2"/>
          <w:w w:val="105"/>
        </w:rPr>
        <w:t xml:space="preserve"> </w:t>
      </w:r>
      <w:r w:rsidRPr="000942D3">
        <w:rPr>
          <w:w w:val="105"/>
        </w:rPr>
        <w:t>günümüz tipografi tasarımları için</w:t>
      </w:r>
      <w:r w:rsidRPr="000942D3">
        <w:rPr>
          <w:spacing w:val="-3"/>
          <w:w w:val="105"/>
        </w:rPr>
        <w:t xml:space="preserve"> </w:t>
      </w:r>
      <w:r w:rsidRPr="000942D3">
        <w:rPr>
          <w:w w:val="105"/>
        </w:rPr>
        <w:t>bile</w:t>
      </w:r>
      <w:r w:rsidRPr="000942D3">
        <w:rPr>
          <w:spacing w:val="-2"/>
          <w:w w:val="105"/>
        </w:rPr>
        <w:t xml:space="preserve"> </w:t>
      </w:r>
      <w:r w:rsidRPr="000942D3">
        <w:rPr>
          <w:w w:val="105"/>
        </w:rPr>
        <w:t>ilham kaynağı olmaya</w:t>
      </w:r>
      <w:r w:rsidRPr="000942D3">
        <w:rPr>
          <w:spacing w:val="-2"/>
          <w:w w:val="105"/>
        </w:rPr>
        <w:t xml:space="preserve"> </w:t>
      </w:r>
      <w:r w:rsidRPr="000942D3">
        <w:rPr>
          <w:w w:val="105"/>
        </w:rPr>
        <w:t xml:space="preserve">devam </w:t>
      </w:r>
      <w:r w:rsidRPr="000942D3">
        <w:rPr>
          <w:spacing w:val="-2"/>
          <w:w w:val="105"/>
        </w:rPr>
        <w:t>etm</w:t>
      </w:r>
      <w:r w:rsidR="002078ED">
        <w:rPr>
          <w:spacing w:val="-2"/>
          <w:w w:val="105"/>
        </w:rPr>
        <w:t>ektedir</w:t>
      </w:r>
      <w:r w:rsidRPr="000942D3">
        <w:rPr>
          <w:spacing w:val="-2"/>
          <w:w w:val="105"/>
        </w:rPr>
        <w:t>.</w:t>
      </w:r>
    </w:p>
    <w:p w14:paraId="09CCC5D8" w14:textId="45D401A9" w:rsidR="00335246" w:rsidRPr="000942D3" w:rsidRDefault="00335246" w:rsidP="009D1BDE">
      <w:pPr>
        <w:pStyle w:val="GvdeMetni"/>
        <w:kinsoku w:val="0"/>
        <w:overflowPunct w:val="0"/>
        <w:spacing w:line="367" w:lineRule="auto"/>
        <w:ind w:right="-2" w:firstLine="567"/>
        <w:jc w:val="both"/>
        <w:rPr>
          <w:spacing w:val="-2"/>
          <w:w w:val="110"/>
        </w:rPr>
      </w:pPr>
      <w:r w:rsidRPr="000942D3">
        <w:rPr>
          <w:w w:val="110"/>
        </w:rPr>
        <w:t>Herbert Bayer’in 1925 yılında Universal</w:t>
      </w:r>
      <w:r w:rsidR="009D1BDE" w:rsidRPr="000942D3">
        <w:t xml:space="preserve"> (</w:t>
      </w:r>
      <w:r w:rsidR="009D1BDE" w:rsidRPr="000942D3">
        <w:rPr>
          <w:w w:val="110"/>
        </w:rPr>
        <w:t>Evrensel)</w:t>
      </w:r>
      <w:r w:rsidRPr="000942D3">
        <w:rPr>
          <w:w w:val="110"/>
        </w:rPr>
        <w:t xml:space="preserve"> tipografi tasarımı, modernist tipografinin </w:t>
      </w:r>
      <w:r w:rsidRPr="000942D3">
        <w:t>tasarım fikirleri temel geometrik şekilere dayanmıştır. Okunurluğu azaltan süslemeden</w:t>
      </w:r>
      <w:r w:rsidRPr="000942D3">
        <w:rPr>
          <w:spacing w:val="80"/>
          <w:w w:val="110"/>
        </w:rPr>
        <w:t xml:space="preserve"> </w:t>
      </w:r>
      <w:r w:rsidRPr="000942D3">
        <w:rPr>
          <w:spacing w:val="-2"/>
          <w:w w:val="110"/>
        </w:rPr>
        <w:t>kaçınarak,</w:t>
      </w:r>
      <w:r w:rsidRPr="000942D3">
        <w:rPr>
          <w:spacing w:val="-4"/>
          <w:w w:val="110"/>
        </w:rPr>
        <w:t xml:space="preserve"> çok </w:t>
      </w:r>
      <w:r w:rsidRPr="000942D3">
        <w:rPr>
          <w:spacing w:val="-2"/>
          <w:w w:val="110"/>
        </w:rPr>
        <w:t>büyük</w:t>
      </w:r>
      <w:r w:rsidRPr="000942D3">
        <w:rPr>
          <w:spacing w:val="-5"/>
          <w:w w:val="110"/>
        </w:rPr>
        <w:t xml:space="preserve"> </w:t>
      </w:r>
      <w:r w:rsidRPr="000942D3">
        <w:rPr>
          <w:spacing w:val="-2"/>
          <w:w w:val="110"/>
        </w:rPr>
        <w:t>veya</w:t>
      </w:r>
      <w:r w:rsidRPr="000942D3">
        <w:rPr>
          <w:spacing w:val="-5"/>
          <w:w w:val="110"/>
        </w:rPr>
        <w:t xml:space="preserve"> çok </w:t>
      </w:r>
      <w:r w:rsidRPr="000942D3">
        <w:rPr>
          <w:spacing w:val="-2"/>
          <w:w w:val="110"/>
        </w:rPr>
        <w:t>küçük</w:t>
      </w:r>
      <w:r w:rsidRPr="000942D3">
        <w:rPr>
          <w:spacing w:val="-4"/>
          <w:w w:val="110"/>
        </w:rPr>
        <w:t xml:space="preserve"> </w:t>
      </w:r>
      <w:r w:rsidRPr="000942D3">
        <w:rPr>
          <w:spacing w:val="-2"/>
          <w:w w:val="110"/>
        </w:rPr>
        <w:t>boyutlarda</w:t>
      </w:r>
      <w:r w:rsidRPr="000942D3">
        <w:rPr>
          <w:spacing w:val="-4"/>
          <w:w w:val="110"/>
        </w:rPr>
        <w:t xml:space="preserve"> </w:t>
      </w:r>
      <w:r w:rsidRPr="000942D3">
        <w:rPr>
          <w:spacing w:val="-2"/>
          <w:w w:val="110"/>
        </w:rPr>
        <w:t>bile</w:t>
      </w:r>
      <w:r w:rsidRPr="000942D3">
        <w:rPr>
          <w:spacing w:val="-4"/>
          <w:w w:val="110"/>
        </w:rPr>
        <w:t xml:space="preserve"> </w:t>
      </w:r>
      <w:r w:rsidRPr="000942D3">
        <w:rPr>
          <w:spacing w:val="-2"/>
          <w:w w:val="110"/>
        </w:rPr>
        <w:t>okunaklı olacak</w:t>
      </w:r>
      <w:r w:rsidRPr="000942D3">
        <w:rPr>
          <w:spacing w:val="-5"/>
          <w:w w:val="110"/>
        </w:rPr>
        <w:t xml:space="preserve"> </w:t>
      </w:r>
      <w:r w:rsidRPr="000942D3">
        <w:rPr>
          <w:spacing w:val="-2"/>
          <w:w w:val="110"/>
        </w:rPr>
        <w:t>şekilde</w:t>
      </w:r>
      <w:r w:rsidRPr="000942D3">
        <w:rPr>
          <w:spacing w:val="-3"/>
          <w:w w:val="110"/>
        </w:rPr>
        <w:t xml:space="preserve"> </w:t>
      </w:r>
      <w:r w:rsidRPr="000942D3">
        <w:rPr>
          <w:spacing w:val="-2"/>
          <w:w w:val="110"/>
        </w:rPr>
        <w:t>tasarlanmıştır.</w:t>
      </w:r>
    </w:p>
    <w:p w14:paraId="0797F8BA" w14:textId="77777777" w:rsidR="005B59FA" w:rsidRPr="000942D3" w:rsidRDefault="005B59FA" w:rsidP="0026776E">
      <w:pPr>
        <w:pStyle w:val="AnaMetin"/>
        <w:ind w:right="-2"/>
        <w:jc w:val="center"/>
      </w:pPr>
      <w:r w:rsidRPr="000942D3">
        <w:rPr>
          <w:noProof/>
          <w:spacing w:val="-2"/>
          <w:w w:val="110"/>
          <w:lang w:eastAsia="tr-TR"/>
        </w:rPr>
        <w:drawing>
          <wp:inline distT="0" distB="0" distL="0" distR="0" wp14:anchorId="2620F8A7" wp14:editId="59EFF848">
            <wp:extent cx="3123092" cy="2694709"/>
            <wp:effectExtent l="0" t="0" r="1270" b="0"/>
            <wp:docPr id="163" name="Resim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132131" cy="2702508"/>
                    </a:xfrm>
                    <a:prstGeom prst="rect">
                      <a:avLst/>
                    </a:prstGeom>
                    <a:noFill/>
                    <a:ln>
                      <a:noFill/>
                    </a:ln>
                  </pic:spPr>
                </pic:pic>
              </a:graphicData>
            </a:graphic>
          </wp:inline>
        </w:drawing>
      </w:r>
    </w:p>
    <w:p w14:paraId="74D3C6EE" w14:textId="1C33F2C2" w:rsidR="005B59FA" w:rsidRPr="000942D3" w:rsidRDefault="005B59FA" w:rsidP="00B244B2">
      <w:pPr>
        <w:pStyle w:val="ekillerrrrrRRRR"/>
        <w:rPr>
          <w:w w:val="105"/>
        </w:rPr>
      </w:pPr>
      <w:bookmarkStart w:id="46" w:name="_Toc154411155"/>
      <w:r w:rsidRPr="000942D3">
        <w:rPr>
          <w:b/>
        </w:rPr>
        <w:t>Şekil 2</w:t>
      </w:r>
      <w:r w:rsidR="00933E0B">
        <w:rPr>
          <w:b/>
        </w:rPr>
        <w:t>.</w:t>
      </w:r>
      <w:r w:rsidR="00F444F1">
        <w:rPr>
          <w:b/>
        </w:rPr>
        <w:t>9</w:t>
      </w:r>
      <w:r w:rsidRPr="000942D3">
        <w:rPr>
          <w:b/>
        </w:rPr>
        <w:t>.</w:t>
      </w:r>
      <w:r w:rsidRPr="000942D3">
        <w:t xml:space="preserve"> </w:t>
      </w:r>
      <w:r w:rsidRPr="000942D3">
        <w:rPr>
          <w:w w:val="105"/>
        </w:rPr>
        <w:t>Herbert Bayer,</w:t>
      </w:r>
      <w:r w:rsidR="00B244B2">
        <w:rPr>
          <w:w w:val="105"/>
        </w:rPr>
        <w:t xml:space="preserve"> </w:t>
      </w:r>
      <w:r w:rsidRPr="000942D3">
        <w:rPr>
          <w:w w:val="105"/>
        </w:rPr>
        <w:t>Universal</w:t>
      </w:r>
      <w:r w:rsidRPr="000942D3">
        <w:rPr>
          <w:spacing w:val="-4"/>
          <w:w w:val="105"/>
        </w:rPr>
        <w:t xml:space="preserve"> </w:t>
      </w:r>
      <w:r w:rsidRPr="000942D3">
        <w:rPr>
          <w:w w:val="105"/>
        </w:rPr>
        <w:t>Yazı</w:t>
      </w:r>
      <w:r w:rsidRPr="000942D3">
        <w:rPr>
          <w:spacing w:val="1"/>
          <w:w w:val="105"/>
        </w:rPr>
        <w:t xml:space="preserve"> </w:t>
      </w:r>
      <w:r w:rsidRPr="000942D3">
        <w:rPr>
          <w:w w:val="105"/>
        </w:rPr>
        <w:t>Tipi</w:t>
      </w:r>
      <w:r w:rsidRPr="000942D3">
        <w:rPr>
          <w:spacing w:val="-1"/>
          <w:w w:val="105"/>
        </w:rPr>
        <w:t xml:space="preserve"> </w:t>
      </w:r>
      <w:r w:rsidRPr="000942D3">
        <w:rPr>
          <w:w w:val="105"/>
        </w:rPr>
        <w:t>Geliştirme Araştırmaları,</w:t>
      </w:r>
      <w:r w:rsidR="00B5600C">
        <w:rPr>
          <w:w w:val="105"/>
        </w:rPr>
        <w:t xml:space="preserve"> </w:t>
      </w:r>
      <w:r w:rsidRPr="000942D3">
        <w:rPr>
          <w:w w:val="105"/>
        </w:rPr>
        <w:t>1925</w:t>
      </w:r>
      <w:bookmarkEnd w:id="46"/>
    </w:p>
    <w:p w14:paraId="15DE3B82" w14:textId="7B839789" w:rsidR="005B59FA" w:rsidRPr="000942D3" w:rsidRDefault="005B59FA" w:rsidP="005B59FA">
      <w:pPr>
        <w:pStyle w:val="GvdeMetni"/>
        <w:kinsoku w:val="0"/>
        <w:overflowPunct w:val="0"/>
        <w:spacing w:before="104"/>
        <w:ind w:right="241"/>
        <w:jc w:val="center"/>
        <w:rPr>
          <w:w w:val="110"/>
          <w:sz w:val="20"/>
          <w:szCs w:val="20"/>
        </w:rPr>
      </w:pPr>
    </w:p>
    <w:p w14:paraId="14AAF25E" w14:textId="14A54139" w:rsidR="005B59FA" w:rsidRPr="000942D3" w:rsidRDefault="005B59FA" w:rsidP="003D2244">
      <w:pPr>
        <w:pStyle w:val="GvdeMetni"/>
        <w:kinsoku w:val="0"/>
        <w:overflowPunct w:val="0"/>
        <w:spacing w:before="104" w:line="360" w:lineRule="auto"/>
        <w:ind w:right="-2" w:firstLine="567"/>
        <w:jc w:val="both"/>
        <w:rPr>
          <w:sz w:val="21"/>
          <w:szCs w:val="21"/>
        </w:rPr>
      </w:pPr>
      <w:r w:rsidRPr="000942D3">
        <w:rPr>
          <w:w w:val="105"/>
        </w:rPr>
        <w:t>Bauhaus</w:t>
      </w:r>
      <w:r w:rsidRPr="000942D3">
        <w:rPr>
          <w:spacing w:val="-9"/>
          <w:w w:val="105"/>
        </w:rPr>
        <w:t xml:space="preserve"> </w:t>
      </w:r>
      <w:r w:rsidRPr="000942D3">
        <w:rPr>
          <w:w w:val="105"/>
        </w:rPr>
        <w:t>ekolünün</w:t>
      </w:r>
      <w:r w:rsidRPr="000942D3">
        <w:rPr>
          <w:spacing w:val="-11"/>
          <w:w w:val="105"/>
        </w:rPr>
        <w:t xml:space="preserve"> </w:t>
      </w:r>
      <w:r w:rsidRPr="000942D3">
        <w:rPr>
          <w:w w:val="105"/>
        </w:rPr>
        <w:t>önemli</w:t>
      </w:r>
      <w:r w:rsidRPr="000942D3">
        <w:rPr>
          <w:spacing w:val="-12"/>
          <w:w w:val="105"/>
        </w:rPr>
        <w:t xml:space="preserve"> </w:t>
      </w:r>
      <w:r w:rsidRPr="000942D3">
        <w:rPr>
          <w:w w:val="105"/>
        </w:rPr>
        <w:t>isimlerinden</w:t>
      </w:r>
      <w:r w:rsidRPr="000942D3">
        <w:rPr>
          <w:spacing w:val="-11"/>
          <w:w w:val="105"/>
        </w:rPr>
        <w:t xml:space="preserve"> </w:t>
      </w:r>
      <w:r w:rsidRPr="000942D3">
        <w:rPr>
          <w:w w:val="105"/>
        </w:rPr>
        <w:t>biri</w:t>
      </w:r>
      <w:r w:rsidRPr="000942D3">
        <w:rPr>
          <w:spacing w:val="-10"/>
          <w:w w:val="105"/>
        </w:rPr>
        <w:t xml:space="preserve"> </w:t>
      </w:r>
      <w:r w:rsidRPr="000942D3">
        <w:rPr>
          <w:w w:val="105"/>
        </w:rPr>
        <w:t>olan</w:t>
      </w:r>
      <w:r w:rsidRPr="000942D3">
        <w:rPr>
          <w:spacing w:val="-9"/>
          <w:w w:val="105"/>
        </w:rPr>
        <w:t xml:space="preserve"> </w:t>
      </w:r>
      <w:r w:rsidRPr="000942D3">
        <w:rPr>
          <w:w w:val="105"/>
        </w:rPr>
        <w:t>Jan</w:t>
      </w:r>
      <w:r w:rsidRPr="000942D3">
        <w:rPr>
          <w:spacing w:val="-12"/>
          <w:w w:val="105"/>
        </w:rPr>
        <w:t xml:space="preserve"> </w:t>
      </w:r>
      <w:r w:rsidRPr="000942D3">
        <w:rPr>
          <w:w w:val="105"/>
        </w:rPr>
        <w:t>Tschichold</w:t>
      </w:r>
      <w:r w:rsidRPr="000942D3">
        <w:rPr>
          <w:spacing w:val="-10"/>
          <w:w w:val="105"/>
        </w:rPr>
        <w:t xml:space="preserve"> </w:t>
      </w:r>
      <w:r w:rsidRPr="000942D3">
        <w:rPr>
          <w:w w:val="105"/>
        </w:rPr>
        <w:t>ve</w:t>
      </w:r>
      <w:r w:rsidRPr="000942D3">
        <w:rPr>
          <w:spacing w:val="-10"/>
          <w:w w:val="105"/>
        </w:rPr>
        <w:t xml:space="preserve"> </w:t>
      </w:r>
      <w:r w:rsidRPr="000942D3">
        <w:rPr>
          <w:w w:val="105"/>
        </w:rPr>
        <w:t>önemli</w:t>
      </w:r>
      <w:r w:rsidRPr="000942D3">
        <w:rPr>
          <w:spacing w:val="-10"/>
          <w:w w:val="105"/>
        </w:rPr>
        <w:t xml:space="preserve"> </w:t>
      </w:r>
      <w:r w:rsidRPr="000942D3">
        <w:rPr>
          <w:w w:val="105"/>
        </w:rPr>
        <w:t>eseri</w:t>
      </w:r>
      <w:r w:rsidRPr="000942D3">
        <w:rPr>
          <w:spacing w:val="-10"/>
          <w:w w:val="105"/>
        </w:rPr>
        <w:t xml:space="preserve"> </w:t>
      </w:r>
      <w:r w:rsidRPr="000942D3">
        <w:rPr>
          <w:w w:val="105"/>
        </w:rPr>
        <w:t>"Die</w:t>
      </w:r>
      <w:r w:rsidRPr="000942D3">
        <w:rPr>
          <w:spacing w:val="-10"/>
          <w:w w:val="105"/>
        </w:rPr>
        <w:t xml:space="preserve"> </w:t>
      </w:r>
      <w:r w:rsidRPr="000942D3">
        <w:rPr>
          <w:w w:val="105"/>
        </w:rPr>
        <w:t>Neue Typographie"</w:t>
      </w:r>
      <w:r w:rsidRPr="000942D3">
        <w:rPr>
          <w:spacing w:val="27"/>
          <w:w w:val="105"/>
        </w:rPr>
        <w:t xml:space="preserve"> </w:t>
      </w:r>
      <w:r w:rsidRPr="000942D3">
        <w:rPr>
          <w:w w:val="105"/>
        </w:rPr>
        <w:t>(The</w:t>
      </w:r>
      <w:r w:rsidRPr="000942D3">
        <w:rPr>
          <w:spacing w:val="26"/>
          <w:w w:val="105"/>
        </w:rPr>
        <w:t xml:space="preserve"> </w:t>
      </w:r>
      <w:r w:rsidRPr="000942D3">
        <w:rPr>
          <w:w w:val="105"/>
        </w:rPr>
        <w:t>New</w:t>
      </w:r>
      <w:r w:rsidRPr="000942D3">
        <w:rPr>
          <w:spacing w:val="27"/>
          <w:w w:val="105"/>
        </w:rPr>
        <w:t xml:space="preserve"> </w:t>
      </w:r>
      <w:r w:rsidRPr="000942D3">
        <w:rPr>
          <w:w w:val="105"/>
        </w:rPr>
        <w:t>Typography</w:t>
      </w:r>
      <w:r w:rsidR="00D22F0D">
        <w:rPr>
          <w:w w:val="105"/>
        </w:rPr>
        <w:t>/</w:t>
      </w:r>
      <w:r w:rsidR="009D1BDE" w:rsidRPr="000942D3">
        <w:rPr>
          <w:w w:val="105"/>
        </w:rPr>
        <w:t>Yeni Tipografi</w:t>
      </w:r>
      <w:r w:rsidRPr="000942D3">
        <w:rPr>
          <w:w w:val="105"/>
        </w:rPr>
        <w:t>)</w:t>
      </w:r>
      <w:r w:rsidRPr="000942D3">
        <w:rPr>
          <w:spacing w:val="28"/>
          <w:w w:val="105"/>
        </w:rPr>
        <w:t xml:space="preserve"> </w:t>
      </w:r>
      <w:r w:rsidRPr="000942D3">
        <w:rPr>
          <w:w w:val="105"/>
        </w:rPr>
        <w:t>kitabında</w:t>
      </w:r>
      <w:r w:rsidRPr="000942D3">
        <w:rPr>
          <w:spacing w:val="28"/>
          <w:w w:val="105"/>
        </w:rPr>
        <w:t xml:space="preserve"> </w:t>
      </w:r>
      <w:r w:rsidRPr="000942D3">
        <w:rPr>
          <w:w w:val="105"/>
        </w:rPr>
        <w:t>sans-serif</w:t>
      </w:r>
      <w:r w:rsidRPr="000942D3">
        <w:rPr>
          <w:spacing w:val="28"/>
          <w:w w:val="105"/>
        </w:rPr>
        <w:t xml:space="preserve"> </w:t>
      </w:r>
      <w:r w:rsidRPr="000942D3">
        <w:rPr>
          <w:w w:val="105"/>
        </w:rPr>
        <w:t>(tırnaksız)</w:t>
      </w:r>
      <w:r w:rsidRPr="000942D3">
        <w:rPr>
          <w:spacing w:val="28"/>
          <w:w w:val="105"/>
        </w:rPr>
        <w:t xml:space="preserve"> </w:t>
      </w:r>
      <w:r w:rsidRPr="000942D3">
        <w:rPr>
          <w:w w:val="105"/>
        </w:rPr>
        <w:t>yazı</w:t>
      </w:r>
      <w:r w:rsidRPr="000942D3">
        <w:rPr>
          <w:spacing w:val="27"/>
          <w:w w:val="105"/>
        </w:rPr>
        <w:t xml:space="preserve"> </w:t>
      </w:r>
      <w:r w:rsidRPr="000942D3">
        <w:rPr>
          <w:spacing w:val="-2"/>
          <w:w w:val="105"/>
        </w:rPr>
        <w:t xml:space="preserve">karakterinin </w:t>
      </w:r>
      <w:r w:rsidRPr="000942D3">
        <w:rPr>
          <w:w w:val="110"/>
        </w:rPr>
        <w:t>kullanımına</w:t>
      </w:r>
      <w:r w:rsidRPr="000942D3">
        <w:rPr>
          <w:spacing w:val="6"/>
          <w:w w:val="110"/>
        </w:rPr>
        <w:t xml:space="preserve"> </w:t>
      </w:r>
      <w:r w:rsidRPr="000942D3">
        <w:rPr>
          <w:w w:val="110"/>
        </w:rPr>
        <w:t>yönelik</w:t>
      </w:r>
      <w:r w:rsidRPr="000942D3">
        <w:rPr>
          <w:spacing w:val="7"/>
          <w:w w:val="110"/>
        </w:rPr>
        <w:t xml:space="preserve"> </w:t>
      </w:r>
      <w:r w:rsidRPr="000942D3">
        <w:rPr>
          <w:w w:val="110"/>
        </w:rPr>
        <w:t>önerileriyle</w:t>
      </w:r>
      <w:r w:rsidRPr="000942D3">
        <w:rPr>
          <w:spacing w:val="7"/>
          <w:w w:val="110"/>
        </w:rPr>
        <w:t xml:space="preserve"> </w:t>
      </w:r>
      <w:r w:rsidRPr="000942D3">
        <w:rPr>
          <w:w w:val="110"/>
        </w:rPr>
        <w:t>beraber</w:t>
      </w:r>
      <w:r w:rsidRPr="000942D3">
        <w:rPr>
          <w:spacing w:val="6"/>
          <w:w w:val="110"/>
        </w:rPr>
        <w:t xml:space="preserve"> </w:t>
      </w:r>
      <w:r w:rsidRPr="000942D3">
        <w:rPr>
          <w:w w:val="110"/>
        </w:rPr>
        <w:t>asimetrik</w:t>
      </w:r>
      <w:r w:rsidRPr="000942D3">
        <w:rPr>
          <w:spacing w:val="6"/>
          <w:w w:val="110"/>
        </w:rPr>
        <w:t xml:space="preserve"> </w:t>
      </w:r>
      <w:r w:rsidRPr="000942D3">
        <w:rPr>
          <w:w w:val="110"/>
        </w:rPr>
        <w:t>tasarımların</w:t>
      </w:r>
      <w:r w:rsidRPr="000942D3">
        <w:rPr>
          <w:spacing w:val="7"/>
          <w:w w:val="110"/>
        </w:rPr>
        <w:t xml:space="preserve"> </w:t>
      </w:r>
      <w:r w:rsidRPr="000942D3">
        <w:rPr>
          <w:w w:val="110"/>
        </w:rPr>
        <w:t>uygun</w:t>
      </w:r>
      <w:r w:rsidRPr="000942D3">
        <w:rPr>
          <w:spacing w:val="7"/>
          <w:w w:val="110"/>
        </w:rPr>
        <w:t xml:space="preserve"> </w:t>
      </w:r>
      <w:r w:rsidRPr="000942D3">
        <w:rPr>
          <w:w w:val="110"/>
        </w:rPr>
        <w:t>kullanımına</w:t>
      </w:r>
      <w:r w:rsidRPr="000942D3">
        <w:rPr>
          <w:spacing w:val="7"/>
          <w:w w:val="110"/>
        </w:rPr>
        <w:t xml:space="preserve"> </w:t>
      </w:r>
      <w:r w:rsidRPr="000942D3">
        <w:rPr>
          <w:w w:val="110"/>
        </w:rPr>
        <w:t>da</w:t>
      </w:r>
      <w:r w:rsidRPr="000942D3">
        <w:rPr>
          <w:spacing w:val="7"/>
          <w:w w:val="110"/>
        </w:rPr>
        <w:t xml:space="preserve"> </w:t>
      </w:r>
      <w:r w:rsidRPr="000942D3">
        <w:rPr>
          <w:spacing w:val="-2"/>
          <w:w w:val="110"/>
        </w:rPr>
        <w:t xml:space="preserve">dikkat </w:t>
      </w:r>
      <w:r w:rsidRPr="000942D3">
        <w:rPr>
          <w:spacing w:val="-2"/>
          <w:w w:val="105"/>
        </w:rPr>
        <w:t>çekmiştir.</w:t>
      </w:r>
    </w:p>
    <w:p w14:paraId="5E3F0E61" w14:textId="099D9B29" w:rsidR="005B59FA" w:rsidRPr="000942D3" w:rsidRDefault="005B59FA" w:rsidP="005B59FA">
      <w:pPr>
        <w:pStyle w:val="GvdeMetni"/>
        <w:kinsoku w:val="0"/>
        <w:overflowPunct w:val="0"/>
        <w:spacing w:before="104"/>
        <w:ind w:right="241"/>
        <w:jc w:val="center"/>
        <w:rPr>
          <w:w w:val="110"/>
          <w:sz w:val="20"/>
          <w:szCs w:val="20"/>
        </w:rPr>
      </w:pPr>
    </w:p>
    <w:p w14:paraId="2C4A32A4" w14:textId="5D4EA0BC" w:rsidR="005B59FA" w:rsidRPr="000942D3" w:rsidRDefault="005B59FA" w:rsidP="0026776E">
      <w:pPr>
        <w:pStyle w:val="AnaMetin"/>
        <w:ind w:right="-2"/>
        <w:jc w:val="center"/>
      </w:pPr>
      <w:r w:rsidRPr="000942D3">
        <w:rPr>
          <w:noProof/>
          <w:spacing w:val="-2"/>
          <w:w w:val="105"/>
          <w:lang w:eastAsia="tr-TR"/>
        </w:rPr>
        <w:lastRenderedPageBreak/>
        <w:drawing>
          <wp:inline distT="0" distB="0" distL="0" distR="0" wp14:anchorId="2E84FB7E" wp14:editId="7CD330BA">
            <wp:extent cx="2944070" cy="4477947"/>
            <wp:effectExtent l="0" t="0" r="8890" b="0"/>
            <wp:docPr id="161" name="Resim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962008" cy="4505230"/>
                    </a:xfrm>
                    <a:prstGeom prst="rect">
                      <a:avLst/>
                    </a:prstGeom>
                    <a:noFill/>
                    <a:ln>
                      <a:noFill/>
                    </a:ln>
                  </pic:spPr>
                </pic:pic>
              </a:graphicData>
            </a:graphic>
          </wp:inline>
        </w:drawing>
      </w:r>
    </w:p>
    <w:p w14:paraId="582DBC0A" w14:textId="5B479F91" w:rsidR="005B59FA" w:rsidRPr="000942D3" w:rsidRDefault="005B59FA" w:rsidP="00B244B2">
      <w:pPr>
        <w:pStyle w:val="ekillerrrrrRRRR"/>
        <w:rPr>
          <w:spacing w:val="-4"/>
          <w:w w:val="105"/>
        </w:rPr>
      </w:pPr>
      <w:bookmarkStart w:id="47" w:name="_Toc154411156"/>
      <w:r w:rsidRPr="000942D3">
        <w:rPr>
          <w:b/>
        </w:rPr>
        <w:t>Şekil 2</w:t>
      </w:r>
      <w:r w:rsidR="00933E0B">
        <w:rPr>
          <w:b/>
        </w:rPr>
        <w:t>.</w:t>
      </w:r>
      <w:r w:rsidR="00F444F1">
        <w:rPr>
          <w:b/>
        </w:rPr>
        <w:t>10</w:t>
      </w:r>
      <w:r w:rsidRPr="000942D3">
        <w:rPr>
          <w:b/>
        </w:rPr>
        <w:t>.</w:t>
      </w:r>
      <w:r w:rsidRPr="000942D3">
        <w:t xml:space="preserve"> </w:t>
      </w:r>
      <w:r w:rsidRPr="000942D3">
        <w:rPr>
          <w:w w:val="105"/>
        </w:rPr>
        <w:t>“The</w:t>
      </w:r>
      <w:r w:rsidRPr="000942D3">
        <w:rPr>
          <w:spacing w:val="-6"/>
          <w:w w:val="105"/>
        </w:rPr>
        <w:t xml:space="preserve"> </w:t>
      </w:r>
      <w:r w:rsidRPr="000942D3">
        <w:rPr>
          <w:w w:val="105"/>
        </w:rPr>
        <w:t>New</w:t>
      </w:r>
      <w:r w:rsidRPr="000942D3">
        <w:rPr>
          <w:spacing w:val="-9"/>
          <w:w w:val="105"/>
        </w:rPr>
        <w:t xml:space="preserve"> </w:t>
      </w:r>
      <w:r w:rsidRPr="000942D3">
        <w:rPr>
          <w:w w:val="105"/>
        </w:rPr>
        <w:t>Typography</w:t>
      </w:r>
      <w:r w:rsidRPr="000942D3">
        <w:rPr>
          <w:spacing w:val="-4"/>
          <w:w w:val="105"/>
        </w:rPr>
        <w:t xml:space="preserve"> </w:t>
      </w:r>
      <w:r w:rsidRPr="000942D3">
        <w:rPr>
          <w:w w:val="105"/>
        </w:rPr>
        <w:t>a</w:t>
      </w:r>
      <w:r w:rsidRPr="000942D3">
        <w:rPr>
          <w:spacing w:val="-5"/>
          <w:w w:val="105"/>
        </w:rPr>
        <w:t xml:space="preserve"> </w:t>
      </w:r>
      <w:r w:rsidRPr="000942D3">
        <w:rPr>
          <w:w w:val="105"/>
        </w:rPr>
        <w:t>Hanbook</w:t>
      </w:r>
      <w:r w:rsidRPr="000942D3">
        <w:rPr>
          <w:spacing w:val="-6"/>
          <w:w w:val="105"/>
        </w:rPr>
        <w:t xml:space="preserve"> </w:t>
      </w:r>
      <w:r w:rsidRPr="000942D3">
        <w:rPr>
          <w:w w:val="105"/>
        </w:rPr>
        <w:t>For</w:t>
      </w:r>
      <w:r w:rsidRPr="000942D3">
        <w:rPr>
          <w:spacing w:val="-6"/>
          <w:w w:val="105"/>
        </w:rPr>
        <w:t xml:space="preserve"> </w:t>
      </w:r>
      <w:r w:rsidRPr="000942D3">
        <w:rPr>
          <w:w w:val="105"/>
        </w:rPr>
        <w:t>Modern</w:t>
      </w:r>
      <w:r w:rsidRPr="000942D3">
        <w:rPr>
          <w:spacing w:val="-6"/>
          <w:w w:val="105"/>
        </w:rPr>
        <w:t xml:space="preserve"> </w:t>
      </w:r>
      <w:r w:rsidRPr="000942D3">
        <w:rPr>
          <w:w w:val="105"/>
        </w:rPr>
        <w:t>Designers</w:t>
      </w:r>
      <w:r w:rsidR="009D1BDE" w:rsidRPr="000942D3">
        <w:rPr>
          <w:w w:val="105"/>
        </w:rPr>
        <w:t>7/ Yeni Tipografi Modern Tasarımcılar İçin Bir El Kitabı</w:t>
      </w:r>
      <w:r w:rsidRPr="000942D3">
        <w:rPr>
          <w:w w:val="105"/>
        </w:rPr>
        <w:t>”,</w:t>
      </w:r>
      <w:r w:rsidRPr="000942D3">
        <w:rPr>
          <w:spacing w:val="-5"/>
          <w:w w:val="105"/>
        </w:rPr>
        <w:t xml:space="preserve"> </w:t>
      </w:r>
      <w:r w:rsidRPr="000942D3">
        <w:rPr>
          <w:w w:val="105"/>
        </w:rPr>
        <w:t>Jan</w:t>
      </w:r>
      <w:r w:rsidRPr="000942D3">
        <w:rPr>
          <w:spacing w:val="-6"/>
          <w:w w:val="105"/>
        </w:rPr>
        <w:t xml:space="preserve"> </w:t>
      </w:r>
      <w:r w:rsidRPr="000942D3">
        <w:rPr>
          <w:w w:val="105"/>
        </w:rPr>
        <w:t>Tschichold</w:t>
      </w:r>
      <w:r w:rsidR="009D1BDE" w:rsidRPr="000942D3">
        <w:rPr>
          <w:w w:val="105"/>
        </w:rPr>
        <w:t>,</w:t>
      </w:r>
      <w:r w:rsidRPr="000942D3">
        <w:rPr>
          <w:spacing w:val="-4"/>
          <w:w w:val="105"/>
        </w:rPr>
        <w:t xml:space="preserve"> 1928</w:t>
      </w:r>
      <w:bookmarkEnd w:id="47"/>
    </w:p>
    <w:p w14:paraId="738DA59B" w14:textId="22C3D6B0" w:rsidR="005B59FA" w:rsidRPr="000942D3" w:rsidRDefault="005B59FA" w:rsidP="003D2244">
      <w:pPr>
        <w:pStyle w:val="GvdeMetni"/>
        <w:kinsoku w:val="0"/>
        <w:overflowPunct w:val="0"/>
        <w:spacing w:before="224" w:line="367" w:lineRule="auto"/>
        <w:ind w:right="-2" w:firstLine="567"/>
        <w:jc w:val="both"/>
        <w:rPr>
          <w:w w:val="105"/>
        </w:rPr>
      </w:pPr>
      <w:r w:rsidRPr="000942D3">
        <w:rPr>
          <w:w w:val="105"/>
        </w:rPr>
        <w:t xml:space="preserve">Jan Tschichold, “The New Typography a Hanbook For Modern Designers” </w:t>
      </w:r>
      <w:r w:rsidR="00D22F0D">
        <w:rPr>
          <w:w w:val="105"/>
        </w:rPr>
        <w:t xml:space="preserve">adlı </w:t>
      </w:r>
      <w:r w:rsidRPr="000942D3">
        <w:rPr>
          <w:w w:val="105"/>
        </w:rPr>
        <w:t>kitabında, Wrong! Yani ‘Yanlış’ diye vurguladığı bir görseli genel olarak şöyle analiz etmiştir: ‘Revue’ kelimesinin karmaşık tipografisi nedeniyle okunması zor olduğunu ve soyut formların düşüncesizce</w:t>
      </w:r>
      <w:r w:rsidRPr="000942D3">
        <w:rPr>
          <w:spacing w:val="-7"/>
          <w:w w:val="105"/>
        </w:rPr>
        <w:t xml:space="preserve"> </w:t>
      </w:r>
      <w:r w:rsidRPr="000942D3">
        <w:rPr>
          <w:w w:val="105"/>
        </w:rPr>
        <w:t>kullanıldığını</w:t>
      </w:r>
      <w:r w:rsidRPr="000942D3">
        <w:rPr>
          <w:spacing w:val="-7"/>
          <w:w w:val="105"/>
        </w:rPr>
        <w:t xml:space="preserve"> </w:t>
      </w:r>
      <w:r w:rsidRPr="000942D3">
        <w:rPr>
          <w:w w:val="105"/>
        </w:rPr>
        <w:t>ifade</w:t>
      </w:r>
      <w:r w:rsidRPr="000942D3">
        <w:rPr>
          <w:spacing w:val="-10"/>
          <w:w w:val="105"/>
        </w:rPr>
        <w:t xml:space="preserve"> </w:t>
      </w:r>
      <w:r w:rsidRPr="000942D3">
        <w:rPr>
          <w:w w:val="105"/>
        </w:rPr>
        <w:t>etmiştir.</w:t>
      </w:r>
      <w:r w:rsidRPr="000942D3">
        <w:rPr>
          <w:spacing w:val="-10"/>
          <w:w w:val="105"/>
        </w:rPr>
        <w:t xml:space="preserve"> </w:t>
      </w:r>
      <w:r w:rsidRPr="000942D3">
        <w:rPr>
          <w:w w:val="105"/>
        </w:rPr>
        <w:t>Bu</w:t>
      </w:r>
      <w:r w:rsidRPr="000942D3">
        <w:rPr>
          <w:spacing w:val="-10"/>
          <w:w w:val="105"/>
        </w:rPr>
        <w:t xml:space="preserve"> </w:t>
      </w:r>
      <w:r w:rsidRPr="000942D3">
        <w:rPr>
          <w:w w:val="105"/>
        </w:rPr>
        <w:t>sözlerine</w:t>
      </w:r>
      <w:r w:rsidRPr="000942D3">
        <w:rPr>
          <w:spacing w:val="-7"/>
          <w:w w:val="105"/>
        </w:rPr>
        <w:t xml:space="preserve"> </w:t>
      </w:r>
      <w:r w:rsidRPr="000942D3">
        <w:rPr>
          <w:w w:val="105"/>
        </w:rPr>
        <w:t>ek</w:t>
      </w:r>
      <w:r w:rsidRPr="000942D3">
        <w:rPr>
          <w:spacing w:val="-10"/>
          <w:w w:val="105"/>
        </w:rPr>
        <w:t xml:space="preserve"> </w:t>
      </w:r>
      <w:r w:rsidRPr="000942D3">
        <w:rPr>
          <w:w w:val="105"/>
        </w:rPr>
        <w:t>olarak,</w:t>
      </w:r>
      <w:r w:rsidRPr="000942D3">
        <w:rPr>
          <w:spacing w:val="-4"/>
          <w:w w:val="105"/>
        </w:rPr>
        <w:t xml:space="preserve"> </w:t>
      </w:r>
      <w:r w:rsidRPr="000942D3">
        <w:rPr>
          <w:w w:val="105"/>
        </w:rPr>
        <w:t>kullanılan</w:t>
      </w:r>
      <w:r w:rsidRPr="000942D3">
        <w:rPr>
          <w:spacing w:val="-9"/>
          <w:w w:val="105"/>
        </w:rPr>
        <w:t xml:space="preserve"> </w:t>
      </w:r>
      <w:r w:rsidRPr="000942D3">
        <w:rPr>
          <w:w w:val="105"/>
        </w:rPr>
        <w:t>tipografik</w:t>
      </w:r>
      <w:r w:rsidRPr="000942D3">
        <w:rPr>
          <w:spacing w:val="-12"/>
          <w:w w:val="105"/>
        </w:rPr>
        <w:t xml:space="preserve"> </w:t>
      </w:r>
      <w:r w:rsidRPr="000942D3">
        <w:rPr>
          <w:w w:val="105"/>
        </w:rPr>
        <w:t>ögelerin</w:t>
      </w:r>
      <w:r w:rsidRPr="000942D3">
        <w:rPr>
          <w:spacing w:val="-9"/>
          <w:w w:val="105"/>
        </w:rPr>
        <w:t xml:space="preserve"> </w:t>
      </w:r>
      <w:r w:rsidRPr="000942D3">
        <w:rPr>
          <w:w w:val="105"/>
        </w:rPr>
        <w:t>ve geometrik şekillerin tamamen dekorasyon amaçlı olduğunu söylemiştir. Çapraz, kalın-ince şekiller dahil, beyaz arka plan</w:t>
      </w:r>
      <w:r w:rsidR="005E3459">
        <w:rPr>
          <w:w w:val="105"/>
        </w:rPr>
        <w:t>,</w:t>
      </w:r>
      <w:r w:rsidRPr="000942D3">
        <w:rPr>
          <w:w w:val="105"/>
        </w:rPr>
        <w:t xml:space="preserve"> tasarımda hiçbir rol oynayamayacağını belirtmiştir. Bütün bunlar, dekoratif formları değil, tasarımları düzenleyen yeni tipografinin, yani tasarımlarının tamamen yanlış anlaşıldığını gösterdiğini, ifade etmiştir.</w:t>
      </w:r>
    </w:p>
    <w:p w14:paraId="0A02BE0A" w14:textId="6C7DED4A" w:rsidR="005B59FA" w:rsidRPr="000942D3" w:rsidRDefault="005B59FA" w:rsidP="003D2244">
      <w:pPr>
        <w:pStyle w:val="AnaMetin"/>
        <w:ind w:right="-2" w:firstLine="567"/>
        <w:rPr>
          <w:spacing w:val="-2"/>
          <w:w w:val="105"/>
        </w:rPr>
      </w:pPr>
      <w:r w:rsidRPr="000942D3">
        <w:rPr>
          <w:w w:val="105"/>
        </w:rPr>
        <w:t xml:space="preserve">Bauhaus, modern sanat ve tasarım fikirlerini uygulanması için toplanan bir okuldur. Bu nedenle De </w:t>
      </w:r>
      <w:r w:rsidR="00B944DD" w:rsidRPr="000942D3">
        <w:rPr>
          <w:w w:val="105"/>
        </w:rPr>
        <w:t>S</w:t>
      </w:r>
      <w:r w:rsidRPr="000942D3">
        <w:rPr>
          <w:w w:val="105"/>
        </w:rPr>
        <w:t xml:space="preserve">tijl, Konstrüktivizm veya Kübizm gibi farklı sanat-tasarım uygulama alışkanlıklarını beraber barındırmaktadır. Bu çeşitlilik, tipografik denemeler için de faydalı </w:t>
      </w:r>
      <w:r w:rsidRPr="000942D3">
        <w:rPr>
          <w:spacing w:val="-2"/>
          <w:w w:val="105"/>
        </w:rPr>
        <w:t>olmuş ve etkisi 21. yüzyıla kadar uzanmıştır.</w:t>
      </w:r>
    </w:p>
    <w:p w14:paraId="312162DC" w14:textId="77777777" w:rsidR="00DD1BE3" w:rsidRPr="000942D3" w:rsidRDefault="00DD1BE3" w:rsidP="005B59FA">
      <w:pPr>
        <w:pStyle w:val="AnaMetin"/>
        <w:ind w:right="438" w:firstLine="567"/>
        <w:rPr>
          <w:spacing w:val="-2"/>
          <w:w w:val="105"/>
        </w:rPr>
      </w:pPr>
    </w:p>
    <w:p w14:paraId="6D1306AA" w14:textId="77777777" w:rsidR="00DD1BE3" w:rsidRPr="000942D3" w:rsidRDefault="00DD1BE3" w:rsidP="0026776E">
      <w:pPr>
        <w:pStyle w:val="AnaMetin"/>
        <w:ind w:right="-2" w:firstLine="567"/>
        <w:jc w:val="center"/>
        <w:rPr>
          <w:sz w:val="20"/>
          <w:szCs w:val="20"/>
        </w:rPr>
      </w:pPr>
      <w:r w:rsidRPr="000942D3">
        <w:rPr>
          <w:noProof/>
          <w:sz w:val="20"/>
          <w:szCs w:val="20"/>
          <w:lang w:eastAsia="tr-TR"/>
        </w:rPr>
        <w:lastRenderedPageBreak/>
        <w:drawing>
          <wp:inline distT="0" distB="0" distL="0" distR="0" wp14:anchorId="1CD27B9F" wp14:editId="51DD3749">
            <wp:extent cx="3093186" cy="2971800"/>
            <wp:effectExtent l="0" t="0" r="0" b="0"/>
            <wp:docPr id="41" name="Resim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3096928" cy="2975395"/>
                    </a:xfrm>
                    <a:prstGeom prst="rect">
                      <a:avLst/>
                    </a:prstGeom>
                    <a:noFill/>
                    <a:ln>
                      <a:noFill/>
                    </a:ln>
                  </pic:spPr>
                </pic:pic>
              </a:graphicData>
            </a:graphic>
          </wp:inline>
        </w:drawing>
      </w:r>
    </w:p>
    <w:p w14:paraId="4CDFF274" w14:textId="721ADFAD" w:rsidR="00EE3F69" w:rsidRPr="000942D3" w:rsidRDefault="00DD1BE3" w:rsidP="00B244B2">
      <w:pPr>
        <w:pStyle w:val="ekillerrrrrRRRR"/>
      </w:pPr>
      <w:bookmarkStart w:id="48" w:name="_Toc154411157"/>
      <w:r w:rsidRPr="000942D3">
        <w:rPr>
          <w:b/>
        </w:rPr>
        <w:t>Şekil 2</w:t>
      </w:r>
      <w:r w:rsidR="00933E0B">
        <w:rPr>
          <w:b/>
        </w:rPr>
        <w:t>.1</w:t>
      </w:r>
      <w:r w:rsidR="00F444F1">
        <w:rPr>
          <w:b/>
        </w:rPr>
        <w:t>1</w:t>
      </w:r>
      <w:r w:rsidRPr="000942D3">
        <w:rPr>
          <w:b/>
        </w:rPr>
        <w:t>.</w:t>
      </w:r>
      <w:r w:rsidRPr="000942D3">
        <w:rPr>
          <w:w w:val="110"/>
        </w:rPr>
        <w:t xml:space="preserve"> Herbert</w:t>
      </w:r>
      <w:r w:rsidRPr="000942D3">
        <w:rPr>
          <w:spacing w:val="-5"/>
          <w:w w:val="110"/>
        </w:rPr>
        <w:t xml:space="preserve"> </w:t>
      </w:r>
      <w:r w:rsidRPr="000942D3">
        <w:rPr>
          <w:w w:val="110"/>
        </w:rPr>
        <w:t>Bayer</w:t>
      </w:r>
      <w:r w:rsidR="00FB3B41">
        <w:rPr>
          <w:w w:val="110"/>
        </w:rPr>
        <w:t>,</w:t>
      </w:r>
      <w:r w:rsidRPr="000942D3">
        <w:rPr>
          <w:spacing w:val="-6"/>
          <w:w w:val="110"/>
        </w:rPr>
        <w:t xml:space="preserve"> </w:t>
      </w:r>
      <w:r w:rsidRPr="000942D3">
        <w:rPr>
          <w:w w:val="110"/>
        </w:rPr>
        <w:t>tipo</w:t>
      </w:r>
      <w:r w:rsidR="00FB3B41">
        <w:rPr>
          <w:w w:val="110"/>
        </w:rPr>
        <w:t>g</w:t>
      </w:r>
      <w:r w:rsidRPr="000942D3">
        <w:rPr>
          <w:w w:val="110"/>
        </w:rPr>
        <w:t>r</w:t>
      </w:r>
      <w:r w:rsidR="00FB3B41">
        <w:rPr>
          <w:w w:val="110"/>
        </w:rPr>
        <w:t>a</w:t>
      </w:r>
      <w:r w:rsidRPr="000942D3">
        <w:rPr>
          <w:w w:val="110"/>
        </w:rPr>
        <w:t>fik</w:t>
      </w:r>
      <w:r w:rsidRPr="000942D3">
        <w:rPr>
          <w:spacing w:val="-9"/>
          <w:w w:val="110"/>
        </w:rPr>
        <w:t xml:space="preserve"> </w:t>
      </w:r>
      <w:r w:rsidRPr="000942D3">
        <w:rPr>
          <w:w w:val="110"/>
        </w:rPr>
        <w:t>çalışma,</w:t>
      </w:r>
      <w:r w:rsidRPr="000942D3">
        <w:rPr>
          <w:spacing w:val="-4"/>
          <w:w w:val="110"/>
        </w:rPr>
        <w:t xml:space="preserve"> </w:t>
      </w:r>
      <w:r w:rsidRPr="000942D3">
        <w:rPr>
          <w:w w:val="110"/>
        </w:rPr>
        <w:t>1923</w:t>
      </w:r>
      <w:bookmarkEnd w:id="48"/>
    </w:p>
    <w:p w14:paraId="0F92D4A6" w14:textId="1DC52032" w:rsidR="00F11856" w:rsidRPr="000942D3" w:rsidRDefault="00A74757" w:rsidP="00F11856">
      <w:pPr>
        <w:pStyle w:val="Balk2"/>
        <w:rPr>
          <w:rFonts w:cs="Times New Roman"/>
        </w:rPr>
      </w:pPr>
      <w:bookmarkStart w:id="49" w:name="_Toc154409654"/>
      <w:r w:rsidRPr="000942D3">
        <w:rPr>
          <w:rFonts w:cs="Times New Roman"/>
        </w:rPr>
        <w:t>Modernist Tipografi Tasarımcılar</w:t>
      </w:r>
      <w:bookmarkEnd w:id="49"/>
    </w:p>
    <w:p w14:paraId="55F1AD85" w14:textId="243CF13F" w:rsidR="00EE3F69" w:rsidRPr="000942D3" w:rsidRDefault="00F11856" w:rsidP="00F11856">
      <w:pPr>
        <w:pStyle w:val="Balk2"/>
        <w:numPr>
          <w:ilvl w:val="0"/>
          <w:numId w:val="0"/>
        </w:numPr>
        <w:rPr>
          <w:rFonts w:cs="Times New Roman"/>
        </w:rPr>
      </w:pPr>
      <w:bookmarkStart w:id="50" w:name="_Toc154409655"/>
      <w:r w:rsidRPr="000942D3">
        <w:rPr>
          <w:rFonts w:cs="Times New Roman"/>
        </w:rPr>
        <w:t xml:space="preserve">2.2.1. </w:t>
      </w:r>
      <w:r w:rsidR="00A74757" w:rsidRPr="000942D3">
        <w:rPr>
          <w:rFonts w:cs="Times New Roman"/>
        </w:rPr>
        <w:t>Filippo Tommaso Marinetti</w:t>
      </w:r>
      <w:bookmarkEnd w:id="50"/>
    </w:p>
    <w:p w14:paraId="0B31E4A6" w14:textId="77777777" w:rsidR="00A74757" w:rsidRPr="000942D3" w:rsidRDefault="00A74757" w:rsidP="00A74757">
      <w:pPr>
        <w:pStyle w:val="GvdeMetni"/>
        <w:kinsoku w:val="0"/>
        <w:overflowPunct w:val="0"/>
        <w:spacing w:before="223" w:line="367" w:lineRule="auto"/>
        <w:ind w:right="-2" w:firstLine="567"/>
        <w:jc w:val="both"/>
        <w:rPr>
          <w:w w:val="105"/>
        </w:rPr>
      </w:pPr>
      <w:r w:rsidRPr="000942D3">
        <w:rPr>
          <w:w w:val="105"/>
        </w:rPr>
        <w:t>1876 yılında İskenderiye’de doğmuş İtalyan şair, Fütürizmin kurucusu olarak kabul edilmektedir. İtalyan Faşizm Parti üyesi olması ve faşizm lehine hareket etmesi nedeniyle oldukça</w:t>
      </w:r>
      <w:r w:rsidRPr="000942D3">
        <w:rPr>
          <w:spacing w:val="-1"/>
          <w:w w:val="105"/>
        </w:rPr>
        <w:t xml:space="preserve"> </w:t>
      </w:r>
      <w:r w:rsidRPr="000942D3">
        <w:rPr>
          <w:w w:val="105"/>
        </w:rPr>
        <w:t>tartışmalı bir</w:t>
      </w:r>
      <w:r w:rsidRPr="000942D3">
        <w:rPr>
          <w:spacing w:val="-1"/>
          <w:w w:val="105"/>
        </w:rPr>
        <w:t xml:space="preserve"> </w:t>
      </w:r>
      <w:r w:rsidRPr="000942D3">
        <w:rPr>
          <w:w w:val="105"/>
        </w:rPr>
        <w:t>figür</w:t>
      </w:r>
      <w:r w:rsidRPr="000942D3">
        <w:rPr>
          <w:spacing w:val="-1"/>
          <w:w w:val="105"/>
        </w:rPr>
        <w:t xml:space="preserve"> </w:t>
      </w:r>
      <w:r w:rsidRPr="000942D3">
        <w:rPr>
          <w:w w:val="105"/>
        </w:rPr>
        <w:t>olsa</w:t>
      </w:r>
      <w:r w:rsidRPr="000942D3">
        <w:rPr>
          <w:spacing w:val="-1"/>
          <w:w w:val="105"/>
        </w:rPr>
        <w:t xml:space="preserve"> </w:t>
      </w:r>
      <w:r w:rsidRPr="000942D3">
        <w:rPr>
          <w:w w:val="105"/>
        </w:rPr>
        <w:t>da</w:t>
      </w:r>
      <w:r w:rsidRPr="000942D3">
        <w:rPr>
          <w:spacing w:val="-1"/>
          <w:w w:val="105"/>
        </w:rPr>
        <w:t xml:space="preserve"> </w:t>
      </w:r>
      <w:r w:rsidRPr="000942D3">
        <w:rPr>
          <w:w w:val="105"/>
        </w:rPr>
        <w:t>tasarım açısından</w:t>
      </w:r>
      <w:r w:rsidRPr="000942D3">
        <w:rPr>
          <w:spacing w:val="-2"/>
          <w:w w:val="105"/>
        </w:rPr>
        <w:t xml:space="preserve"> </w:t>
      </w:r>
      <w:r w:rsidRPr="000942D3">
        <w:rPr>
          <w:w w:val="105"/>
        </w:rPr>
        <w:t>oldukça</w:t>
      </w:r>
      <w:r w:rsidRPr="000942D3">
        <w:rPr>
          <w:spacing w:val="-1"/>
          <w:w w:val="105"/>
        </w:rPr>
        <w:t xml:space="preserve"> </w:t>
      </w:r>
      <w:r w:rsidRPr="000942D3">
        <w:rPr>
          <w:w w:val="105"/>
        </w:rPr>
        <w:t>avangart</w:t>
      </w:r>
      <w:r w:rsidRPr="000942D3">
        <w:rPr>
          <w:spacing w:val="-2"/>
          <w:w w:val="105"/>
        </w:rPr>
        <w:t xml:space="preserve"> </w:t>
      </w:r>
      <w:r w:rsidRPr="000942D3">
        <w:rPr>
          <w:w w:val="105"/>
        </w:rPr>
        <w:t>çalışmalar</w:t>
      </w:r>
      <w:r w:rsidRPr="000942D3">
        <w:rPr>
          <w:spacing w:val="-1"/>
          <w:w w:val="105"/>
        </w:rPr>
        <w:t xml:space="preserve"> </w:t>
      </w:r>
      <w:r w:rsidRPr="000942D3">
        <w:rPr>
          <w:w w:val="105"/>
        </w:rPr>
        <w:t>yapmıştır. Hız, hareket ve teknolojik çalışmaları yücelten bir üsluba sahiptir. Marinetti; alışılmış tipografi kurallarını bir kenara atarak dinamizmi, tipografik çalışmalarına</w:t>
      </w:r>
      <w:r w:rsidRPr="000942D3">
        <w:rPr>
          <w:spacing w:val="40"/>
          <w:w w:val="105"/>
        </w:rPr>
        <w:t xml:space="preserve"> </w:t>
      </w:r>
      <w:r w:rsidRPr="000942D3">
        <w:rPr>
          <w:w w:val="105"/>
        </w:rPr>
        <w:t>yansıtmıştır.</w:t>
      </w:r>
    </w:p>
    <w:p w14:paraId="141D5FFE" w14:textId="09BF52AE" w:rsidR="00A74757" w:rsidRPr="000942D3" w:rsidRDefault="00A74757" w:rsidP="00A74757">
      <w:pPr>
        <w:pStyle w:val="GvdeMetni"/>
        <w:kinsoku w:val="0"/>
        <w:overflowPunct w:val="0"/>
        <w:spacing w:line="367" w:lineRule="auto"/>
        <w:ind w:right="-2" w:firstLine="567"/>
        <w:jc w:val="both"/>
        <w:rPr>
          <w:spacing w:val="-2"/>
          <w:w w:val="105"/>
        </w:rPr>
      </w:pPr>
      <w:r w:rsidRPr="000942D3">
        <w:rPr>
          <w:w w:val="105"/>
        </w:rPr>
        <w:t>“Yeni geliştirilen tipografik formlar resim, fotoğraf, kolaj ve yazı üzerinde denenerek çalışıldı. Fütüristler dinamizmi mekanik formlara hareket ve hız duygusu katarak yeni endüstri çağının ideal bir aracı olarak betimlemeye çalışmışlardır” (akt</w:t>
      </w:r>
      <w:r w:rsidR="008077D1" w:rsidRPr="000942D3">
        <w:rPr>
          <w:w w:val="105"/>
        </w:rPr>
        <w:t>aran</w:t>
      </w:r>
      <w:r w:rsidRPr="000942D3">
        <w:rPr>
          <w:w w:val="105"/>
        </w:rPr>
        <w:t xml:space="preserve"> Kahraman, </w:t>
      </w:r>
      <w:r w:rsidR="00DC6A36" w:rsidRPr="000942D3">
        <w:rPr>
          <w:spacing w:val="-2"/>
        </w:rPr>
        <w:t xml:space="preserve">2012, s. </w:t>
      </w:r>
      <w:r w:rsidRPr="000942D3">
        <w:rPr>
          <w:spacing w:val="-2"/>
          <w:w w:val="105"/>
        </w:rPr>
        <w:t>245).</w:t>
      </w:r>
    </w:p>
    <w:p w14:paraId="45F842C7" w14:textId="581F1B40" w:rsidR="00A74757" w:rsidRPr="000942D3" w:rsidRDefault="00A74757" w:rsidP="00A74757">
      <w:pPr>
        <w:pStyle w:val="GvdeMetni"/>
        <w:kinsoku w:val="0"/>
        <w:overflowPunct w:val="0"/>
        <w:spacing w:line="367" w:lineRule="auto"/>
        <w:ind w:right="-2" w:firstLine="567"/>
        <w:jc w:val="both"/>
        <w:rPr>
          <w:w w:val="105"/>
        </w:rPr>
      </w:pPr>
      <w:r w:rsidRPr="000942D3">
        <w:rPr>
          <w:w w:val="105"/>
        </w:rPr>
        <w:t>Marinetti tipografide hızdan bahsederken gerçekten de hızı çağrıştıracak şekilde tasarlamıştır. Harflerin konumu ve biçimini (italik kullanımı gibi) dinamik bir</w:t>
      </w:r>
      <w:r w:rsidRPr="000942D3">
        <w:rPr>
          <w:spacing w:val="40"/>
          <w:w w:val="105"/>
        </w:rPr>
        <w:t xml:space="preserve"> </w:t>
      </w:r>
      <w:r w:rsidRPr="000942D3">
        <w:rPr>
          <w:w w:val="105"/>
        </w:rPr>
        <w:t>görüntü vermeye çalışmıştır. Üstelik kelime dizilimlerinden harflerin şekline kadar, devinimi çağrıştırarak bir hız hissi yaratmayı amaçlamıştır. İtalyan tasarımcı; tipografiyi</w:t>
      </w:r>
      <w:r w:rsidR="00751F63">
        <w:rPr>
          <w:w w:val="105"/>
        </w:rPr>
        <w:t>,</w:t>
      </w:r>
      <w:r w:rsidRPr="000942D3">
        <w:rPr>
          <w:w w:val="105"/>
        </w:rPr>
        <w:t xml:space="preserve"> aktarılmak istenen konuya uygun biçimlendirmesi ve yerlerini konumlandırması gibi denemelerle, tipografide ‘his ve duyguya’ hitap etmek istemiştir.</w:t>
      </w:r>
    </w:p>
    <w:p w14:paraId="57F12B04" w14:textId="77A133F7" w:rsidR="00F11856" w:rsidRPr="000942D3" w:rsidRDefault="00A74757" w:rsidP="00A74757">
      <w:pPr>
        <w:pStyle w:val="AnaMetin"/>
        <w:jc w:val="center"/>
      </w:pPr>
      <w:r w:rsidRPr="000942D3">
        <w:rPr>
          <w:noProof/>
          <w:w w:val="105"/>
          <w:lang w:eastAsia="tr-TR"/>
        </w:rPr>
        <w:lastRenderedPageBreak/>
        <w:drawing>
          <wp:inline distT="0" distB="0" distL="0" distR="0" wp14:anchorId="0D7E6E7D" wp14:editId="4C5C56F3">
            <wp:extent cx="3701067" cy="4430921"/>
            <wp:effectExtent l="0" t="0" r="0" b="8255"/>
            <wp:docPr id="160" name="Resim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709010" cy="4440430"/>
                    </a:xfrm>
                    <a:prstGeom prst="rect">
                      <a:avLst/>
                    </a:prstGeom>
                    <a:noFill/>
                    <a:ln>
                      <a:noFill/>
                    </a:ln>
                  </pic:spPr>
                </pic:pic>
              </a:graphicData>
            </a:graphic>
          </wp:inline>
        </w:drawing>
      </w:r>
    </w:p>
    <w:p w14:paraId="1BB5074D" w14:textId="3C7B3A4E" w:rsidR="00A74757" w:rsidRPr="000942D3" w:rsidRDefault="00A74757" w:rsidP="00B244B2">
      <w:pPr>
        <w:pStyle w:val="AnaMetin"/>
        <w:spacing w:line="240" w:lineRule="auto"/>
        <w:ind w:firstLine="567"/>
        <w:contextualSpacing/>
        <w:jc w:val="center"/>
        <w:rPr>
          <w:w w:val="105"/>
        </w:rPr>
      </w:pPr>
      <w:r w:rsidRPr="000942D3">
        <w:rPr>
          <w:b/>
          <w:sz w:val="20"/>
          <w:szCs w:val="20"/>
        </w:rPr>
        <w:t>Şekil 2</w:t>
      </w:r>
      <w:r w:rsidR="00933E0B">
        <w:rPr>
          <w:b/>
          <w:sz w:val="20"/>
          <w:szCs w:val="20"/>
        </w:rPr>
        <w:t>.1</w:t>
      </w:r>
      <w:r w:rsidR="00F444F1">
        <w:rPr>
          <w:b/>
          <w:sz w:val="20"/>
          <w:szCs w:val="20"/>
        </w:rPr>
        <w:t>2</w:t>
      </w:r>
      <w:r w:rsidRPr="000942D3">
        <w:rPr>
          <w:b/>
          <w:sz w:val="20"/>
          <w:szCs w:val="20"/>
        </w:rPr>
        <w:t>.</w:t>
      </w:r>
      <w:r w:rsidRPr="000942D3">
        <w:rPr>
          <w:w w:val="110"/>
          <w:sz w:val="20"/>
          <w:szCs w:val="20"/>
        </w:rPr>
        <w:t xml:space="preserve"> </w:t>
      </w:r>
      <w:hyperlink r:id="rId36" w:history="1">
        <w:r w:rsidRPr="000942D3">
          <w:rPr>
            <w:spacing w:val="-8"/>
            <w:w w:val="105"/>
            <w:sz w:val="20"/>
            <w:szCs w:val="20"/>
          </w:rPr>
          <w:t xml:space="preserve"> </w:t>
        </w:r>
        <w:r w:rsidR="008077D1" w:rsidRPr="000942D3">
          <w:rPr>
            <w:spacing w:val="-8"/>
            <w:w w:val="105"/>
            <w:sz w:val="20"/>
            <w:szCs w:val="20"/>
          </w:rPr>
          <w:t>“</w:t>
        </w:r>
        <w:r w:rsidRPr="000942D3">
          <w:rPr>
            <w:w w:val="105"/>
            <w:sz w:val="20"/>
            <w:szCs w:val="20"/>
          </w:rPr>
          <w:t>Marinetti</w:t>
        </w:r>
      </w:hyperlink>
      <w:r w:rsidRPr="000942D3">
        <w:rPr>
          <w:w w:val="105"/>
          <w:sz w:val="20"/>
          <w:szCs w:val="20"/>
        </w:rPr>
        <w:t>,</w:t>
      </w:r>
      <w:r w:rsidRPr="000942D3">
        <w:rPr>
          <w:spacing w:val="-8"/>
          <w:w w:val="105"/>
          <w:sz w:val="20"/>
          <w:szCs w:val="20"/>
        </w:rPr>
        <w:t xml:space="preserve"> </w:t>
      </w:r>
      <w:r w:rsidRPr="000942D3">
        <w:rPr>
          <w:w w:val="105"/>
          <w:sz w:val="20"/>
          <w:szCs w:val="20"/>
        </w:rPr>
        <w:t>After</w:t>
      </w:r>
      <w:r w:rsidRPr="000942D3">
        <w:rPr>
          <w:spacing w:val="-8"/>
          <w:w w:val="105"/>
          <w:sz w:val="20"/>
          <w:szCs w:val="20"/>
        </w:rPr>
        <w:t xml:space="preserve"> </w:t>
      </w:r>
      <w:r w:rsidRPr="000942D3">
        <w:rPr>
          <w:w w:val="105"/>
          <w:sz w:val="20"/>
          <w:szCs w:val="20"/>
        </w:rPr>
        <w:t>the</w:t>
      </w:r>
      <w:r w:rsidRPr="000942D3">
        <w:rPr>
          <w:spacing w:val="-8"/>
          <w:w w:val="105"/>
          <w:sz w:val="20"/>
          <w:szCs w:val="20"/>
        </w:rPr>
        <w:t xml:space="preserve"> </w:t>
      </w:r>
      <w:r w:rsidRPr="000942D3">
        <w:rPr>
          <w:w w:val="105"/>
          <w:sz w:val="20"/>
          <w:szCs w:val="20"/>
        </w:rPr>
        <w:t>Marne,</w:t>
      </w:r>
      <w:r w:rsidRPr="000942D3">
        <w:rPr>
          <w:spacing w:val="-8"/>
          <w:w w:val="105"/>
          <w:sz w:val="20"/>
          <w:szCs w:val="20"/>
        </w:rPr>
        <w:t xml:space="preserve"> </w:t>
      </w:r>
      <w:r w:rsidRPr="000942D3">
        <w:rPr>
          <w:w w:val="105"/>
          <w:sz w:val="20"/>
          <w:szCs w:val="20"/>
        </w:rPr>
        <w:t>Joffre</w:t>
      </w:r>
      <w:r w:rsidRPr="000942D3">
        <w:rPr>
          <w:spacing w:val="-8"/>
          <w:w w:val="105"/>
          <w:sz w:val="20"/>
          <w:szCs w:val="20"/>
        </w:rPr>
        <w:t xml:space="preserve"> </w:t>
      </w:r>
      <w:r w:rsidRPr="000942D3">
        <w:rPr>
          <w:w w:val="105"/>
          <w:sz w:val="20"/>
          <w:szCs w:val="20"/>
        </w:rPr>
        <w:t>Visited</w:t>
      </w:r>
      <w:r w:rsidRPr="000942D3">
        <w:rPr>
          <w:spacing w:val="-9"/>
          <w:w w:val="105"/>
          <w:sz w:val="20"/>
          <w:szCs w:val="20"/>
        </w:rPr>
        <w:t xml:space="preserve"> </w:t>
      </w:r>
      <w:r w:rsidRPr="000942D3">
        <w:rPr>
          <w:w w:val="105"/>
          <w:sz w:val="20"/>
          <w:szCs w:val="20"/>
        </w:rPr>
        <w:t>the</w:t>
      </w:r>
      <w:r w:rsidRPr="000942D3">
        <w:rPr>
          <w:spacing w:val="-8"/>
          <w:w w:val="105"/>
          <w:sz w:val="20"/>
          <w:szCs w:val="20"/>
        </w:rPr>
        <w:t xml:space="preserve"> </w:t>
      </w:r>
      <w:r w:rsidRPr="000942D3">
        <w:rPr>
          <w:w w:val="105"/>
          <w:sz w:val="20"/>
          <w:szCs w:val="20"/>
        </w:rPr>
        <w:t>Front</w:t>
      </w:r>
      <w:r w:rsidRPr="000942D3">
        <w:rPr>
          <w:spacing w:val="-9"/>
          <w:w w:val="105"/>
          <w:sz w:val="20"/>
          <w:szCs w:val="20"/>
        </w:rPr>
        <w:t xml:space="preserve"> </w:t>
      </w:r>
      <w:r w:rsidRPr="000942D3">
        <w:rPr>
          <w:w w:val="105"/>
          <w:sz w:val="20"/>
          <w:szCs w:val="20"/>
        </w:rPr>
        <w:t>of</w:t>
      </w:r>
      <w:r w:rsidRPr="000942D3">
        <w:rPr>
          <w:spacing w:val="-8"/>
          <w:w w:val="105"/>
          <w:sz w:val="20"/>
          <w:szCs w:val="20"/>
        </w:rPr>
        <w:t xml:space="preserve"> </w:t>
      </w:r>
      <w:r w:rsidRPr="000942D3">
        <w:rPr>
          <w:w w:val="105"/>
          <w:sz w:val="20"/>
          <w:szCs w:val="20"/>
        </w:rPr>
        <w:t>an Automobile</w:t>
      </w:r>
      <w:r w:rsidR="008077D1" w:rsidRPr="000942D3">
        <w:rPr>
          <w:w w:val="105"/>
          <w:sz w:val="20"/>
          <w:szCs w:val="20"/>
        </w:rPr>
        <w:t xml:space="preserve">/ Marne'dan </w:t>
      </w:r>
      <w:r w:rsidR="008077D1" w:rsidRPr="000942D3">
        <w:rPr>
          <w:w w:val="105"/>
        </w:rPr>
        <w:t>sonra Joffre bir Otomobilin Önünü Ziyaret Etti”</w:t>
      </w:r>
      <w:r w:rsidRPr="000942D3">
        <w:rPr>
          <w:w w:val="105"/>
        </w:rPr>
        <w:t>,</w:t>
      </w:r>
      <w:r w:rsidRPr="000942D3">
        <w:rPr>
          <w:spacing w:val="-2"/>
          <w:w w:val="105"/>
        </w:rPr>
        <w:t xml:space="preserve"> </w:t>
      </w:r>
      <w:r w:rsidRPr="000942D3">
        <w:rPr>
          <w:w w:val="105"/>
        </w:rPr>
        <w:t>1919</w:t>
      </w:r>
    </w:p>
    <w:p w14:paraId="548BB382" w14:textId="77777777" w:rsidR="00FE481C" w:rsidRPr="000942D3" w:rsidRDefault="00FE481C" w:rsidP="00FE481C">
      <w:pPr>
        <w:pStyle w:val="AnaMetin"/>
        <w:spacing w:line="240" w:lineRule="auto"/>
        <w:ind w:firstLine="567"/>
        <w:contextualSpacing/>
        <w:jc w:val="center"/>
        <w:rPr>
          <w:sz w:val="20"/>
          <w:szCs w:val="20"/>
        </w:rPr>
      </w:pPr>
    </w:p>
    <w:p w14:paraId="1562F234" w14:textId="6165EE9D" w:rsidR="00A74757" w:rsidRPr="000942D3" w:rsidRDefault="00F81986" w:rsidP="00F81986">
      <w:pPr>
        <w:pStyle w:val="AnaMetin"/>
        <w:ind w:firstLine="567"/>
      </w:pPr>
      <w:r w:rsidRPr="000942D3">
        <w:rPr>
          <w:w w:val="105"/>
        </w:rPr>
        <w:t xml:space="preserve">Marinetti ve 5 sanatçı ile yayınlanan </w:t>
      </w:r>
      <w:r w:rsidR="008077D1" w:rsidRPr="000942D3">
        <w:rPr>
          <w:w w:val="105"/>
        </w:rPr>
        <w:t>m</w:t>
      </w:r>
      <w:r w:rsidRPr="000942D3">
        <w:rPr>
          <w:w w:val="105"/>
        </w:rPr>
        <w:t xml:space="preserve">anifestosunda; “Geçmişin tüm yüceltilmişlerini yıkmak” temalı söylemler kullanmış ve şiddeti öven ifadeler bulundurmuştur. Tasarımlarında; yazının okunabilirliğinden çok, tipografik biçimlerle bir duygu uyandırmaya çalışmıştır. Marinetti o dönem için tipografik tasarımlarda yenilikçi bir üslup ile tasarım dünyasına etki etmiş biri olup kendinden sonraki birçok akım ve tasarımcıyı </w:t>
      </w:r>
      <w:r w:rsidRPr="000942D3">
        <w:rPr>
          <w:spacing w:val="-2"/>
          <w:w w:val="105"/>
        </w:rPr>
        <w:t>etkilemiştir.</w:t>
      </w:r>
    </w:p>
    <w:p w14:paraId="5386E876" w14:textId="3E2FB6B7" w:rsidR="00F11856" w:rsidRPr="000942D3" w:rsidRDefault="00F11856" w:rsidP="00F11856">
      <w:pPr>
        <w:pStyle w:val="Balk1"/>
        <w:numPr>
          <w:ilvl w:val="0"/>
          <w:numId w:val="0"/>
        </w:numPr>
        <w:rPr>
          <w:rFonts w:cs="Times New Roman"/>
        </w:rPr>
      </w:pPr>
      <w:bookmarkStart w:id="51" w:name="_Toc154409656"/>
      <w:r w:rsidRPr="000942D3">
        <w:rPr>
          <w:rFonts w:cs="Times New Roman"/>
        </w:rPr>
        <w:t>2.2.2.</w:t>
      </w:r>
      <w:r w:rsidR="00F81986" w:rsidRPr="000942D3">
        <w:rPr>
          <w:rFonts w:cs="Times New Roman"/>
        </w:rPr>
        <w:t xml:space="preserve"> </w:t>
      </w:r>
      <w:r w:rsidR="00F81986" w:rsidRPr="000942D3">
        <w:rPr>
          <w:rFonts w:cs="Times New Roman"/>
          <w:caps w:val="0"/>
        </w:rPr>
        <w:t>El</w:t>
      </w:r>
      <w:r w:rsidR="00F81986" w:rsidRPr="000942D3">
        <w:rPr>
          <w:rFonts w:cs="Times New Roman"/>
        </w:rPr>
        <w:t xml:space="preserve"> </w:t>
      </w:r>
      <w:r w:rsidR="00F81986" w:rsidRPr="000942D3">
        <w:rPr>
          <w:rFonts w:cs="Times New Roman"/>
          <w:caps w:val="0"/>
        </w:rPr>
        <w:t>Lissitzky</w:t>
      </w:r>
      <w:bookmarkEnd w:id="51"/>
    </w:p>
    <w:p w14:paraId="4C0B1C35" w14:textId="156C4C1B" w:rsidR="00F81986" w:rsidRPr="000942D3" w:rsidRDefault="00F81986" w:rsidP="00F81986">
      <w:pPr>
        <w:pStyle w:val="GvdeMetni"/>
        <w:kinsoku w:val="0"/>
        <w:overflowPunct w:val="0"/>
        <w:spacing w:before="223" w:line="367" w:lineRule="auto"/>
        <w:ind w:right="-2" w:firstLine="567"/>
        <w:jc w:val="both"/>
        <w:rPr>
          <w:w w:val="110"/>
        </w:rPr>
      </w:pPr>
      <w:r w:rsidRPr="000942D3">
        <w:t>El Lissitzky</w:t>
      </w:r>
      <w:r w:rsidR="00F7712B">
        <w:t>,</w:t>
      </w:r>
      <w:r w:rsidRPr="000942D3">
        <w:t xml:space="preserve"> Tam adı Lazar Markovich Lissitzky olan, 1890 yılında Rusya</w:t>
      </w:r>
      <w:r w:rsidR="002A03B2">
        <w:t>’</w:t>
      </w:r>
      <w:r w:rsidRPr="000942D3">
        <w:t xml:space="preserve">da doğan Yahudi </w:t>
      </w:r>
      <w:r w:rsidRPr="000942D3">
        <w:rPr>
          <w:w w:val="110"/>
        </w:rPr>
        <w:t>bir ailenin çocuğudur</w:t>
      </w:r>
      <w:r w:rsidRPr="000942D3">
        <w:rPr>
          <w:b/>
          <w:bCs/>
          <w:w w:val="110"/>
        </w:rPr>
        <w:t xml:space="preserve">. </w:t>
      </w:r>
      <w:r w:rsidRPr="000942D3">
        <w:rPr>
          <w:w w:val="110"/>
        </w:rPr>
        <w:t>EL Lissitzky, ressam tasarımcı ve fotografçıdır</w:t>
      </w:r>
      <w:r w:rsidRPr="000942D3">
        <w:rPr>
          <w:b/>
          <w:bCs/>
          <w:w w:val="110"/>
        </w:rPr>
        <w:t xml:space="preserve">. </w:t>
      </w:r>
      <w:r w:rsidRPr="000942D3">
        <w:rPr>
          <w:w w:val="110"/>
        </w:rPr>
        <w:t>20. yüzyılın ilk dönemlerinde</w:t>
      </w:r>
      <w:r w:rsidRPr="000942D3">
        <w:rPr>
          <w:spacing w:val="-11"/>
          <w:w w:val="110"/>
        </w:rPr>
        <w:t xml:space="preserve"> </w:t>
      </w:r>
      <w:r w:rsidRPr="000942D3">
        <w:rPr>
          <w:w w:val="110"/>
        </w:rPr>
        <w:t>Grafik</w:t>
      </w:r>
      <w:r w:rsidRPr="000942D3">
        <w:rPr>
          <w:spacing w:val="-11"/>
          <w:w w:val="110"/>
        </w:rPr>
        <w:t xml:space="preserve"> </w:t>
      </w:r>
      <w:r w:rsidRPr="000942D3">
        <w:rPr>
          <w:w w:val="110"/>
        </w:rPr>
        <w:t>tasarım,</w:t>
      </w:r>
      <w:r w:rsidRPr="000942D3">
        <w:rPr>
          <w:spacing w:val="-11"/>
          <w:w w:val="110"/>
        </w:rPr>
        <w:t xml:space="preserve"> </w:t>
      </w:r>
      <w:r w:rsidRPr="000942D3">
        <w:rPr>
          <w:w w:val="110"/>
        </w:rPr>
        <w:t>spesifik</w:t>
      </w:r>
      <w:r w:rsidRPr="000942D3">
        <w:rPr>
          <w:spacing w:val="-11"/>
          <w:w w:val="110"/>
        </w:rPr>
        <w:t xml:space="preserve"> </w:t>
      </w:r>
      <w:r w:rsidRPr="000942D3">
        <w:rPr>
          <w:w w:val="110"/>
        </w:rPr>
        <w:t>bir</w:t>
      </w:r>
      <w:r w:rsidRPr="000942D3">
        <w:rPr>
          <w:spacing w:val="-11"/>
          <w:w w:val="110"/>
        </w:rPr>
        <w:t xml:space="preserve"> </w:t>
      </w:r>
      <w:r w:rsidRPr="000942D3">
        <w:rPr>
          <w:w w:val="110"/>
        </w:rPr>
        <w:t>meslek</w:t>
      </w:r>
      <w:r w:rsidRPr="000942D3">
        <w:rPr>
          <w:spacing w:val="-11"/>
          <w:w w:val="110"/>
        </w:rPr>
        <w:t xml:space="preserve"> </w:t>
      </w:r>
      <w:r w:rsidRPr="000942D3">
        <w:rPr>
          <w:w w:val="110"/>
        </w:rPr>
        <w:t>olmaktan</w:t>
      </w:r>
      <w:r w:rsidRPr="000942D3">
        <w:rPr>
          <w:spacing w:val="-12"/>
          <w:w w:val="110"/>
        </w:rPr>
        <w:t xml:space="preserve"> </w:t>
      </w:r>
      <w:r w:rsidRPr="000942D3">
        <w:rPr>
          <w:w w:val="110"/>
        </w:rPr>
        <w:t>çok,</w:t>
      </w:r>
      <w:r w:rsidRPr="000942D3">
        <w:rPr>
          <w:spacing w:val="-11"/>
          <w:w w:val="110"/>
        </w:rPr>
        <w:t xml:space="preserve"> </w:t>
      </w:r>
      <w:r w:rsidRPr="000942D3">
        <w:rPr>
          <w:w w:val="110"/>
        </w:rPr>
        <w:t>bir</w:t>
      </w:r>
      <w:r w:rsidRPr="000942D3">
        <w:rPr>
          <w:spacing w:val="-11"/>
          <w:w w:val="110"/>
        </w:rPr>
        <w:t xml:space="preserve"> </w:t>
      </w:r>
      <w:r w:rsidRPr="000942D3">
        <w:rPr>
          <w:w w:val="110"/>
        </w:rPr>
        <w:t>branşla</w:t>
      </w:r>
      <w:r w:rsidRPr="000942D3">
        <w:rPr>
          <w:spacing w:val="-13"/>
          <w:w w:val="110"/>
        </w:rPr>
        <w:t xml:space="preserve"> </w:t>
      </w:r>
      <w:r w:rsidRPr="000942D3">
        <w:rPr>
          <w:w w:val="110"/>
        </w:rPr>
        <w:t>birlikte</w:t>
      </w:r>
      <w:r w:rsidRPr="000942D3">
        <w:rPr>
          <w:spacing w:val="-11"/>
          <w:w w:val="110"/>
        </w:rPr>
        <w:t xml:space="preserve"> </w:t>
      </w:r>
      <w:r w:rsidRPr="000942D3">
        <w:rPr>
          <w:w w:val="110"/>
        </w:rPr>
        <w:t>yapılan</w:t>
      </w:r>
      <w:r w:rsidRPr="000942D3">
        <w:rPr>
          <w:spacing w:val="-11"/>
          <w:w w:val="110"/>
        </w:rPr>
        <w:t xml:space="preserve"> </w:t>
      </w:r>
      <w:r w:rsidRPr="000942D3">
        <w:rPr>
          <w:w w:val="110"/>
        </w:rPr>
        <w:t>bir aktivite</w:t>
      </w:r>
      <w:r w:rsidRPr="000942D3">
        <w:rPr>
          <w:spacing w:val="-13"/>
          <w:w w:val="110"/>
        </w:rPr>
        <w:t xml:space="preserve"> </w:t>
      </w:r>
      <w:r w:rsidRPr="000942D3">
        <w:rPr>
          <w:w w:val="110"/>
        </w:rPr>
        <w:t>olarak</w:t>
      </w:r>
      <w:r w:rsidRPr="000942D3">
        <w:rPr>
          <w:spacing w:val="-13"/>
          <w:w w:val="110"/>
        </w:rPr>
        <w:t xml:space="preserve"> </w:t>
      </w:r>
      <w:r w:rsidRPr="000942D3">
        <w:rPr>
          <w:w w:val="110"/>
        </w:rPr>
        <w:t>görülmektedir.</w:t>
      </w:r>
      <w:r w:rsidRPr="000942D3">
        <w:rPr>
          <w:spacing w:val="40"/>
          <w:w w:val="110"/>
        </w:rPr>
        <w:t xml:space="preserve"> </w:t>
      </w:r>
      <w:r w:rsidRPr="000942D3">
        <w:rPr>
          <w:w w:val="110"/>
        </w:rPr>
        <w:t>Bu</w:t>
      </w:r>
      <w:r w:rsidRPr="000942D3">
        <w:rPr>
          <w:spacing w:val="-10"/>
          <w:w w:val="110"/>
        </w:rPr>
        <w:t xml:space="preserve"> </w:t>
      </w:r>
      <w:r w:rsidRPr="000942D3">
        <w:rPr>
          <w:w w:val="110"/>
        </w:rPr>
        <w:t>durum</w:t>
      </w:r>
      <w:r w:rsidRPr="000942D3">
        <w:rPr>
          <w:spacing w:val="-11"/>
          <w:w w:val="110"/>
        </w:rPr>
        <w:t xml:space="preserve"> </w:t>
      </w:r>
      <w:r w:rsidRPr="000942D3">
        <w:rPr>
          <w:w w:val="110"/>
        </w:rPr>
        <w:t>o</w:t>
      </w:r>
      <w:r w:rsidRPr="000942D3">
        <w:rPr>
          <w:spacing w:val="-10"/>
          <w:w w:val="110"/>
        </w:rPr>
        <w:t xml:space="preserve"> </w:t>
      </w:r>
      <w:r w:rsidRPr="000942D3">
        <w:rPr>
          <w:w w:val="110"/>
        </w:rPr>
        <w:t>dönemin</w:t>
      </w:r>
      <w:r w:rsidRPr="000942D3">
        <w:rPr>
          <w:spacing w:val="-8"/>
          <w:w w:val="110"/>
        </w:rPr>
        <w:t xml:space="preserve"> </w:t>
      </w:r>
      <w:r w:rsidRPr="000942D3">
        <w:rPr>
          <w:w w:val="110"/>
        </w:rPr>
        <w:t>genel</w:t>
      </w:r>
      <w:r w:rsidRPr="000942D3">
        <w:rPr>
          <w:spacing w:val="-10"/>
          <w:w w:val="110"/>
        </w:rPr>
        <w:t xml:space="preserve"> </w:t>
      </w:r>
      <w:r w:rsidRPr="000942D3">
        <w:rPr>
          <w:w w:val="110"/>
        </w:rPr>
        <w:t>tutumudur.</w:t>
      </w:r>
      <w:r w:rsidRPr="000942D3">
        <w:rPr>
          <w:spacing w:val="-10"/>
          <w:w w:val="110"/>
        </w:rPr>
        <w:t xml:space="preserve"> </w:t>
      </w:r>
      <w:r w:rsidRPr="000942D3">
        <w:rPr>
          <w:w w:val="110"/>
        </w:rPr>
        <w:t>Aslında</w:t>
      </w:r>
      <w:r w:rsidRPr="000942D3">
        <w:rPr>
          <w:spacing w:val="-10"/>
          <w:w w:val="110"/>
        </w:rPr>
        <w:t xml:space="preserve"> </w:t>
      </w:r>
      <w:r w:rsidRPr="000942D3">
        <w:rPr>
          <w:w w:val="110"/>
        </w:rPr>
        <w:t>20.</w:t>
      </w:r>
      <w:r w:rsidRPr="000942D3">
        <w:rPr>
          <w:spacing w:val="-8"/>
          <w:w w:val="110"/>
        </w:rPr>
        <w:t xml:space="preserve"> </w:t>
      </w:r>
      <w:r w:rsidRPr="000942D3">
        <w:rPr>
          <w:w w:val="110"/>
        </w:rPr>
        <w:t>yüzyılın</w:t>
      </w:r>
      <w:r w:rsidRPr="000942D3">
        <w:rPr>
          <w:spacing w:val="-10"/>
          <w:w w:val="110"/>
        </w:rPr>
        <w:t xml:space="preserve"> </w:t>
      </w:r>
      <w:r w:rsidRPr="000942D3">
        <w:rPr>
          <w:w w:val="110"/>
        </w:rPr>
        <w:t xml:space="preserve">ilk yarısında grafik tasarımcılar için “Rönesans İnsanı” benzetmesi pek de yanlış olmaz. Çünkü </w:t>
      </w:r>
      <w:r w:rsidRPr="000942D3">
        <w:rPr>
          <w:spacing w:val="-2"/>
          <w:w w:val="110"/>
        </w:rPr>
        <w:t>Rönesans</w:t>
      </w:r>
      <w:r w:rsidRPr="000942D3">
        <w:rPr>
          <w:spacing w:val="-6"/>
          <w:w w:val="110"/>
        </w:rPr>
        <w:t xml:space="preserve"> </w:t>
      </w:r>
      <w:r w:rsidRPr="000942D3">
        <w:rPr>
          <w:spacing w:val="-2"/>
          <w:w w:val="110"/>
        </w:rPr>
        <w:t>İnsanı:</w:t>
      </w:r>
      <w:r w:rsidRPr="000942D3">
        <w:rPr>
          <w:spacing w:val="-7"/>
          <w:w w:val="110"/>
        </w:rPr>
        <w:t xml:space="preserve"> </w:t>
      </w:r>
      <w:r w:rsidRPr="000942D3">
        <w:rPr>
          <w:spacing w:val="-2"/>
          <w:w w:val="110"/>
        </w:rPr>
        <w:t>Pek</w:t>
      </w:r>
      <w:r w:rsidRPr="000942D3">
        <w:rPr>
          <w:spacing w:val="-7"/>
          <w:w w:val="110"/>
        </w:rPr>
        <w:t xml:space="preserve"> </w:t>
      </w:r>
      <w:r w:rsidRPr="000942D3">
        <w:rPr>
          <w:spacing w:val="-2"/>
          <w:w w:val="110"/>
        </w:rPr>
        <w:t>çok</w:t>
      </w:r>
      <w:r w:rsidRPr="000942D3">
        <w:rPr>
          <w:spacing w:val="-9"/>
          <w:w w:val="110"/>
        </w:rPr>
        <w:t xml:space="preserve"> </w:t>
      </w:r>
      <w:r w:rsidRPr="000942D3">
        <w:rPr>
          <w:spacing w:val="-2"/>
          <w:w w:val="110"/>
        </w:rPr>
        <w:t>alanda</w:t>
      </w:r>
      <w:r w:rsidRPr="000942D3">
        <w:rPr>
          <w:spacing w:val="-7"/>
          <w:w w:val="110"/>
        </w:rPr>
        <w:t xml:space="preserve"> </w:t>
      </w:r>
      <w:r w:rsidRPr="000942D3">
        <w:rPr>
          <w:spacing w:val="-2"/>
          <w:w w:val="110"/>
        </w:rPr>
        <w:t>kendini</w:t>
      </w:r>
      <w:r w:rsidRPr="000942D3">
        <w:rPr>
          <w:spacing w:val="-8"/>
          <w:w w:val="110"/>
        </w:rPr>
        <w:t xml:space="preserve"> </w:t>
      </w:r>
      <w:r w:rsidRPr="000942D3">
        <w:rPr>
          <w:spacing w:val="-2"/>
          <w:w w:val="110"/>
        </w:rPr>
        <w:t>geliştirmiş</w:t>
      </w:r>
      <w:r w:rsidR="00751F63">
        <w:rPr>
          <w:spacing w:val="-2"/>
          <w:w w:val="110"/>
        </w:rPr>
        <w:t>,</w:t>
      </w:r>
      <w:r w:rsidRPr="000942D3">
        <w:rPr>
          <w:spacing w:val="-8"/>
          <w:w w:val="110"/>
        </w:rPr>
        <w:t xml:space="preserve"> </w:t>
      </w:r>
      <w:r w:rsidRPr="000942D3">
        <w:rPr>
          <w:spacing w:val="-2"/>
          <w:w w:val="110"/>
        </w:rPr>
        <w:t>çalışmaları</w:t>
      </w:r>
      <w:r w:rsidRPr="000942D3">
        <w:rPr>
          <w:spacing w:val="-6"/>
          <w:w w:val="110"/>
        </w:rPr>
        <w:t xml:space="preserve"> ile </w:t>
      </w:r>
      <w:r w:rsidRPr="000942D3">
        <w:rPr>
          <w:spacing w:val="-2"/>
          <w:w w:val="110"/>
        </w:rPr>
        <w:t>birden</w:t>
      </w:r>
      <w:r w:rsidRPr="000942D3">
        <w:rPr>
          <w:spacing w:val="-10"/>
          <w:w w:val="110"/>
        </w:rPr>
        <w:t xml:space="preserve"> </w:t>
      </w:r>
      <w:r w:rsidRPr="000942D3">
        <w:rPr>
          <w:spacing w:val="-2"/>
          <w:w w:val="110"/>
        </w:rPr>
        <w:t>fazla</w:t>
      </w:r>
      <w:r w:rsidRPr="000942D3">
        <w:rPr>
          <w:spacing w:val="-6"/>
          <w:w w:val="110"/>
        </w:rPr>
        <w:t xml:space="preserve"> </w:t>
      </w:r>
      <w:r w:rsidRPr="000942D3">
        <w:rPr>
          <w:spacing w:val="-2"/>
          <w:w w:val="110"/>
        </w:rPr>
        <w:t>alanda</w:t>
      </w:r>
      <w:r w:rsidRPr="000942D3">
        <w:rPr>
          <w:spacing w:val="-7"/>
          <w:w w:val="110"/>
        </w:rPr>
        <w:t xml:space="preserve"> </w:t>
      </w:r>
      <w:r w:rsidRPr="000942D3">
        <w:rPr>
          <w:spacing w:val="-2"/>
          <w:w w:val="110"/>
        </w:rPr>
        <w:t>etki</w:t>
      </w:r>
      <w:r w:rsidRPr="000942D3">
        <w:rPr>
          <w:spacing w:val="-6"/>
          <w:w w:val="110"/>
        </w:rPr>
        <w:t xml:space="preserve"> </w:t>
      </w:r>
      <w:r w:rsidRPr="000942D3">
        <w:rPr>
          <w:spacing w:val="-2"/>
          <w:w w:val="110"/>
        </w:rPr>
        <w:t xml:space="preserve">yapmış </w:t>
      </w:r>
      <w:r w:rsidRPr="000942D3">
        <w:rPr>
          <w:w w:val="110"/>
        </w:rPr>
        <w:t>insanlardır.</w:t>
      </w:r>
      <w:r w:rsidRPr="000942D3">
        <w:rPr>
          <w:spacing w:val="-13"/>
          <w:w w:val="110"/>
        </w:rPr>
        <w:t xml:space="preserve"> </w:t>
      </w:r>
      <w:r w:rsidRPr="000942D3">
        <w:rPr>
          <w:w w:val="110"/>
        </w:rPr>
        <w:t>Örnek</w:t>
      </w:r>
      <w:r w:rsidRPr="000942D3">
        <w:rPr>
          <w:spacing w:val="-13"/>
          <w:w w:val="110"/>
        </w:rPr>
        <w:t xml:space="preserve"> </w:t>
      </w:r>
      <w:r w:rsidRPr="000942D3">
        <w:rPr>
          <w:w w:val="110"/>
        </w:rPr>
        <w:t>verilecek</w:t>
      </w:r>
      <w:r w:rsidRPr="000942D3">
        <w:rPr>
          <w:spacing w:val="-13"/>
          <w:w w:val="110"/>
        </w:rPr>
        <w:t xml:space="preserve"> </w:t>
      </w:r>
      <w:r w:rsidRPr="000942D3">
        <w:rPr>
          <w:w w:val="110"/>
        </w:rPr>
        <w:t>olunursa</w:t>
      </w:r>
      <w:r w:rsidRPr="000942D3">
        <w:rPr>
          <w:spacing w:val="-13"/>
          <w:w w:val="110"/>
        </w:rPr>
        <w:t xml:space="preserve"> </w:t>
      </w:r>
      <w:r w:rsidRPr="000942D3">
        <w:rPr>
          <w:w w:val="110"/>
        </w:rPr>
        <w:t>en</w:t>
      </w:r>
      <w:r w:rsidRPr="000942D3">
        <w:rPr>
          <w:spacing w:val="-13"/>
          <w:w w:val="110"/>
        </w:rPr>
        <w:t xml:space="preserve"> </w:t>
      </w:r>
      <w:r w:rsidRPr="000942D3">
        <w:rPr>
          <w:w w:val="110"/>
        </w:rPr>
        <w:t>ünlü</w:t>
      </w:r>
      <w:r w:rsidRPr="000942D3">
        <w:rPr>
          <w:spacing w:val="-11"/>
          <w:w w:val="110"/>
        </w:rPr>
        <w:t xml:space="preserve"> </w:t>
      </w:r>
      <w:r w:rsidRPr="000942D3">
        <w:rPr>
          <w:w w:val="110"/>
        </w:rPr>
        <w:t>Rönesans</w:t>
      </w:r>
      <w:r w:rsidRPr="000942D3">
        <w:rPr>
          <w:spacing w:val="-12"/>
          <w:w w:val="110"/>
        </w:rPr>
        <w:t xml:space="preserve"> </w:t>
      </w:r>
      <w:r w:rsidRPr="000942D3">
        <w:rPr>
          <w:w w:val="110"/>
        </w:rPr>
        <w:t>insanlarından</w:t>
      </w:r>
      <w:r w:rsidRPr="000942D3">
        <w:rPr>
          <w:spacing w:val="-13"/>
          <w:w w:val="110"/>
        </w:rPr>
        <w:t xml:space="preserve"> </w:t>
      </w:r>
      <w:r w:rsidRPr="000942D3">
        <w:rPr>
          <w:w w:val="110"/>
        </w:rPr>
        <w:t>Leonardo</w:t>
      </w:r>
      <w:r w:rsidRPr="000942D3">
        <w:rPr>
          <w:spacing w:val="-12"/>
          <w:w w:val="110"/>
        </w:rPr>
        <w:t xml:space="preserve"> </w:t>
      </w:r>
      <w:r w:rsidR="00EA09AB">
        <w:rPr>
          <w:w w:val="110"/>
        </w:rPr>
        <w:t>d</w:t>
      </w:r>
      <w:r w:rsidRPr="000942D3">
        <w:rPr>
          <w:w w:val="110"/>
        </w:rPr>
        <w:t>a</w:t>
      </w:r>
      <w:r w:rsidRPr="000942D3">
        <w:rPr>
          <w:spacing w:val="-12"/>
          <w:w w:val="110"/>
        </w:rPr>
        <w:t xml:space="preserve"> </w:t>
      </w:r>
      <w:r w:rsidRPr="000942D3">
        <w:rPr>
          <w:w w:val="110"/>
        </w:rPr>
        <w:t>Vinci,</w:t>
      </w:r>
      <w:r w:rsidRPr="000942D3">
        <w:rPr>
          <w:spacing w:val="-12"/>
          <w:w w:val="110"/>
        </w:rPr>
        <w:t xml:space="preserve"> </w:t>
      </w:r>
      <w:r w:rsidRPr="000942D3">
        <w:rPr>
          <w:w w:val="110"/>
        </w:rPr>
        <w:t>resim, mimarlık,</w:t>
      </w:r>
      <w:r w:rsidRPr="000942D3">
        <w:rPr>
          <w:spacing w:val="-4"/>
          <w:w w:val="110"/>
        </w:rPr>
        <w:t xml:space="preserve"> </w:t>
      </w:r>
      <w:r w:rsidRPr="000942D3">
        <w:rPr>
          <w:w w:val="110"/>
        </w:rPr>
        <w:t>matematik,</w:t>
      </w:r>
      <w:r w:rsidRPr="000942D3">
        <w:rPr>
          <w:spacing w:val="-4"/>
          <w:w w:val="110"/>
        </w:rPr>
        <w:t xml:space="preserve"> </w:t>
      </w:r>
      <w:r w:rsidRPr="000942D3">
        <w:rPr>
          <w:w w:val="110"/>
        </w:rPr>
        <w:t>astronom,</w:t>
      </w:r>
      <w:r w:rsidRPr="000942D3">
        <w:rPr>
          <w:spacing w:val="-4"/>
          <w:w w:val="110"/>
        </w:rPr>
        <w:t xml:space="preserve"> </w:t>
      </w:r>
      <w:r w:rsidRPr="000942D3">
        <w:rPr>
          <w:w w:val="110"/>
        </w:rPr>
        <w:t>mühendislik</w:t>
      </w:r>
      <w:r w:rsidRPr="000942D3">
        <w:rPr>
          <w:spacing w:val="-4"/>
          <w:w w:val="110"/>
        </w:rPr>
        <w:t xml:space="preserve"> </w:t>
      </w:r>
      <w:r w:rsidRPr="000942D3">
        <w:rPr>
          <w:w w:val="110"/>
        </w:rPr>
        <w:t>gibi</w:t>
      </w:r>
      <w:r w:rsidRPr="000942D3">
        <w:rPr>
          <w:spacing w:val="-3"/>
          <w:w w:val="110"/>
        </w:rPr>
        <w:t xml:space="preserve"> </w:t>
      </w:r>
      <w:r w:rsidRPr="000942D3">
        <w:rPr>
          <w:w w:val="110"/>
        </w:rPr>
        <w:t>pek</w:t>
      </w:r>
      <w:r w:rsidRPr="000942D3">
        <w:rPr>
          <w:spacing w:val="-4"/>
          <w:w w:val="110"/>
        </w:rPr>
        <w:t xml:space="preserve"> </w:t>
      </w:r>
      <w:r w:rsidRPr="000942D3">
        <w:rPr>
          <w:w w:val="110"/>
        </w:rPr>
        <w:t>çok</w:t>
      </w:r>
      <w:r w:rsidRPr="000942D3">
        <w:rPr>
          <w:spacing w:val="-4"/>
          <w:w w:val="110"/>
        </w:rPr>
        <w:t xml:space="preserve"> </w:t>
      </w:r>
      <w:r w:rsidRPr="000942D3">
        <w:rPr>
          <w:w w:val="110"/>
        </w:rPr>
        <w:t>alanda</w:t>
      </w:r>
      <w:r w:rsidRPr="000942D3">
        <w:rPr>
          <w:spacing w:val="-4"/>
          <w:w w:val="110"/>
        </w:rPr>
        <w:t xml:space="preserve"> </w:t>
      </w:r>
      <w:r w:rsidRPr="000942D3">
        <w:rPr>
          <w:w w:val="110"/>
        </w:rPr>
        <w:t>eserler</w:t>
      </w:r>
      <w:r w:rsidRPr="000942D3">
        <w:rPr>
          <w:spacing w:val="-4"/>
          <w:w w:val="110"/>
        </w:rPr>
        <w:t xml:space="preserve"> </w:t>
      </w:r>
      <w:r w:rsidRPr="000942D3">
        <w:rPr>
          <w:w w:val="110"/>
        </w:rPr>
        <w:t>üretmiş</w:t>
      </w:r>
      <w:r w:rsidRPr="000942D3">
        <w:rPr>
          <w:spacing w:val="-3"/>
          <w:w w:val="110"/>
        </w:rPr>
        <w:t xml:space="preserve"> </w:t>
      </w:r>
      <w:r w:rsidRPr="000942D3">
        <w:rPr>
          <w:w w:val="110"/>
        </w:rPr>
        <w:t>ve</w:t>
      </w:r>
      <w:r w:rsidRPr="000942D3">
        <w:rPr>
          <w:spacing w:val="-4"/>
          <w:w w:val="110"/>
        </w:rPr>
        <w:t xml:space="preserve"> </w:t>
      </w:r>
      <w:r w:rsidRPr="000942D3">
        <w:rPr>
          <w:w w:val="110"/>
        </w:rPr>
        <w:t xml:space="preserve">inceleme </w:t>
      </w:r>
      <w:r w:rsidRPr="000942D3">
        <w:t xml:space="preserve">yapmış multidisipliner biridir. 20. yüzyılın ilk yarısında grafik tasarımcılar, El </w:t>
      </w:r>
      <w:r w:rsidRPr="000942D3">
        <w:lastRenderedPageBreak/>
        <w:t>Lissitzky’de olduğu gibi</w:t>
      </w:r>
      <w:r w:rsidRPr="000942D3">
        <w:rPr>
          <w:spacing w:val="24"/>
        </w:rPr>
        <w:t xml:space="preserve"> </w:t>
      </w:r>
      <w:r w:rsidRPr="000942D3">
        <w:t>multidisipliner</w:t>
      </w:r>
      <w:r w:rsidRPr="000942D3">
        <w:rPr>
          <w:spacing w:val="24"/>
        </w:rPr>
        <w:t xml:space="preserve"> </w:t>
      </w:r>
      <w:r w:rsidRPr="000942D3">
        <w:t>insanlardı</w:t>
      </w:r>
      <w:r w:rsidRPr="000942D3">
        <w:rPr>
          <w:spacing w:val="22"/>
        </w:rPr>
        <w:t xml:space="preserve"> </w:t>
      </w:r>
      <w:r w:rsidRPr="000942D3">
        <w:t>ve</w:t>
      </w:r>
      <w:r w:rsidRPr="000942D3">
        <w:rPr>
          <w:spacing w:val="24"/>
        </w:rPr>
        <w:t xml:space="preserve"> </w:t>
      </w:r>
      <w:r w:rsidRPr="000942D3">
        <w:t>birçok</w:t>
      </w:r>
      <w:r w:rsidRPr="000942D3">
        <w:rPr>
          <w:spacing w:val="24"/>
        </w:rPr>
        <w:t xml:space="preserve"> </w:t>
      </w:r>
      <w:r w:rsidRPr="000942D3">
        <w:t>konuda</w:t>
      </w:r>
      <w:r w:rsidRPr="000942D3">
        <w:rPr>
          <w:spacing w:val="24"/>
        </w:rPr>
        <w:t xml:space="preserve"> </w:t>
      </w:r>
      <w:r w:rsidRPr="000942D3">
        <w:t>yeniliğe</w:t>
      </w:r>
      <w:r w:rsidRPr="000942D3">
        <w:rPr>
          <w:spacing w:val="24"/>
        </w:rPr>
        <w:t xml:space="preserve"> </w:t>
      </w:r>
      <w:r w:rsidRPr="000942D3">
        <w:t>açıktır.</w:t>
      </w:r>
      <w:r w:rsidRPr="000942D3">
        <w:rPr>
          <w:spacing w:val="18"/>
        </w:rPr>
        <w:t xml:space="preserve"> </w:t>
      </w:r>
      <w:r w:rsidRPr="000942D3">
        <w:t>Tabi</w:t>
      </w:r>
      <w:r w:rsidRPr="000942D3">
        <w:rPr>
          <w:spacing w:val="24"/>
        </w:rPr>
        <w:t xml:space="preserve"> </w:t>
      </w:r>
      <w:r w:rsidRPr="000942D3">
        <w:t>tutucu</w:t>
      </w:r>
      <w:r w:rsidRPr="000942D3">
        <w:rPr>
          <w:spacing w:val="24"/>
        </w:rPr>
        <w:t xml:space="preserve"> </w:t>
      </w:r>
      <w:r w:rsidRPr="000942D3">
        <w:t>olduğu</w:t>
      </w:r>
      <w:r w:rsidRPr="000942D3">
        <w:rPr>
          <w:spacing w:val="24"/>
        </w:rPr>
        <w:t xml:space="preserve"> </w:t>
      </w:r>
      <w:r w:rsidRPr="000942D3">
        <w:t>konular da mevcuttur. Özellikle sosyalist ideolojiye gönül vermesi ve Ekim Devriminin değişen dünya için</w:t>
      </w:r>
      <w:r w:rsidRPr="000942D3">
        <w:rPr>
          <w:spacing w:val="80"/>
          <w:w w:val="110"/>
        </w:rPr>
        <w:t xml:space="preserve"> </w:t>
      </w:r>
      <w:r w:rsidRPr="000942D3">
        <w:rPr>
          <w:w w:val="110"/>
        </w:rPr>
        <w:t>bir</w:t>
      </w:r>
      <w:r w:rsidRPr="000942D3">
        <w:rPr>
          <w:spacing w:val="-14"/>
          <w:w w:val="110"/>
        </w:rPr>
        <w:t xml:space="preserve"> </w:t>
      </w:r>
      <w:r w:rsidRPr="000942D3">
        <w:rPr>
          <w:w w:val="110"/>
        </w:rPr>
        <w:t>başlangıç</w:t>
      </w:r>
      <w:r w:rsidRPr="000942D3">
        <w:rPr>
          <w:spacing w:val="-13"/>
          <w:w w:val="110"/>
        </w:rPr>
        <w:t xml:space="preserve"> </w:t>
      </w:r>
      <w:r w:rsidRPr="000942D3">
        <w:rPr>
          <w:w w:val="110"/>
        </w:rPr>
        <w:t>olduğu</w:t>
      </w:r>
      <w:r w:rsidRPr="000942D3">
        <w:rPr>
          <w:spacing w:val="-15"/>
          <w:w w:val="110"/>
        </w:rPr>
        <w:t xml:space="preserve"> </w:t>
      </w:r>
      <w:r w:rsidRPr="000942D3">
        <w:rPr>
          <w:w w:val="110"/>
        </w:rPr>
        <w:t>düşüncesi,</w:t>
      </w:r>
      <w:r w:rsidRPr="000942D3">
        <w:rPr>
          <w:spacing w:val="-14"/>
          <w:w w:val="110"/>
        </w:rPr>
        <w:t xml:space="preserve"> </w:t>
      </w:r>
      <w:r w:rsidRPr="000942D3">
        <w:rPr>
          <w:w w:val="110"/>
        </w:rPr>
        <w:t>tasarımlarında</w:t>
      </w:r>
      <w:r w:rsidRPr="000942D3">
        <w:rPr>
          <w:spacing w:val="-14"/>
          <w:w w:val="110"/>
        </w:rPr>
        <w:t xml:space="preserve"> </w:t>
      </w:r>
      <w:r w:rsidRPr="000942D3">
        <w:rPr>
          <w:w w:val="110"/>
        </w:rPr>
        <w:t>yoğun</w:t>
      </w:r>
      <w:r w:rsidRPr="000942D3">
        <w:rPr>
          <w:spacing w:val="-14"/>
          <w:w w:val="110"/>
        </w:rPr>
        <w:t xml:space="preserve"> </w:t>
      </w:r>
      <w:r w:rsidRPr="000942D3">
        <w:rPr>
          <w:w w:val="110"/>
        </w:rPr>
        <w:t>olarak</w:t>
      </w:r>
      <w:r w:rsidRPr="000942D3">
        <w:rPr>
          <w:spacing w:val="-14"/>
          <w:w w:val="110"/>
        </w:rPr>
        <w:t xml:space="preserve"> </w:t>
      </w:r>
      <w:r w:rsidRPr="000942D3">
        <w:rPr>
          <w:w w:val="110"/>
        </w:rPr>
        <w:t>görülmektedir.</w:t>
      </w:r>
    </w:p>
    <w:p w14:paraId="61460D6B" w14:textId="628F8E61" w:rsidR="00F81986" w:rsidRPr="000942D3" w:rsidRDefault="00F81986" w:rsidP="00F81986">
      <w:pPr>
        <w:pStyle w:val="GvdeMetni"/>
        <w:kinsoku w:val="0"/>
        <w:overflowPunct w:val="0"/>
        <w:spacing w:line="367" w:lineRule="auto"/>
        <w:ind w:right="-2" w:firstLine="567"/>
        <w:jc w:val="both"/>
        <w:rPr>
          <w:w w:val="105"/>
        </w:rPr>
      </w:pPr>
      <w:r w:rsidRPr="000942D3">
        <w:rPr>
          <w:w w:val="105"/>
        </w:rPr>
        <w:t>El Lissitzky’nin yaşadığı dönem tipografisinde; yazılar olabildiğince düz bir hat üzerinde oluşturulurdu. O dönemin</w:t>
      </w:r>
      <w:r w:rsidRPr="000942D3">
        <w:rPr>
          <w:spacing w:val="-3"/>
          <w:w w:val="105"/>
        </w:rPr>
        <w:t xml:space="preserve"> </w:t>
      </w:r>
      <w:r w:rsidRPr="000942D3">
        <w:rPr>
          <w:w w:val="105"/>
        </w:rPr>
        <w:t>tipografi anlayışında oldukça sıra</w:t>
      </w:r>
      <w:r w:rsidR="0017620A">
        <w:rPr>
          <w:w w:val="105"/>
        </w:rPr>
        <w:t xml:space="preserve"> </w:t>
      </w:r>
      <w:r w:rsidRPr="000942D3">
        <w:rPr>
          <w:w w:val="105"/>
        </w:rPr>
        <w:t>dışı sayılan tipografik düzenlemeler (yazıların doğrusal değil diyagonal veya dağınık şekilde yazılması, gibi) o dönem için yenilikçi çalışmalardır.</w:t>
      </w:r>
    </w:p>
    <w:p w14:paraId="577DBEDA" w14:textId="77777777" w:rsidR="00F81986" w:rsidRPr="000942D3" w:rsidRDefault="00F81986" w:rsidP="00F81986">
      <w:pPr>
        <w:pStyle w:val="GvdeMetni"/>
        <w:kinsoku w:val="0"/>
        <w:overflowPunct w:val="0"/>
        <w:spacing w:line="367" w:lineRule="auto"/>
        <w:ind w:right="-2" w:firstLine="567"/>
        <w:jc w:val="both"/>
        <w:rPr>
          <w:spacing w:val="-2"/>
          <w:w w:val="105"/>
        </w:rPr>
      </w:pPr>
      <w:r w:rsidRPr="000942D3">
        <w:rPr>
          <w:w w:val="105"/>
        </w:rPr>
        <w:t xml:space="preserve">El Lissitzky mimarlık ile de ilgilendiğinden tipografi tasarımlarında geometrik ögelere oldukça yer vermiştir. Tipografik düzenlemelerinde, önem verdiği yeri belli etmek için kalın dikdörtgenler kullanmıştır. Mimariye olan ilgisinden bu yapılar genelde bir binanın kolon veya kirişleri gibi yerleştirilmiş, vurgulanmak istenen bölgeye sabitlik hissi kondurulmuştur. El Lissitzky, tipografinin düz yazı etkisinden çıkıp, yazıyı görsel ve çarpıcı bir eleman olarak kullanmaya çalışmıştır. Bunun en önemli örneklerinden biri Dlya Glosa (ses için) şiir kitabında </w:t>
      </w:r>
      <w:r w:rsidRPr="000942D3">
        <w:rPr>
          <w:spacing w:val="-2"/>
          <w:w w:val="105"/>
        </w:rPr>
        <w:t>görülmektedir.</w:t>
      </w:r>
    </w:p>
    <w:p w14:paraId="2042A996" w14:textId="1AA455C3" w:rsidR="00F11856" w:rsidRPr="000942D3" w:rsidRDefault="00F81986" w:rsidP="00F81986">
      <w:pPr>
        <w:pStyle w:val="AnaMetin"/>
        <w:jc w:val="center"/>
      </w:pPr>
      <w:r w:rsidRPr="000942D3">
        <w:rPr>
          <w:noProof/>
          <w:sz w:val="20"/>
          <w:szCs w:val="20"/>
          <w:lang w:eastAsia="tr-TR"/>
        </w:rPr>
        <w:drawing>
          <wp:inline distT="0" distB="0" distL="0" distR="0" wp14:anchorId="72ECB423" wp14:editId="7DC7A683">
            <wp:extent cx="3497988" cy="3269673"/>
            <wp:effectExtent l="0" t="0" r="7620" b="6985"/>
            <wp:docPr id="44" name="Resim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3506227" cy="3277374"/>
                    </a:xfrm>
                    <a:prstGeom prst="rect">
                      <a:avLst/>
                    </a:prstGeom>
                    <a:noFill/>
                    <a:ln>
                      <a:noFill/>
                    </a:ln>
                  </pic:spPr>
                </pic:pic>
              </a:graphicData>
            </a:graphic>
          </wp:inline>
        </w:drawing>
      </w:r>
    </w:p>
    <w:p w14:paraId="2D7AD93B" w14:textId="40EC7E7F" w:rsidR="00F81986" w:rsidRPr="000942D3" w:rsidRDefault="00F81986" w:rsidP="00B244B2">
      <w:pPr>
        <w:pStyle w:val="ekillerrrrrRRRR"/>
        <w:rPr>
          <w:w w:val="110"/>
        </w:rPr>
      </w:pPr>
      <w:bookmarkStart w:id="52" w:name="_Toc154411158"/>
      <w:r w:rsidRPr="000942D3">
        <w:rPr>
          <w:b/>
        </w:rPr>
        <w:t>Şekil 2</w:t>
      </w:r>
      <w:r w:rsidR="00933E0B">
        <w:rPr>
          <w:b/>
        </w:rPr>
        <w:t>.1</w:t>
      </w:r>
      <w:r w:rsidR="00F444F1">
        <w:rPr>
          <w:b/>
        </w:rPr>
        <w:t>3</w:t>
      </w:r>
      <w:r w:rsidRPr="000942D3">
        <w:rPr>
          <w:b/>
        </w:rPr>
        <w:t xml:space="preserve">. </w:t>
      </w:r>
      <w:r w:rsidRPr="000942D3">
        <w:rPr>
          <w:w w:val="110"/>
        </w:rPr>
        <w:t>El</w:t>
      </w:r>
      <w:r w:rsidRPr="000942D3">
        <w:rPr>
          <w:spacing w:val="-9"/>
          <w:w w:val="110"/>
        </w:rPr>
        <w:t xml:space="preserve"> </w:t>
      </w:r>
      <w:r w:rsidRPr="000942D3">
        <w:rPr>
          <w:w w:val="110"/>
        </w:rPr>
        <w:t>Lissitzky,</w:t>
      </w:r>
      <w:r w:rsidRPr="000942D3">
        <w:rPr>
          <w:spacing w:val="-9"/>
          <w:w w:val="110"/>
        </w:rPr>
        <w:t xml:space="preserve"> </w:t>
      </w:r>
      <w:r w:rsidRPr="000942D3">
        <w:rPr>
          <w:w w:val="110"/>
        </w:rPr>
        <w:t>Dlia</w:t>
      </w:r>
      <w:r w:rsidRPr="000942D3">
        <w:rPr>
          <w:spacing w:val="-9"/>
          <w:w w:val="110"/>
        </w:rPr>
        <w:t xml:space="preserve"> </w:t>
      </w:r>
      <w:r w:rsidRPr="000942D3">
        <w:rPr>
          <w:w w:val="110"/>
        </w:rPr>
        <w:t>golosa,</w:t>
      </w:r>
      <w:r w:rsidRPr="000942D3">
        <w:rPr>
          <w:spacing w:val="-9"/>
          <w:w w:val="110"/>
        </w:rPr>
        <w:t xml:space="preserve"> </w:t>
      </w:r>
      <w:r w:rsidRPr="000942D3">
        <w:rPr>
          <w:w w:val="110"/>
        </w:rPr>
        <w:t>1923</w:t>
      </w:r>
      <w:bookmarkEnd w:id="52"/>
    </w:p>
    <w:p w14:paraId="7935DBDE" w14:textId="454A5170" w:rsidR="00F81986" w:rsidRPr="000942D3" w:rsidRDefault="00F81986" w:rsidP="00F81986">
      <w:pPr>
        <w:pStyle w:val="GvdeMetni"/>
        <w:kinsoku w:val="0"/>
        <w:overflowPunct w:val="0"/>
        <w:spacing w:before="105" w:line="367" w:lineRule="auto"/>
        <w:ind w:left="100" w:right="-2" w:firstLine="707"/>
        <w:jc w:val="both"/>
        <w:rPr>
          <w:w w:val="105"/>
        </w:rPr>
      </w:pPr>
      <w:r w:rsidRPr="000942D3">
        <w:rPr>
          <w:w w:val="105"/>
        </w:rPr>
        <w:t>Lissitzky sosyalist ideolojiye duyduğu sempati ile o fikir doğrultusunda meşhur bir propaganda</w:t>
      </w:r>
      <w:r w:rsidRPr="000942D3">
        <w:rPr>
          <w:spacing w:val="-15"/>
          <w:w w:val="105"/>
        </w:rPr>
        <w:t xml:space="preserve"> </w:t>
      </w:r>
      <w:r w:rsidRPr="000942D3">
        <w:rPr>
          <w:w w:val="105"/>
        </w:rPr>
        <w:t>afişi</w:t>
      </w:r>
      <w:r w:rsidRPr="000942D3">
        <w:rPr>
          <w:spacing w:val="-14"/>
          <w:w w:val="105"/>
        </w:rPr>
        <w:t xml:space="preserve"> </w:t>
      </w:r>
      <w:r w:rsidRPr="000942D3">
        <w:rPr>
          <w:w w:val="105"/>
        </w:rPr>
        <w:t>olan</w:t>
      </w:r>
      <w:r w:rsidRPr="000942D3">
        <w:rPr>
          <w:spacing w:val="-15"/>
          <w:w w:val="105"/>
        </w:rPr>
        <w:t xml:space="preserve"> </w:t>
      </w:r>
      <w:r w:rsidRPr="000942D3">
        <w:rPr>
          <w:w w:val="105"/>
        </w:rPr>
        <w:t>“Beat</w:t>
      </w:r>
      <w:r w:rsidRPr="000942D3">
        <w:rPr>
          <w:spacing w:val="-14"/>
          <w:w w:val="105"/>
        </w:rPr>
        <w:t xml:space="preserve"> </w:t>
      </w:r>
      <w:r w:rsidRPr="000942D3">
        <w:rPr>
          <w:w w:val="105"/>
        </w:rPr>
        <w:t>The</w:t>
      </w:r>
      <w:r w:rsidRPr="000942D3">
        <w:rPr>
          <w:spacing w:val="-15"/>
          <w:w w:val="105"/>
        </w:rPr>
        <w:t xml:space="preserve"> </w:t>
      </w:r>
      <w:r w:rsidRPr="000942D3">
        <w:rPr>
          <w:w w:val="105"/>
        </w:rPr>
        <w:t>Whites</w:t>
      </w:r>
      <w:r w:rsidRPr="000942D3">
        <w:rPr>
          <w:spacing w:val="-14"/>
          <w:w w:val="105"/>
        </w:rPr>
        <w:t xml:space="preserve"> </w:t>
      </w:r>
      <w:r w:rsidRPr="000942D3">
        <w:rPr>
          <w:w w:val="105"/>
        </w:rPr>
        <w:t>with</w:t>
      </w:r>
      <w:r w:rsidRPr="000942D3">
        <w:rPr>
          <w:spacing w:val="-15"/>
          <w:w w:val="105"/>
        </w:rPr>
        <w:t xml:space="preserve"> </w:t>
      </w:r>
      <w:r w:rsidRPr="000942D3">
        <w:rPr>
          <w:w w:val="105"/>
        </w:rPr>
        <w:t>the</w:t>
      </w:r>
      <w:r w:rsidRPr="000942D3">
        <w:rPr>
          <w:spacing w:val="-14"/>
          <w:w w:val="105"/>
        </w:rPr>
        <w:t xml:space="preserve"> </w:t>
      </w:r>
      <w:r w:rsidRPr="000942D3">
        <w:rPr>
          <w:w w:val="105"/>
        </w:rPr>
        <w:t>Red</w:t>
      </w:r>
      <w:r w:rsidRPr="000942D3">
        <w:rPr>
          <w:spacing w:val="-14"/>
          <w:w w:val="105"/>
        </w:rPr>
        <w:t xml:space="preserve"> </w:t>
      </w:r>
      <w:r w:rsidRPr="000942D3">
        <w:rPr>
          <w:w w:val="105"/>
        </w:rPr>
        <w:t>Wedge”</w:t>
      </w:r>
      <w:r w:rsidRPr="000942D3">
        <w:rPr>
          <w:spacing w:val="-15"/>
          <w:w w:val="105"/>
        </w:rPr>
        <w:t xml:space="preserve"> </w:t>
      </w:r>
      <w:r w:rsidRPr="000942D3">
        <w:rPr>
          <w:w w:val="105"/>
        </w:rPr>
        <w:t>yani</w:t>
      </w:r>
      <w:r w:rsidRPr="000942D3">
        <w:rPr>
          <w:spacing w:val="-14"/>
          <w:w w:val="105"/>
        </w:rPr>
        <w:t xml:space="preserve"> </w:t>
      </w:r>
      <w:r w:rsidRPr="000942D3">
        <w:rPr>
          <w:w w:val="105"/>
        </w:rPr>
        <w:t>“</w:t>
      </w:r>
      <w:r w:rsidR="008077D1" w:rsidRPr="000942D3">
        <w:rPr>
          <w:w w:val="105"/>
        </w:rPr>
        <w:t>Beyazları Kızıl Kama ile Yen</w:t>
      </w:r>
      <w:r w:rsidRPr="000942D3">
        <w:rPr>
          <w:w w:val="105"/>
        </w:rPr>
        <w:t>” tasarımını</w:t>
      </w:r>
      <w:r w:rsidRPr="000942D3">
        <w:rPr>
          <w:spacing w:val="-3"/>
          <w:w w:val="105"/>
        </w:rPr>
        <w:t xml:space="preserve"> </w:t>
      </w:r>
      <w:r w:rsidRPr="000942D3">
        <w:rPr>
          <w:w w:val="105"/>
        </w:rPr>
        <w:t>yapmıştır.</w:t>
      </w:r>
      <w:r w:rsidRPr="000942D3">
        <w:rPr>
          <w:spacing w:val="-2"/>
          <w:w w:val="105"/>
        </w:rPr>
        <w:t xml:space="preserve"> </w:t>
      </w:r>
      <w:r w:rsidRPr="000942D3">
        <w:rPr>
          <w:w w:val="105"/>
        </w:rPr>
        <w:t>Afiş,</w:t>
      </w:r>
      <w:r w:rsidRPr="000942D3">
        <w:rPr>
          <w:spacing w:val="-4"/>
          <w:w w:val="105"/>
        </w:rPr>
        <w:t xml:space="preserve"> </w:t>
      </w:r>
      <w:r w:rsidRPr="000942D3">
        <w:rPr>
          <w:w w:val="105"/>
        </w:rPr>
        <w:t>Kızıl Ordu’nun</w:t>
      </w:r>
      <w:r w:rsidRPr="000942D3">
        <w:rPr>
          <w:spacing w:val="-2"/>
          <w:w w:val="105"/>
        </w:rPr>
        <w:t xml:space="preserve"> </w:t>
      </w:r>
      <w:r w:rsidRPr="000942D3">
        <w:rPr>
          <w:w w:val="105"/>
        </w:rPr>
        <w:t>Çar</w:t>
      </w:r>
      <w:r w:rsidRPr="000942D3">
        <w:rPr>
          <w:spacing w:val="-2"/>
          <w:w w:val="105"/>
        </w:rPr>
        <w:t xml:space="preserve"> </w:t>
      </w:r>
      <w:r w:rsidRPr="000942D3">
        <w:rPr>
          <w:w w:val="105"/>
        </w:rPr>
        <w:t>rejiminin</w:t>
      </w:r>
      <w:r w:rsidRPr="000942D3">
        <w:rPr>
          <w:spacing w:val="-3"/>
          <w:w w:val="105"/>
        </w:rPr>
        <w:t xml:space="preserve"> </w:t>
      </w:r>
      <w:r w:rsidRPr="000942D3">
        <w:rPr>
          <w:w w:val="105"/>
        </w:rPr>
        <w:t>Beyaz Ordusu’na karşı savaş kazanan bir temayı yansıtmaktadır.</w:t>
      </w:r>
    </w:p>
    <w:p w14:paraId="1A30661A" w14:textId="3AAFE8ED" w:rsidR="00F81986" w:rsidRPr="000942D3" w:rsidRDefault="00F81986" w:rsidP="00F81986">
      <w:pPr>
        <w:pStyle w:val="AnaMetin"/>
        <w:jc w:val="center"/>
        <w:rPr>
          <w:sz w:val="20"/>
          <w:szCs w:val="20"/>
        </w:rPr>
      </w:pPr>
      <w:r w:rsidRPr="000942D3">
        <w:rPr>
          <w:noProof/>
          <w:w w:val="105"/>
          <w:lang w:eastAsia="tr-TR"/>
        </w:rPr>
        <w:lastRenderedPageBreak/>
        <w:drawing>
          <wp:inline distT="0" distB="0" distL="0" distR="0" wp14:anchorId="05AA99C0" wp14:editId="1F163B7D">
            <wp:extent cx="4645152" cy="3151231"/>
            <wp:effectExtent l="0" t="0" r="3175" b="0"/>
            <wp:docPr id="159" name="Resim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692606" cy="3183424"/>
                    </a:xfrm>
                    <a:prstGeom prst="rect">
                      <a:avLst/>
                    </a:prstGeom>
                    <a:noFill/>
                    <a:ln>
                      <a:noFill/>
                    </a:ln>
                  </pic:spPr>
                </pic:pic>
              </a:graphicData>
            </a:graphic>
          </wp:inline>
        </w:drawing>
      </w:r>
    </w:p>
    <w:p w14:paraId="0987ACAF" w14:textId="4394AE01" w:rsidR="00F81986" w:rsidRDefault="00F81986" w:rsidP="00B244B2">
      <w:pPr>
        <w:pStyle w:val="ekillerrrrrRRRR"/>
        <w:rPr>
          <w:spacing w:val="-4"/>
          <w:w w:val="105"/>
        </w:rPr>
      </w:pPr>
      <w:bookmarkStart w:id="53" w:name="_Toc154411159"/>
      <w:r w:rsidRPr="000942D3">
        <w:rPr>
          <w:b/>
        </w:rPr>
        <w:t xml:space="preserve">Şekil </w:t>
      </w:r>
      <w:r w:rsidR="00933E0B">
        <w:rPr>
          <w:b/>
        </w:rPr>
        <w:t>2.1</w:t>
      </w:r>
      <w:r w:rsidR="00F444F1">
        <w:rPr>
          <w:b/>
        </w:rPr>
        <w:t>4</w:t>
      </w:r>
      <w:r w:rsidRPr="000942D3">
        <w:rPr>
          <w:b/>
        </w:rPr>
        <w:t xml:space="preserve">. </w:t>
      </w:r>
      <w:r w:rsidRPr="000942D3">
        <w:rPr>
          <w:w w:val="105"/>
        </w:rPr>
        <w:t>El</w:t>
      </w:r>
      <w:r w:rsidRPr="000942D3">
        <w:rPr>
          <w:spacing w:val="-11"/>
          <w:w w:val="105"/>
        </w:rPr>
        <w:t xml:space="preserve"> </w:t>
      </w:r>
      <w:r w:rsidRPr="000942D3">
        <w:rPr>
          <w:w w:val="105"/>
        </w:rPr>
        <w:t>Lissitzky,</w:t>
      </w:r>
      <w:r w:rsidRPr="000942D3">
        <w:rPr>
          <w:spacing w:val="-11"/>
          <w:w w:val="105"/>
        </w:rPr>
        <w:t xml:space="preserve"> </w:t>
      </w:r>
      <w:r w:rsidR="008077D1" w:rsidRPr="000942D3">
        <w:rPr>
          <w:spacing w:val="-11"/>
          <w:w w:val="105"/>
        </w:rPr>
        <w:t>“</w:t>
      </w:r>
      <w:r w:rsidRPr="000942D3">
        <w:rPr>
          <w:w w:val="105"/>
        </w:rPr>
        <w:t>Beat</w:t>
      </w:r>
      <w:r w:rsidRPr="000942D3">
        <w:rPr>
          <w:spacing w:val="-11"/>
          <w:w w:val="105"/>
        </w:rPr>
        <w:t xml:space="preserve"> </w:t>
      </w:r>
      <w:r w:rsidRPr="000942D3">
        <w:rPr>
          <w:w w:val="105"/>
        </w:rPr>
        <w:t>The</w:t>
      </w:r>
      <w:r w:rsidRPr="000942D3">
        <w:rPr>
          <w:spacing w:val="-14"/>
          <w:w w:val="105"/>
        </w:rPr>
        <w:t xml:space="preserve"> </w:t>
      </w:r>
      <w:r w:rsidRPr="000942D3">
        <w:rPr>
          <w:w w:val="105"/>
        </w:rPr>
        <w:t>Whites</w:t>
      </w:r>
      <w:r w:rsidRPr="000942D3">
        <w:rPr>
          <w:spacing w:val="-10"/>
          <w:w w:val="105"/>
        </w:rPr>
        <w:t xml:space="preserve"> </w:t>
      </w:r>
      <w:r w:rsidRPr="000942D3">
        <w:rPr>
          <w:w w:val="105"/>
        </w:rPr>
        <w:t>with</w:t>
      </w:r>
      <w:r w:rsidRPr="000942D3">
        <w:rPr>
          <w:spacing w:val="-11"/>
          <w:w w:val="105"/>
        </w:rPr>
        <w:t xml:space="preserve"> </w:t>
      </w:r>
      <w:r w:rsidRPr="000942D3">
        <w:rPr>
          <w:w w:val="105"/>
        </w:rPr>
        <w:t>the</w:t>
      </w:r>
      <w:r w:rsidRPr="000942D3">
        <w:rPr>
          <w:spacing w:val="-10"/>
          <w:w w:val="105"/>
        </w:rPr>
        <w:t xml:space="preserve"> </w:t>
      </w:r>
      <w:r w:rsidRPr="000942D3">
        <w:rPr>
          <w:w w:val="105"/>
        </w:rPr>
        <w:t>Red</w:t>
      </w:r>
      <w:r w:rsidRPr="000942D3">
        <w:rPr>
          <w:spacing w:val="-12"/>
          <w:w w:val="105"/>
        </w:rPr>
        <w:t xml:space="preserve"> </w:t>
      </w:r>
      <w:r w:rsidRPr="000942D3">
        <w:rPr>
          <w:spacing w:val="-4"/>
          <w:w w:val="105"/>
        </w:rPr>
        <w:t>Wedge</w:t>
      </w:r>
      <w:r w:rsidR="008077D1" w:rsidRPr="000942D3">
        <w:rPr>
          <w:spacing w:val="-4"/>
          <w:w w:val="105"/>
        </w:rPr>
        <w:t>/</w:t>
      </w:r>
      <w:r w:rsidR="008077D1" w:rsidRPr="000942D3">
        <w:t xml:space="preserve"> </w:t>
      </w:r>
      <w:r w:rsidR="008077D1" w:rsidRPr="000942D3">
        <w:rPr>
          <w:spacing w:val="-4"/>
          <w:w w:val="105"/>
        </w:rPr>
        <w:t>Beyazları Kızıl Kama ile Yen”</w:t>
      </w:r>
      <w:bookmarkEnd w:id="53"/>
    </w:p>
    <w:p w14:paraId="4E0FF381" w14:textId="77777777" w:rsidR="00D22F0D" w:rsidRPr="000942D3" w:rsidRDefault="00D22F0D" w:rsidP="00B244B2">
      <w:pPr>
        <w:pStyle w:val="ekillerrrrrRRRR"/>
        <w:rPr>
          <w:spacing w:val="-4"/>
          <w:w w:val="105"/>
        </w:rPr>
      </w:pPr>
    </w:p>
    <w:p w14:paraId="5FF015D8" w14:textId="68885D1C" w:rsidR="00F81986" w:rsidRPr="000942D3" w:rsidRDefault="00A06DE0" w:rsidP="00A06DE0">
      <w:pPr>
        <w:pStyle w:val="GvdeMetni"/>
        <w:kinsoku w:val="0"/>
        <w:overflowPunct w:val="0"/>
        <w:spacing w:before="102"/>
        <w:ind w:left="567" w:right="567"/>
        <w:jc w:val="both"/>
        <w:rPr>
          <w:spacing w:val="-2"/>
          <w:w w:val="105"/>
          <w:sz w:val="20"/>
          <w:szCs w:val="20"/>
        </w:rPr>
      </w:pPr>
      <w:r w:rsidRPr="000942D3">
        <w:rPr>
          <w:w w:val="105"/>
          <w:sz w:val="20"/>
          <w:szCs w:val="20"/>
        </w:rPr>
        <w:t>‘</w:t>
      </w:r>
      <w:r w:rsidR="00F81986" w:rsidRPr="000942D3">
        <w:rPr>
          <w:w w:val="105"/>
          <w:sz w:val="20"/>
          <w:szCs w:val="20"/>
        </w:rPr>
        <w:t>Tipografinin Topografisi</w:t>
      </w:r>
      <w:r w:rsidRPr="000942D3">
        <w:rPr>
          <w:w w:val="105"/>
          <w:sz w:val="20"/>
          <w:szCs w:val="20"/>
        </w:rPr>
        <w:t>’</w:t>
      </w:r>
      <w:r w:rsidR="00F81986" w:rsidRPr="000942D3">
        <w:rPr>
          <w:w w:val="105"/>
          <w:sz w:val="20"/>
          <w:szCs w:val="20"/>
        </w:rPr>
        <w:t xml:space="preserve"> yazısında El Lissitzky şu maddeleri </w:t>
      </w:r>
      <w:r w:rsidR="00F81986" w:rsidRPr="000942D3">
        <w:rPr>
          <w:spacing w:val="-2"/>
          <w:w w:val="105"/>
          <w:sz w:val="20"/>
          <w:szCs w:val="20"/>
        </w:rPr>
        <w:t>sıralamıştır;</w:t>
      </w:r>
    </w:p>
    <w:p w14:paraId="19ABE7B7" w14:textId="77777777" w:rsidR="00A06DE0" w:rsidRPr="000942D3" w:rsidRDefault="00F81986" w:rsidP="00A06DE0">
      <w:pPr>
        <w:pStyle w:val="GvdeMetni"/>
        <w:kinsoku w:val="0"/>
        <w:overflowPunct w:val="0"/>
        <w:ind w:left="567" w:right="567"/>
        <w:jc w:val="both"/>
        <w:rPr>
          <w:spacing w:val="-2"/>
          <w:sz w:val="20"/>
          <w:szCs w:val="20"/>
        </w:rPr>
      </w:pPr>
      <w:r w:rsidRPr="000942D3">
        <w:rPr>
          <w:sz w:val="20"/>
          <w:szCs w:val="20"/>
        </w:rPr>
        <w:t>Tipografinin</w:t>
      </w:r>
      <w:r w:rsidRPr="000942D3">
        <w:rPr>
          <w:spacing w:val="9"/>
          <w:sz w:val="20"/>
          <w:szCs w:val="20"/>
        </w:rPr>
        <w:t xml:space="preserve"> </w:t>
      </w:r>
      <w:r w:rsidRPr="000942D3">
        <w:rPr>
          <w:sz w:val="20"/>
          <w:szCs w:val="20"/>
        </w:rPr>
        <w:t>Topografisi</w:t>
      </w:r>
      <w:r w:rsidRPr="000942D3">
        <w:rPr>
          <w:spacing w:val="10"/>
          <w:sz w:val="20"/>
          <w:szCs w:val="20"/>
        </w:rPr>
        <w:t xml:space="preserve"> </w:t>
      </w:r>
      <w:r w:rsidRPr="000942D3">
        <w:rPr>
          <w:spacing w:val="-2"/>
          <w:sz w:val="20"/>
          <w:szCs w:val="20"/>
        </w:rPr>
        <w:t>(1923):</w:t>
      </w:r>
    </w:p>
    <w:p w14:paraId="70362D97" w14:textId="5AA82ABB" w:rsidR="00F81986" w:rsidRPr="000942D3" w:rsidRDefault="00A06DE0" w:rsidP="00A06DE0">
      <w:pPr>
        <w:pStyle w:val="GvdeMetni"/>
        <w:kinsoku w:val="0"/>
        <w:overflowPunct w:val="0"/>
        <w:ind w:left="567" w:right="567"/>
        <w:jc w:val="both"/>
        <w:rPr>
          <w:spacing w:val="-2"/>
          <w:sz w:val="20"/>
          <w:szCs w:val="20"/>
        </w:rPr>
      </w:pPr>
      <w:r w:rsidRPr="000942D3">
        <w:rPr>
          <w:b/>
          <w:bCs/>
          <w:spacing w:val="-2"/>
          <w:sz w:val="20"/>
          <w:szCs w:val="20"/>
        </w:rPr>
        <w:t>1.</w:t>
      </w:r>
      <w:r w:rsidR="00F81986" w:rsidRPr="000942D3">
        <w:rPr>
          <w:w w:val="105"/>
          <w:sz w:val="20"/>
          <w:szCs w:val="20"/>
        </w:rPr>
        <w:t xml:space="preserve">Basılı sayfa üzerindeki sözcükler işitme yoluyla değil, görerek </w:t>
      </w:r>
      <w:r w:rsidR="00F81986" w:rsidRPr="000942D3">
        <w:rPr>
          <w:spacing w:val="-2"/>
          <w:w w:val="105"/>
          <w:sz w:val="20"/>
          <w:szCs w:val="20"/>
        </w:rPr>
        <w:t>öğrenilir.</w:t>
      </w:r>
    </w:p>
    <w:p w14:paraId="697FF58F" w14:textId="3B6C27DC" w:rsidR="00F81986" w:rsidRPr="000942D3" w:rsidRDefault="008077D1" w:rsidP="00A06DE0">
      <w:pPr>
        <w:pStyle w:val="ListeParagraf"/>
        <w:tabs>
          <w:tab w:val="left" w:pos="2157"/>
        </w:tabs>
        <w:kinsoku w:val="0"/>
        <w:overflowPunct w:val="0"/>
        <w:ind w:left="567" w:right="567" w:firstLine="0"/>
        <w:jc w:val="both"/>
        <w:rPr>
          <w:w w:val="105"/>
          <w:sz w:val="20"/>
          <w:szCs w:val="20"/>
        </w:rPr>
      </w:pPr>
      <w:r w:rsidRPr="000942D3">
        <w:rPr>
          <w:b/>
          <w:bCs/>
          <w:w w:val="105"/>
          <w:sz w:val="20"/>
          <w:szCs w:val="20"/>
        </w:rPr>
        <w:t>2.</w:t>
      </w:r>
      <w:r w:rsidR="00F81986" w:rsidRPr="000942D3">
        <w:rPr>
          <w:w w:val="105"/>
          <w:sz w:val="20"/>
          <w:szCs w:val="20"/>
        </w:rPr>
        <w:t>Düşünceler alışılmış ve geleneksel sözcüklerle iletilir. Ama düşünce harflerle</w:t>
      </w:r>
      <w:r w:rsidR="00F81986" w:rsidRPr="000942D3">
        <w:rPr>
          <w:spacing w:val="-5"/>
          <w:w w:val="105"/>
          <w:sz w:val="20"/>
          <w:szCs w:val="20"/>
        </w:rPr>
        <w:t xml:space="preserve"> </w:t>
      </w:r>
      <w:r w:rsidR="00F81986" w:rsidRPr="000942D3">
        <w:rPr>
          <w:w w:val="105"/>
          <w:sz w:val="20"/>
          <w:szCs w:val="20"/>
        </w:rPr>
        <w:t>somutlaştırılmalıdır.</w:t>
      </w:r>
    </w:p>
    <w:p w14:paraId="5FD48140" w14:textId="77777777" w:rsidR="00A06DE0" w:rsidRPr="000942D3" w:rsidRDefault="008077D1" w:rsidP="00A06DE0">
      <w:pPr>
        <w:pStyle w:val="ListeParagraf"/>
        <w:tabs>
          <w:tab w:val="left" w:pos="2179"/>
        </w:tabs>
        <w:kinsoku w:val="0"/>
        <w:overflowPunct w:val="0"/>
        <w:ind w:left="567" w:right="567" w:firstLine="0"/>
        <w:jc w:val="both"/>
        <w:rPr>
          <w:spacing w:val="-2"/>
          <w:w w:val="105"/>
          <w:sz w:val="20"/>
          <w:szCs w:val="20"/>
        </w:rPr>
      </w:pPr>
      <w:r w:rsidRPr="000942D3">
        <w:rPr>
          <w:b/>
          <w:bCs/>
          <w:w w:val="105"/>
          <w:sz w:val="20"/>
          <w:szCs w:val="20"/>
        </w:rPr>
        <w:t>3.</w:t>
      </w:r>
      <w:r w:rsidR="00F81986" w:rsidRPr="000942D3">
        <w:rPr>
          <w:w w:val="105"/>
          <w:sz w:val="20"/>
          <w:szCs w:val="20"/>
        </w:rPr>
        <w:t>İfadede</w:t>
      </w:r>
      <w:r w:rsidR="00F81986" w:rsidRPr="000942D3">
        <w:rPr>
          <w:spacing w:val="-3"/>
          <w:w w:val="105"/>
          <w:sz w:val="20"/>
          <w:szCs w:val="20"/>
        </w:rPr>
        <w:t xml:space="preserve"> </w:t>
      </w:r>
      <w:r w:rsidR="00F81986" w:rsidRPr="000942D3">
        <w:rPr>
          <w:w w:val="105"/>
          <w:sz w:val="20"/>
          <w:szCs w:val="20"/>
        </w:rPr>
        <w:t>ekonomi:</w:t>
      </w:r>
      <w:r w:rsidR="00F81986" w:rsidRPr="000942D3">
        <w:rPr>
          <w:spacing w:val="-1"/>
          <w:w w:val="105"/>
          <w:sz w:val="20"/>
          <w:szCs w:val="20"/>
        </w:rPr>
        <w:t xml:space="preserve"> </w:t>
      </w:r>
      <w:r w:rsidR="00F81986" w:rsidRPr="000942D3">
        <w:rPr>
          <w:w w:val="105"/>
          <w:sz w:val="20"/>
          <w:szCs w:val="20"/>
        </w:rPr>
        <w:t>Ses</w:t>
      </w:r>
      <w:r w:rsidR="00F81986" w:rsidRPr="000942D3">
        <w:rPr>
          <w:spacing w:val="-4"/>
          <w:w w:val="105"/>
          <w:sz w:val="20"/>
          <w:szCs w:val="20"/>
        </w:rPr>
        <w:t xml:space="preserve"> </w:t>
      </w:r>
      <w:r w:rsidR="00F81986" w:rsidRPr="000942D3">
        <w:rPr>
          <w:w w:val="105"/>
          <w:sz w:val="20"/>
          <w:szCs w:val="20"/>
        </w:rPr>
        <w:t>(fonetik)</w:t>
      </w:r>
      <w:r w:rsidR="00F81986" w:rsidRPr="000942D3">
        <w:rPr>
          <w:spacing w:val="-3"/>
          <w:w w:val="105"/>
          <w:sz w:val="20"/>
          <w:szCs w:val="20"/>
        </w:rPr>
        <w:t xml:space="preserve"> </w:t>
      </w:r>
      <w:r w:rsidR="00F81986" w:rsidRPr="000942D3">
        <w:rPr>
          <w:w w:val="105"/>
          <w:sz w:val="20"/>
          <w:szCs w:val="20"/>
        </w:rPr>
        <w:t>yerine,</w:t>
      </w:r>
      <w:r w:rsidR="00F81986" w:rsidRPr="000942D3">
        <w:rPr>
          <w:spacing w:val="-4"/>
          <w:w w:val="105"/>
          <w:sz w:val="20"/>
          <w:szCs w:val="20"/>
        </w:rPr>
        <w:t xml:space="preserve"> </w:t>
      </w:r>
      <w:r w:rsidR="00F81986" w:rsidRPr="000942D3">
        <w:rPr>
          <w:w w:val="105"/>
          <w:sz w:val="20"/>
          <w:szCs w:val="20"/>
        </w:rPr>
        <w:t>görüntü</w:t>
      </w:r>
      <w:r w:rsidR="00F81986" w:rsidRPr="000942D3">
        <w:rPr>
          <w:spacing w:val="-1"/>
          <w:w w:val="105"/>
          <w:sz w:val="20"/>
          <w:szCs w:val="20"/>
        </w:rPr>
        <w:t xml:space="preserve"> </w:t>
      </w:r>
      <w:r w:rsidR="00F81986" w:rsidRPr="000942D3">
        <w:rPr>
          <w:spacing w:val="-2"/>
          <w:w w:val="105"/>
          <w:sz w:val="20"/>
          <w:szCs w:val="20"/>
        </w:rPr>
        <w:t>(optik).</w:t>
      </w:r>
    </w:p>
    <w:p w14:paraId="2AA00415" w14:textId="287DC9BC" w:rsidR="00F81986" w:rsidRPr="000942D3" w:rsidRDefault="00A06DE0" w:rsidP="00A06DE0">
      <w:pPr>
        <w:pStyle w:val="ListeParagraf"/>
        <w:tabs>
          <w:tab w:val="left" w:pos="2179"/>
        </w:tabs>
        <w:kinsoku w:val="0"/>
        <w:overflowPunct w:val="0"/>
        <w:ind w:left="567" w:right="567" w:firstLine="0"/>
        <w:jc w:val="both"/>
        <w:rPr>
          <w:spacing w:val="-2"/>
          <w:w w:val="105"/>
          <w:sz w:val="20"/>
          <w:szCs w:val="20"/>
        </w:rPr>
      </w:pPr>
      <w:r w:rsidRPr="000942D3">
        <w:rPr>
          <w:b/>
          <w:bCs/>
          <w:w w:val="105"/>
          <w:sz w:val="20"/>
          <w:szCs w:val="20"/>
        </w:rPr>
        <w:t>4.</w:t>
      </w:r>
      <w:r w:rsidR="00F81986" w:rsidRPr="000942D3">
        <w:rPr>
          <w:w w:val="105"/>
          <w:sz w:val="20"/>
          <w:szCs w:val="20"/>
        </w:rPr>
        <w:t xml:space="preserve">Tipografik mekaniğin kurallarına göre; kitap alanı içinde harflerle biçimlendirilen tasarım içeriği vurgulanmalı ve kullanılan üslupla uyum içinde </w:t>
      </w:r>
      <w:r w:rsidR="00F81986" w:rsidRPr="000942D3">
        <w:rPr>
          <w:spacing w:val="-2"/>
          <w:w w:val="105"/>
          <w:sz w:val="20"/>
          <w:szCs w:val="20"/>
        </w:rPr>
        <w:t>olmalıdır.</w:t>
      </w:r>
    </w:p>
    <w:p w14:paraId="57C973C4" w14:textId="7C5ECD39" w:rsidR="00F81986" w:rsidRPr="000942D3" w:rsidRDefault="008077D1" w:rsidP="00A06DE0">
      <w:pPr>
        <w:pStyle w:val="ListeParagraf"/>
        <w:tabs>
          <w:tab w:val="left" w:pos="2172"/>
        </w:tabs>
        <w:kinsoku w:val="0"/>
        <w:overflowPunct w:val="0"/>
        <w:ind w:left="567" w:right="567" w:firstLine="0"/>
        <w:jc w:val="both"/>
        <w:rPr>
          <w:w w:val="105"/>
          <w:sz w:val="20"/>
          <w:szCs w:val="20"/>
        </w:rPr>
      </w:pPr>
      <w:r w:rsidRPr="000942D3">
        <w:rPr>
          <w:b/>
          <w:bCs/>
          <w:w w:val="105"/>
          <w:sz w:val="20"/>
          <w:szCs w:val="20"/>
        </w:rPr>
        <w:t>5.</w:t>
      </w:r>
      <w:r w:rsidR="00F81986" w:rsidRPr="000942D3">
        <w:rPr>
          <w:w w:val="105"/>
          <w:sz w:val="20"/>
          <w:szCs w:val="20"/>
        </w:rPr>
        <w:t>Yeni</w:t>
      </w:r>
      <w:r w:rsidR="00F81986" w:rsidRPr="000942D3">
        <w:rPr>
          <w:spacing w:val="-14"/>
          <w:w w:val="105"/>
          <w:sz w:val="20"/>
          <w:szCs w:val="20"/>
        </w:rPr>
        <w:t xml:space="preserve"> </w:t>
      </w:r>
      <w:r w:rsidR="00F81986" w:rsidRPr="000942D3">
        <w:rPr>
          <w:w w:val="105"/>
          <w:sz w:val="20"/>
          <w:szCs w:val="20"/>
        </w:rPr>
        <w:t>optiğe</w:t>
      </w:r>
      <w:r w:rsidR="00F81986" w:rsidRPr="000942D3">
        <w:rPr>
          <w:spacing w:val="-12"/>
          <w:w w:val="105"/>
          <w:sz w:val="20"/>
          <w:szCs w:val="20"/>
        </w:rPr>
        <w:t xml:space="preserve"> </w:t>
      </w:r>
      <w:r w:rsidR="00F81986" w:rsidRPr="000942D3">
        <w:rPr>
          <w:w w:val="105"/>
          <w:sz w:val="20"/>
          <w:szCs w:val="20"/>
        </w:rPr>
        <w:t>gerçeklik</w:t>
      </w:r>
      <w:r w:rsidR="00F81986" w:rsidRPr="000942D3">
        <w:rPr>
          <w:spacing w:val="-12"/>
          <w:w w:val="105"/>
          <w:sz w:val="20"/>
          <w:szCs w:val="20"/>
        </w:rPr>
        <w:t xml:space="preserve"> </w:t>
      </w:r>
      <w:r w:rsidR="00F81986" w:rsidRPr="000942D3">
        <w:rPr>
          <w:w w:val="105"/>
          <w:sz w:val="20"/>
          <w:szCs w:val="20"/>
        </w:rPr>
        <w:t>kazandıran</w:t>
      </w:r>
      <w:r w:rsidR="00F81986" w:rsidRPr="000942D3">
        <w:rPr>
          <w:spacing w:val="-14"/>
          <w:w w:val="105"/>
          <w:sz w:val="20"/>
          <w:szCs w:val="20"/>
        </w:rPr>
        <w:t xml:space="preserve"> </w:t>
      </w:r>
      <w:r w:rsidR="00F81986" w:rsidRPr="000942D3">
        <w:rPr>
          <w:w w:val="105"/>
          <w:sz w:val="20"/>
          <w:szCs w:val="20"/>
        </w:rPr>
        <w:t>ve</w:t>
      </w:r>
      <w:r w:rsidR="00F81986" w:rsidRPr="000942D3">
        <w:rPr>
          <w:spacing w:val="-10"/>
          <w:w w:val="105"/>
          <w:sz w:val="20"/>
          <w:szCs w:val="20"/>
        </w:rPr>
        <w:t xml:space="preserve"> </w:t>
      </w:r>
      <w:r w:rsidR="00F81986" w:rsidRPr="000942D3">
        <w:rPr>
          <w:w w:val="105"/>
          <w:sz w:val="20"/>
          <w:szCs w:val="20"/>
        </w:rPr>
        <w:t>betimlemeye</w:t>
      </w:r>
      <w:r w:rsidR="00F81986" w:rsidRPr="000942D3">
        <w:rPr>
          <w:spacing w:val="-11"/>
          <w:w w:val="105"/>
          <w:sz w:val="20"/>
          <w:szCs w:val="20"/>
        </w:rPr>
        <w:t xml:space="preserve"> </w:t>
      </w:r>
      <w:r w:rsidR="00F81986" w:rsidRPr="000942D3">
        <w:rPr>
          <w:w w:val="105"/>
          <w:sz w:val="20"/>
          <w:szCs w:val="20"/>
        </w:rPr>
        <w:t>yönelik</w:t>
      </w:r>
      <w:r w:rsidR="00F81986" w:rsidRPr="000942D3">
        <w:rPr>
          <w:spacing w:val="-12"/>
          <w:w w:val="105"/>
          <w:sz w:val="20"/>
          <w:szCs w:val="20"/>
        </w:rPr>
        <w:t xml:space="preserve"> </w:t>
      </w:r>
      <w:r w:rsidR="00F81986" w:rsidRPr="000942D3">
        <w:rPr>
          <w:w w:val="105"/>
          <w:sz w:val="20"/>
          <w:szCs w:val="20"/>
        </w:rPr>
        <w:t>malzeme</w:t>
      </w:r>
      <w:r w:rsidR="00F81986" w:rsidRPr="000942D3">
        <w:rPr>
          <w:spacing w:val="-12"/>
          <w:w w:val="105"/>
          <w:sz w:val="20"/>
          <w:szCs w:val="20"/>
        </w:rPr>
        <w:t xml:space="preserve"> </w:t>
      </w:r>
      <w:r w:rsidR="00F81986" w:rsidRPr="000942D3">
        <w:rPr>
          <w:w w:val="105"/>
          <w:sz w:val="20"/>
          <w:szCs w:val="20"/>
        </w:rPr>
        <w:t>ve yöntemlerle tasarlanan kitap alanı. Eğitilmiş ve kusursuzlaştırılmış bir göze yönelen mucizevi gerçeklik.</w:t>
      </w:r>
    </w:p>
    <w:p w14:paraId="6B173DEE" w14:textId="77777777" w:rsidR="00A06DE0" w:rsidRPr="000942D3" w:rsidRDefault="008077D1" w:rsidP="00A06DE0">
      <w:pPr>
        <w:pStyle w:val="ListeParagraf"/>
        <w:tabs>
          <w:tab w:val="left" w:pos="2179"/>
        </w:tabs>
        <w:kinsoku w:val="0"/>
        <w:overflowPunct w:val="0"/>
        <w:ind w:left="567" w:right="567" w:firstLine="0"/>
        <w:jc w:val="both"/>
        <w:rPr>
          <w:spacing w:val="-2"/>
          <w:w w:val="105"/>
          <w:sz w:val="20"/>
          <w:szCs w:val="20"/>
        </w:rPr>
      </w:pPr>
      <w:r w:rsidRPr="000942D3">
        <w:rPr>
          <w:b/>
          <w:bCs/>
          <w:w w:val="105"/>
          <w:sz w:val="20"/>
          <w:szCs w:val="20"/>
        </w:rPr>
        <w:t>6.</w:t>
      </w:r>
      <w:r w:rsidR="00F81986" w:rsidRPr="000942D3">
        <w:rPr>
          <w:w w:val="105"/>
          <w:sz w:val="20"/>
          <w:szCs w:val="20"/>
        </w:rPr>
        <w:t>Sayfa</w:t>
      </w:r>
      <w:r w:rsidR="00F81986" w:rsidRPr="000942D3">
        <w:rPr>
          <w:spacing w:val="-6"/>
          <w:w w:val="105"/>
          <w:sz w:val="20"/>
          <w:szCs w:val="20"/>
        </w:rPr>
        <w:t xml:space="preserve"> </w:t>
      </w:r>
      <w:r w:rsidR="00F81986" w:rsidRPr="000942D3">
        <w:rPr>
          <w:w w:val="105"/>
          <w:sz w:val="20"/>
          <w:szCs w:val="20"/>
        </w:rPr>
        <w:t>diziminde</w:t>
      </w:r>
      <w:r w:rsidR="00F81986" w:rsidRPr="000942D3">
        <w:rPr>
          <w:spacing w:val="-5"/>
          <w:w w:val="105"/>
          <w:sz w:val="20"/>
          <w:szCs w:val="20"/>
        </w:rPr>
        <w:t xml:space="preserve"> </w:t>
      </w:r>
      <w:r w:rsidR="00F81986" w:rsidRPr="000942D3">
        <w:rPr>
          <w:w w:val="105"/>
          <w:sz w:val="20"/>
          <w:szCs w:val="20"/>
        </w:rPr>
        <w:t>süreklilik</w:t>
      </w:r>
      <w:r w:rsidR="00F81986" w:rsidRPr="000942D3">
        <w:rPr>
          <w:spacing w:val="-7"/>
          <w:w w:val="105"/>
          <w:sz w:val="20"/>
          <w:szCs w:val="20"/>
        </w:rPr>
        <w:t xml:space="preserve"> </w:t>
      </w:r>
      <w:r w:rsidR="00F81986" w:rsidRPr="000942D3">
        <w:rPr>
          <w:w w:val="105"/>
          <w:sz w:val="20"/>
          <w:szCs w:val="20"/>
        </w:rPr>
        <w:t>(sekans)</w:t>
      </w:r>
      <w:r w:rsidR="00F81986" w:rsidRPr="000942D3">
        <w:rPr>
          <w:spacing w:val="-6"/>
          <w:w w:val="105"/>
          <w:sz w:val="20"/>
          <w:szCs w:val="20"/>
        </w:rPr>
        <w:t xml:space="preserve"> </w:t>
      </w:r>
      <w:r w:rsidR="00F81986" w:rsidRPr="000942D3">
        <w:rPr>
          <w:w w:val="105"/>
          <w:sz w:val="20"/>
          <w:szCs w:val="20"/>
        </w:rPr>
        <w:t>Sinemasal</w:t>
      </w:r>
      <w:r w:rsidR="00F81986" w:rsidRPr="000942D3">
        <w:rPr>
          <w:spacing w:val="-5"/>
          <w:w w:val="105"/>
          <w:sz w:val="20"/>
          <w:szCs w:val="20"/>
        </w:rPr>
        <w:t xml:space="preserve"> </w:t>
      </w:r>
      <w:r w:rsidR="00F81986" w:rsidRPr="000942D3">
        <w:rPr>
          <w:w w:val="105"/>
          <w:sz w:val="20"/>
          <w:szCs w:val="20"/>
        </w:rPr>
        <w:t>(biyoskopik)</w:t>
      </w:r>
      <w:r w:rsidR="00F81986" w:rsidRPr="000942D3">
        <w:rPr>
          <w:spacing w:val="-7"/>
          <w:w w:val="105"/>
          <w:sz w:val="20"/>
          <w:szCs w:val="20"/>
        </w:rPr>
        <w:t xml:space="preserve"> </w:t>
      </w:r>
      <w:r w:rsidR="00F81986" w:rsidRPr="000942D3">
        <w:rPr>
          <w:spacing w:val="-2"/>
          <w:w w:val="105"/>
          <w:sz w:val="20"/>
          <w:szCs w:val="20"/>
        </w:rPr>
        <w:t>kitap.</w:t>
      </w:r>
    </w:p>
    <w:p w14:paraId="34E175A8" w14:textId="70CBC6F4" w:rsidR="00F81986" w:rsidRPr="000942D3" w:rsidRDefault="00A06DE0" w:rsidP="00A06DE0">
      <w:pPr>
        <w:pStyle w:val="ListeParagraf"/>
        <w:tabs>
          <w:tab w:val="left" w:pos="2179"/>
        </w:tabs>
        <w:kinsoku w:val="0"/>
        <w:overflowPunct w:val="0"/>
        <w:ind w:left="567" w:right="567" w:firstLine="0"/>
        <w:jc w:val="both"/>
        <w:rPr>
          <w:spacing w:val="-2"/>
          <w:w w:val="105"/>
          <w:sz w:val="20"/>
          <w:szCs w:val="20"/>
        </w:rPr>
      </w:pPr>
      <w:r w:rsidRPr="000942D3">
        <w:rPr>
          <w:b/>
          <w:bCs/>
          <w:w w:val="105"/>
          <w:sz w:val="20"/>
          <w:szCs w:val="20"/>
        </w:rPr>
        <w:t>7.</w:t>
      </w:r>
      <w:r w:rsidR="00F81986" w:rsidRPr="000942D3">
        <w:rPr>
          <w:w w:val="105"/>
          <w:sz w:val="20"/>
          <w:szCs w:val="20"/>
        </w:rPr>
        <w:t>Yeni</w:t>
      </w:r>
      <w:r w:rsidR="00F81986" w:rsidRPr="000942D3">
        <w:rPr>
          <w:spacing w:val="-7"/>
          <w:w w:val="105"/>
          <w:sz w:val="20"/>
          <w:szCs w:val="20"/>
        </w:rPr>
        <w:t xml:space="preserve"> </w:t>
      </w:r>
      <w:r w:rsidR="00F81986" w:rsidRPr="000942D3">
        <w:rPr>
          <w:w w:val="105"/>
          <w:sz w:val="20"/>
          <w:szCs w:val="20"/>
        </w:rPr>
        <w:t>kitap</w:t>
      </w:r>
      <w:r w:rsidR="00F81986" w:rsidRPr="000942D3">
        <w:rPr>
          <w:spacing w:val="-8"/>
          <w:w w:val="105"/>
          <w:sz w:val="20"/>
          <w:szCs w:val="20"/>
        </w:rPr>
        <w:t xml:space="preserve"> </w:t>
      </w:r>
      <w:r w:rsidR="00F81986" w:rsidRPr="000942D3">
        <w:rPr>
          <w:w w:val="105"/>
          <w:sz w:val="20"/>
          <w:szCs w:val="20"/>
        </w:rPr>
        <w:t>‘’yeni</w:t>
      </w:r>
      <w:r w:rsidR="00F81986" w:rsidRPr="000942D3">
        <w:rPr>
          <w:spacing w:val="-5"/>
          <w:w w:val="105"/>
          <w:sz w:val="20"/>
          <w:szCs w:val="20"/>
        </w:rPr>
        <w:t xml:space="preserve"> </w:t>
      </w:r>
      <w:r w:rsidR="00F81986" w:rsidRPr="000942D3">
        <w:rPr>
          <w:w w:val="105"/>
          <w:sz w:val="20"/>
          <w:szCs w:val="20"/>
        </w:rPr>
        <w:t>yazar’’ı</w:t>
      </w:r>
      <w:r w:rsidR="00F81986" w:rsidRPr="000942D3">
        <w:rPr>
          <w:spacing w:val="-5"/>
          <w:w w:val="105"/>
          <w:sz w:val="20"/>
          <w:szCs w:val="20"/>
        </w:rPr>
        <w:t xml:space="preserve"> </w:t>
      </w:r>
      <w:r w:rsidR="00F81986" w:rsidRPr="000942D3">
        <w:rPr>
          <w:w w:val="105"/>
          <w:sz w:val="20"/>
          <w:szCs w:val="20"/>
        </w:rPr>
        <w:t>talep</w:t>
      </w:r>
      <w:r w:rsidR="00F81986" w:rsidRPr="000942D3">
        <w:rPr>
          <w:spacing w:val="-8"/>
          <w:w w:val="105"/>
          <w:sz w:val="20"/>
          <w:szCs w:val="20"/>
        </w:rPr>
        <w:t xml:space="preserve"> </w:t>
      </w:r>
      <w:r w:rsidR="00F81986" w:rsidRPr="000942D3">
        <w:rPr>
          <w:w w:val="105"/>
          <w:sz w:val="20"/>
          <w:szCs w:val="20"/>
        </w:rPr>
        <w:t>eder.</w:t>
      </w:r>
      <w:r w:rsidR="00F81986" w:rsidRPr="000942D3">
        <w:rPr>
          <w:spacing w:val="-7"/>
          <w:w w:val="105"/>
          <w:sz w:val="20"/>
          <w:szCs w:val="20"/>
        </w:rPr>
        <w:t xml:space="preserve"> </w:t>
      </w:r>
      <w:r w:rsidR="00F81986" w:rsidRPr="000942D3">
        <w:rPr>
          <w:w w:val="105"/>
          <w:sz w:val="20"/>
          <w:szCs w:val="20"/>
        </w:rPr>
        <w:t>Tüy</w:t>
      </w:r>
      <w:r w:rsidR="00F81986" w:rsidRPr="000942D3">
        <w:rPr>
          <w:spacing w:val="-7"/>
          <w:w w:val="105"/>
          <w:sz w:val="20"/>
          <w:szCs w:val="20"/>
        </w:rPr>
        <w:t xml:space="preserve"> </w:t>
      </w:r>
      <w:r w:rsidR="00F81986" w:rsidRPr="000942D3">
        <w:rPr>
          <w:w w:val="105"/>
          <w:sz w:val="20"/>
          <w:szCs w:val="20"/>
        </w:rPr>
        <w:t>kalem</w:t>
      </w:r>
      <w:r w:rsidR="00F81986" w:rsidRPr="000942D3">
        <w:rPr>
          <w:spacing w:val="-7"/>
          <w:w w:val="105"/>
          <w:sz w:val="20"/>
          <w:szCs w:val="20"/>
        </w:rPr>
        <w:t xml:space="preserve"> </w:t>
      </w:r>
      <w:r w:rsidR="00F81986" w:rsidRPr="000942D3">
        <w:rPr>
          <w:w w:val="105"/>
          <w:sz w:val="20"/>
          <w:szCs w:val="20"/>
        </w:rPr>
        <w:t>ve</w:t>
      </w:r>
      <w:r w:rsidR="00F81986" w:rsidRPr="000942D3">
        <w:rPr>
          <w:spacing w:val="-6"/>
          <w:w w:val="105"/>
          <w:sz w:val="20"/>
          <w:szCs w:val="20"/>
        </w:rPr>
        <w:t xml:space="preserve"> </w:t>
      </w:r>
      <w:r w:rsidR="00F81986" w:rsidRPr="000942D3">
        <w:rPr>
          <w:w w:val="105"/>
          <w:sz w:val="20"/>
          <w:szCs w:val="20"/>
        </w:rPr>
        <w:t>mürekkep</w:t>
      </w:r>
      <w:r w:rsidR="00F81986" w:rsidRPr="000942D3">
        <w:rPr>
          <w:spacing w:val="-8"/>
          <w:w w:val="105"/>
          <w:sz w:val="20"/>
          <w:szCs w:val="20"/>
        </w:rPr>
        <w:t xml:space="preserve"> </w:t>
      </w:r>
      <w:r w:rsidR="00F81986" w:rsidRPr="000942D3">
        <w:rPr>
          <w:w w:val="105"/>
          <w:sz w:val="20"/>
          <w:szCs w:val="20"/>
        </w:rPr>
        <w:t>hokkası çoktan</w:t>
      </w:r>
      <w:r w:rsidR="00F81986" w:rsidRPr="000942D3">
        <w:rPr>
          <w:spacing w:val="-9"/>
          <w:w w:val="105"/>
          <w:sz w:val="20"/>
          <w:szCs w:val="20"/>
        </w:rPr>
        <w:t xml:space="preserve"> </w:t>
      </w:r>
      <w:r w:rsidR="00F81986" w:rsidRPr="000942D3">
        <w:rPr>
          <w:w w:val="105"/>
          <w:sz w:val="20"/>
          <w:szCs w:val="20"/>
        </w:rPr>
        <w:t>öldü.</w:t>
      </w:r>
    </w:p>
    <w:p w14:paraId="395109C0" w14:textId="77777777" w:rsidR="00A06DE0" w:rsidRPr="000942D3" w:rsidRDefault="008077D1" w:rsidP="00A06DE0">
      <w:pPr>
        <w:pStyle w:val="ListeParagraf"/>
        <w:tabs>
          <w:tab w:val="left" w:pos="2186"/>
        </w:tabs>
        <w:kinsoku w:val="0"/>
        <w:overflowPunct w:val="0"/>
        <w:spacing w:before="4"/>
        <w:ind w:left="567" w:right="567" w:firstLine="0"/>
        <w:jc w:val="both"/>
        <w:rPr>
          <w:w w:val="105"/>
          <w:sz w:val="20"/>
          <w:szCs w:val="20"/>
        </w:rPr>
      </w:pPr>
      <w:r w:rsidRPr="000942D3">
        <w:rPr>
          <w:b/>
          <w:bCs/>
          <w:w w:val="105"/>
          <w:sz w:val="20"/>
          <w:szCs w:val="20"/>
        </w:rPr>
        <w:t>8.</w:t>
      </w:r>
      <w:r w:rsidR="00F81986" w:rsidRPr="000942D3">
        <w:rPr>
          <w:w w:val="105"/>
          <w:sz w:val="20"/>
          <w:szCs w:val="20"/>
        </w:rPr>
        <w:t xml:space="preserve">Basılı sayfa zaman ve mekan kavramlarının üzerindedir. Basılı sayfa ve kitabın sonsuzluğu üstün kılınmalıdır.” </w:t>
      </w:r>
    </w:p>
    <w:p w14:paraId="6986C8F4" w14:textId="0BD39A95" w:rsidR="00F81986" w:rsidRPr="000942D3" w:rsidRDefault="00F81986" w:rsidP="00A06DE0">
      <w:pPr>
        <w:pStyle w:val="ListeParagraf"/>
        <w:tabs>
          <w:tab w:val="left" w:pos="2186"/>
        </w:tabs>
        <w:kinsoku w:val="0"/>
        <w:overflowPunct w:val="0"/>
        <w:spacing w:before="4"/>
        <w:ind w:left="567" w:right="567" w:firstLine="0"/>
        <w:jc w:val="both"/>
        <w:rPr>
          <w:spacing w:val="-2"/>
          <w:sz w:val="20"/>
          <w:szCs w:val="20"/>
        </w:rPr>
      </w:pPr>
      <w:r w:rsidRPr="000942D3">
        <w:rPr>
          <w:spacing w:val="-2"/>
          <w:sz w:val="20"/>
          <w:szCs w:val="20"/>
        </w:rPr>
        <w:t>Merz</w:t>
      </w:r>
      <w:r w:rsidRPr="000942D3">
        <w:rPr>
          <w:spacing w:val="-10"/>
          <w:sz w:val="20"/>
          <w:szCs w:val="20"/>
        </w:rPr>
        <w:t xml:space="preserve"> </w:t>
      </w:r>
      <w:r w:rsidRPr="000942D3">
        <w:rPr>
          <w:spacing w:val="-2"/>
          <w:sz w:val="20"/>
          <w:szCs w:val="20"/>
        </w:rPr>
        <w:t>Dergisi,</w:t>
      </w:r>
      <w:r w:rsidRPr="000942D3">
        <w:rPr>
          <w:spacing w:val="-7"/>
          <w:sz w:val="20"/>
          <w:szCs w:val="20"/>
        </w:rPr>
        <w:t xml:space="preserve"> </w:t>
      </w:r>
      <w:r w:rsidRPr="000942D3">
        <w:rPr>
          <w:spacing w:val="-2"/>
          <w:sz w:val="20"/>
          <w:szCs w:val="20"/>
        </w:rPr>
        <w:t>No:</w:t>
      </w:r>
      <w:r w:rsidRPr="000942D3">
        <w:rPr>
          <w:spacing w:val="-9"/>
          <w:sz w:val="20"/>
          <w:szCs w:val="20"/>
        </w:rPr>
        <w:t xml:space="preserve"> </w:t>
      </w:r>
      <w:r w:rsidRPr="000942D3">
        <w:rPr>
          <w:spacing w:val="-2"/>
          <w:sz w:val="20"/>
          <w:szCs w:val="20"/>
        </w:rPr>
        <w:t>4,</w:t>
      </w:r>
      <w:r w:rsidRPr="000942D3">
        <w:rPr>
          <w:spacing w:val="-9"/>
          <w:sz w:val="20"/>
          <w:szCs w:val="20"/>
        </w:rPr>
        <w:t xml:space="preserve"> </w:t>
      </w:r>
      <w:r w:rsidRPr="000942D3">
        <w:rPr>
          <w:spacing w:val="-2"/>
          <w:sz w:val="20"/>
          <w:szCs w:val="20"/>
        </w:rPr>
        <w:t>Hannover</w:t>
      </w:r>
      <w:r w:rsidRPr="000942D3">
        <w:rPr>
          <w:spacing w:val="-10"/>
          <w:sz w:val="20"/>
          <w:szCs w:val="20"/>
        </w:rPr>
        <w:t xml:space="preserve"> </w:t>
      </w:r>
      <w:r w:rsidRPr="000942D3">
        <w:rPr>
          <w:spacing w:val="-2"/>
          <w:sz w:val="20"/>
          <w:szCs w:val="20"/>
        </w:rPr>
        <w:t>(akt</w:t>
      </w:r>
      <w:r w:rsidR="008077D1" w:rsidRPr="000942D3">
        <w:rPr>
          <w:spacing w:val="-2"/>
          <w:sz w:val="20"/>
          <w:szCs w:val="20"/>
        </w:rPr>
        <w:t>aran</w:t>
      </w:r>
      <w:r w:rsidRPr="000942D3">
        <w:rPr>
          <w:spacing w:val="-2"/>
          <w:sz w:val="20"/>
          <w:szCs w:val="20"/>
        </w:rPr>
        <w:t xml:space="preserve"> U</w:t>
      </w:r>
      <w:r w:rsidR="003E008B" w:rsidRPr="000942D3">
        <w:rPr>
          <w:spacing w:val="-2"/>
          <w:sz w:val="20"/>
          <w:szCs w:val="20"/>
        </w:rPr>
        <w:t>yanık</w:t>
      </w:r>
      <w:r w:rsidRPr="000942D3">
        <w:rPr>
          <w:spacing w:val="-2"/>
          <w:sz w:val="20"/>
          <w:szCs w:val="20"/>
        </w:rPr>
        <w:t>,</w:t>
      </w:r>
      <w:r w:rsidRPr="000942D3">
        <w:rPr>
          <w:spacing w:val="-10"/>
          <w:sz w:val="20"/>
          <w:szCs w:val="20"/>
        </w:rPr>
        <w:t xml:space="preserve"> </w:t>
      </w:r>
      <w:r w:rsidR="00DC6A36" w:rsidRPr="000942D3">
        <w:rPr>
          <w:spacing w:val="-2"/>
          <w:sz w:val="20"/>
          <w:szCs w:val="20"/>
        </w:rPr>
        <w:t xml:space="preserve">2012, s. </w:t>
      </w:r>
      <w:r w:rsidRPr="000942D3">
        <w:rPr>
          <w:spacing w:val="-2"/>
          <w:sz w:val="20"/>
          <w:szCs w:val="20"/>
        </w:rPr>
        <w:t>190)</w:t>
      </w:r>
      <w:r w:rsidR="00DC6A36" w:rsidRPr="000942D3">
        <w:rPr>
          <w:spacing w:val="-2"/>
          <w:sz w:val="20"/>
          <w:szCs w:val="20"/>
        </w:rPr>
        <w:t>.</w:t>
      </w:r>
    </w:p>
    <w:p w14:paraId="33BF33E8" w14:textId="77777777" w:rsidR="00A06DE0" w:rsidRPr="000942D3" w:rsidRDefault="00A06DE0" w:rsidP="00A06DE0">
      <w:pPr>
        <w:pStyle w:val="ListeParagraf"/>
        <w:tabs>
          <w:tab w:val="left" w:pos="2186"/>
        </w:tabs>
        <w:kinsoku w:val="0"/>
        <w:overflowPunct w:val="0"/>
        <w:spacing w:before="4"/>
        <w:ind w:left="567" w:right="567" w:firstLine="0"/>
        <w:jc w:val="both"/>
        <w:rPr>
          <w:w w:val="105"/>
          <w:sz w:val="20"/>
          <w:szCs w:val="20"/>
        </w:rPr>
      </w:pPr>
    </w:p>
    <w:p w14:paraId="5E9DA813" w14:textId="6BF67D01" w:rsidR="00F11856" w:rsidRPr="000942D3" w:rsidRDefault="00F11856" w:rsidP="00F11856">
      <w:pPr>
        <w:pStyle w:val="Balk1"/>
        <w:numPr>
          <w:ilvl w:val="0"/>
          <w:numId w:val="0"/>
        </w:numPr>
        <w:ind w:left="432" w:hanging="432"/>
        <w:rPr>
          <w:rFonts w:cs="Times New Roman"/>
        </w:rPr>
      </w:pPr>
      <w:bookmarkStart w:id="54" w:name="_Toc154409657"/>
      <w:r w:rsidRPr="000942D3">
        <w:rPr>
          <w:rFonts w:cs="Times New Roman"/>
        </w:rPr>
        <w:t>2.2.3.</w:t>
      </w:r>
      <w:r w:rsidR="009B1F56" w:rsidRPr="000942D3">
        <w:rPr>
          <w:rFonts w:cs="Times New Roman"/>
        </w:rPr>
        <w:t xml:space="preserve"> </w:t>
      </w:r>
      <w:r w:rsidR="009B1F56" w:rsidRPr="000942D3">
        <w:rPr>
          <w:rFonts w:cs="Times New Roman"/>
          <w:caps w:val="0"/>
        </w:rPr>
        <w:t>Theo Van Doesburg</w:t>
      </w:r>
      <w:bookmarkEnd w:id="54"/>
    </w:p>
    <w:p w14:paraId="6EE93BBA" w14:textId="77777777" w:rsidR="009B1F56" w:rsidRPr="000942D3" w:rsidRDefault="009B1F56" w:rsidP="009B1F56">
      <w:pPr>
        <w:pStyle w:val="GvdeMetni"/>
        <w:kinsoku w:val="0"/>
        <w:overflowPunct w:val="0"/>
        <w:spacing w:before="220" w:line="367" w:lineRule="auto"/>
        <w:ind w:right="-2" w:firstLine="567"/>
        <w:jc w:val="both"/>
        <w:rPr>
          <w:w w:val="105"/>
        </w:rPr>
      </w:pPr>
      <w:r w:rsidRPr="000942D3">
        <w:rPr>
          <w:w w:val="105"/>
        </w:rPr>
        <w:t>Resim, mimarlık, grafik tasarım başta olmak üzere pek çok alanda çalışmış olan Theo Van Doesburg, 1883 yılında Hollanda da doğmuştur.</w:t>
      </w:r>
      <w:r w:rsidRPr="000942D3">
        <w:rPr>
          <w:spacing w:val="40"/>
          <w:w w:val="105"/>
        </w:rPr>
        <w:t xml:space="preserve"> </w:t>
      </w:r>
      <w:r w:rsidRPr="000942D3">
        <w:rPr>
          <w:w w:val="105"/>
        </w:rPr>
        <w:t>Piet Mondrian ile birlikte De Stijl akımının en önemli isimlerden biridir. De Stijl akımında resim ve mimari fikirlerinin yanında yenilikçi tipografik çalışmalar da üretmiştir. De Stijl’de nesnenin soyutlanması fikri nesnenin aslında görünmeyen yapısını ortaya çıkarma amacı taşır. Örneğin; bir meşe ağacının resimlenmesi, aslında bütün ağaçların ortak özelliği ile resme aktarılmasıdır, şeklinde savunulmaktaydı. Ağaçların ‘özsel’ özelliğinin yansıtılması fikri temel alınmaktadır. Bu nedenle soyutlama ağaç kavramının en temel özelliklerine ulaşılana kadar yapılmaktadır. Hatta son halinin ağaçla alakası olmadığı görülse de bu soyutlama ‘öz biçimi’ bulmaya yöneliktir.</w:t>
      </w:r>
    </w:p>
    <w:p w14:paraId="559FD947" w14:textId="21470152" w:rsidR="00F11856" w:rsidRPr="000942D3" w:rsidRDefault="009B1F56" w:rsidP="009B1F56">
      <w:pPr>
        <w:pStyle w:val="AnaMetin"/>
        <w:jc w:val="center"/>
      </w:pPr>
      <w:r w:rsidRPr="000942D3">
        <w:rPr>
          <w:noProof/>
          <w:sz w:val="20"/>
          <w:szCs w:val="20"/>
          <w:lang w:eastAsia="tr-TR"/>
        </w:rPr>
        <w:lastRenderedPageBreak/>
        <w:drawing>
          <wp:inline distT="0" distB="0" distL="0" distR="0" wp14:anchorId="635EA1F1" wp14:editId="438CD623">
            <wp:extent cx="3309257" cy="2208281"/>
            <wp:effectExtent l="0" t="0" r="5715" b="1905"/>
            <wp:docPr id="47" name="Resim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331678" cy="2223243"/>
                    </a:xfrm>
                    <a:prstGeom prst="rect">
                      <a:avLst/>
                    </a:prstGeom>
                    <a:noFill/>
                    <a:ln>
                      <a:noFill/>
                    </a:ln>
                  </pic:spPr>
                </pic:pic>
              </a:graphicData>
            </a:graphic>
          </wp:inline>
        </w:drawing>
      </w:r>
    </w:p>
    <w:p w14:paraId="3C0A5F83" w14:textId="030E99EB" w:rsidR="009B1F56" w:rsidRPr="000942D3" w:rsidRDefault="009B1F56" w:rsidP="00B244B2">
      <w:pPr>
        <w:pStyle w:val="ekillerrrrrRRRR"/>
        <w:rPr>
          <w:spacing w:val="-2"/>
        </w:rPr>
      </w:pPr>
      <w:bookmarkStart w:id="55" w:name="_Toc154411160"/>
      <w:r w:rsidRPr="000942D3">
        <w:rPr>
          <w:b/>
        </w:rPr>
        <w:t xml:space="preserve">Şekil </w:t>
      </w:r>
      <w:r w:rsidR="00933E0B">
        <w:rPr>
          <w:b/>
        </w:rPr>
        <w:t>2.</w:t>
      </w:r>
      <w:r w:rsidRPr="000942D3">
        <w:rPr>
          <w:b/>
        </w:rPr>
        <w:t>1</w:t>
      </w:r>
      <w:r w:rsidR="00F444F1">
        <w:rPr>
          <w:b/>
        </w:rPr>
        <w:t>5</w:t>
      </w:r>
      <w:r w:rsidRPr="000942D3">
        <w:rPr>
          <w:b/>
        </w:rPr>
        <w:t xml:space="preserve">. </w:t>
      </w:r>
      <w:r w:rsidRPr="000942D3">
        <w:t>Piet</w:t>
      </w:r>
      <w:r w:rsidRPr="000942D3">
        <w:rPr>
          <w:spacing w:val="34"/>
        </w:rPr>
        <w:t xml:space="preserve"> </w:t>
      </w:r>
      <w:r w:rsidRPr="000942D3">
        <w:t>Mondrian’ın</w:t>
      </w:r>
      <w:r w:rsidRPr="000942D3">
        <w:rPr>
          <w:spacing w:val="33"/>
        </w:rPr>
        <w:t xml:space="preserve"> </w:t>
      </w:r>
      <w:r w:rsidRPr="000942D3">
        <w:t>Ağaçları</w:t>
      </w:r>
      <w:r w:rsidRPr="000942D3">
        <w:rPr>
          <w:spacing w:val="36"/>
        </w:rPr>
        <w:t xml:space="preserve"> </w:t>
      </w:r>
      <w:r w:rsidR="00A61B87" w:rsidRPr="000942D3">
        <w:t>t</w:t>
      </w:r>
      <w:r w:rsidRPr="000942D3">
        <w:t>asvirindeki</w:t>
      </w:r>
      <w:r w:rsidRPr="000942D3">
        <w:rPr>
          <w:spacing w:val="36"/>
        </w:rPr>
        <w:t xml:space="preserve"> </w:t>
      </w:r>
      <w:r w:rsidR="00A61B87" w:rsidRPr="000942D3">
        <w:rPr>
          <w:spacing w:val="-2"/>
        </w:rPr>
        <w:t>a</w:t>
      </w:r>
      <w:r w:rsidRPr="000942D3">
        <w:rPr>
          <w:spacing w:val="-2"/>
        </w:rPr>
        <w:t>şamalar</w:t>
      </w:r>
      <w:bookmarkEnd w:id="55"/>
    </w:p>
    <w:p w14:paraId="49BB5867" w14:textId="77777777" w:rsidR="009B1F56" w:rsidRPr="000942D3" w:rsidRDefault="009B1F56" w:rsidP="00B81F39">
      <w:pPr>
        <w:pStyle w:val="GvdeMetni"/>
        <w:kinsoku w:val="0"/>
        <w:overflowPunct w:val="0"/>
        <w:spacing w:before="105" w:line="367" w:lineRule="auto"/>
        <w:ind w:right="-2" w:firstLine="567"/>
        <w:jc w:val="both"/>
        <w:rPr>
          <w:w w:val="110"/>
        </w:rPr>
      </w:pPr>
      <w:r w:rsidRPr="000942D3">
        <w:t xml:space="preserve">‘Öz biçimi’ bulma çabaları Theo Van Doesburg’un resim ve mimari çalışmalarının yanında </w:t>
      </w:r>
      <w:r w:rsidRPr="000942D3">
        <w:rPr>
          <w:w w:val="110"/>
        </w:rPr>
        <w:t>tipografik</w:t>
      </w:r>
      <w:r w:rsidRPr="000942D3">
        <w:rPr>
          <w:spacing w:val="-7"/>
          <w:w w:val="110"/>
        </w:rPr>
        <w:t xml:space="preserve"> </w:t>
      </w:r>
      <w:r w:rsidRPr="000942D3">
        <w:rPr>
          <w:w w:val="110"/>
        </w:rPr>
        <w:t>çalışmalarını</w:t>
      </w:r>
      <w:r w:rsidRPr="000942D3">
        <w:rPr>
          <w:spacing w:val="-6"/>
          <w:w w:val="110"/>
        </w:rPr>
        <w:t xml:space="preserve"> </w:t>
      </w:r>
      <w:r w:rsidRPr="000942D3">
        <w:rPr>
          <w:w w:val="110"/>
        </w:rPr>
        <w:t>da</w:t>
      </w:r>
      <w:r w:rsidRPr="000942D3">
        <w:rPr>
          <w:spacing w:val="-7"/>
          <w:w w:val="110"/>
        </w:rPr>
        <w:t xml:space="preserve"> </w:t>
      </w:r>
      <w:r w:rsidRPr="000942D3">
        <w:rPr>
          <w:w w:val="110"/>
        </w:rPr>
        <w:t>etkilemiştir.</w:t>
      </w:r>
      <w:r w:rsidRPr="000942D3">
        <w:rPr>
          <w:spacing w:val="-7"/>
          <w:w w:val="110"/>
        </w:rPr>
        <w:t xml:space="preserve"> </w:t>
      </w:r>
      <w:r w:rsidRPr="000942D3">
        <w:rPr>
          <w:w w:val="110"/>
        </w:rPr>
        <w:t>Doesburg</w:t>
      </w:r>
      <w:r w:rsidRPr="000942D3">
        <w:rPr>
          <w:spacing w:val="-7"/>
          <w:w w:val="110"/>
        </w:rPr>
        <w:t xml:space="preserve"> </w:t>
      </w:r>
      <w:r w:rsidRPr="000942D3">
        <w:rPr>
          <w:w w:val="110"/>
        </w:rPr>
        <w:t>resimde</w:t>
      </w:r>
      <w:r w:rsidRPr="000942D3">
        <w:rPr>
          <w:spacing w:val="-7"/>
          <w:w w:val="110"/>
        </w:rPr>
        <w:t xml:space="preserve"> </w:t>
      </w:r>
      <w:r w:rsidRPr="000942D3">
        <w:rPr>
          <w:w w:val="110"/>
        </w:rPr>
        <w:t>görüntüyü</w:t>
      </w:r>
      <w:r w:rsidRPr="000942D3">
        <w:rPr>
          <w:spacing w:val="-7"/>
          <w:w w:val="110"/>
        </w:rPr>
        <w:t xml:space="preserve"> </w:t>
      </w:r>
      <w:r w:rsidRPr="000942D3">
        <w:rPr>
          <w:w w:val="110"/>
        </w:rPr>
        <w:t>soyutlaştırmıştır.</w:t>
      </w:r>
      <w:r w:rsidRPr="000942D3">
        <w:rPr>
          <w:spacing w:val="-6"/>
          <w:w w:val="110"/>
        </w:rPr>
        <w:t xml:space="preserve"> </w:t>
      </w:r>
      <w:r w:rsidRPr="000942D3">
        <w:rPr>
          <w:w w:val="110"/>
        </w:rPr>
        <w:t>Ancak ağaç tasviri örneğindeki gibi, tipografide soyutlama; anlamlandırmayı resmin aksine minimal</w:t>
      </w:r>
      <w:r w:rsidRPr="000942D3">
        <w:rPr>
          <w:spacing w:val="-9"/>
          <w:w w:val="110"/>
        </w:rPr>
        <w:t xml:space="preserve"> </w:t>
      </w:r>
      <w:r w:rsidRPr="000942D3">
        <w:rPr>
          <w:w w:val="110"/>
        </w:rPr>
        <w:t>şekli sayesinde</w:t>
      </w:r>
      <w:r w:rsidRPr="000942D3">
        <w:rPr>
          <w:spacing w:val="-12"/>
          <w:w w:val="110"/>
        </w:rPr>
        <w:t xml:space="preserve"> </w:t>
      </w:r>
      <w:r w:rsidRPr="000942D3">
        <w:rPr>
          <w:w w:val="110"/>
        </w:rPr>
        <w:t xml:space="preserve">okunurluğu </w:t>
      </w:r>
      <w:r w:rsidRPr="000942D3">
        <w:rPr>
          <w:spacing w:val="-9"/>
          <w:w w:val="110"/>
        </w:rPr>
        <w:t>kolaylaştırmıştır.</w:t>
      </w:r>
    </w:p>
    <w:p w14:paraId="333B44B4" w14:textId="7BD9BE5D" w:rsidR="009B1F56" w:rsidRPr="000942D3" w:rsidRDefault="009B1F56" w:rsidP="00B81F39">
      <w:pPr>
        <w:pStyle w:val="GvdeMetni"/>
        <w:kinsoku w:val="0"/>
        <w:overflowPunct w:val="0"/>
        <w:spacing w:line="367" w:lineRule="auto"/>
        <w:ind w:right="-2" w:firstLine="567"/>
        <w:jc w:val="both"/>
        <w:rPr>
          <w:w w:val="105"/>
        </w:rPr>
      </w:pPr>
      <w:r w:rsidRPr="000942D3">
        <w:rPr>
          <w:w w:val="105"/>
        </w:rPr>
        <w:t>Theo Van Doesburg’un sanat ve tasarım fikri, tamamen toplumdan ayrıştırılmış olmamalıydı.</w:t>
      </w:r>
      <w:r w:rsidRPr="000942D3">
        <w:rPr>
          <w:spacing w:val="-7"/>
          <w:w w:val="105"/>
        </w:rPr>
        <w:t xml:space="preserve"> </w:t>
      </w:r>
      <w:r w:rsidRPr="000942D3">
        <w:rPr>
          <w:w w:val="105"/>
        </w:rPr>
        <w:t>Ona</w:t>
      </w:r>
      <w:r w:rsidRPr="000942D3">
        <w:rPr>
          <w:spacing w:val="-9"/>
          <w:w w:val="105"/>
        </w:rPr>
        <w:t xml:space="preserve"> </w:t>
      </w:r>
      <w:r w:rsidRPr="000942D3">
        <w:rPr>
          <w:w w:val="105"/>
        </w:rPr>
        <w:t>göre</w:t>
      </w:r>
      <w:r w:rsidRPr="000942D3">
        <w:rPr>
          <w:spacing w:val="-9"/>
          <w:w w:val="105"/>
        </w:rPr>
        <w:t xml:space="preserve"> </w:t>
      </w:r>
      <w:r w:rsidRPr="000942D3">
        <w:rPr>
          <w:w w:val="105"/>
        </w:rPr>
        <w:t>sanat</w:t>
      </w:r>
      <w:r w:rsidRPr="000942D3">
        <w:rPr>
          <w:spacing w:val="-8"/>
          <w:w w:val="105"/>
        </w:rPr>
        <w:t xml:space="preserve"> </w:t>
      </w:r>
      <w:r w:rsidRPr="000942D3">
        <w:rPr>
          <w:w w:val="105"/>
        </w:rPr>
        <w:t>toplumla</w:t>
      </w:r>
      <w:r w:rsidRPr="000942D3">
        <w:rPr>
          <w:spacing w:val="-7"/>
          <w:w w:val="105"/>
        </w:rPr>
        <w:t xml:space="preserve"> </w:t>
      </w:r>
      <w:r w:rsidRPr="000942D3">
        <w:rPr>
          <w:w w:val="105"/>
        </w:rPr>
        <w:t>var</w:t>
      </w:r>
      <w:r w:rsidRPr="000942D3">
        <w:rPr>
          <w:spacing w:val="-7"/>
          <w:w w:val="105"/>
        </w:rPr>
        <w:t xml:space="preserve"> </w:t>
      </w:r>
      <w:r w:rsidRPr="000942D3">
        <w:rPr>
          <w:w w:val="105"/>
        </w:rPr>
        <w:t>olmalıydı</w:t>
      </w:r>
      <w:r w:rsidRPr="000942D3">
        <w:rPr>
          <w:spacing w:val="-5"/>
          <w:w w:val="105"/>
        </w:rPr>
        <w:t xml:space="preserve"> </w:t>
      </w:r>
      <w:r w:rsidRPr="000942D3">
        <w:rPr>
          <w:w w:val="105"/>
        </w:rPr>
        <w:t>ancak</w:t>
      </w:r>
      <w:r w:rsidRPr="000942D3">
        <w:rPr>
          <w:spacing w:val="-11"/>
          <w:w w:val="105"/>
        </w:rPr>
        <w:t xml:space="preserve"> </w:t>
      </w:r>
      <w:r w:rsidRPr="000942D3">
        <w:rPr>
          <w:w w:val="105"/>
        </w:rPr>
        <w:t>ilkelerinden</w:t>
      </w:r>
      <w:r w:rsidRPr="000942D3">
        <w:rPr>
          <w:spacing w:val="-8"/>
          <w:w w:val="105"/>
        </w:rPr>
        <w:t xml:space="preserve"> </w:t>
      </w:r>
      <w:r w:rsidRPr="000942D3">
        <w:rPr>
          <w:w w:val="105"/>
        </w:rPr>
        <w:t>ödün</w:t>
      </w:r>
      <w:r w:rsidRPr="000942D3">
        <w:rPr>
          <w:spacing w:val="-8"/>
          <w:w w:val="105"/>
        </w:rPr>
        <w:t xml:space="preserve"> </w:t>
      </w:r>
      <w:r w:rsidRPr="000942D3">
        <w:rPr>
          <w:w w:val="105"/>
        </w:rPr>
        <w:t>de</w:t>
      </w:r>
      <w:r w:rsidRPr="000942D3">
        <w:rPr>
          <w:spacing w:val="-7"/>
          <w:w w:val="105"/>
        </w:rPr>
        <w:t xml:space="preserve"> </w:t>
      </w:r>
      <w:r w:rsidRPr="000942D3">
        <w:rPr>
          <w:w w:val="105"/>
        </w:rPr>
        <w:t>vermemeliydi. De</w:t>
      </w:r>
      <w:r w:rsidRPr="000942D3">
        <w:rPr>
          <w:spacing w:val="-9"/>
          <w:w w:val="105"/>
        </w:rPr>
        <w:t xml:space="preserve"> </w:t>
      </w:r>
      <w:r w:rsidR="00B944DD" w:rsidRPr="000942D3">
        <w:rPr>
          <w:w w:val="105"/>
        </w:rPr>
        <w:t>S</w:t>
      </w:r>
      <w:r w:rsidRPr="000942D3">
        <w:rPr>
          <w:w w:val="105"/>
        </w:rPr>
        <w:t>tijl</w:t>
      </w:r>
      <w:r w:rsidRPr="000942D3">
        <w:rPr>
          <w:spacing w:val="-9"/>
          <w:w w:val="105"/>
        </w:rPr>
        <w:t xml:space="preserve"> </w:t>
      </w:r>
      <w:r w:rsidRPr="000942D3">
        <w:rPr>
          <w:w w:val="105"/>
        </w:rPr>
        <w:t>akımının</w:t>
      </w:r>
      <w:r w:rsidRPr="000942D3">
        <w:rPr>
          <w:spacing w:val="-11"/>
          <w:w w:val="105"/>
        </w:rPr>
        <w:t xml:space="preserve"> </w:t>
      </w:r>
      <w:r w:rsidRPr="000942D3">
        <w:rPr>
          <w:w w:val="105"/>
        </w:rPr>
        <w:t>en</w:t>
      </w:r>
      <w:r w:rsidRPr="000942D3">
        <w:rPr>
          <w:spacing w:val="-11"/>
          <w:w w:val="105"/>
        </w:rPr>
        <w:t xml:space="preserve"> </w:t>
      </w:r>
      <w:r w:rsidRPr="000942D3">
        <w:rPr>
          <w:w w:val="105"/>
        </w:rPr>
        <w:t>bilinen</w:t>
      </w:r>
      <w:r w:rsidRPr="000942D3">
        <w:rPr>
          <w:spacing w:val="-11"/>
          <w:w w:val="105"/>
        </w:rPr>
        <w:t xml:space="preserve"> </w:t>
      </w:r>
      <w:r w:rsidRPr="000942D3">
        <w:rPr>
          <w:w w:val="105"/>
        </w:rPr>
        <w:t>özelliklerinden</w:t>
      </w:r>
      <w:r w:rsidRPr="000942D3">
        <w:rPr>
          <w:spacing w:val="-11"/>
          <w:w w:val="105"/>
        </w:rPr>
        <w:t xml:space="preserve"> </w:t>
      </w:r>
      <w:r w:rsidRPr="000942D3">
        <w:rPr>
          <w:w w:val="105"/>
        </w:rPr>
        <w:t>olan</w:t>
      </w:r>
      <w:r w:rsidRPr="000942D3">
        <w:rPr>
          <w:spacing w:val="-11"/>
          <w:w w:val="105"/>
        </w:rPr>
        <w:t xml:space="preserve"> </w:t>
      </w:r>
      <w:r w:rsidRPr="000942D3">
        <w:rPr>
          <w:w w:val="105"/>
        </w:rPr>
        <w:t>dikey</w:t>
      </w:r>
      <w:r w:rsidRPr="000942D3">
        <w:rPr>
          <w:spacing w:val="-11"/>
          <w:w w:val="105"/>
        </w:rPr>
        <w:t xml:space="preserve"> </w:t>
      </w:r>
      <w:r w:rsidRPr="000942D3">
        <w:rPr>
          <w:w w:val="105"/>
        </w:rPr>
        <w:t>ve</w:t>
      </w:r>
      <w:r w:rsidRPr="000942D3">
        <w:rPr>
          <w:spacing w:val="-9"/>
          <w:w w:val="105"/>
        </w:rPr>
        <w:t xml:space="preserve"> </w:t>
      </w:r>
      <w:r w:rsidRPr="000942D3">
        <w:rPr>
          <w:w w:val="105"/>
        </w:rPr>
        <w:t>yatay</w:t>
      </w:r>
      <w:r w:rsidRPr="000942D3">
        <w:rPr>
          <w:spacing w:val="-11"/>
          <w:w w:val="105"/>
        </w:rPr>
        <w:t xml:space="preserve"> </w:t>
      </w:r>
      <w:r w:rsidRPr="000942D3">
        <w:rPr>
          <w:w w:val="105"/>
        </w:rPr>
        <w:t>şekillerle</w:t>
      </w:r>
      <w:r w:rsidRPr="000942D3">
        <w:rPr>
          <w:spacing w:val="-9"/>
          <w:w w:val="105"/>
        </w:rPr>
        <w:t xml:space="preserve"> </w:t>
      </w:r>
      <w:r w:rsidRPr="000942D3">
        <w:rPr>
          <w:w w:val="105"/>
        </w:rPr>
        <w:t>eser</w:t>
      </w:r>
      <w:r w:rsidRPr="000942D3">
        <w:rPr>
          <w:spacing w:val="-12"/>
          <w:w w:val="105"/>
        </w:rPr>
        <w:t xml:space="preserve"> </w:t>
      </w:r>
      <w:r w:rsidRPr="000942D3">
        <w:rPr>
          <w:w w:val="105"/>
        </w:rPr>
        <w:t>oluşturma</w:t>
      </w:r>
      <w:r w:rsidRPr="000942D3">
        <w:rPr>
          <w:spacing w:val="-9"/>
          <w:w w:val="105"/>
        </w:rPr>
        <w:t xml:space="preserve"> </w:t>
      </w:r>
      <w:r w:rsidRPr="000942D3">
        <w:rPr>
          <w:w w:val="105"/>
        </w:rPr>
        <w:t>fikri</w:t>
      </w:r>
      <w:r w:rsidRPr="000942D3">
        <w:rPr>
          <w:spacing w:val="-12"/>
          <w:w w:val="105"/>
        </w:rPr>
        <w:t xml:space="preserve"> </w:t>
      </w:r>
      <w:r w:rsidRPr="000942D3">
        <w:rPr>
          <w:w w:val="105"/>
        </w:rPr>
        <w:t>Theo Van</w:t>
      </w:r>
      <w:r w:rsidRPr="000942D3">
        <w:rPr>
          <w:spacing w:val="-6"/>
          <w:w w:val="105"/>
        </w:rPr>
        <w:t xml:space="preserve"> </w:t>
      </w:r>
      <w:r w:rsidRPr="000942D3">
        <w:rPr>
          <w:w w:val="105"/>
        </w:rPr>
        <w:t>Doesburg</w:t>
      </w:r>
      <w:r w:rsidRPr="000942D3">
        <w:rPr>
          <w:spacing w:val="-3"/>
          <w:w w:val="105"/>
        </w:rPr>
        <w:t xml:space="preserve"> </w:t>
      </w:r>
      <w:r w:rsidRPr="000942D3">
        <w:rPr>
          <w:w w:val="105"/>
        </w:rPr>
        <w:t>tipogafisi</w:t>
      </w:r>
      <w:r w:rsidRPr="000942D3">
        <w:rPr>
          <w:spacing w:val="-7"/>
          <w:w w:val="105"/>
        </w:rPr>
        <w:t xml:space="preserve"> </w:t>
      </w:r>
      <w:r w:rsidRPr="000942D3">
        <w:rPr>
          <w:w w:val="105"/>
        </w:rPr>
        <w:t>içinde</w:t>
      </w:r>
      <w:r w:rsidRPr="000942D3">
        <w:rPr>
          <w:spacing w:val="-7"/>
          <w:w w:val="105"/>
        </w:rPr>
        <w:t xml:space="preserve"> </w:t>
      </w:r>
      <w:r w:rsidRPr="000942D3">
        <w:rPr>
          <w:w w:val="105"/>
        </w:rPr>
        <w:t>geçerlidir.</w:t>
      </w:r>
      <w:r w:rsidRPr="000942D3">
        <w:rPr>
          <w:spacing w:val="-1"/>
          <w:w w:val="105"/>
        </w:rPr>
        <w:t xml:space="preserve"> </w:t>
      </w:r>
      <w:r w:rsidRPr="000942D3">
        <w:rPr>
          <w:w w:val="105"/>
        </w:rPr>
        <w:t>Tırnaklı</w:t>
      </w:r>
      <w:r w:rsidRPr="000942D3">
        <w:rPr>
          <w:spacing w:val="-3"/>
          <w:w w:val="105"/>
        </w:rPr>
        <w:t xml:space="preserve"> </w:t>
      </w:r>
      <w:r w:rsidRPr="000942D3">
        <w:rPr>
          <w:w w:val="105"/>
        </w:rPr>
        <w:t>yazının</w:t>
      </w:r>
      <w:r w:rsidRPr="000942D3">
        <w:rPr>
          <w:spacing w:val="-9"/>
          <w:w w:val="105"/>
        </w:rPr>
        <w:t xml:space="preserve"> </w:t>
      </w:r>
      <w:r w:rsidRPr="000942D3">
        <w:rPr>
          <w:w w:val="105"/>
        </w:rPr>
        <w:t>harfin</w:t>
      </w:r>
      <w:r w:rsidRPr="000942D3">
        <w:rPr>
          <w:spacing w:val="-6"/>
          <w:w w:val="105"/>
        </w:rPr>
        <w:t xml:space="preserve"> </w:t>
      </w:r>
      <w:r w:rsidRPr="000942D3">
        <w:rPr>
          <w:w w:val="105"/>
        </w:rPr>
        <w:t>kendi</w:t>
      </w:r>
      <w:r w:rsidRPr="000942D3">
        <w:rPr>
          <w:spacing w:val="-3"/>
          <w:w w:val="105"/>
        </w:rPr>
        <w:t xml:space="preserve"> </w:t>
      </w:r>
      <w:r w:rsidRPr="000942D3">
        <w:rPr>
          <w:w w:val="105"/>
        </w:rPr>
        <w:t>öz</w:t>
      </w:r>
      <w:r w:rsidRPr="000942D3">
        <w:rPr>
          <w:spacing w:val="-4"/>
          <w:w w:val="105"/>
        </w:rPr>
        <w:t xml:space="preserve"> </w:t>
      </w:r>
      <w:r w:rsidRPr="000942D3">
        <w:rPr>
          <w:w w:val="105"/>
        </w:rPr>
        <w:t>biçimine</w:t>
      </w:r>
      <w:r w:rsidRPr="000942D3">
        <w:rPr>
          <w:spacing w:val="-8"/>
          <w:w w:val="105"/>
        </w:rPr>
        <w:t xml:space="preserve"> </w:t>
      </w:r>
      <w:r w:rsidRPr="000942D3">
        <w:rPr>
          <w:w w:val="105"/>
        </w:rPr>
        <w:t>aykırı</w:t>
      </w:r>
      <w:r w:rsidRPr="000942D3">
        <w:rPr>
          <w:spacing w:val="-3"/>
          <w:w w:val="105"/>
        </w:rPr>
        <w:t xml:space="preserve"> </w:t>
      </w:r>
      <w:r w:rsidRPr="000942D3">
        <w:rPr>
          <w:w w:val="105"/>
        </w:rPr>
        <w:t>olduğu düşüncesi, tırnaksız harf tasarımına yöneltmiştir. Hatta tırnaklı karakter oluşturmanın yanında diyagonal şekillerin kullanımından da kaçınmıştır.</w:t>
      </w:r>
    </w:p>
    <w:p w14:paraId="19C7C18F" w14:textId="0214D0BD" w:rsidR="003F5B3F" w:rsidRPr="000942D3" w:rsidRDefault="003F5B3F" w:rsidP="003F5B3F">
      <w:pPr>
        <w:pStyle w:val="GvdeMetni"/>
        <w:kinsoku w:val="0"/>
        <w:overflowPunct w:val="0"/>
        <w:ind w:left="567" w:right="567"/>
        <w:jc w:val="both"/>
        <w:rPr>
          <w:w w:val="105"/>
          <w:sz w:val="20"/>
          <w:szCs w:val="20"/>
        </w:rPr>
      </w:pPr>
      <w:r w:rsidRPr="000942D3">
        <w:rPr>
          <w:w w:val="105"/>
          <w:sz w:val="20"/>
          <w:szCs w:val="20"/>
        </w:rPr>
        <w:t xml:space="preserve">Sanatın ruhu bu şekilde, mimari, ürün ve grafik tasarımı yoluyla topluma nüfuz edecek ve sanat gündelik nesneler düzeyine inmeden, aksine gündelik nesneler sanat düzeyine yükselmiş olacaktı. Tipografide ise Van Doesburg ve Vilmos Huszar yuvarlak ve kavisli çizgilerden kaçınarak, serifsiz harf karakterleri kullanmaya başladılar (Selamet, </w:t>
      </w:r>
      <w:r w:rsidR="00DC6A36" w:rsidRPr="000942D3">
        <w:rPr>
          <w:w w:val="105"/>
          <w:sz w:val="20"/>
          <w:szCs w:val="20"/>
        </w:rPr>
        <w:t xml:space="preserve">1995, s. </w:t>
      </w:r>
      <w:r w:rsidRPr="000942D3">
        <w:rPr>
          <w:w w:val="105"/>
          <w:sz w:val="20"/>
          <w:szCs w:val="20"/>
        </w:rPr>
        <w:t>3</w:t>
      </w:r>
      <w:r w:rsidR="00A61B87" w:rsidRPr="000942D3">
        <w:rPr>
          <w:w w:val="105"/>
          <w:sz w:val="20"/>
          <w:szCs w:val="20"/>
        </w:rPr>
        <w:t>1</w:t>
      </w:r>
      <w:r w:rsidRPr="000942D3">
        <w:rPr>
          <w:w w:val="105"/>
          <w:sz w:val="20"/>
          <w:szCs w:val="20"/>
        </w:rPr>
        <w:t>)</w:t>
      </w:r>
      <w:r w:rsidR="00A61B87" w:rsidRPr="000942D3">
        <w:rPr>
          <w:w w:val="105"/>
          <w:sz w:val="20"/>
          <w:szCs w:val="20"/>
        </w:rPr>
        <w:t>.</w:t>
      </w:r>
    </w:p>
    <w:p w14:paraId="2E731CDB" w14:textId="6EE58661" w:rsidR="009B1F56" w:rsidRPr="000942D3" w:rsidRDefault="00BE0CDC" w:rsidP="009B1F56">
      <w:pPr>
        <w:pStyle w:val="AnaMetin"/>
        <w:jc w:val="center"/>
        <w:rPr>
          <w:sz w:val="20"/>
          <w:szCs w:val="20"/>
        </w:rPr>
      </w:pPr>
      <w:r w:rsidRPr="000942D3">
        <w:rPr>
          <w:noProof/>
          <w:sz w:val="18"/>
          <w:szCs w:val="18"/>
          <w:lang w:eastAsia="tr-TR"/>
        </w:rPr>
        <w:drawing>
          <wp:inline distT="0" distB="0" distL="0" distR="0" wp14:anchorId="49D6D83D" wp14:editId="52327879">
            <wp:extent cx="4446905" cy="1522095"/>
            <wp:effectExtent l="0" t="0" r="0" b="1905"/>
            <wp:docPr id="157" name="Resim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4446905" cy="1522095"/>
                    </a:xfrm>
                    <a:prstGeom prst="rect">
                      <a:avLst/>
                    </a:prstGeom>
                    <a:noFill/>
                    <a:ln>
                      <a:noFill/>
                    </a:ln>
                  </pic:spPr>
                </pic:pic>
              </a:graphicData>
            </a:graphic>
          </wp:inline>
        </w:drawing>
      </w:r>
    </w:p>
    <w:p w14:paraId="766124C8" w14:textId="6F547BA1" w:rsidR="00BE0CDC" w:rsidRPr="000942D3" w:rsidRDefault="00BE0CDC" w:rsidP="00B244B2">
      <w:pPr>
        <w:pStyle w:val="ekillerrrrrRRRR"/>
        <w:rPr>
          <w:spacing w:val="-4"/>
          <w:w w:val="105"/>
        </w:rPr>
      </w:pPr>
      <w:bookmarkStart w:id="56" w:name="_Toc154411161"/>
      <w:r w:rsidRPr="000942D3">
        <w:rPr>
          <w:b/>
        </w:rPr>
        <w:t xml:space="preserve">Şekil </w:t>
      </w:r>
      <w:r w:rsidR="00933E0B">
        <w:rPr>
          <w:b/>
        </w:rPr>
        <w:t>2.1</w:t>
      </w:r>
      <w:r w:rsidR="00F444F1">
        <w:rPr>
          <w:b/>
        </w:rPr>
        <w:t>6</w:t>
      </w:r>
      <w:r w:rsidRPr="000942D3">
        <w:rPr>
          <w:b/>
        </w:rPr>
        <w:t xml:space="preserve">. </w:t>
      </w:r>
      <w:r w:rsidRPr="000942D3">
        <w:rPr>
          <w:w w:val="105"/>
        </w:rPr>
        <w:t>Theo</w:t>
      </w:r>
      <w:r w:rsidRPr="000942D3">
        <w:rPr>
          <w:spacing w:val="-15"/>
          <w:w w:val="105"/>
        </w:rPr>
        <w:t xml:space="preserve"> </w:t>
      </w:r>
      <w:r w:rsidRPr="000942D3">
        <w:rPr>
          <w:w w:val="105"/>
        </w:rPr>
        <w:t>Van</w:t>
      </w:r>
      <w:r w:rsidRPr="000942D3">
        <w:rPr>
          <w:spacing w:val="-13"/>
          <w:w w:val="105"/>
        </w:rPr>
        <w:t xml:space="preserve"> </w:t>
      </w:r>
      <w:r w:rsidRPr="000942D3">
        <w:rPr>
          <w:w w:val="105"/>
        </w:rPr>
        <w:t>Doesurg,</w:t>
      </w:r>
      <w:r w:rsidRPr="000942D3">
        <w:rPr>
          <w:spacing w:val="-13"/>
          <w:w w:val="105"/>
        </w:rPr>
        <w:t xml:space="preserve"> </w:t>
      </w:r>
      <w:r w:rsidRPr="000942D3">
        <w:rPr>
          <w:spacing w:val="-4"/>
          <w:w w:val="105"/>
        </w:rPr>
        <w:t>1919</w:t>
      </w:r>
      <w:bookmarkEnd w:id="56"/>
    </w:p>
    <w:p w14:paraId="5134D507" w14:textId="77777777" w:rsidR="00785D12" w:rsidRPr="000942D3" w:rsidRDefault="00785D12" w:rsidP="00BE0CDC">
      <w:pPr>
        <w:pStyle w:val="GvdeMetni"/>
        <w:kinsoku w:val="0"/>
        <w:overflowPunct w:val="0"/>
        <w:spacing w:before="1"/>
        <w:ind w:left="671" w:right="242"/>
        <w:jc w:val="center"/>
        <w:rPr>
          <w:spacing w:val="-4"/>
          <w:w w:val="105"/>
          <w:sz w:val="20"/>
          <w:szCs w:val="20"/>
        </w:rPr>
      </w:pPr>
    </w:p>
    <w:p w14:paraId="4554C645" w14:textId="10BBFB7B" w:rsidR="00BE0CDC" w:rsidRPr="000942D3" w:rsidRDefault="00BE0CDC" w:rsidP="00BE0CDC">
      <w:pPr>
        <w:pStyle w:val="GvdeMetni"/>
        <w:kinsoku w:val="0"/>
        <w:overflowPunct w:val="0"/>
        <w:spacing w:before="105" w:line="367" w:lineRule="auto"/>
        <w:ind w:right="-2" w:firstLine="467"/>
        <w:jc w:val="both"/>
        <w:rPr>
          <w:w w:val="105"/>
        </w:rPr>
      </w:pPr>
      <w:r w:rsidRPr="000942D3">
        <w:rPr>
          <w:w w:val="105"/>
        </w:rPr>
        <w:t>De</w:t>
      </w:r>
      <w:r w:rsidRPr="000942D3">
        <w:rPr>
          <w:spacing w:val="-15"/>
          <w:w w:val="105"/>
        </w:rPr>
        <w:t xml:space="preserve"> </w:t>
      </w:r>
      <w:r w:rsidRPr="000942D3">
        <w:rPr>
          <w:w w:val="105"/>
        </w:rPr>
        <w:t>Stijl</w:t>
      </w:r>
      <w:r w:rsidRPr="000942D3">
        <w:rPr>
          <w:spacing w:val="-14"/>
          <w:w w:val="105"/>
        </w:rPr>
        <w:t xml:space="preserve"> </w:t>
      </w:r>
      <w:r w:rsidRPr="000942D3">
        <w:rPr>
          <w:w w:val="105"/>
        </w:rPr>
        <w:t>akımının</w:t>
      </w:r>
      <w:r w:rsidRPr="000942D3">
        <w:rPr>
          <w:spacing w:val="-15"/>
          <w:w w:val="105"/>
        </w:rPr>
        <w:t xml:space="preserve"> </w:t>
      </w:r>
      <w:r w:rsidRPr="000942D3">
        <w:rPr>
          <w:w w:val="105"/>
        </w:rPr>
        <w:t>pek</w:t>
      </w:r>
      <w:r w:rsidRPr="000942D3">
        <w:rPr>
          <w:spacing w:val="-14"/>
          <w:w w:val="105"/>
        </w:rPr>
        <w:t xml:space="preserve"> </w:t>
      </w:r>
      <w:r w:rsidRPr="000942D3">
        <w:rPr>
          <w:w w:val="105"/>
        </w:rPr>
        <w:t>çok</w:t>
      </w:r>
      <w:r w:rsidRPr="000942D3">
        <w:rPr>
          <w:spacing w:val="-15"/>
          <w:w w:val="105"/>
        </w:rPr>
        <w:t xml:space="preserve"> </w:t>
      </w:r>
      <w:r w:rsidRPr="000942D3">
        <w:rPr>
          <w:w w:val="105"/>
        </w:rPr>
        <w:t>üyesi</w:t>
      </w:r>
      <w:r w:rsidRPr="000942D3">
        <w:rPr>
          <w:spacing w:val="-14"/>
          <w:w w:val="105"/>
        </w:rPr>
        <w:t xml:space="preserve"> </w:t>
      </w:r>
      <w:r w:rsidRPr="000942D3">
        <w:rPr>
          <w:w w:val="105"/>
        </w:rPr>
        <w:t>gibi</w:t>
      </w:r>
      <w:r w:rsidRPr="000942D3">
        <w:rPr>
          <w:spacing w:val="-15"/>
          <w:w w:val="105"/>
        </w:rPr>
        <w:t xml:space="preserve"> </w:t>
      </w:r>
      <w:r w:rsidRPr="000942D3">
        <w:rPr>
          <w:w w:val="105"/>
        </w:rPr>
        <w:t>Theo</w:t>
      </w:r>
      <w:r w:rsidRPr="000942D3">
        <w:rPr>
          <w:spacing w:val="-14"/>
          <w:w w:val="105"/>
        </w:rPr>
        <w:t xml:space="preserve"> </w:t>
      </w:r>
      <w:r w:rsidRPr="000942D3">
        <w:rPr>
          <w:w w:val="105"/>
        </w:rPr>
        <w:t>Van</w:t>
      </w:r>
      <w:r w:rsidRPr="000942D3">
        <w:rPr>
          <w:spacing w:val="-14"/>
          <w:w w:val="105"/>
        </w:rPr>
        <w:t xml:space="preserve"> </w:t>
      </w:r>
      <w:r w:rsidRPr="000942D3">
        <w:rPr>
          <w:w w:val="105"/>
        </w:rPr>
        <w:t>Doesburg</w:t>
      </w:r>
      <w:r w:rsidRPr="000942D3">
        <w:rPr>
          <w:spacing w:val="-14"/>
          <w:w w:val="105"/>
        </w:rPr>
        <w:t xml:space="preserve"> </w:t>
      </w:r>
      <w:r w:rsidRPr="000942D3">
        <w:rPr>
          <w:w w:val="105"/>
        </w:rPr>
        <w:t>da</w:t>
      </w:r>
      <w:r w:rsidRPr="000942D3">
        <w:rPr>
          <w:spacing w:val="-14"/>
          <w:w w:val="105"/>
        </w:rPr>
        <w:t xml:space="preserve"> </w:t>
      </w:r>
      <w:r w:rsidRPr="000942D3">
        <w:rPr>
          <w:w w:val="105"/>
        </w:rPr>
        <w:t>mutlak</w:t>
      </w:r>
      <w:r w:rsidRPr="000942D3">
        <w:rPr>
          <w:spacing w:val="-15"/>
          <w:w w:val="105"/>
        </w:rPr>
        <w:t xml:space="preserve"> </w:t>
      </w:r>
      <w:r w:rsidRPr="000942D3">
        <w:rPr>
          <w:w w:val="105"/>
        </w:rPr>
        <w:t>yalınlığa</w:t>
      </w:r>
      <w:r w:rsidRPr="000942D3">
        <w:rPr>
          <w:spacing w:val="-11"/>
          <w:w w:val="105"/>
        </w:rPr>
        <w:t xml:space="preserve"> </w:t>
      </w:r>
      <w:r w:rsidRPr="000942D3">
        <w:rPr>
          <w:w w:val="105"/>
        </w:rPr>
        <w:t>ve</w:t>
      </w:r>
      <w:r w:rsidRPr="000942D3">
        <w:rPr>
          <w:spacing w:val="-15"/>
          <w:w w:val="105"/>
        </w:rPr>
        <w:t xml:space="preserve"> </w:t>
      </w:r>
      <w:r w:rsidRPr="000942D3">
        <w:rPr>
          <w:w w:val="105"/>
        </w:rPr>
        <w:t>ideal</w:t>
      </w:r>
      <w:r w:rsidRPr="000942D3">
        <w:rPr>
          <w:spacing w:val="-14"/>
          <w:w w:val="105"/>
        </w:rPr>
        <w:t xml:space="preserve"> </w:t>
      </w:r>
      <w:r w:rsidRPr="000942D3">
        <w:rPr>
          <w:w w:val="105"/>
        </w:rPr>
        <w:t>forma ulaşma çabası, zamanla katı kuralları beraberinde getirmiştir. Bu katı kurallar nedeniyle farklı fikirlerin (yani kurala aykırı hareket eden fikirlerin) çeşitlenmesi de zorlaşmıştır. De Stijl ilkeleri çerçevesinde farklı tasarım örnekleri denenmiştir ancak tekrara ya da birbirine benzeme oranı iyice artmıştır.</w:t>
      </w:r>
    </w:p>
    <w:p w14:paraId="16AB5DFA" w14:textId="7E354144" w:rsidR="003F6B6E" w:rsidRPr="000942D3" w:rsidRDefault="003F6B6E" w:rsidP="003F6B6E">
      <w:pPr>
        <w:pStyle w:val="GvdeMetni"/>
        <w:kinsoku w:val="0"/>
        <w:overflowPunct w:val="0"/>
        <w:spacing w:before="105" w:line="367" w:lineRule="auto"/>
        <w:ind w:right="-2" w:firstLine="467"/>
        <w:jc w:val="center"/>
        <w:rPr>
          <w:w w:val="105"/>
        </w:rPr>
      </w:pPr>
      <w:r w:rsidRPr="000942D3">
        <w:rPr>
          <w:noProof/>
          <w:w w:val="105"/>
        </w:rPr>
        <w:lastRenderedPageBreak/>
        <w:drawing>
          <wp:inline distT="0" distB="0" distL="0" distR="0" wp14:anchorId="253FE200" wp14:editId="1ECDE00F">
            <wp:extent cx="2251364" cy="3150442"/>
            <wp:effectExtent l="0" t="0" r="0" b="0"/>
            <wp:docPr id="156" name="Resim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2268860" cy="3174925"/>
                    </a:xfrm>
                    <a:prstGeom prst="rect">
                      <a:avLst/>
                    </a:prstGeom>
                    <a:noFill/>
                    <a:ln>
                      <a:noFill/>
                    </a:ln>
                  </pic:spPr>
                </pic:pic>
              </a:graphicData>
            </a:graphic>
          </wp:inline>
        </w:drawing>
      </w:r>
    </w:p>
    <w:p w14:paraId="492F7AD2" w14:textId="063A1A0E" w:rsidR="003F6B6E" w:rsidRPr="000942D3" w:rsidRDefault="003F6B6E" w:rsidP="00B244B2">
      <w:pPr>
        <w:pStyle w:val="ekillerrrrrRRRR"/>
        <w:rPr>
          <w:spacing w:val="-4"/>
          <w:w w:val="105"/>
        </w:rPr>
      </w:pPr>
      <w:bookmarkStart w:id="57" w:name="_Toc154411162"/>
      <w:r w:rsidRPr="000942D3">
        <w:rPr>
          <w:b/>
        </w:rPr>
        <w:t xml:space="preserve">Şekil </w:t>
      </w:r>
      <w:r w:rsidR="00933E0B">
        <w:rPr>
          <w:b/>
        </w:rPr>
        <w:t>2.1</w:t>
      </w:r>
      <w:r w:rsidR="00F444F1">
        <w:rPr>
          <w:b/>
        </w:rPr>
        <w:t>7</w:t>
      </w:r>
      <w:r w:rsidRPr="000942D3">
        <w:rPr>
          <w:b/>
        </w:rPr>
        <w:t xml:space="preserve">. </w:t>
      </w:r>
      <w:r w:rsidRPr="000942D3">
        <w:t>De</w:t>
      </w:r>
      <w:r w:rsidRPr="000942D3">
        <w:rPr>
          <w:spacing w:val="8"/>
        </w:rPr>
        <w:t xml:space="preserve"> </w:t>
      </w:r>
      <w:r w:rsidRPr="000942D3">
        <w:t>Stijl</w:t>
      </w:r>
      <w:r w:rsidRPr="000942D3">
        <w:rPr>
          <w:spacing w:val="8"/>
        </w:rPr>
        <w:t xml:space="preserve"> </w:t>
      </w:r>
      <w:r w:rsidRPr="000942D3">
        <w:t>Dergisinin</w:t>
      </w:r>
      <w:r w:rsidRPr="000942D3">
        <w:rPr>
          <w:spacing w:val="6"/>
        </w:rPr>
        <w:t xml:space="preserve"> </w:t>
      </w:r>
      <w:r w:rsidRPr="000942D3">
        <w:t>ilk</w:t>
      </w:r>
      <w:r w:rsidRPr="000942D3">
        <w:rPr>
          <w:spacing w:val="8"/>
        </w:rPr>
        <w:t xml:space="preserve"> </w:t>
      </w:r>
      <w:r w:rsidRPr="000942D3">
        <w:t>sayısı,</w:t>
      </w:r>
      <w:r w:rsidRPr="000942D3">
        <w:rPr>
          <w:spacing w:val="8"/>
        </w:rPr>
        <w:t xml:space="preserve"> </w:t>
      </w:r>
      <w:r w:rsidRPr="000942D3">
        <w:t>Ekim</w:t>
      </w:r>
      <w:r w:rsidRPr="000942D3">
        <w:rPr>
          <w:spacing w:val="9"/>
        </w:rPr>
        <w:t xml:space="preserve"> </w:t>
      </w:r>
      <w:r w:rsidRPr="000942D3">
        <w:rPr>
          <w:spacing w:val="-4"/>
        </w:rPr>
        <w:t>1917</w:t>
      </w:r>
      <w:bookmarkEnd w:id="57"/>
    </w:p>
    <w:p w14:paraId="66F7A3D3" w14:textId="77777777" w:rsidR="00BE0CDC" w:rsidRPr="000942D3" w:rsidRDefault="00BE0CDC" w:rsidP="003F6B6E">
      <w:pPr>
        <w:pStyle w:val="GvdeMetni"/>
        <w:kinsoku w:val="0"/>
        <w:overflowPunct w:val="0"/>
        <w:spacing w:before="1"/>
        <w:ind w:right="242"/>
        <w:rPr>
          <w:spacing w:val="-4"/>
          <w:w w:val="105"/>
          <w:sz w:val="20"/>
          <w:szCs w:val="20"/>
        </w:rPr>
      </w:pPr>
    </w:p>
    <w:p w14:paraId="1EBB5C00" w14:textId="758B13C3" w:rsidR="003F6B6E" w:rsidRPr="000942D3" w:rsidRDefault="00F11856" w:rsidP="003418E0">
      <w:pPr>
        <w:pStyle w:val="Balk2"/>
        <w:numPr>
          <w:ilvl w:val="0"/>
          <w:numId w:val="0"/>
        </w:numPr>
        <w:tabs>
          <w:tab w:val="left" w:pos="1398"/>
        </w:tabs>
        <w:kinsoku w:val="0"/>
        <w:overflowPunct w:val="0"/>
        <w:ind w:left="576" w:hanging="576"/>
        <w:rPr>
          <w:rFonts w:cs="Times New Roman"/>
          <w:spacing w:val="-2"/>
        </w:rPr>
      </w:pPr>
      <w:bookmarkStart w:id="58" w:name="_Toc154409658"/>
      <w:r w:rsidRPr="000942D3">
        <w:rPr>
          <w:rFonts w:cs="Times New Roman"/>
        </w:rPr>
        <w:t xml:space="preserve">2.2.4. </w:t>
      </w:r>
      <w:r w:rsidR="003418E0" w:rsidRPr="000942D3">
        <w:rPr>
          <w:rFonts w:cs="Times New Roman"/>
        </w:rPr>
        <w:t>İ</w:t>
      </w:r>
      <w:r w:rsidR="003F6B6E" w:rsidRPr="000942D3">
        <w:rPr>
          <w:rFonts w:cs="Times New Roman"/>
        </w:rPr>
        <w:t>sviçre</w:t>
      </w:r>
      <w:r w:rsidR="003F6B6E" w:rsidRPr="000942D3">
        <w:rPr>
          <w:rFonts w:cs="Times New Roman"/>
          <w:spacing w:val="36"/>
        </w:rPr>
        <w:t xml:space="preserve"> </w:t>
      </w:r>
      <w:r w:rsidR="003F6B6E" w:rsidRPr="000942D3">
        <w:rPr>
          <w:rFonts w:cs="Times New Roman"/>
        </w:rPr>
        <w:t>Tipografisi</w:t>
      </w:r>
      <w:r w:rsidR="003F6B6E" w:rsidRPr="000942D3">
        <w:rPr>
          <w:rFonts w:cs="Times New Roman"/>
          <w:spacing w:val="33"/>
        </w:rPr>
        <w:t xml:space="preserve"> </w:t>
      </w:r>
      <w:r w:rsidR="003F6B6E" w:rsidRPr="000942D3">
        <w:rPr>
          <w:rFonts w:cs="Times New Roman"/>
        </w:rPr>
        <w:t>ve</w:t>
      </w:r>
      <w:r w:rsidR="003F6B6E" w:rsidRPr="000942D3">
        <w:rPr>
          <w:rFonts w:cs="Times New Roman"/>
          <w:spacing w:val="37"/>
        </w:rPr>
        <w:t xml:space="preserve"> </w:t>
      </w:r>
      <w:r w:rsidR="003F6B6E" w:rsidRPr="000942D3">
        <w:rPr>
          <w:rFonts w:cs="Times New Roman"/>
          <w:spacing w:val="-2"/>
        </w:rPr>
        <w:t>Helvetica</w:t>
      </w:r>
      <w:bookmarkEnd w:id="58"/>
    </w:p>
    <w:p w14:paraId="217CD7C2" w14:textId="14C58EE3" w:rsidR="00C85F93" w:rsidRPr="000942D3" w:rsidRDefault="00C85F93" w:rsidP="00C85F93">
      <w:pPr>
        <w:pStyle w:val="GvdeMetni"/>
        <w:kinsoku w:val="0"/>
        <w:overflowPunct w:val="0"/>
        <w:spacing w:before="221" w:line="367" w:lineRule="auto"/>
        <w:ind w:right="-2" w:firstLine="467"/>
        <w:jc w:val="both"/>
        <w:rPr>
          <w:w w:val="105"/>
        </w:rPr>
      </w:pPr>
      <w:r w:rsidRPr="000942D3">
        <w:rPr>
          <w:w w:val="105"/>
        </w:rPr>
        <w:t xml:space="preserve">İsviçre dünya savaşlarına katılmaması nedeniyle savaşın dehşetini, katılan diğer ülkelere göre daha az yaşamış ve ekonomik refahı sürdürmeyi başarmıştır. 20. yüzyılda İsviçre, sanat ve tasarıma bakışı, etrafındaki ülkelere göre daha iyimser </w:t>
      </w:r>
      <w:r w:rsidR="009B7AB2">
        <w:rPr>
          <w:w w:val="105"/>
        </w:rPr>
        <w:t>olmuştur</w:t>
      </w:r>
      <w:r w:rsidRPr="000942D3">
        <w:rPr>
          <w:w w:val="105"/>
        </w:rPr>
        <w:t>. Böyle bir ortamda grafik tasarımda yoğun modernist iyimserliği</w:t>
      </w:r>
      <w:r w:rsidRPr="000942D3">
        <w:rPr>
          <w:spacing w:val="-3"/>
          <w:w w:val="105"/>
        </w:rPr>
        <w:t xml:space="preserve"> </w:t>
      </w:r>
      <w:r w:rsidRPr="000942D3">
        <w:rPr>
          <w:w w:val="105"/>
        </w:rPr>
        <w:t>öne</w:t>
      </w:r>
      <w:r w:rsidRPr="000942D3">
        <w:rPr>
          <w:spacing w:val="-4"/>
          <w:w w:val="105"/>
        </w:rPr>
        <w:t xml:space="preserve"> </w:t>
      </w:r>
      <w:r w:rsidRPr="000942D3">
        <w:rPr>
          <w:w w:val="105"/>
        </w:rPr>
        <w:t>çıkmıştır.</w:t>
      </w:r>
      <w:r w:rsidRPr="000942D3">
        <w:rPr>
          <w:spacing w:val="-4"/>
          <w:w w:val="105"/>
        </w:rPr>
        <w:t xml:space="preserve"> </w:t>
      </w:r>
      <w:r w:rsidRPr="000942D3">
        <w:rPr>
          <w:w w:val="105"/>
        </w:rPr>
        <w:t>Özelikle</w:t>
      </w:r>
      <w:r w:rsidRPr="000942D3">
        <w:rPr>
          <w:spacing w:val="-4"/>
          <w:w w:val="105"/>
        </w:rPr>
        <w:t xml:space="preserve"> </w:t>
      </w:r>
      <w:r w:rsidRPr="000942D3">
        <w:rPr>
          <w:w w:val="105"/>
        </w:rPr>
        <w:t>tipografi</w:t>
      </w:r>
      <w:r w:rsidRPr="000942D3">
        <w:rPr>
          <w:spacing w:val="-3"/>
          <w:w w:val="105"/>
        </w:rPr>
        <w:t xml:space="preserve"> </w:t>
      </w:r>
      <w:r w:rsidRPr="000942D3">
        <w:rPr>
          <w:w w:val="105"/>
        </w:rPr>
        <w:t>alanında</w:t>
      </w:r>
      <w:r w:rsidRPr="000942D3">
        <w:rPr>
          <w:spacing w:val="-4"/>
          <w:w w:val="105"/>
        </w:rPr>
        <w:t xml:space="preserve"> </w:t>
      </w:r>
      <w:r w:rsidRPr="000942D3">
        <w:rPr>
          <w:w w:val="105"/>
        </w:rPr>
        <w:t>dünyada</w:t>
      </w:r>
      <w:r w:rsidRPr="000942D3">
        <w:rPr>
          <w:spacing w:val="-4"/>
          <w:w w:val="105"/>
        </w:rPr>
        <w:t xml:space="preserve"> </w:t>
      </w:r>
      <w:r w:rsidRPr="000942D3">
        <w:rPr>
          <w:w w:val="105"/>
        </w:rPr>
        <w:t>baskın</w:t>
      </w:r>
      <w:r w:rsidRPr="000942D3">
        <w:rPr>
          <w:spacing w:val="-4"/>
          <w:w w:val="105"/>
        </w:rPr>
        <w:t xml:space="preserve"> </w:t>
      </w:r>
      <w:r w:rsidRPr="000942D3">
        <w:rPr>
          <w:w w:val="105"/>
        </w:rPr>
        <w:t>bir</w:t>
      </w:r>
      <w:r w:rsidRPr="000942D3">
        <w:rPr>
          <w:spacing w:val="-6"/>
          <w:w w:val="105"/>
        </w:rPr>
        <w:t xml:space="preserve"> </w:t>
      </w:r>
      <w:r w:rsidRPr="000942D3">
        <w:rPr>
          <w:w w:val="105"/>
        </w:rPr>
        <w:t>güç</w:t>
      </w:r>
      <w:r w:rsidRPr="000942D3">
        <w:rPr>
          <w:spacing w:val="-3"/>
          <w:w w:val="105"/>
        </w:rPr>
        <w:t xml:space="preserve"> </w:t>
      </w:r>
      <w:r w:rsidRPr="000942D3">
        <w:rPr>
          <w:w w:val="105"/>
        </w:rPr>
        <w:t>olan</w:t>
      </w:r>
      <w:r w:rsidRPr="000942D3">
        <w:rPr>
          <w:spacing w:val="-3"/>
          <w:w w:val="105"/>
        </w:rPr>
        <w:t xml:space="preserve"> </w:t>
      </w:r>
      <w:r w:rsidRPr="000942D3">
        <w:rPr>
          <w:w w:val="105"/>
        </w:rPr>
        <w:t>İsviçre,</w:t>
      </w:r>
      <w:r w:rsidRPr="000942D3">
        <w:rPr>
          <w:spacing w:val="-3"/>
          <w:w w:val="105"/>
        </w:rPr>
        <w:t xml:space="preserve"> </w:t>
      </w:r>
      <w:r w:rsidRPr="000942D3">
        <w:rPr>
          <w:w w:val="105"/>
        </w:rPr>
        <w:t>modern tipografi</w:t>
      </w:r>
      <w:r w:rsidRPr="000942D3">
        <w:rPr>
          <w:spacing w:val="-6"/>
          <w:w w:val="105"/>
        </w:rPr>
        <w:t xml:space="preserve"> </w:t>
      </w:r>
      <w:r w:rsidRPr="000942D3">
        <w:rPr>
          <w:w w:val="105"/>
        </w:rPr>
        <w:t>örneklerinin</w:t>
      </w:r>
      <w:r w:rsidRPr="000942D3">
        <w:rPr>
          <w:spacing w:val="-8"/>
          <w:w w:val="105"/>
        </w:rPr>
        <w:t xml:space="preserve"> </w:t>
      </w:r>
      <w:r w:rsidRPr="000942D3">
        <w:rPr>
          <w:w w:val="105"/>
        </w:rPr>
        <w:t>en</w:t>
      </w:r>
      <w:r w:rsidRPr="000942D3">
        <w:rPr>
          <w:spacing w:val="-11"/>
          <w:w w:val="105"/>
        </w:rPr>
        <w:t xml:space="preserve"> </w:t>
      </w:r>
      <w:r w:rsidRPr="000942D3">
        <w:rPr>
          <w:w w:val="105"/>
        </w:rPr>
        <w:t>önemlilerine</w:t>
      </w:r>
      <w:r w:rsidRPr="000942D3">
        <w:rPr>
          <w:spacing w:val="-7"/>
          <w:w w:val="105"/>
        </w:rPr>
        <w:t xml:space="preserve"> </w:t>
      </w:r>
      <w:r w:rsidRPr="000942D3">
        <w:rPr>
          <w:w w:val="105"/>
        </w:rPr>
        <w:t>ev</w:t>
      </w:r>
      <w:r w:rsidRPr="000942D3">
        <w:rPr>
          <w:spacing w:val="-7"/>
          <w:w w:val="105"/>
        </w:rPr>
        <w:t xml:space="preserve"> </w:t>
      </w:r>
      <w:r w:rsidRPr="000942D3">
        <w:rPr>
          <w:w w:val="105"/>
        </w:rPr>
        <w:t>sahipliği</w:t>
      </w:r>
      <w:r w:rsidRPr="000942D3">
        <w:rPr>
          <w:spacing w:val="-8"/>
          <w:w w:val="105"/>
        </w:rPr>
        <w:t xml:space="preserve"> </w:t>
      </w:r>
      <w:r w:rsidRPr="000942D3">
        <w:rPr>
          <w:w w:val="105"/>
        </w:rPr>
        <w:t>yapmıştır. Ancak</w:t>
      </w:r>
      <w:r w:rsidRPr="000942D3">
        <w:rPr>
          <w:spacing w:val="-7"/>
          <w:w w:val="105"/>
        </w:rPr>
        <w:t xml:space="preserve"> </w:t>
      </w:r>
      <w:r w:rsidRPr="000942D3">
        <w:rPr>
          <w:w w:val="105"/>
        </w:rPr>
        <w:t>İsviçre</w:t>
      </w:r>
      <w:r w:rsidRPr="000942D3">
        <w:rPr>
          <w:spacing w:val="-3"/>
          <w:w w:val="105"/>
        </w:rPr>
        <w:t xml:space="preserve"> </w:t>
      </w:r>
      <w:r w:rsidRPr="000942D3">
        <w:rPr>
          <w:w w:val="105"/>
        </w:rPr>
        <w:t>Tipografisi;</w:t>
      </w:r>
      <w:r w:rsidRPr="000942D3">
        <w:rPr>
          <w:spacing w:val="-8"/>
          <w:w w:val="105"/>
        </w:rPr>
        <w:t xml:space="preserve"> </w:t>
      </w:r>
      <w:r w:rsidRPr="000942D3">
        <w:rPr>
          <w:w w:val="105"/>
        </w:rPr>
        <w:t>Theo</w:t>
      </w:r>
      <w:r w:rsidRPr="000942D3">
        <w:rPr>
          <w:spacing w:val="-6"/>
          <w:w w:val="105"/>
        </w:rPr>
        <w:t xml:space="preserve"> </w:t>
      </w:r>
      <w:r w:rsidRPr="000942D3">
        <w:rPr>
          <w:w w:val="105"/>
        </w:rPr>
        <w:t>Van Doesburg, Herbert Bayer gibi tipografi tasarımcılarından ve Bauhaus tasarım fikirlerinden etkilenmiştir. Grid sistemi, ölçü ile harflerin birbirine uyum ve uzaklığı gibi konularda Bauhaus etkisi görülmektedir. İsviçre Tipografisinde; tipografinin</w:t>
      </w:r>
      <w:r w:rsidRPr="000942D3">
        <w:rPr>
          <w:spacing w:val="-1"/>
          <w:w w:val="105"/>
        </w:rPr>
        <w:t xml:space="preserve"> </w:t>
      </w:r>
      <w:r w:rsidRPr="000942D3">
        <w:rPr>
          <w:w w:val="105"/>
        </w:rPr>
        <w:t>estetik</w:t>
      </w:r>
      <w:r w:rsidRPr="000942D3">
        <w:rPr>
          <w:spacing w:val="-1"/>
          <w:w w:val="105"/>
        </w:rPr>
        <w:t xml:space="preserve"> </w:t>
      </w:r>
      <w:r w:rsidRPr="000942D3">
        <w:rPr>
          <w:w w:val="105"/>
        </w:rPr>
        <w:t>önceliğinin</w:t>
      </w:r>
      <w:r w:rsidRPr="000942D3">
        <w:rPr>
          <w:spacing w:val="-1"/>
          <w:w w:val="105"/>
        </w:rPr>
        <w:t xml:space="preserve"> </w:t>
      </w:r>
      <w:r w:rsidRPr="000942D3">
        <w:rPr>
          <w:w w:val="105"/>
        </w:rPr>
        <w:t>yanında ölçüsü, açısı gibi matematiksel ve geometrik hesaplamalar önemsenmiştir.</w:t>
      </w:r>
    </w:p>
    <w:p w14:paraId="304BA6A3" w14:textId="77777777" w:rsidR="00C23374" w:rsidRPr="000942D3" w:rsidRDefault="00C85F93" w:rsidP="00C23374">
      <w:pPr>
        <w:pStyle w:val="GvdeMetni"/>
        <w:kinsoku w:val="0"/>
        <w:overflowPunct w:val="0"/>
        <w:spacing w:before="221" w:line="367" w:lineRule="auto"/>
        <w:ind w:right="-2" w:firstLine="467"/>
        <w:jc w:val="center"/>
        <w:rPr>
          <w:spacing w:val="-3"/>
          <w:w w:val="105"/>
        </w:rPr>
      </w:pPr>
      <w:r w:rsidRPr="000942D3">
        <w:rPr>
          <w:noProof/>
          <w:sz w:val="35"/>
          <w:szCs w:val="35"/>
        </w:rPr>
        <w:lastRenderedPageBreak/>
        <w:drawing>
          <wp:inline distT="0" distB="0" distL="0" distR="0" wp14:anchorId="3F089F18" wp14:editId="5002A7A9">
            <wp:extent cx="3003586" cy="3876311"/>
            <wp:effectExtent l="0" t="0" r="6350" b="0"/>
            <wp:docPr id="52" name="Resim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rotWithShape="1">
                    <a:blip r:embed="rId42" cstate="print">
                      <a:extLst>
                        <a:ext uri="{28A0092B-C50C-407E-A947-70E740481C1C}">
                          <a14:useLocalDpi xmlns:a14="http://schemas.microsoft.com/office/drawing/2010/main" val="0"/>
                        </a:ext>
                      </a:extLst>
                    </a:blip>
                    <a:srcRect/>
                    <a:stretch/>
                  </pic:blipFill>
                  <pic:spPr bwMode="auto">
                    <a:xfrm>
                      <a:off x="0" y="0"/>
                      <a:ext cx="3018955" cy="3896146"/>
                    </a:xfrm>
                    <a:prstGeom prst="rect">
                      <a:avLst/>
                    </a:prstGeom>
                    <a:noFill/>
                    <a:ln>
                      <a:noFill/>
                    </a:ln>
                    <a:extLst>
                      <a:ext uri="{53640926-AAD7-44D8-BBD7-CCE9431645EC}">
                        <a14:shadowObscured xmlns:a14="http://schemas.microsoft.com/office/drawing/2010/main"/>
                      </a:ext>
                    </a:extLst>
                  </pic:spPr>
                </pic:pic>
              </a:graphicData>
            </a:graphic>
          </wp:inline>
        </w:drawing>
      </w:r>
    </w:p>
    <w:p w14:paraId="382B2B7F" w14:textId="4E7BA46D" w:rsidR="00C85F93" w:rsidRPr="000942D3" w:rsidRDefault="00C85F93" w:rsidP="00B244B2">
      <w:pPr>
        <w:pStyle w:val="ekillerrrrrRRRR"/>
        <w:rPr>
          <w:spacing w:val="-3"/>
          <w:w w:val="105"/>
        </w:rPr>
      </w:pPr>
      <w:bookmarkStart w:id="59" w:name="_Toc154411163"/>
      <w:r w:rsidRPr="000942D3">
        <w:rPr>
          <w:b/>
        </w:rPr>
        <w:t xml:space="preserve">Şekil </w:t>
      </w:r>
      <w:r w:rsidR="00933E0B">
        <w:rPr>
          <w:b/>
        </w:rPr>
        <w:t>2</w:t>
      </w:r>
      <w:r w:rsidRPr="000942D3">
        <w:rPr>
          <w:b/>
        </w:rPr>
        <w:t>.</w:t>
      </w:r>
      <w:r w:rsidR="00933E0B">
        <w:rPr>
          <w:b/>
        </w:rPr>
        <w:t>1</w:t>
      </w:r>
      <w:r w:rsidR="00F444F1">
        <w:rPr>
          <w:b/>
        </w:rPr>
        <w:t>8</w:t>
      </w:r>
      <w:r w:rsidR="00933E0B">
        <w:rPr>
          <w:b/>
        </w:rPr>
        <w:t>.</w:t>
      </w:r>
      <w:r w:rsidRPr="000942D3">
        <w:rPr>
          <w:w w:val="105"/>
        </w:rPr>
        <w:t xml:space="preserve"> Adrian Frutiger, “Univers”,</w:t>
      </w:r>
      <w:r w:rsidRPr="000942D3">
        <w:rPr>
          <w:spacing w:val="-1"/>
          <w:w w:val="105"/>
        </w:rPr>
        <w:t xml:space="preserve"> </w:t>
      </w:r>
      <w:r w:rsidRPr="000942D3">
        <w:rPr>
          <w:spacing w:val="-4"/>
          <w:w w:val="105"/>
        </w:rPr>
        <w:t>1954</w:t>
      </w:r>
      <w:bookmarkEnd w:id="59"/>
    </w:p>
    <w:p w14:paraId="6382F927" w14:textId="77777777" w:rsidR="00C85F93" w:rsidRPr="000942D3" w:rsidRDefault="00C85F93" w:rsidP="00C85F93">
      <w:pPr>
        <w:pStyle w:val="GvdeMetni"/>
        <w:kinsoku w:val="0"/>
        <w:overflowPunct w:val="0"/>
        <w:spacing w:before="105" w:line="367" w:lineRule="auto"/>
        <w:ind w:right="-2" w:firstLine="567"/>
        <w:jc w:val="both"/>
        <w:rPr>
          <w:w w:val="105"/>
        </w:rPr>
      </w:pPr>
      <w:r w:rsidRPr="000942D3">
        <w:rPr>
          <w:w w:val="105"/>
        </w:rPr>
        <w:t>Helvetica Fontu ise İsviçre Tipografisinin bilinen en önemli örneklerinden biridir. Geometrik açı ve harflerin birbirine uyumu, okunma zorluğuna karşı yapılan tasarım fikri; bu yazı karakterinin gerek ticari gerek sosyal alanlarda geniş kullanımına olanak sağlamıştır.</w:t>
      </w:r>
    </w:p>
    <w:p w14:paraId="329D2F2D" w14:textId="77777777" w:rsidR="00C85F93" w:rsidRPr="000942D3" w:rsidRDefault="00C85F93" w:rsidP="00C85F93">
      <w:pPr>
        <w:pStyle w:val="GvdeMetni"/>
        <w:kinsoku w:val="0"/>
        <w:overflowPunct w:val="0"/>
        <w:spacing w:before="1" w:line="367" w:lineRule="auto"/>
        <w:ind w:right="-2" w:firstLine="567"/>
        <w:jc w:val="both"/>
        <w:rPr>
          <w:w w:val="105"/>
        </w:rPr>
      </w:pPr>
      <w:r w:rsidRPr="000942D3">
        <w:rPr>
          <w:w w:val="105"/>
        </w:rPr>
        <w:t>Helvetica, Max Miedinger ve Eduard Hofmann tarafından 1957 yılında tasarlanan dünyaca ünlü bir yazı fontudur. Başlarda ismi Neue Haas Grotesk olarak belirlenen font, ünlenince ismi Latince “İsviçreli” anlamına gelen Helvetica olarak değiştirilmiştir.</w:t>
      </w:r>
    </w:p>
    <w:p w14:paraId="53279B4D" w14:textId="77777777" w:rsidR="00C85F93" w:rsidRPr="000942D3" w:rsidRDefault="00C85F93" w:rsidP="00C85F93">
      <w:pPr>
        <w:pStyle w:val="GvdeMetni"/>
        <w:kinsoku w:val="0"/>
        <w:overflowPunct w:val="0"/>
        <w:spacing w:line="367" w:lineRule="auto"/>
        <w:ind w:right="-2" w:firstLine="567"/>
        <w:jc w:val="both"/>
        <w:rPr>
          <w:w w:val="105"/>
        </w:rPr>
      </w:pPr>
      <w:r w:rsidRPr="000942D3">
        <w:rPr>
          <w:w w:val="105"/>
        </w:rPr>
        <w:t>Helvetica’nın en önemli özelliklerinden birkaçı: mükemmel geometrisi, okunabilirliğinin oldukça ideal olması ve “yorumsuz” olmasıdır. Yani font (Helvetica), tasarımın önüne geçmemekte, yapılan tasarımla uyumlu estetik şekilde bulunmakta ve arka planda estetik şekilde durmaktadır. Kısaca font, genelde fark edilmeden estetik olarak görevini yerine getirmektedir.</w:t>
      </w:r>
    </w:p>
    <w:p w14:paraId="1C27EC5F" w14:textId="45F3EF24" w:rsidR="00C85F93" w:rsidRPr="000942D3" w:rsidRDefault="00C85F93" w:rsidP="00C85F93">
      <w:pPr>
        <w:pStyle w:val="GvdeMetni"/>
        <w:kinsoku w:val="0"/>
        <w:overflowPunct w:val="0"/>
        <w:spacing w:before="221" w:line="367" w:lineRule="auto"/>
        <w:ind w:right="-2" w:firstLine="467"/>
        <w:jc w:val="center"/>
        <w:rPr>
          <w:spacing w:val="-3"/>
          <w:w w:val="105"/>
          <w:sz w:val="20"/>
          <w:szCs w:val="20"/>
        </w:rPr>
      </w:pPr>
      <w:r w:rsidRPr="000942D3">
        <w:rPr>
          <w:noProof/>
          <w:sz w:val="20"/>
          <w:szCs w:val="20"/>
        </w:rPr>
        <w:lastRenderedPageBreak/>
        <w:drawing>
          <wp:inline distT="0" distB="0" distL="0" distR="0" wp14:anchorId="2B824D16" wp14:editId="635B958E">
            <wp:extent cx="3726180" cy="5340096"/>
            <wp:effectExtent l="0" t="0" r="7620" b="0"/>
            <wp:docPr id="53" name="Resim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3726180" cy="5340096"/>
                    </a:xfrm>
                    <a:prstGeom prst="rect">
                      <a:avLst/>
                    </a:prstGeom>
                    <a:noFill/>
                    <a:ln>
                      <a:noFill/>
                    </a:ln>
                  </pic:spPr>
                </pic:pic>
              </a:graphicData>
            </a:graphic>
          </wp:inline>
        </w:drawing>
      </w:r>
    </w:p>
    <w:p w14:paraId="3A2A24F3" w14:textId="0E889DF7" w:rsidR="00C85F93" w:rsidRPr="000942D3" w:rsidRDefault="00C85F93" w:rsidP="00B244B2">
      <w:pPr>
        <w:pStyle w:val="ekillerrrrrRRRR"/>
        <w:rPr>
          <w:w w:val="110"/>
        </w:rPr>
      </w:pPr>
      <w:bookmarkStart w:id="60" w:name="_Toc154411164"/>
      <w:r w:rsidRPr="000942D3">
        <w:rPr>
          <w:b/>
        </w:rPr>
        <w:t xml:space="preserve">Şekil </w:t>
      </w:r>
      <w:r w:rsidR="00933E0B">
        <w:rPr>
          <w:b/>
        </w:rPr>
        <w:t>2.1</w:t>
      </w:r>
      <w:r w:rsidR="00F444F1">
        <w:rPr>
          <w:b/>
        </w:rPr>
        <w:t>9</w:t>
      </w:r>
      <w:r w:rsidRPr="000942D3">
        <w:rPr>
          <w:b/>
        </w:rPr>
        <w:t>.</w:t>
      </w:r>
      <w:r w:rsidRPr="000942D3">
        <w:rPr>
          <w:w w:val="110"/>
        </w:rPr>
        <w:t xml:space="preserve"> Helvetica</w:t>
      </w:r>
      <w:r w:rsidRPr="000942D3">
        <w:rPr>
          <w:spacing w:val="-11"/>
          <w:w w:val="110"/>
        </w:rPr>
        <w:t xml:space="preserve"> </w:t>
      </w:r>
      <w:r w:rsidRPr="000942D3">
        <w:rPr>
          <w:w w:val="110"/>
        </w:rPr>
        <w:t>Anatomi</w:t>
      </w:r>
      <w:r w:rsidRPr="000942D3">
        <w:rPr>
          <w:spacing w:val="-10"/>
          <w:w w:val="110"/>
        </w:rPr>
        <w:t xml:space="preserve"> </w:t>
      </w:r>
      <w:r w:rsidRPr="000942D3">
        <w:rPr>
          <w:w w:val="110"/>
        </w:rPr>
        <w:t>Örneği</w:t>
      </w:r>
      <w:bookmarkEnd w:id="60"/>
    </w:p>
    <w:p w14:paraId="05020EA1" w14:textId="4FDDF08A" w:rsidR="00C85F93" w:rsidRPr="000942D3" w:rsidRDefault="00C85F93" w:rsidP="00B81F39">
      <w:pPr>
        <w:pStyle w:val="GvdeMetni"/>
        <w:kinsoku w:val="0"/>
        <w:overflowPunct w:val="0"/>
        <w:spacing w:before="104" w:line="367" w:lineRule="auto"/>
        <w:ind w:right="-2" w:firstLine="567"/>
        <w:jc w:val="both"/>
        <w:rPr>
          <w:w w:val="105"/>
        </w:rPr>
      </w:pPr>
      <w:r w:rsidRPr="000942D3">
        <w:rPr>
          <w:w w:val="105"/>
        </w:rPr>
        <w:t>Baktığımız birçok tasarımda bulunan Helvetica’nın bu yoğun kullanımı kötü eleştirilere de hedef olmuştur. Tasarımlarda riske girilmeden, hızlı şekilde bit tasarım ortaya koymak için kullanılan Helvetica zaman zaman Comic Sans kadar acımasız eleştiriler almıştır. “Pek</w:t>
      </w:r>
      <w:r w:rsidRPr="000942D3">
        <w:rPr>
          <w:spacing w:val="-15"/>
          <w:w w:val="105"/>
        </w:rPr>
        <w:t xml:space="preserve"> </w:t>
      </w:r>
      <w:r w:rsidRPr="000942D3">
        <w:rPr>
          <w:w w:val="105"/>
        </w:rPr>
        <w:t>çok</w:t>
      </w:r>
      <w:r w:rsidRPr="000942D3">
        <w:rPr>
          <w:spacing w:val="-13"/>
          <w:w w:val="105"/>
        </w:rPr>
        <w:t xml:space="preserve"> </w:t>
      </w:r>
      <w:r w:rsidRPr="000942D3">
        <w:rPr>
          <w:w w:val="105"/>
        </w:rPr>
        <w:t>kişi</w:t>
      </w:r>
      <w:r w:rsidRPr="000942D3">
        <w:rPr>
          <w:spacing w:val="-11"/>
          <w:w w:val="105"/>
        </w:rPr>
        <w:t xml:space="preserve"> </w:t>
      </w:r>
      <w:r w:rsidRPr="000942D3">
        <w:rPr>
          <w:w w:val="105"/>
        </w:rPr>
        <w:t>Helvetica’yı</w:t>
      </w:r>
      <w:r w:rsidRPr="000942D3">
        <w:rPr>
          <w:spacing w:val="-14"/>
          <w:w w:val="105"/>
        </w:rPr>
        <w:t xml:space="preserve"> </w:t>
      </w:r>
      <w:r w:rsidRPr="000942D3">
        <w:rPr>
          <w:w w:val="105"/>
        </w:rPr>
        <w:t>hazır</w:t>
      </w:r>
      <w:r w:rsidRPr="000942D3">
        <w:rPr>
          <w:spacing w:val="-13"/>
          <w:w w:val="105"/>
        </w:rPr>
        <w:t xml:space="preserve"> </w:t>
      </w:r>
      <w:r w:rsidRPr="000942D3">
        <w:rPr>
          <w:w w:val="105"/>
        </w:rPr>
        <w:t>ve</w:t>
      </w:r>
      <w:r w:rsidRPr="000942D3">
        <w:rPr>
          <w:spacing w:val="-12"/>
          <w:w w:val="105"/>
        </w:rPr>
        <w:t xml:space="preserve"> </w:t>
      </w:r>
      <w:r w:rsidRPr="000942D3">
        <w:rPr>
          <w:w w:val="105"/>
        </w:rPr>
        <w:t>nazır</w:t>
      </w:r>
      <w:r w:rsidRPr="000942D3">
        <w:rPr>
          <w:spacing w:val="-15"/>
          <w:w w:val="105"/>
        </w:rPr>
        <w:t xml:space="preserve"> </w:t>
      </w:r>
      <w:r w:rsidRPr="000942D3">
        <w:rPr>
          <w:w w:val="105"/>
        </w:rPr>
        <w:t>olduğu</w:t>
      </w:r>
      <w:r w:rsidRPr="000942D3">
        <w:rPr>
          <w:spacing w:val="-11"/>
          <w:w w:val="105"/>
        </w:rPr>
        <w:t xml:space="preserve"> </w:t>
      </w:r>
      <w:r w:rsidRPr="000942D3">
        <w:rPr>
          <w:w w:val="105"/>
        </w:rPr>
        <w:t>için</w:t>
      </w:r>
      <w:r w:rsidRPr="000942D3">
        <w:rPr>
          <w:spacing w:val="-15"/>
          <w:w w:val="105"/>
        </w:rPr>
        <w:t xml:space="preserve"> </w:t>
      </w:r>
      <w:r w:rsidRPr="000942D3">
        <w:rPr>
          <w:w w:val="105"/>
        </w:rPr>
        <w:t>kullanır.</w:t>
      </w:r>
      <w:r w:rsidRPr="000942D3">
        <w:rPr>
          <w:spacing w:val="-13"/>
          <w:w w:val="105"/>
        </w:rPr>
        <w:t xml:space="preserve"> </w:t>
      </w:r>
      <w:r w:rsidRPr="000942D3">
        <w:rPr>
          <w:w w:val="105"/>
        </w:rPr>
        <w:t>Helvetica</w:t>
      </w:r>
      <w:r w:rsidRPr="000942D3">
        <w:rPr>
          <w:spacing w:val="-12"/>
          <w:w w:val="105"/>
        </w:rPr>
        <w:t xml:space="preserve"> </w:t>
      </w:r>
      <w:r w:rsidRPr="000942D3">
        <w:rPr>
          <w:w w:val="105"/>
        </w:rPr>
        <w:t>ne</w:t>
      </w:r>
      <w:r w:rsidRPr="000942D3">
        <w:rPr>
          <w:spacing w:val="-12"/>
          <w:w w:val="105"/>
        </w:rPr>
        <w:t xml:space="preserve"> </w:t>
      </w:r>
      <w:r w:rsidRPr="000942D3">
        <w:rPr>
          <w:w w:val="105"/>
        </w:rPr>
        <w:t>yiyeceğimizi</w:t>
      </w:r>
      <w:r w:rsidRPr="000942D3">
        <w:rPr>
          <w:spacing w:val="-14"/>
          <w:w w:val="105"/>
        </w:rPr>
        <w:t xml:space="preserve"> </w:t>
      </w:r>
      <w:r w:rsidRPr="000942D3">
        <w:rPr>
          <w:w w:val="105"/>
        </w:rPr>
        <w:t xml:space="preserve">düşünmek </w:t>
      </w:r>
      <w:r w:rsidRPr="000942D3">
        <w:t xml:space="preserve">yerine Mc Donald’s’a gitmek gibidir. Çünkü Mac Donald’s orada, her köşe başındadır. Öyleyse köşe </w:t>
      </w:r>
      <w:r w:rsidRPr="000942D3">
        <w:rPr>
          <w:w w:val="105"/>
        </w:rPr>
        <w:t>başında var diye dandik yemekler yiyelim” (akt</w:t>
      </w:r>
      <w:r w:rsidR="00C23374" w:rsidRPr="000942D3">
        <w:rPr>
          <w:w w:val="105"/>
        </w:rPr>
        <w:t>aran</w:t>
      </w:r>
      <w:r w:rsidRPr="000942D3">
        <w:rPr>
          <w:w w:val="105"/>
        </w:rPr>
        <w:t xml:space="preserve"> Akman, </w:t>
      </w:r>
      <w:r w:rsidR="00C23374" w:rsidRPr="000942D3">
        <w:rPr>
          <w:w w:val="105"/>
        </w:rPr>
        <w:t xml:space="preserve">2017, s. </w:t>
      </w:r>
      <w:r w:rsidRPr="000942D3">
        <w:rPr>
          <w:w w:val="105"/>
        </w:rPr>
        <w:t>169). Bütün bu eleştirilere rağmen Helvetica; tipografi dünyasında önemli bir etki yaratmış, geometrik anlamda mükemmellik amacı taşıyan birçok fonta örnek olmuştur.</w:t>
      </w:r>
    </w:p>
    <w:p w14:paraId="48A8F2E8" w14:textId="147B8487" w:rsidR="00705ADF" w:rsidRPr="000942D3" w:rsidRDefault="00705ADF" w:rsidP="00B81F39">
      <w:pPr>
        <w:pStyle w:val="GvdeMetni"/>
        <w:kinsoku w:val="0"/>
        <w:overflowPunct w:val="0"/>
        <w:spacing w:before="104" w:line="367" w:lineRule="auto"/>
        <w:ind w:right="-2" w:firstLine="567"/>
        <w:jc w:val="both"/>
        <w:rPr>
          <w:w w:val="105"/>
        </w:rPr>
      </w:pPr>
    </w:p>
    <w:p w14:paraId="6197E524" w14:textId="1B3E7577" w:rsidR="00705ADF" w:rsidRPr="000942D3" w:rsidRDefault="00705ADF" w:rsidP="00B81F39">
      <w:pPr>
        <w:pStyle w:val="GvdeMetni"/>
        <w:kinsoku w:val="0"/>
        <w:overflowPunct w:val="0"/>
        <w:spacing w:before="104" w:line="367" w:lineRule="auto"/>
        <w:ind w:right="-2" w:firstLine="567"/>
        <w:jc w:val="both"/>
        <w:rPr>
          <w:w w:val="105"/>
        </w:rPr>
      </w:pPr>
    </w:p>
    <w:p w14:paraId="462D1279" w14:textId="77777777" w:rsidR="00705ADF" w:rsidRPr="000942D3" w:rsidRDefault="00705ADF" w:rsidP="00B81F39">
      <w:pPr>
        <w:pStyle w:val="GvdeMetni"/>
        <w:kinsoku w:val="0"/>
        <w:overflowPunct w:val="0"/>
        <w:spacing w:before="104" w:line="367" w:lineRule="auto"/>
        <w:ind w:right="-2" w:firstLine="567"/>
        <w:jc w:val="both"/>
        <w:rPr>
          <w:w w:val="105"/>
        </w:rPr>
      </w:pPr>
    </w:p>
    <w:p w14:paraId="5C953231" w14:textId="7DF09D99" w:rsidR="00705ADF" w:rsidRPr="000942D3" w:rsidRDefault="00C85F93" w:rsidP="00705ADF">
      <w:pPr>
        <w:pStyle w:val="Balk1"/>
        <w:rPr>
          <w:rFonts w:cs="Times New Roman"/>
        </w:rPr>
      </w:pPr>
      <w:bookmarkStart w:id="61" w:name="_Toc154409659"/>
      <w:r w:rsidRPr="000942D3">
        <w:rPr>
          <w:rFonts w:cs="Times New Roman"/>
        </w:rPr>
        <w:lastRenderedPageBreak/>
        <w:t>POSTMODERNİZMDE TİPOGRAFİ VE DENEYSELLİK</w:t>
      </w:r>
      <w:bookmarkEnd w:id="61"/>
    </w:p>
    <w:p w14:paraId="439E78C3" w14:textId="572BAC3F" w:rsidR="00C85F93" w:rsidRPr="000942D3" w:rsidRDefault="00C85F93" w:rsidP="00C85F93">
      <w:pPr>
        <w:pStyle w:val="GvdeMetni"/>
        <w:kinsoku w:val="0"/>
        <w:overflowPunct w:val="0"/>
        <w:spacing w:before="1" w:line="367" w:lineRule="auto"/>
        <w:ind w:right="-2" w:firstLine="567"/>
        <w:jc w:val="both"/>
        <w:rPr>
          <w:w w:val="105"/>
        </w:rPr>
      </w:pPr>
      <w:r w:rsidRPr="000942D3">
        <w:rPr>
          <w:w w:val="105"/>
        </w:rPr>
        <w:t>Postmodern sözcüğü “post” yani ötesi, sonrası gibi anlamlara gelen kelime ile; modern sonrası veya modern ötesi gibi anlamlara gelmektedir. Postmodern sözcüğünün ilk kullanımı ve günümüz anlamda da ilk ortaya çıkışı değişik kaynaklarda farklı şekillerde açıklanmıştır.</w:t>
      </w:r>
    </w:p>
    <w:p w14:paraId="24504BC0" w14:textId="529EB521" w:rsidR="00C85F93" w:rsidRPr="000942D3" w:rsidRDefault="00C85F93" w:rsidP="00E5055E">
      <w:pPr>
        <w:pStyle w:val="GvdeMetni"/>
        <w:kinsoku w:val="0"/>
        <w:overflowPunct w:val="0"/>
        <w:ind w:left="567" w:right="567"/>
        <w:jc w:val="both"/>
        <w:rPr>
          <w:spacing w:val="-2"/>
          <w:w w:val="105"/>
          <w:sz w:val="20"/>
          <w:szCs w:val="20"/>
        </w:rPr>
      </w:pPr>
      <w:r w:rsidRPr="000942D3">
        <w:rPr>
          <w:w w:val="105"/>
          <w:sz w:val="20"/>
          <w:szCs w:val="20"/>
        </w:rPr>
        <w:t>Sarup’a göre, terimin 1960’larda New York’taki sanatçılar ve eleştirmenler arasında ortaya çıktığını, 70’lerde ise Avrupalı kuramcılar tarafından geliştirildiğini söylemektedir (Sarup, 1995</w:t>
      </w:r>
      <w:r w:rsidR="00705ADF" w:rsidRPr="000942D3">
        <w:rPr>
          <w:w w:val="105"/>
          <w:sz w:val="20"/>
          <w:szCs w:val="20"/>
        </w:rPr>
        <w:t>, s.</w:t>
      </w:r>
      <w:r w:rsidRPr="000942D3">
        <w:rPr>
          <w:w w:val="105"/>
          <w:sz w:val="20"/>
          <w:szCs w:val="20"/>
        </w:rPr>
        <w:t xml:space="preserve"> 158). Akay’a göre ise kavram, 1960’lı yıllarda Amerikalı soyut ekspresyonizm kapsamında adı anılan Robert Rauschenberg’in resimlerindeki kolajların başlamasıyla plastik sanatlara girmiştir</w:t>
      </w:r>
      <w:r w:rsidRPr="000942D3">
        <w:rPr>
          <w:spacing w:val="-10"/>
          <w:w w:val="105"/>
          <w:sz w:val="20"/>
          <w:szCs w:val="20"/>
        </w:rPr>
        <w:t xml:space="preserve"> </w:t>
      </w:r>
      <w:r w:rsidRPr="000942D3">
        <w:rPr>
          <w:w w:val="105"/>
          <w:sz w:val="20"/>
          <w:szCs w:val="20"/>
        </w:rPr>
        <w:t>(Akay,</w:t>
      </w:r>
      <w:r w:rsidRPr="000942D3">
        <w:rPr>
          <w:spacing w:val="-9"/>
          <w:w w:val="105"/>
          <w:sz w:val="20"/>
          <w:szCs w:val="20"/>
        </w:rPr>
        <w:t xml:space="preserve"> </w:t>
      </w:r>
      <w:r w:rsidRPr="000942D3">
        <w:rPr>
          <w:w w:val="105"/>
          <w:sz w:val="20"/>
          <w:szCs w:val="20"/>
        </w:rPr>
        <w:t>2005</w:t>
      </w:r>
      <w:r w:rsidR="00705ADF" w:rsidRPr="000942D3">
        <w:rPr>
          <w:w w:val="105"/>
          <w:sz w:val="20"/>
          <w:szCs w:val="20"/>
        </w:rPr>
        <w:t xml:space="preserve">, s. </w:t>
      </w:r>
      <w:r w:rsidRPr="000942D3">
        <w:rPr>
          <w:w w:val="105"/>
          <w:sz w:val="20"/>
          <w:szCs w:val="20"/>
        </w:rPr>
        <w:t>7).</w:t>
      </w:r>
      <w:r w:rsidRPr="000942D3">
        <w:rPr>
          <w:spacing w:val="-10"/>
          <w:w w:val="105"/>
          <w:sz w:val="20"/>
          <w:szCs w:val="20"/>
        </w:rPr>
        <w:t xml:space="preserve"> </w:t>
      </w:r>
      <w:r w:rsidRPr="000942D3">
        <w:rPr>
          <w:w w:val="105"/>
          <w:sz w:val="20"/>
          <w:szCs w:val="20"/>
        </w:rPr>
        <w:t>Terimin</w:t>
      </w:r>
      <w:r w:rsidRPr="000942D3">
        <w:rPr>
          <w:spacing w:val="-10"/>
          <w:w w:val="105"/>
          <w:sz w:val="20"/>
          <w:szCs w:val="20"/>
        </w:rPr>
        <w:t xml:space="preserve"> </w:t>
      </w:r>
      <w:r w:rsidRPr="000942D3">
        <w:rPr>
          <w:w w:val="105"/>
          <w:sz w:val="20"/>
          <w:szCs w:val="20"/>
        </w:rPr>
        <w:t>ilk</w:t>
      </w:r>
      <w:r w:rsidRPr="000942D3">
        <w:rPr>
          <w:spacing w:val="-9"/>
          <w:w w:val="105"/>
          <w:sz w:val="20"/>
          <w:szCs w:val="20"/>
        </w:rPr>
        <w:t xml:space="preserve"> </w:t>
      </w:r>
      <w:r w:rsidRPr="000942D3">
        <w:rPr>
          <w:w w:val="105"/>
          <w:sz w:val="20"/>
          <w:szCs w:val="20"/>
        </w:rPr>
        <w:t>kez</w:t>
      </w:r>
      <w:r w:rsidRPr="000942D3">
        <w:rPr>
          <w:spacing w:val="-9"/>
          <w:w w:val="105"/>
          <w:sz w:val="20"/>
          <w:szCs w:val="20"/>
        </w:rPr>
        <w:t xml:space="preserve"> </w:t>
      </w:r>
      <w:r w:rsidRPr="000942D3">
        <w:rPr>
          <w:w w:val="105"/>
          <w:sz w:val="20"/>
          <w:szCs w:val="20"/>
        </w:rPr>
        <w:t>1934</w:t>
      </w:r>
      <w:r w:rsidRPr="000942D3">
        <w:rPr>
          <w:spacing w:val="-9"/>
          <w:w w:val="105"/>
          <w:sz w:val="20"/>
          <w:szCs w:val="20"/>
        </w:rPr>
        <w:t xml:space="preserve"> </w:t>
      </w:r>
      <w:r w:rsidRPr="000942D3">
        <w:rPr>
          <w:w w:val="105"/>
          <w:sz w:val="20"/>
          <w:szCs w:val="20"/>
        </w:rPr>
        <w:t>yılında,</w:t>
      </w:r>
      <w:r w:rsidRPr="000942D3">
        <w:rPr>
          <w:spacing w:val="-10"/>
          <w:w w:val="105"/>
          <w:sz w:val="20"/>
          <w:szCs w:val="20"/>
        </w:rPr>
        <w:t xml:space="preserve"> </w:t>
      </w:r>
      <w:r w:rsidRPr="000942D3">
        <w:rPr>
          <w:w w:val="105"/>
          <w:sz w:val="20"/>
          <w:szCs w:val="20"/>
        </w:rPr>
        <w:t>edebiyat</w:t>
      </w:r>
      <w:r w:rsidRPr="000942D3">
        <w:rPr>
          <w:spacing w:val="-10"/>
          <w:w w:val="105"/>
          <w:sz w:val="20"/>
          <w:szCs w:val="20"/>
        </w:rPr>
        <w:t xml:space="preserve"> </w:t>
      </w:r>
      <w:r w:rsidRPr="000942D3">
        <w:rPr>
          <w:w w:val="105"/>
          <w:sz w:val="20"/>
          <w:szCs w:val="20"/>
        </w:rPr>
        <w:t>bilimci</w:t>
      </w:r>
      <w:r w:rsidRPr="000942D3">
        <w:rPr>
          <w:spacing w:val="-10"/>
          <w:w w:val="105"/>
          <w:sz w:val="20"/>
          <w:szCs w:val="20"/>
        </w:rPr>
        <w:t xml:space="preserve"> </w:t>
      </w:r>
      <w:r w:rsidRPr="000942D3">
        <w:rPr>
          <w:w w:val="105"/>
          <w:sz w:val="20"/>
          <w:szCs w:val="20"/>
        </w:rPr>
        <w:t>Federico de Oniz tarafından yeni İspanyol ve İspano-Amerikan şiirinin dönemlerini, ‘modernismo’, ‘postmodernismo’ ve ‘ultramodernismo’ şeklinde ayırdığı dönemde kullanıldığı da savunulmaktadır (Kızılçelik, 1986</w:t>
      </w:r>
      <w:r w:rsidR="00705ADF" w:rsidRPr="000942D3">
        <w:rPr>
          <w:w w:val="105"/>
          <w:sz w:val="20"/>
          <w:szCs w:val="20"/>
        </w:rPr>
        <w:t>, s.</w:t>
      </w:r>
      <w:r w:rsidRPr="000942D3">
        <w:rPr>
          <w:w w:val="105"/>
          <w:sz w:val="20"/>
          <w:szCs w:val="20"/>
        </w:rPr>
        <w:t xml:space="preserve"> 32). Dolayısıyla kavramın edebiyat çıkışlı olmakla birlikte plastik sanatlar ve mimaride kullanıldığı söylenebilmektedir. Ancak Akay’a göre bugünkü anlamdaki asıl tartışmanın başlangıç kaynağı, J.F. Lyotard’ın 1979 yılında yayımladığı ‘Postmodern</w:t>
      </w:r>
      <w:r w:rsidRPr="000942D3">
        <w:rPr>
          <w:spacing w:val="-6"/>
          <w:w w:val="105"/>
          <w:sz w:val="20"/>
          <w:szCs w:val="20"/>
        </w:rPr>
        <w:t xml:space="preserve"> </w:t>
      </w:r>
      <w:r w:rsidRPr="000942D3">
        <w:rPr>
          <w:w w:val="105"/>
          <w:sz w:val="20"/>
          <w:szCs w:val="20"/>
        </w:rPr>
        <w:t>Durum’</w:t>
      </w:r>
      <w:r w:rsidRPr="000942D3">
        <w:rPr>
          <w:spacing w:val="-6"/>
          <w:w w:val="105"/>
          <w:sz w:val="20"/>
          <w:szCs w:val="20"/>
        </w:rPr>
        <w:t xml:space="preserve"> </w:t>
      </w:r>
      <w:r w:rsidRPr="000942D3">
        <w:rPr>
          <w:w w:val="105"/>
          <w:sz w:val="20"/>
          <w:szCs w:val="20"/>
        </w:rPr>
        <w:t>adlı</w:t>
      </w:r>
      <w:r w:rsidRPr="000942D3">
        <w:rPr>
          <w:spacing w:val="-7"/>
          <w:w w:val="105"/>
          <w:sz w:val="20"/>
          <w:szCs w:val="20"/>
        </w:rPr>
        <w:t xml:space="preserve"> </w:t>
      </w:r>
      <w:r w:rsidRPr="000942D3">
        <w:rPr>
          <w:w w:val="105"/>
          <w:sz w:val="20"/>
          <w:szCs w:val="20"/>
        </w:rPr>
        <w:t>kitabıdır</w:t>
      </w:r>
      <w:r w:rsidRPr="000942D3">
        <w:rPr>
          <w:spacing w:val="-7"/>
          <w:w w:val="105"/>
          <w:sz w:val="20"/>
          <w:szCs w:val="20"/>
        </w:rPr>
        <w:t xml:space="preserve"> </w:t>
      </w:r>
      <w:r w:rsidRPr="000942D3">
        <w:rPr>
          <w:w w:val="105"/>
          <w:sz w:val="20"/>
          <w:szCs w:val="20"/>
        </w:rPr>
        <w:t>(Akay,</w:t>
      </w:r>
      <w:r w:rsidRPr="000942D3">
        <w:rPr>
          <w:spacing w:val="-7"/>
          <w:w w:val="105"/>
          <w:sz w:val="20"/>
          <w:szCs w:val="20"/>
        </w:rPr>
        <w:t xml:space="preserve"> </w:t>
      </w:r>
      <w:r w:rsidRPr="000942D3">
        <w:rPr>
          <w:w w:val="105"/>
          <w:sz w:val="20"/>
          <w:szCs w:val="20"/>
        </w:rPr>
        <w:t>2005</w:t>
      </w:r>
      <w:r w:rsidR="00705ADF" w:rsidRPr="000942D3">
        <w:rPr>
          <w:w w:val="105"/>
          <w:sz w:val="20"/>
          <w:szCs w:val="20"/>
        </w:rPr>
        <w:t>, s.</w:t>
      </w:r>
      <w:r w:rsidRPr="000942D3">
        <w:rPr>
          <w:spacing w:val="-7"/>
          <w:w w:val="105"/>
          <w:sz w:val="20"/>
          <w:szCs w:val="20"/>
        </w:rPr>
        <w:t xml:space="preserve"> </w:t>
      </w:r>
      <w:r w:rsidR="00D22F0D">
        <w:rPr>
          <w:w w:val="105"/>
          <w:sz w:val="20"/>
          <w:szCs w:val="20"/>
        </w:rPr>
        <w:t>7)</w:t>
      </w:r>
      <w:r w:rsidRPr="000942D3">
        <w:rPr>
          <w:spacing w:val="-6"/>
          <w:w w:val="105"/>
          <w:sz w:val="20"/>
          <w:szCs w:val="20"/>
        </w:rPr>
        <w:t xml:space="preserve"> </w:t>
      </w:r>
      <w:r w:rsidRPr="000942D3">
        <w:rPr>
          <w:w w:val="105"/>
          <w:sz w:val="20"/>
          <w:szCs w:val="20"/>
        </w:rPr>
        <w:t>(Okat</w:t>
      </w:r>
      <w:r w:rsidRPr="000942D3">
        <w:rPr>
          <w:spacing w:val="-7"/>
          <w:w w:val="105"/>
          <w:sz w:val="20"/>
          <w:szCs w:val="20"/>
        </w:rPr>
        <w:t xml:space="preserve"> </w:t>
      </w:r>
      <w:r w:rsidRPr="000942D3">
        <w:rPr>
          <w:w w:val="105"/>
          <w:sz w:val="20"/>
          <w:szCs w:val="20"/>
        </w:rPr>
        <w:t>Özdem</w:t>
      </w:r>
      <w:r w:rsidRPr="000942D3">
        <w:rPr>
          <w:spacing w:val="-7"/>
          <w:w w:val="105"/>
          <w:sz w:val="20"/>
          <w:szCs w:val="20"/>
        </w:rPr>
        <w:t xml:space="preserve"> </w:t>
      </w:r>
      <w:r w:rsidRPr="000942D3">
        <w:rPr>
          <w:w w:val="105"/>
          <w:sz w:val="20"/>
          <w:szCs w:val="20"/>
        </w:rPr>
        <w:t>ve</w:t>
      </w:r>
      <w:r w:rsidRPr="000942D3">
        <w:rPr>
          <w:spacing w:val="-6"/>
          <w:w w:val="105"/>
          <w:sz w:val="20"/>
          <w:szCs w:val="20"/>
        </w:rPr>
        <w:t xml:space="preserve"> </w:t>
      </w:r>
      <w:r w:rsidRPr="000942D3">
        <w:rPr>
          <w:w w:val="105"/>
          <w:sz w:val="20"/>
          <w:szCs w:val="20"/>
        </w:rPr>
        <w:t>Geçit</w:t>
      </w:r>
      <w:r w:rsidRPr="000942D3">
        <w:rPr>
          <w:spacing w:val="-7"/>
          <w:w w:val="105"/>
          <w:sz w:val="20"/>
          <w:szCs w:val="20"/>
        </w:rPr>
        <w:t xml:space="preserve"> </w:t>
      </w:r>
      <w:r w:rsidRPr="000942D3">
        <w:rPr>
          <w:w w:val="105"/>
          <w:sz w:val="20"/>
          <w:szCs w:val="20"/>
        </w:rPr>
        <w:t xml:space="preserve">E, </w:t>
      </w:r>
      <w:r w:rsidRPr="000942D3">
        <w:rPr>
          <w:spacing w:val="-2"/>
          <w:w w:val="105"/>
          <w:sz w:val="20"/>
          <w:szCs w:val="20"/>
        </w:rPr>
        <w:t>2013</w:t>
      </w:r>
      <w:r w:rsidR="00705ADF" w:rsidRPr="000942D3">
        <w:rPr>
          <w:spacing w:val="-2"/>
          <w:w w:val="105"/>
          <w:sz w:val="20"/>
          <w:szCs w:val="20"/>
        </w:rPr>
        <w:t xml:space="preserve">, s. </w:t>
      </w:r>
      <w:r w:rsidRPr="000942D3">
        <w:rPr>
          <w:spacing w:val="-2"/>
          <w:w w:val="105"/>
          <w:sz w:val="20"/>
          <w:szCs w:val="20"/>
        </w:rPr>
        <w:t>153-154)</w:t>
      </w:r>
      <w:r w:rsidR="00435674">
        <w:rPr>
          <w:spacing w:val="-2"/>
          <w:w w:val="105"/>
          <w:sz w:val="20"/>
          <w:szCs w:val="20"/>
        </w:rPr>
        <w:t>.</w:t>
      </w:r>
    </w:p>
    <w:p w14:paraId="6DEA4AFB" w14:textId="77777777" w:rsidR="00C85F93" w:rsidRPr="000942D3" w:rsidRDefault="00C85F93" w:rsidP="00C85F93">
      <w:pPr>
        <w:pStyle w:val="GvdeMetni"/>
        <w:kinsoku w:val="0"/>
        <w:overflowPunct w:val="0"/>
        <w:spacing w:line="367" w:lineRule="auto"/>
        <w:ind w:left="567" w:right="565"/>
        <w:jc w:val="both"/>
        <w:rPr>
          <w:spacing w:val="-2"/>
          <w:w w:val="105"/>
          <w:sz w:val="20"/>
          <w:szCs w:val="20"/>
        </w:rPr>
      </w:pPr>
    </w:p>
    <w:p w14:paraId="7CD99746" w14:textId="545B8E47" w:rsidR="00C85F93" w:rsidRPr="000942D3" w:rsidRDefault="00C85F93" w:rsidP="00C85F93">
      <w:pPr>
        <w:pStyle w:val="GvdeMetni"/>
        <w:kinsoku w:val="0"/>
        <w:overflowPunct w:val="0"/>
        <w:spacing w:line="367" w:lineRule="auto"/>
        <w:ind w:right="-2" w:firstLine="567"/>
        <w:jc w:val="both"/>
        <w:rPr>
          <w:w w:val="105"/>
        </w:rPr>
      </w:pPr>
      <w:r w:rsidRPr="000942D3">
        <w:rPr>
          <w:w w:val="105"/>
        </w:rPr>
        <w:t>Postmodernizm, modernizmin sabite ulaşma, “doğruyu” bulma düşüncesine bir tepki olarak gelişmiştir. “Postmodern olgu, mimariden zoolojiye kadar her kültürel disiplinle ilgileniyor; biyoloji, ormancılık, coğrafya, tarih, hukuk, edebiyat ve tüm sanat dalları, tıp, siyaset, felsefe, cinsellik vb. ye dek uzanıyor. Ancak gene de şekilsiz bir varlık gibi durduğu söylenebilir</w:t>
      </w:r>
      <w:r w:rsidR="00EB0C5E">
        <w:rPr>
          <w:w w:val="105"/>
        </w:rPr>
        <w:t>”</w:t>
      </w:r>
      <w:r w:rsidRPr="000942D3">
        <w:rPr>
          <w:w w:val="105"/>
        </w:rPr>
        <w:t xml:space="preserve"> (Aslan  ve Yılmaz</w:t>
      </w:r>
      <w:r w:rsidR="00014910" w:rsidRPr="000942D3">
        <w:rPr>
          <w:w w:val="105"/>
        </w:rPr>
        <w:t>,</w:t>
      </w:r>
      <w:r w:rsidRPr="000942D3">
        <w:rPr>
          <w:w w:val="105"/>
        </w:rPr>
        <w:t xml:space="preserve"> 2001</w:t>
      </w:r>
      <w:r w:rsidR="008110CB">
        <w:rPr>
          <w:w w:val="105"/>
        </w:rPr>
        <w:t xml:space="preserve">, s. </w:t>
      </w:r>
      <w:r w:rsidRPr="000942D3">
        <w:rPr>
          <w:w w:val="105"/>
        </w:rPr>
        <w:t>100).</w:t>
      </w:r>
    </w:p>
    <w:p w14:paraId="428D4081" w14:textId="77777777" w:rsidR="00C85F93" w:rsidRPr="000942D3" w:rsidRDefault="00C85F93" w:rsidP="00C85F93">
      <w:pPr>
        <w:pStyle w:val="GvdeMetni"/>
        <w:kinsoku w:val="0"/>
        <w:overflowPunct w:val="0"/>
        <w:spacing w:line="367" w:lineRule="auto"/>
        <w:ind w:right="-2" w:firstLine="567"/>
        <w:jc w:val="both"/>
        <w:rPr>
          <w:w w:val="105"/>
        </w:rPr>
      </w:pPr>
      <w:r w:rsidRPr="000942D3">
        <w:rPr>
          <w:w w:val="105"/>
        </w:rPr>
        <w:t>Postmodern grafik tasarımda görsel ögelerle tipografi kullanımı içi içe girmiştir. Bu dönemin grafik tasarımında görsel unsurlar ve yazı bir bütünlük içinde kullanılmıştır. Tipografide postmodern düşünce, izleyicileri de tasarıma dahil etmeye çalışmıştır. Postmodern anlayışla tipografi; kalıplaşmaya yüz tutmuş kuralları sorgulamayı, yorumlama sayısını çeşitlendirmeyi ve interaktif bir eyleme daveti amaçlamıştır.</w:t>
      </w:r>
    </w:p>
    <w:p w14:paraId="3FF07A3E" w14:textId="61B095F3" w:rsidR="00C85F93" w:rsidRPr="000942D3" w:rsidRDefault="00C85F93" w:rsidP="00C85F93">
      <w:pPr>
        <w:pStyle w:val="GvdeMetni"/>
        <w:kinsoku w:val="0"/>
        <w:overflowPunct w:val="0"/>
        <w:spacing w:line="367" w:lineRule="auto"/>
        <w:ind w:right="-2" w:firstLine="567"/>
        <w:jc w:val="both"/>
        <w:rPr>
          <w:w w:val="105"/>
        </w:rPr>
      </w:pPr>
      <w:r w:rsidRPr="000942D3">
        <w:rPr>
          <w:w w:val="105"/>
        </w:rPr>
        <w:t>Deneysel</w:t>
      </w:r>
      <w:r w:rsidRPr="000942D3">
        <w:rPr>
          <w:spacing w:val="-11"/>
          <w:w w:val="105"/>
        </w:rPr>
        <w:t xml:space="preserve"> </w:t>
      </w:r>
      <w:r w:rsidRPr="000942D3">
        <w:rPr>
          <w:w w:val="105"/>
        </w:rPr>
        <w:t>kelimesi</w:t>
      </w:r>
      <w:r w:rsidRPr="000942D3">
        <w:rPr>
          <w:spacing w:val="-11"/>
          <w:w w:val="105"/>
        </w:rPr>
        <w:t xml:space="preserve"> </w:t>
      </w:r>
      <w:r w:rsidRPr="000942D3">
        <w:rPr>
          <w:w w:val="105"/>
        </w:rPr>
        <w:t>de</w:t>
      </w:r>
      <w:r w:rsidRPr="000942D3">
        <w:rPr>
          <w:spacing w:val="-10"/>
          <w:w w:val="105"/>
        </w:rPr>
        <w:t xml:space="preserve"> </w:t>
      </w:r>
      <w:r w:rsidRPr="000942D3">
        <w:rPr>
          <w:w w:val="105"/>
        </w:rPr>
        <w:t>İngilizcede</w:t>
      </w:r>
      <w:r w:rsidRPr="000942D3">
        <w:rPr>
          <w:spacing w:val="-11"/>
          <w:w w:val="105"/>
        </w:rPr>
        <w:t xml:space="preserve"> </w:t>
      </w:r>
      <w:r w:rsidRPr="000942D3">
        <w:rPr>
          <w:w w:val="105"/>
        </w:rPr>
        <w:t>‘experimental’</w:t>
      </w:r>
      <w:r w:rsidRPr="000942D3">
        <w:rPr>
          <w:spacing w:val="-12"/>
          <w:w w:val="105"/>
        </w:rPr>
        <w:t xml:space="preserve"> </w:t>
      </w:r>
      <w:r w:rsidRPr="000942D3">
        <w:rPr>
          <w:w w:val="105"/>
        </w:rPr>
        <w:t>kelimesinin</w:t>
      </w:r>
      <w:r w:rsidRPr="000942D3">
        <w:rPr>
          <w:spacing w:val="-12"/>
          <w:w w:val="105"/>
        </w:rPr>
        <w:t xml:space="preserve"> </w:t>
      </w:r>
      <w:r w:rsidRPr="000942D3">
        <w:rPr>
          <w:w w:val="105"/>
        </w:rPr>
        <w:t>Türkçe</w:t>
      </w:r>
      <w:r w:rsidRPr="000942D3">
        <w:rPr>
          <w:spacing w:val="-11"/>
          <w:w w:val="105"/>
        </w:rPr>
        <w:t xml:space="preserve"> </w:t>
      </w:r>
      <w:r w:rsidRPr="000942D3">
        <w:rPr>
          <w:w w:val="105"/>
        </w:rPr>
        <w:t>karşılığıdır.</w:t>
      </w:r>
      <w:r w:rsidRPr="000942D3">
        <w:rPr>
          <w:spacing w:val="36"/>
          <w:w w:val="105"/>
        </w:rPr>
        <w:t xml:space="preserve"> </w:t>
      </w:r>
      <w:r w:rsidRPr="000942D3">
        <w:rPr>
          <w:w w:val="105"/>
        </w:rPr>
        <w:t xml:space="preserve">TDK’ye göre anlamı “deneye başvurularak yapılan, deneyle olan” gibi anlamları vardır. </w:t>
      </w:r>
    </w:p>
    <w:p w14:paraId="078E6D26" w14:textId="08DF1053" w:rsidR="00C85F93" w:rsidRPr="000942D3" w:rsidRDefault="00C85F93" w:rsidP="00C85F93">
      <w:pPr>
        <w:pStyle w:val="GvdeMetni"/>
        <w:kinsoku w:val="0"/>
        <w:overflowPunct w:val="0"/>
        <w:spacing w:line="367" w:lineRule="auto"/>
        <w:ind w:right="-2" w:firstLine="567"/>
        <w:jc w:val="both"/>
        <w:rPr>
          <w:spacing w:val="-2"/>
          <w:w w:val="105"/>
        </w:rPr>
      </w:pPr>
      <w:r w:rsidRPr="000942D3">
        <w:rPr>
          <w:w w:val="105"/>
        </w:rPr>
        <w:t>Deneycilik; ilerleme ve gelişmemizin ana nedeni sayılan merak duygusunun bir sonucudur. İnsanlığın mağaralardan uzaya, sivri dal parçalarından kıtalar arası balistik füzeye kadar tüm ilerleyiş, merak duygusu ile devam etmiştir. Merak duygusu ve ihtiyaç hissi ile insanlık büyük bir hızla gelişmeye devam etmektedir. Bütün bunlarla beraber</w:t>
      </w:r>
      <w:r w:rsidRPr="000942D3">
        <w:rPr>
          <w:spacing w:val="-3"/>
          <w:w w:val="105"/>
        </w:rPr>
        <w:t xml:space="preserve"> </w:t>
      </w:r>
      <w:r w:rsidRPr="000942D3">
        <w:rPr>
          <w:w w:val="105"/>
        </w:rPr>
        <w:t>merak ve</w:t>
      </w:r>
      <w:r w:rsidRPr="000942D3">
        <w:rPr>
          <w:spacing w:val="-1"/>
          <w:w w:val="105"/>
        </w:rPr>
        <w:t xml:space="preserve"> </w:t>
      </w:r>
      <w:r w:rsidRPr="000942D3">
        <w:rPr>
          <w:w w:val="105"/>
        </w:rPr>
        <w:t>yeniyi</w:t>
      </w:r>
      <w:r w:rsidRPr="000942D3">
        <w:rPr>
          <w:spacing w:val="-1"/>
          <w:w w:val="105"/>
        </w:rPr>
        <w:t xml:space="preserve"> </w:t>
      </w:r>
      <w:r w:rsidRPr="000942D3">
        <w:rPr>
          <w:w w:val="105"/>
        </w:rPr>
        <w:t>keşfetme</w:t>
      </w:r>
      <w:r w:rsidRPr="000942D3">
        <w:rPr>
          <w:spacing w:val="-1"/>
          <w:w w:val="105"/>
        </w:rPr>
        <w:t xml:space="preserve"> </w:t>
      </w:r>
      <w:r w:rsidRPr="000942D3">
        <w:rPr>
          <w:w w:val="105"/>
        </w:rPr>
        <w:t>arzusu</w:t>
      </w:r>
      <w:r w:rsidR="0054533D">
        <w:rPr>
          <w:w w:val="105"/>
        </w:rPr>
        <w:t>;</w:t>
      </w:r>
      <w:r w:rsidRPr="000942D3">
        <w:rPr>
          <w:w w:val="105"/>
        </w:rPr>
        <w:t xml:space="preserve"> deneyi,</w:t>
      </w:r>
      <w:r w:rsidRPr="000942D3">
        <w:rPr>
          <w:spacing w:val="-1"/>
          <w:w w:val="105"/>
        </w:rPr>
        <w:t xml:space="preserve"> </w:t>
      </w:r>
      <w:r w:rsidRPr="000942D3">
        <w:rPr>
          <w:w w:val="105"/>
        </w:rPr>
        <w:t>gözlemi ve</w:t>
      </w:r>
      <w:r w:rsidRPr="000942D3">
        <w:rPr>
          <w:spacing w:val="-1"/>
          <w:w w:val="105"/>
        </w:rPr>
        <w:t xml:space="preserve"> </w:t>
      </w:r>
      <w:r w:rsidRPr="000942D3">
        <w:rPr>
          <w:w w:val="105"/>
        </w:rPr>
        <w:t xml:space="preserve">dolayısıyla deneyselliği beraberinde </w:t>
      </w:r>
      <w:r w:rsidRPr="000942D3">
        <w:rPr>
          <w:spacing w:val="-2"/>
          <w:w w:val="105"/>
        </w:rPr>
        <w:t>getirmiştir.</w:t>
      </w:r>
    </w:p>
    <w:p w14:paraId="7DFE0F5C" w14:textId="1E23A73F" w:rsidR="00C85F93" w:rsidRPr="000942D3" w:rsidRDefault="00C85F93" w:rsidP="00C85F93">
      <w:pPr>
        <w:pStyle w:val="GvdeMetni"/>
        <w:kinsoku w:val="0"/>
        <w:overflowPunct w:val="0"/>
        <w:spacing w:before="105" w:line="367" w:lineRule="auto"/>
        <w:ind w:right="-2" w:firstLine="567"/>
        <w:jc w:val="both"/>
        <w:rPr>
          <w:w w:val="105"/>
        </w:rPr>
      </w:pPr>
      <w:r w:rsidRPr="000942D3">
        <w:rPr>
          <w:w w:val="105"/>
        </w:rPr>
        <w:t>Deneycilik</w:t>
      </w:r>
      <w:r w:rsidRPr="000942D3">
        <w:rPr>
          <w:spacing w:val="-10"/>
          <w:w w:val="105"/>
        </w:rPr>
        <w:t xml:space="preserve"> </w:t>
      </w:r>
      <w:r w:rsidRPr="000942D3">
        <w:rPr>
          <w:w w:val="105"/>
        </w:rPr>
        <w:t>yöntemleri</w:t>
      </w:r>
      <w:r w:rsidRPr="000942D3">
        <w:rPr>
          <w:spacing w:val="-7"/>
          <w:w w:val="105"/>
        </w:rPr>
        <w:t xml:space="preserve"> </w:t>
      </w:r>
      <w:r w:rsidRPr="000942D3">
        <w:rPr>
          <w:w w:val="105"/>
        </w:rPr>
        <w:t>bile</w:t>
      </w:r>
      <w:r w:rsidRPr="000942D3">
        <w:rPr>
          <w:spacing w:val="-11"/>
          <w:w w:val="105"/>
        </w:rPr>
        <w:t xml:space="preserve"> </w:t>
      </w:r>
      <w:r w:rsidRPr="000942D3">
        <w:rPr>
          <w:w w:val="105"/>
        </w:rPr>
        <w:t>deneysel</w:t>
      </w:r>
      <w:r w:rsidRPr="000942D3">
        <w:rPr>
          <w:spacing w:val="-8"/>
          <w:w w:val="105"/>
        </w:rPr>
        <w:t xml:space="preserve"> </w:t>
      </w:r>
      <w:r w:rsidRPr="000942D3">
        <w:rPr>
          <w:w w:val="105"/>
        </w:rPr>
        <w:t>fikirlerle</w:t>
      </w:r>
      <w:r w:rsidRPr="000942D3">
        <w:rPr>
          <w:spacing w:val="-8"/>
          <w:w w:val="105"/>
        </w:rPr>
        <w:t xml:space="preserve"> </w:t>
      </w:r>
      <w:r w:rsidRPr="000942D3">
        <w:rPr>
          <w:w w:val="105"/>
        </w:rPr>
        <w:t>bulunmuştur.</w:t>
      </w:r>
      <w:r w:rsidRPr="000942D3">
        <w:rPr>
          <w:spacing w:val="-8"/>
          <w:w w:val="105"/>
        </w:rPr>
        <w:t xml:space="preserve"> </w:t>
      </w:r>
      <w:r w:rsidRPr="000942D3">
        <w:rPr>
          <w:w w:val="105"/>
        </w:rPr>
        <w:t>Yani</w:t>
      </w:r>
      <w:r w:rsidRPr="000942D3">
        <w:rPr>
          <w:spacing w:val="-8"/>
          <w:w w:val="105"/>
        </w:rPr>
        <w:t xml:space="preserve"> </w:t>
      </w:r>
      <w:r w:rsidRPr="000942D3">
        <w:rPr>
          <w:w w:val="105"/>
        </w:rPr>
        <w:t>bir</w:t>
      </w:r>
      <w:r w:rsidRPr="000942D3">
        <w:rPr>
          <w:spacing w:val="-8"/>
          <w:w w:val="105"/>
        </w:rPr>
        <w:t xml:space="preserve"> </w:t>
      </w:r>
      <w:r w:rsidRPr="000942D3">
        <w:rPr>
          <w:w w:val="105"/>
        </w:rPr>
        <w:t>branşta</w:t>
      </w:r>
      <w:r w:rsidRPr="000942D3">
        <w:rPr>
          <w:spacing w:val="-8"/>
          <w:w w:val="105"/>
        </w:rPr>
        <w:t xml:space="preserve"> </w:t>
      </w:r>
      <w:r w:rsidRPr="000942D3">
        <w:rPr>
          <w:w w:val="105"/>
        </w:rPr>
        <w:t>ilerlemek</w:t>
      </w:r>
      <w:r w:rsidRPr="000942D3">
        <w:rPr>
          <w:spacing w:val="-10"/>
          <w:w w:val="105"/>
        </w:rPr>
        <w:t xml:space="preserve"> </w:t>
      </w:r>
      <w:r w:rsidRPr="000942D3">
        <w:rPr>
          <w:w w:val="105"/>
        </w:rPr>
        <w:t>için yapılan denemeler bile deneysel metotlarla ortaya koyulur. Deneycilik yöntemleri deneysel düşünce</w:t>
      </w:r>
      <w:r w:rsidRPr="000942D3">
        <w:rPr>
          <w:spacing w:val="-5"/>
          <w:w w:val="105"/>
        </w:rPr>
        <w:t xml:space="preserve"> </w:t>
      </w:r>
      <w:r w:rsidRPr="000942D3">
        <w:rPr>
          <w:w w:val="105"/>
        </w:rPr>
        <w:t>sayesinde</w:t>
      </w:r>
      <w:r w:rsidRPr="000942D3">
        <w:rPr>
          <w:spacing w:val="-3"/>
          <w:w w:val="105"/>
        </w:rPr>
        <w:t xml:space="preserve"> </w:t>
      </w:r>
      <w:r w:rsidRPr="000942D3">
        <w:rPr>
          <w:w w:val="105"/>
        </w:rPr>
        <w:t>çeşitlenir</w:t>
      </w:r>
      <w:r w:rsidRPr="000942D3">
        <w:rPr>
          <w:spacing w:val="-3"/>
          <w:w w:val="105"/>
        </w:rPr>
        <w:t xml:space="preserve"> </w:t>
      </w:r>
      <w:r w:rsidRPr="000942D3">
        <w:rPr>
          <w:w w:val="105"/>
        </w:rPr>
        <w:t>ve</w:t>
      </w:r>
      <w:r w:rsidRPr="000942D3">
        <w:rPr>
          <w:spacing w:val="-3"/>
          <w:w w:val="105"/>
        </w:rPr>
        <w:t xml:space="preserve"> </w:t>
      </w:r>
      <w:r w:rsidRPr="000942D3">
        <w:rPr>
          <w:w w:val="105"/>
        </w:rPr>
        <w:t>gelişir. Örneğin</w:t>
      </w:r>
      <w:r w:rsidRPr="000942D3">
        <w:rPr>
          <w:spacing w:val="-4"/>
          <w:w w:val="105"/>
        </w:rPr>
        <w:t xml:space="preserve"> </w:t>
      </w:r>
      <w:r w:rsidRPr="000942D3">
        <w:rPr>
          <w:w w:val="105"/>
        </w:rPr>
        <w:t>bu</w:t>
      </w:r>
      <w:r w:rsidRPr="000942D3">
        <w:rPr>
          <w:spacing w:val="-5"/>
          <w:w w:val="105"/>
        </w:rPr>
        <w:t xml:space="preserve"> </w:t>
      </w:r>
      <w:r w:rsidRPr="000942D3">
        <w:rPr>
          <w:w w:val="105"/>
        </w:rPr>
        <w:t>deney</w:t>
      </w:r>
      <w:r w:rsidRPr="000942D3">
        <w:rPr>
          <w:spacing w:val="-3"/>
          <w:w w:val="105"/>
        </w:rPr>
        <w:t xml:space="preserve"> </w:t>
      </w:r>
      <w:r w:rsidRPr="000942D3">
        <w:rPr>
          <w:w w:val="105"/>
        </w:rPr>
        <w:t>tasarımlarından</w:t>
      </w:r>
      <w:r w:rsidRPr="000942D3">
        <w:rPr>
          <w:spacing w:val="-3"/>
          <w:w w:val="105"/>
        </w:rPr>
        <w:t xml:space="preserve"> </w:t>
      </w:r>
      <w:r w:rsidRPr="000942D3">
        <w:rPr>
          <w:w w:val="105"/>
        </w:rPr>
        <w:t>biri</w:t>
      </w:r>
      <w:r w:rsidRPr="000942D3">
        <w:rPr>
          <w:spacing w:val="-1"/>
          <w:w w:val="105"/>
        </w:rPr>
        <w:t xml:space="preserve"> </w:t>
      </w:r>
      <w:r w:rsidRPr="000942D3">
        <w:rPr>
          <w:w w:val="105"/>
        </w:rPr>
        <w:t>olan</w:t>
      </w:r>
      <w:r w:rsidRPr="000942D3">
        <w:rPr>
          <w:spacing w:val="-1"/>
          <w:w w:val="105"/>
        </w:rPr>
        <w:t xml:space="preserve"> </w:t>
      </w:r>
      <w:r w:rsidRPr="000942D3">
        <w:rPr>
          <w:w w:val="105"/>
        </w:rPr>
        <w:t>‘Klasik</w:t>
      </w:r>
      <w:r w:rsidRPr="000942D3">
        <w:rPr>
          <w:spacing w:val="-4"/>
          <w:w w:val="105"/>
        </w:rPr>
        <w:t xml:space="preserve"> </w:t>
      </w:r>
      <w:r w:rsidRPr="000942D3">
        <w:rPr>
          <w:w w:val="105"/>
        </w:rPr>
        <w:t>Deney Tasarımı’ şöyle açıklanır; “Klasik ya da geleneksel yöntem ile yapılan deney çalışmalarında, her seferinde bir parametre değiştirilir ve diğer bağımsız parametreler sabit tutulur. Bu yöntemde sistemin</w:t>
      </w:r>
      <w:r w:rsidRPr="000942D3">
        <w:rPr>
          <w:spacing w:val="40"/>
          <w:w w:val="105"/>
        </w:rPr>
        <w:t xml:space="preserve"> </w:t>
      </w:r>
      <w:r w:rsidRPr="000942D3">
        <w:rPr>
          <w:w w:val="105"/>
        </w:rPr>
        <w:t>parametrelerin</w:t>
      </w:r>
      <w:r w:rsidRPr="000942D3">
        <w:rPr>
          <w:spacing w:val="40"/>
          <w:w w:val="105"/>
        </w:rPr>
        <w:t xml:space="preserve"> </w:t>
      </w:r>
      <w:r w:rsidRPr="000942D3">
        <w:rPr>
          <w:w w:val="105"/>
        </w:rPr>
        <w:t>arasında</w:t>
      </w:r>
      <w:r w:rsidRPr="000942D3">
        <w:rPr>
          <w:spacing w:val="40"/>
          <w:w w:val="105"/>
        </w:rPr>
        <w:t xml:space="preserve"> </w:t>
      </w:r>
      <w:r w:rsidRPr="000942D3">
        <w:rPr>
          <w:w w:val="105"/>
        </w:rPr>
        <w:t>o</w:t>
      </w:r>
      <w:r w:rsidRPr="000942D3">
        <w:rPr>
          <w:spacing w:val="40"/>
          <w:w w:val="105"/>
        </w:rPr>
        <w:t xml:space="preserve"> </w:t>
      </w:r>
      <w:r w:rsidRPr="000942D3">
        <w:rPr>
          <w:w w:val="105"/>
        </w:rPr>
        <w:t>anda</w:t>
      </w:r>
      <w:r w:rsidRPr="000942D3">
        <w:rPr>
          <w:spacing w:val="40"/>
          <w:w w:val="105"/>
        </w:rPr>
        <w:t xml:space="preserve"> </w:t>
      </w:r>
      <w:r w:rsidRPr="000942D3">
        <w:rPr>
          <w:w w:val="105"/>
        </w:rPr>
        <w:t>değiştirilen</w:t>
      </w:r>
      <w:r w:rsidRPr="000942D3">
        <w:rPr>
          <w:spacing w:val="40"/>
          <w:w w:val="105"/>
        </w:rPr>
        <w:t xml:space="preserve"> </w:t>
      </w:r>
      <w:r w:rsidRPr="000942D3">
        <w:rPr>
          <w:w w:val="105"/>
        </w:rPr>
        <w:t>parametrenin</w:t>
      </w:r>
      <w:r w:rsidRPr="000942D3">
        <w:rPr>
          <w:spacing w:val="40"/>
          <w:w w:val="105"/>
        </w:rPr>
        <w:t xml:space="preserve"> </w:t>
      </w:r>
      <w:r w:rsidRPr="000942D3">
        <w:rPr>
          <w:w w:val="105"/>
        </w:rPr>
        <w:t>sisteme</w:t>
      </w:r>
      <w:r w:rsidRPr="000942D3">
        <w:rPr>
          <w:spacing w:val="40"/>
          <w:w w:val="105"/>
        </w:rPr>
        <w:t xml:space="preserve"> </w:t>
      </w:r>
      <w:r w:rsidRPr="000942D3">
        <w:rPr>
          <w:w w:val="105"/>
        </w:rPr>
        <w:t>etkisinin araştırılması yapılır”</w:t>
      </w:r>
      <w:r w:rsidRPr="000942D3">
        <w:rPr>
          <w:spacing w:val="40"/>
          <w:w w:val="105"/>
        </w:rPr>
        <w:t xml:space="preserve"> </w:t>
      </w:r>
      <w:r w:rsidRPr="000942D3">
        <w:rPr>
          <w:w w:val="105"/>
        </w:rPr>
        <w:t>(Gökçe ve Taşgetiren, 2009</w:t>
      </w:r>
      <w:r w:rsidR="001028C9" w:rsidRPr="000942D3">
        <w:rPr>
          <w:w w:val="105"/>
        </w:rPr>
        <w:t xml:space="preserve">, s. </w:t>
      </w:r>
      <w:r w:rsidRPr="000942D3">
        <w:rPr>
          <w:w w:val="105"/>
        </w:rPr>
        <w:t>74).</w:t>
      </w:r>
    </w:p>
    <w:p w14:paraId="16A04458" w14:textId="77777777" w:rsidR="00C85F93" w:rsidRPr="000942D3" w:rsidRDefault="00C85F93" w:rsidP="00C85F93">
      <w:pPr>
        <w:pStyle w:val="GvdeMetni"/>
        <w:kinsoku w:val="0"/>
        <w:overflowPunct w:val="0"/>
        <w:spacing w:before="105" w:line="367" w:lineRule="auto"/>
        <w:ind w:right="-2" w:firstLine="567"/>
        <w:jc w:val="both"/>
        <w:rPr>
          <w:w w:val="105"/>
        </w:rPr>
      </w:pPr>
      <w:r w:rsidRPr="000942D3">
        <w:rPr>
          <w:w w:val="105"/>
        </w:rPr>
        <w:lastRenderedPageBreak/>
        <w:t>Deneycilik grafik tasarımda ve tipografide önemli bir yer tutmaktadır. Yazının gelişimde ve tipografinin gelişiminde yeni biçim arayışı önemlidir. Deneysel tipografide yeni biçin ve anlam arayışı yeni tasarımların doğmasına olanak sağmıştır. Deneysel tipografik tasarımların oluşmasında birçok etki vardır. Bunlar tasarımcının bulunduğu dönem ve coğrafya veya içinde bulunduğu durum ve hayata bakışı gibi birçok etmen sıralanabilir.</w:t>
      </w:r>
    </w:p>
    <w:p w14:paraId="252E6C2E" w14:textId="72A2B3C9" w:rsidR="00F11856" w:rsidRPr="000942D3" w:rsidRDefault="00C85F93" w:rsidP="00F835F1">
      <w:pPr>
        <w:pStyle w:val="GvdeMetni"/>
        <w:kinsoku w:val="0"/>
        <w:overflowPunct w:val="0"/>
        <w:spacing w:before="105" w:line="367" w:lineRule="auto"/>
        <w:ind w:right="-2" w:firstLine="567"/>
        <w:jc w:val="both"/>
        <w:rPr>
          <w:w w:val="105"/>
        </w:rPr>
      </w:pPr>
      <w:bookmarkStart w:id="62" w:name="_Hlk150951570"/>
      <w:r w:rsidRPr="000942D3">
        <w:rPr>
          <w:w w:val="105"/>
        </w:rPr>
        <w:t>Ünlü Amerikalı grafik tasarımcı Paul Rand, "İyi bir tasarım ve tipografi, bilgi ve ilhamın ya da bilinç ve bilinç altının, dünün ve bugünün, gerçeğin ve hayalin, çalışmanın ve oyunun, marifet ve sanatın kaynaşmasıdır" demiştir (Okur, 2003</w:t>
      </w:r>
      <w:r w:rsidR="001028C9" w:rsidRPr="000942D3">
        <w:rPr>
          <w:w w:val="105"/>
        </w:rPr>
        <w:t xml:space="preserve">, s. </w:t>
      </w:r>
      <w:r w:rsidRPr="000942D3">
        <w:rPr>
          <w:w w:val="105"/>
        </w:rPr>
        <w:t>36)</w:t>
      </w:r>
      <w:r w:rsidR="002E3EAC">
        <w:rPr>
          <w:w w:val="105"/>
        </w:rPr>
        <w:t>.</w:t>
      </w:r>
      <w:r w:rsidRPr="000942D3">
        <w:rPr>
          <w:b/>
          <w:bCs/>
          <w:w w:val="105"/>
        </w:rPr>
        <w:t> </w:t>
      </w:r>
      <w:bookmarkEnd w:id="62"/>
    </w:p>
    <w:p w14:paraId="1D071DE9" w14:textId="3EC94795" w:rsidR="00F11856" w:rsidRPr="000942D3" w:rsidRDefault="00F11856" w:rsidP="00F11856">
      <w:pPr>
        <w:pStyle w:val="Balk1"/>
        <w:numPr>
          <w:ilvl w:val="0"/>
          <w:numId w:val="0"/>
        </w:numPr>
        <w:rPr>
          <w:rFonts w:cs="Times New Roman"/>
        </w:rPr>
      </w:pPr>
      <w:bookmarkStart w:id="63" w:name="_Toc154409660"/>
      <w:r w:rsidRPr="000942D3">
        <w:rPr>
          <w:rFonts w:cs="Times New Roman"/>
        </w:rPr>
        <w:t>3.1.</w:t>
      </w:r>
      <w:r w:rsidR="00F835F1" w:rsidRPr="000942D3">
        <w:rPr>
          <w:rFonts w:cs="Times New Roman"/>
        </w:rPr>
        <w:t xml:space="preserve"> </w:t>
      </w:r>
      <w:r w:rsidR="00F835F1" w:rsidRPr="000942D3">
        <w:rPr>
          <w:rFonts w:cs="Times New Roman"/>
          <w:caps w:val="0"/>
        </w:rPr>
        <w:t xml:space="preserve">Postmodernizmin Sanat </w:t>
      </w:r>
      <w:r w:rsidR="004E4E02">
        <w:rPr>
          <w:rFonts w:cs="Times New Roman"/>
          <w:caps w:val="0"/>
        </w:rPr>
        <w:t>v</w:t>
      </w:r>
      <w:r w:rsidR="00F835F1" w:rsidRPr="000942D3">
        <w:rPr>
          <w:rFonts w:cs="Times New Roman"/>
          <w:caps w:val="0"/>
        </w:rPr>
        <w:t>e Tasarımdaki Genel Tutumu</w:t>
      </w:r>
      <w:bookmarkEnd w:id="63"/>
    </w:p>
    <w:p w14:paraId="536D3F4E" w14:textId="54506B4D" w:rsidR="00F835F1" w:rsidRDefault="00F835F1" w:rsidP="00F835F1">
      <w:pPr>
        <w:pStyle w:val="GvdeMetni"/>
        <w:kinsoku w:val="0"/>
        <w:overflowPunct w:val="0"/>
        <w:spacing w:line="367" w:lineRule="auto"/>
        <w:ind w:right="-2" w:firstLine="567"/>
        <w:jc w:val="both"/>
        <w:rPr>
          <w:spacing w:val="-2"/>
        </w:rPr>
      </w:pPr>
      <w:r w:rsidRPr="000942D3">
        <w:rPr>
          <w:w w:val="110"/>
        </w:rPr>
        <w:t>Postmodernizm,</w:t>
      </w:r>
      <w:r w:rsidRPr="000942D3">
        <w:rPr>
          <w:spacing w:val="-3"/>
          <w:w w:val="110"/>
        </w:rPr>
        <w:t xml:space="preserve"> </w:t>
      </w:r>
      <w:r w:rsidRPr="000942D3">
        <w:rPr>
          <w:w w:val="110"/>
        </w:rPr>
        <w:t>modernizmdeki gibi sabit bir yap</w:t>
      </w:r>
      <w:r w:rsidR="00BC345A">
        <w:rPr>
          <w:w w:val="110"/>
        </w:rPr>
        <w:t>ı olmanın</w:t>
      </w:r>
      <w:r w:rsidRPr="000942D3">
        <w:rPr>
          <w:w w:val="110"/>
        </w:rPr>
        <w:t xml:space="preserve"> aksine</w:t>
      </w:r>
      <w:r w:rsidR="00050A2E">
        <w:rPr>
          <w:w w:val="110"/>
        </w:rPr>
        <w:t>,</w:t>
      </w:r>
      <w:r w:rsidRPr="000942D3">
        <w:rPr>
          <w:w w:val="110"/>
        </w:rPr>
        <w:t xml:space="preserve"> sürekli hareketli ve değişime daha açık haldedir. Süreçle birlikte değişen bir yol </w:t>
      </w:r>
      <w:r w:rsidRPr="000942D3">
        <w:t xml:space="preserve">izlemektedir. Postmodern sanat-tasarım anlayışı yerel kültürlerin görsel öğelerini sanat-tasarımın bir </w:t>
      </w:r>
      <w:r w:rsidRPr="000942D3">
        <w:rPr>
          <w:w w:val="110"/>
        </w:rPr>
        <w:t>parçası</w:t>
      </w:r>
      <w:r w:rsidRPr="000942D3">
        <w:rPr>
          <w:spacing w:val="-3"/>
          <w:w w:val="110"/>
        </w:rPr>
        <w:t xml:space="preserve"> </w:t>
      </w:r>
      <w:r w:rsidRPr="000942D3">
        <w:rPr>
          <w:w w:val="110"/>
        </w:rPr>
        <w:t>saymış,</w:t>
      </w:r>
      <w:r w:rsidRPr="000942D3">
        <w:rPr>
          <w:spacing w:val="-1"/>
          <w:w w:val="110"/>
        </w:rPr>
        <w:t xml:space="preserve"> </w:t>
      </w:r>
      <w:r w:rsidRPr="000942D3">
        <w:rPr>
          <w:w w:val="110"/>
        </w:rPr>
        <w:t>hatta</w:t>
      </w:r>
      <w:r w:rsidRPr="000942D3">
        <w:rPr>
          <w:spacing w:val="-3"/>
          <w:w w:val="110"/>
        </w:rPr>
        <w:t xml:space="preserve"> </w:t>
      </w:r>
      <w:r w:rsidRPr="000942D3">
        <w:rPr>
          <w:w w:val="110"/>
        </w:rPr>
        <w:t>başlı</w:t>
      </w:r>
      <w:r w:rsidRPr="000942D3">
        <w:rPr>
          <w:spacing w:val="-3"/>
          <w:w w:val="110"/>
        </w:rPr>
        <w:t xml:space="preserve"> </w:t>
      </w:r>
      <w:r w:rsidRPr="000942D3">
        <w:rPr>
          <w:w w:val="110"/>
        </w:rPr>
        <w:t>başına</w:t>
      </w:r>
      <w:r w:rsidRPr="000942D3">
        <w:rPr>
          <w:spacing w:val="-5"/>
          <w:w w:val="110"/>
        </w:rPr>
        <w:t xml:space="preserve"> </w:t>
      </w:r>
      <w:r w:rsidRPr="000942D3">
        <w:rPr>
          <w:w w:val="110"/>
        </w:rPr>
        <w:t>sanat-tasarımın kendisi</w:t>
      </w:r>
      <w:r w:rsidRPr="000942D3">
        <w:rPr>
          <w:spacing w:val="-4"/>
          <w:w w:val="110"/>
        </w:rPr>
        <w:t xml:space="preserve"> </w:t>
      </w:r>
      <w:r w:rsidRPr="000942D3">
        <w:rPr>
          <w:w w:val="110"/>
        </w:rPr>
        <w:t>olarak</w:t>
      </w:r>
      <w:r w:rsidRPr="000942D3">
        <w:rPr>
          <w:spacing w:val="-1"/>
          <w:w w:val="110"/>
        </w:rPr>
        <w:t xml:space="preserve"> </w:t>
      </w:r>
      <w:r w:rsidRPr="000942D3">
        <w:rPr>
          <w:w w:val="110"/>
        </w:rPr>
        <w:t xml:space="preserve">görmüştür. </w:t>
      </w:r>
      <w:r w:rsidR="001028C9" w:rsidRPr="000942D3">
        <w:t>Brown’un</w:t>
      </w:r>
      <w:r w:rsidR="001028C9" w:rsidRPr="000942D3">
        <w:rPr>
          <w:spacing w:val="20"/>
        </w:rPr>
        <w:t xml:space="preserve"> </w:t>
      </w:r>
      <w:r w:rsidR="001028C9" w:rsidRPr="000942D3">
        <w:t>Modernizm</w:t>
      </w:r>
      <w:r w:rsidR="001028C9" w:rsidRPr="000942D3">
        <w:rPr>
          <w:spacing w:val="26"/>
        </w:rPr>
        <w:t xml:space="preserve"> </w:t>
      </w:r>
      <w:r w:rsidR="001028C9" w:rsidRPr="000942D3">
        <w:t>ve</w:t>
      </w:r>
      <w:r w:rsidR="001028C9" w:rsidRPr="000942D3">
        <w:rPr>
          <w:spacing w:val="21"/>
        </w:rPr>
        <w:t xml:space="preserve"> </w:t>
      </w:r>
      <w:r w:rsidR="001028C9" w:rsidRPr="000942D3">
        <w:t>Postmodernizm</w:t>
      </w:r>
      <w:r w:rsidR="001028C9" w:rsidRPr="000942D3">
        <w:rPr>
          <w:spacing w:val="25"/>
        </w:rPr>
        <w:t xml:space="preserve"> </w:t>
      </w:r>
      <w:r w:rsidR="001028C9" w:rsidRPr="000942D3">
        <w:t>karşılaştırmalı</w:t>
      </w:r>
      <w:r w:rsidR="001028C9" w:rsidRPr="000942D3">
        <w:rPr>
          <w:spacing w:val="24"/>
        </w:rPr>
        <w:t xml:space="preserve"> </w:t>
      </w:r>
      <w:r w:rsidR="001028C9" w:rsidRPr="000942D3">
        <w:rPr>
          <w:spacing w:val="-2"/>
        </w:rPr>
        <w:t>tablosu aşağ</w:t>
      </w:r>
      <w:r w:rsidR="00370740">
        <w:rPr>
          <w:spacing w:val="-2"/>
        </w:rPr>
        <w:t>ı</w:t>
      </w:r>
      <w:r w:rsidR="001028C9" w:rsidRPr="000942D3">
        <w:rPr>
          <w:spacing w:val="-2"/>
        </w:rPr>
        <w:t>daki gibidir;</w:t>
      </w:r>
    </w:p>
    <w:p w14:paraId="4A576FBB" w14:textId="17662BA8" w:rsidR="0078275E" w:rsidRPr="000942D3" w:rsidRDefault="0078275E" w:rsidP="00B244B2">
      <w:pPr>
        <w:pStyle w:val="TabloOOOOO"/>
        <w:rPr>
          <w:w w:val="110"/>
        </w:rPr>
      </w:pPr>
      <w:bookmarkStart w:id="64" w:name="_Toc154411094"/>
      <w:r w:rsidRPr="000942D3">
        <w:rPr>
          <w:b/>
          <w:bCs/>
          <w:w w:val="105"/>
        </w:rPr>
        <w:t>Tablo</w:t>
      </w:r>
      <w:r w:rsidRPr="000942D3">
        <w:rPr>
          <w:b/>
          <w:bCs/>
          <w:spacing w:val="-11"/>
          <w:w w:val="105"/>
        </w:rPr>
        <w:t xml:space="preserve"> </w:t>
      </w:r>
      <w:r>
        <w:rPr>
          <w:b/>
          <w:bCs/>
          <w:spacing w:val="-11"/>
          <w:w w:val="105"/>
        </w:rPr>
        <w:t>3.</w:t>
      </w:r>
      <w:r w:rsidRPr="000942D3">
        <w:rPr>
          <w:b/>
          <w:bCs/>
          <w:w w:val="105"/>
        </w:rPr>
        <w:t>1.</w:t>
      </w:r>
      <w:r w:rsidRPr="000942D3">
        <w:rPr>
          <w:b/>
          <w:bCs/>
          <w:spacing w:val="-10"/>
          <w:w w:val="105"/>
        </w:rPr>
        <w:t xml:space="preserve"> </w:t>
      </w:r>
      <w:r w:rsidRPr="000942D3">
        <w:t>Brown’un</w:t>
      </w:r>
      <w:r w:rsidRPr="000942D3">
        <w:rPr>
          <w:spacing w:val="20"/>
        </w:rPr>
        <w:t xml:space="preserve"> </w:t>
      </w:r>
      <w:r w:rsidRPr="000942D3">
        <w:t>Modernizm</w:t>
      </w:r>
      <w:r w:rsidRPr="000942D3">
        <w:rPr>
          <w:spacing w:val="26"/>
        </w:rPr>
        <w:t xml:space="preserve"> </w:t>
      </w:r>
      <w:r w:rsidRPr="000942D3">
        <w:t>ve</w:t>
      </w:r>
      <w:r w:rsidRPr="000942D3">
        <w:rPr>
          <w:spacing w:val="21"/>
        </w:rPr>
        <w:t xml:space="preserve"> </w:t>
      </w:r>
      <w:r w:rsidRPr="000942D3">
        <w:t>Postmodernizm</w:t>
      </w:r>
      <w:r w:rsidRPr="000942D3">
        <w:rPr>
          <w:spacing w:val="25"/>
        </w:rPr>
        <w:t xml:space="preserve"> </w:t>
      </w:r>
      <w:r w:rsidRPr="000942D3">
        <w:t>karşılaştırmalı</w:t>
      </w:r>
      <w:r w:rsidRPr="000942D3">
        <w:rPr>
          <w:spacing w:val="24"/>
        </w:rPr>
        <w:t xml:space="preserve"> </w:t>
      </w:r>
      <w:r w:rsidRPr="000942D3">
        <w:rPr>
          <w:spacing w:val="-2"/>
        </w:rPr>
        <w:t>tablosu</w:t>
      </w:r>
      <w:bookmarkEnd w:id="64"/>
    </w:p>
    <w:p w14:paraId="36B4D46E" w14:textId="77777777" w:rsidR="00F835F1" w:rsidRPr="000942D3" w:rsidRDefault="00F835F1" w:rsidP="00F835F1">
      <w:pPr>
        <w:pStyle w:val="GvdeMetni"/>
        <w:kinsoku w:val="0"/>
        <w:overflowPunct w:val="0"/>
        <w:spacing w:before="3"/>
        <w:rPr>
          <w:i/>
          <w:iCs/>
          <w:sz w:val="11"/>
          <w:szCs w:val="11"/>
        </w:rPr>
      </w:pPr>
    </w:p>
    <w:tbl>
      <w:tblPr>
        <w:tblW w:w="0" w:type="auto"/>
        <w:tblInd w:w="110" w:type="dxa"/>
        <w:tblLayout w:type="fixed"/>
        <w:tblCellMar>
          <w:left w:w="0" w:type="dxa"/>
          <w:right w:w="0" w:type="dxa"/>
        </w:tblCellMar>
        <w:tblLook w:val="0000" w:firstRow="0" w:lastRow="0" w:firstColumn="0" w:lastColumn="0" w:noHBand="0" w:noVBand="0"/>
      </w:tblPr>
      <w:tblGrid>
        <w:gridCol w:w="4503"/>
        <w:gridCol w:w="4515"/>
      </w:tblGrid>
      <w:tr w:rsidR="00F835F1" w:rsidRPr="000942D3" w14:paraId="66243121" w14:textId="77777777" w:rsidTr="00B244B2">
        <w:trPr>
          <w:trHeight w:val="385"/>
        </w:trPr>
        <w:tc>
          <w:tcPr>
            <w:tcW w:w="4503" w:type="dxa"/>
            <w:tcBorders>
              <w:top w:val="single" w:sz="4" w:space="0" w:color="000000"/>
              <w:left w:val="single" w:sz="4" w:space="0" w:color="000000"/>
              <w:bottom w:val="single" w:sz="4" w:space="0" w:color="000000"/>
              <w:right w:val="single" w:sz="4" w:space="0" w:color="000000"/>
            </w:tcBorders>
          </w:tcPr>
          <w:p w14:paraId="52465D05" w14:textId="77777777" w:rsidR="00F835F1" w:rsidRPr="000942D3" w:rsidRDefault="00F835F1" w:rsidP="00B244B2">
            <w:pPr>
              <w:pStyle w:val="TableParagraph"/>
              <w:kinsoku w:val="0"/>
              <w:overflowPunct w:val="0"/>
              <w:ind w:left="815"/>
              <w:rPr>
                <w:b/>
                <w:bCs/>
                <w:spacing w:val="-2"/>
                <w:w w:val="110"/>
                <w:sz w:val="22"/>
                <w:szCs w:val="22"/>
              </w:rPr>
            </w:pPr>
            <w:r w:rsidRPr="000942D3">
              <w:rPr>
                <w:b/>
                <w:bCs/>
                <w:sz w:val="22"/>
                <w:szCs w:val="22"/>
              </w:rPr>
              <w:t>Modern</w:t>
            </w:r>
            <w:r w:rsidRPr="000942D3">
              <w:rPr>
                <w:b/>
                <w:bCs/>
                <w:spacing w:val="15"/>
                <w:w w:val="110"/>
                <w:sz w:val="22"/>
                <w:szCs w:val="22"/>
              </w:rPr>
              <w:t xml:space="preserve"> </w:t>
            </w:r>
            <w:r w:rsidRPr="000942D3">
              <w:rPr>
                <w:b/>
                <w:bCs/>
                <w:spacing w:val="-2"/>
                <w:w w:val="110"/>
                <w:sz w:val="22"/>
                <w:szCs w:val="22"/>
              </w:rPr>
              <w:t>/Modernite</w:t>
            </w:r>
          </w:p>
        </w:tc>
        <w:tc>
          <w:tcPr>
            <w:tcW w:w="4515" w:type="dxa"/>
            <w:tcBorders>
              <w:top w:val="single" w:sz="4" w:space="0" w:color="000000"/>
              <w:left w:val="single" w:sz="4" w:space="0" w:color="000000"/>
              <w:bottom w:val="single" w:sz="4" w:space="0" w:color="000000"/>
              <w:right w:val="single" w:sz="4" w:space="0" w:color="000000"/>
            </w:tcBorders>
          </w:tcPr>
          <w:p w14:paraId="706B7995" w14:textId="77777777" w:rsidR="00F835F1" w:rsidRPr="000942D3" w:rsidRDefault="00F835F1" w:rsidP="00B244B2">
            <w:pPr>
              <w:pStyle w:val="TableParagraph"/>
              <w:kinsoku w:val="0"/>
              <w:overflowPunct w:val="0"/>
              <w:ind w:left="816"/>
              <w:rPr>
                <w:b/>
                <w:bCs/>
                <w:spacing w:val="-2"/>
                <w:w w:val="110"/>
                <w:sz w:val="22"/>
                <w:szCs w:val="22"/>
              </w:rPr>
            </w:pPr>
            <w:r w:rsidRPr="000942D3">
              <w:rPr>
                <w:b/>
                <w:bCs/>
                <w:w w:val="110"/>
                <w:sz w:val="22"/>
                <w:szCs w:val="22"/>
              </w:rPr>
              <w:t>Postmodern</w:t>
            </w:r>
            <w:r w:rsidRPr="000942D3">
              <w:rPr>
                <w:b/>
                <w:bCs/>
                <w:spacing w:val="-1"/>
                <w:w w:val="110"/>
                <w:sz w:val="22"/>
                <w:szCs w:val="22"/>
              </w:rPr>
              <w:t xml:space="preserve"> </w:t>
            </w:r>
            <w:r w:rsidRPr="000942D3">
              <w:rPr>
                <w:b/>
                <w:bCs/>
                <w:w w:val="110"/>
                <w:sz w:val="22"/>
                <w:szCs w:val="22"/>
              </w:rPr>
              <w:t>/</w:t>
            </w:r>
            <w:r w:rsidRPr="000942D3">
              <w:rPr>
                <w:b/>
                <w:bCs/>
                <w:spacing w:val="4"/>
                <w:w w:val="110"/>
                <w:sz w:val="22"/>
                <w:szCs w:val="22"/>
              </w:rPr>
              <w:t xml:space="preserve"> </w:t>
            </w:r>
            <w:r w:rsidRPr="000942D3">
              <w:rPr>
                <w:b/>
                <w:bCs/>
                <w:spacing w:val="-2"/>
                <w:w w:val="110"/>
                <w:sz w:val="22"/>
                <w:szCs w:val="22"/>
              </w:rPr>
              <w:t>Postmodernite</w:t>
            </w:r>
          </w:p>
        </w:tc>
      </w:tr>
      <w:tr w:rsidR="00F835F1" w:rsidRPr="000942D3" w14:paraId="71F2E0C4" w14:textId="77777777" w:rsidTr="00E5055E">
        <w:trPr>
          <w:trHeight w:val="595"/>
        </w:trPr>
        <w:tc>
          <w:tcPr>
            <w:tcW w:w="4503" w:type="dxa"/>
            <w:tcBorders>
              <w:top w:val="single" w:sz="4" w:space="0" w:color="000000"/>
              <w:left w:val="single" w:sz="4" w:space="0" w:color="000000"/>
              <w:bottom w:val="single" w:sz="4" w:space="0" w:color="000000"/>
              <w:right w:val="single" w:sz="4" w:space="0" w:color="000000"/>
            </w:tcBorders>
          </w:tcPr>
          <w:p w14:paraId="157D9D53" w14:textId="2B7821E0" w:rsidR="00F835F1" w:rsidRPr="000942D3" w:rsidRDefault="00F835F1" w:rsidP="00B244B2">
            <w:pPr>
              <w:pStyle w:val="TableParagraph"/>
              <w:kinsoku w:val="0"/>
              <w:overflowPunct w:val="0"/>
              <w:spacing w:before="5"/>
              <w:ind w:left="815"/>
              <w:rPr>
                <w:spacing w:val="-2"/>
                <w:w w:val="110"/>
                <w:sz w:val="22"/>
                <w:szCs w:val="22"/>
              </w:rPr>
            </w:pPr>
            <w:r w:rsidRPr="000942D3">
              <w:rPr>
                <w:w w:val="110"/>
                <w:sz w:val="22"/>
                <w:szCs w:val="22"/>
              </w:rPr>
              <w:t>Düzen/</w:t>
            </w:r>
            <w:r w:rsidRPr="000942D3">
              <w:rPr>
                <w:spacing w:val="-2"/>
                <w:w w:val="110"/>
                <w:sz w:val="22"/>
                <w:szCs w:val="22"/>
              </w:rPr>
              <w:t>Kontrol</w:t>
            </w:r>
          </w:p>
        </w:tc>
        <w:tc>
          <w:tcPr>
            <w:tcW w:w="4515" w:type="dxa"/>
            <w:tcBorders>
              <w:top w:val="single" w:sz="4" w:space="0" w:color="000000"/>
              <w:left w:val="single" w:sz="4" w:space="0" w:color="000000"/>
              <w:bottom w:val="single" w:sz="4" w:space="0" w:color="000000"/>
              <w:right w:val="single" w:sz="4" w:space="0" w:color="000000"/>
            </w:tcBorders>
          </w:tcPr>
          <w:p w14:paraId="0F0946EE" w14:textId="4BEC8735" w:rsidR="00F835F1" w:rsidRPr="000942D3" w:rsidRDefault="00F835F1" w:rsidP="00B244B2">
            <w:pPr>
              <w:pStyle w:val="TableParagraph"/>
              <w:kinsoku w:val="0"/>
              <w:overflowPunct w:val="0"/>
              <w:spacing w:before="5"/>
              <w:ind w:left="816"/>
              <w:rPr>
                <w:spacing w:val="-4"/>
                <w:sz w:val="22"/>
                <w:szCs w:val="22"/>
              </w:rPr>
            </w:pPr>
            <w:r w:rsidRPr="000942D3">
              <w:rPr>
                <w:sz w:val="22"/>
                <w:szCs w:val="22"/>
              </w:rPr>
              <w:t>Düzensizlik</w:t>
            </w:r>
            <w:r w:rsidRPr="000942D3">
              <w:rPr>
                <w:spacing w:val="-4"/>
                <w:sz w:val="22"/>
                <w:szCs w:val="22"/>
              </w:rPr>
              <w:t>/Kaos</w:t>
            </w:r>
          </w:p>
        </w:tc>
      </w:tr>
      <w:tr w:rsidR="00F835F1" w:rsidRPr="000942D3" w14:paraId="2AEDCFA9" w14:textId="77777777" w:rsidTr="00E5055E">
        <w:trPr>
          <w:trHeight w:val="472"/>
        </w:trPr>
        <w:tc>
          <w:tcPr>
            <w:tcW w:w="4503" w:type="dxa"/>
            <w:tcBorders>
              <w:top w:val="single" w:sz="4" w:space="0" w:color="000000"/>
              <w:left w:val="single" w:sz="4" w:space="0" w:color="000000"/>
              <w:bottom w:val="single" w:sz="4" w:space="0" w:color="000000"/>
              <w:right w:val="single" w:sz="4" w:space="0" w:color="000000"/>
            </w:tcBorders>
          </w:tcPr>
          <w:p w14:paraId="0DA5A3E9" w14:textId="4FA5561A" w:rsidR="00F835F1" w:rsidRPr="000942D3" w:rsidRDefault="00F835F1" w:rsidP="00B244B2">
            <w:pPr>
              <w:pStyle w:val="TableParagraph"/>
              <w:kinsoku w:val="0"/>
              <w:overflowPunct w:val="0"/>
              <w:ind w:left="815"/>
              <w:rPr>
                <w:spacing w:val="-2"/>
                <w:sz w:val="22"/>
                <w:szCs w:val="22"/>
              </w:rPr>
            </w:pPr>
            <w:r w:rsidRPr="000942D3">
              <w:rPr>
                <w:sz w:val="22"/>
                <w:szCs w:val="22"/>
              </w:rPr>
              <w:t>Kesinlik/</w:t>
            </w:r>
            <w:r w:rsidRPr="000942D3">
              <w:rPr>
                <w:spacing w:val="-2"/>
                <w:sz w:val="22"/>
                <w:szCs w:val="22"/>
              </w:rPr>
              <w:t>Belirleyicilik</w:t>
            </w:r>
          </w:p>
        </w:tc>
        <w:tc>
          <w:tcPr>
            <w:tcW w:w="4515" w:type="dxa"/>
            <w:tcBorders>
              <w:top w:val="single" w:sz="4" w:space="0" w:color="000000"/>
              <w:left w:val="single" w:sz="4" w:space="0" w:color="000000"/>
              <w:bottom w:val="single" w:sz="4" w:space="0" w:color="000000"/>
              <w:right w:val="single" w:sz="4" w:space="0" w:color="000000"/>
            </w:tcBorders>
          </w:tcPr>
          <w:p w14:paraId="268DD9EB" w14:textId="1EF895EB" w:rsidR="00F835F1" w:rsidRPr="000942D3" w:rsidRDefault="00F835F1" w:rsidP="00B244B2">
            <w:pPr>
              <w:pStyle w:val="TableParagraph"/>
              <w:kinsoku w:val="0"/>
              <w:overflowPunct w:val="0"/>
              <w:ind w:left="816"/>
              <w:rPr>
                <w:spacing w:val="-2"/>
                <w:sz w:val="22"/>
                <w:szCs w:val="22"/>
              </w:rPr>
            </w:pPr>
            <w:r w:rsidRPr="000942D3">
              <w:rPr>
                <w:sz w:val="22"/>
                <w:szCs w:val="22"/>
              </w:rPr>
              <w:t>Belirsizlik</w:t>
            </w:r>
            <w:r w:rsidRPr="000942D3">
              <w:rPr>
                <w:spacing w:val="-2"/>
                <w:sz w:val="22"/>
                <w:szCs w:val="22"/>
              </w:rPr>
              <w:t>/Şüphelilik</w:t>
            </w:r>
          </w:p>
        </w:tc>
      </w:tr>
      <w:tr w:rsidR="00F835F1" w:rsidRPr="000942D3" w14:paraId="6E749D9F" w14:textId="77777777" w:rsidTr="00E5055E">
        <w:trPr>
          <w:trHeight w:val="506"/>
        </w:trPr>
        <w:tc>
          <w:tcPr>
            <w:tcW w:w="4503" w:type="dxa"/>
            <w:tcBorders>
              <w:top w:val="single" w:sz="4" w:space="0" w:color="000000"/>
              <w:left w:val="single" w:sz="4" w:space="0" w:color="000000"/>
              <w:bottom w:val="single" w:sz="4" w:space="0" w:color="000000"/>
              <w:right w:val="single" w:sz="4" w:space="0" w:color="000000"/>
            </w:tcBorders>
          </w:tcPr>
          <w:p w14:paraId="00443E38" w14:textId="14E4F1C0" w:rsidR="00F835F1" w:rsidRPr="000942D3" w:rsidRDefault="00F835F1" w:rsidP="00B244B2">
            <w:pPr>
              <w:pStyle w:val="TableParagraph"/>
              <w:kinsoku w:val="0"/>
              <w:overflowPunct w:val="0"/>
              <w:spacing w:before="4"/>
              <w:ind w:left="815"/>
              <w:rPr>
                <w:spacing w:val="-2"/>
                <w:w w:val="110"/>
                <w:sz w:val="22"/>
                <w:szCs w:val="22"/>
              </w:rPr>
            </w:pPr>
            <w:r w:rsidRPr="000942D3">
              <w:rPr>
                <w:w w:val="105"/>
                <w:sz w:val="22"/>
                <w:szCs w:val="22"/>
              </w:rPr>
              <w:t>Fordizm</w:t>
            </w:r>
            <w:r w:rsidRPr="000942D3">
              <w:rPr>
                <w:spacing w:val="-2"/>
                <w:w w:val="110"/>
                <w:sz w:val="22"/>
                <w:szCs w:val="22"/>
              </w:rPr>
              <w:t>/Fabrika</w:t>
            </w:r>
          </w:p>
        </w:tc>
        <w:tc>
          <w:tcPr>
            <w:tcW w:w="4515" w:type="dxa"/>
            <w:tcBorders>
              <w:top w:val="single" w:sz="4" w:space="0" w:color="000000"/>
              <w:left w:val="single" w:sz="4" w:space="0" w:color="000000"/>
              <w:bottom w:val="single" w:sz="4" w:space="0" w:color="000000"/>
              <w:right w:val="single" w:sz="4" w:space="0" w:color="000000"/>
            </w:tcBorders>
          </w:tcPr>
          <w:p w14:paraId="5513AA2F" w14:textId="419C1118" w:rsidR="00F835F1" w:rsidRPr="000942D3" w:rsidRDefault="00F835F1" w:rsidP="00B244B2">
            <w:pPr>
              <w:pStyle w:val="TableParagraph"/>
              <w:kinsoku w:val="0"/>
              <w:overflowPunct w:val="0"/>
              <w:spacing w:before="4"/>
              <w:ind w:left="816"/>
              <w:rPr>
                <w:spacing w:val="-4"/>
                <w:w w:val="110"/>
                <w:sz w:val="22"/>
                <w:szCs w:val="22"/>
              </w:rPr>
            </w:pPr>
            <w:r w:rsidRPr="000942D3">
              <w:rPr>
                <w:spacing w:val="-2"/>
                <w:w w:val="110"/>
                <w:sz w:val="22"/>
                <w:szCs w:val="22"/>
              </w:rPr>
              <w:t>Post-Fordizm</w:t>
            </w:r>
            <w:r w:rsidRPr="000942D3">
              <w:rPr>
                <w:spacing w:val="-3"/>
                <w:w w:val="110"/>
                <w:sz w:val="22"/>
                <w:szCs w:val="22"/>
              </w:rPr>
              <w:t xml:space="preserve"> </w:t>
            </w:r>
            <w:r w:rsidRPr="000942D3">
              <w:rPr>
                <w:spacing w:val="-2"/>
                <w:w w:val="110"/>
                <w:sz w:val="22"/>
                <w:szCs w:val="22"/>
              </w:rPr>
              <w:t>/</w:t>
            </w:r>
            <w:r w:rsidRPr="000942D3">
              <w:rPr>
                <w:spacing w:val="-4"/>
                <w:w w:val="110"/>
                <w:sz w:val="22"/>
                <w:szCs w:val="22"/>
              </w:rPr>
              <w:t>Büro</w:t>
            </w:r>
          </w:p>
        </w:tc>
      </w:tr>
      <w:tr w:rsidR="00F835F1" w:rsidRPr="000942D3" w14:paraId="47979FC7" w14:textId="77777777" w:rsidTr="00E5055E">
        <w:trPr>
          <w:trHeight w:val="541"/>
        </w:trPr>
        <w:tc>
          <w:tcPr>
            <w:tcW w:w="4503" w:type="dxa"/>
            <w:tcBorders>
              <w:top w:val="single" w:sz="4" w:space="0" w:color="000000"/>
              <w:left w:val="single" w:sz="4" w:space="0" w:color="000000"/>
              <w:bottom w:val="single" w:sz="4" w:space="0" w:color="000000"/>
              <w:right w:val="single" w:sz="4" w:space="0" w:color="000000"/>
            </w:tcBorders>
          </w:tcPr>
          <w:p w14:paraId="0ACFCF1B" w14:textId="5CB99D07" w:rsidR="00F835F1" w:rsidRPr="000942D3" w:rsidRDefault="00F835F1" w:rsidP="00B244B2">
            <w:pPr>
              <w:pStyle w:val="TableParagraph"/>
              <w:kinsoku w:val="0"/>
              <w:overflowPunct w:val="0"/>
              <w:spacing w:before="5"/>
              <w:ind w:left="815"/>
              <w:rPr>
                <w:spacing w:val="-2"/>
                <w:w w:val="110"/>
                <w:sz w:val="22"/>
                <w:szCs w:val="22"/>
              </w:rPr>
            </w:pPr>
            <w:r w:rsidRPr="000942D3">
              <w:rPr>
                <w:w w:val="110"/>
                <w:sz w:val="22"/>
                <w:szCs w:val="22"/>
              </w:rPr>
              <w:t>İçerik/</w:t>
            </w:r>
            <w:r w:rsidRPr="000942D3">
              <w:rPr>
                <w:spacing w:val="-2"/>
                <w:w w:val="110"/>
                <w:sz w:val="22"/>
                <w:szCs w:val="22"/>
              </w:rPr>
              <w:t>Derinlik</w:t>
            </w:r>
          </w:p>
        </w:tc>
        <w:tc>
          <w:tcPr>
            <w:tcW w:w="4515" w:type="dxa"/>
            <w:tcBorders>
              <w:top w:val="single" w:sz="4" w:space="0" w:color="000000"/>
              <w:left w:val="single" w:sz="4" w:space="0" w:color="000000"/>
              <w:bottom w:val="single" w:sz="4" w:space="0" w:color="000000"/>
              <w:right w:val="single" w:sz="4" w:space="0" w:color="000000"/>
            </w:tcBorders>
          </w:tcPr>
          <w:p w14:paraId="6148F97A" w14:textId="49410399" w:rsidR="00F835F1" w:rsidRPr="000942D3" w:rsidRDefault="00F835F1" w:rsidP="00B244B2">
            <w:pPr>
              <w:pStyle w:val="TableParagraph"/>
              <w:kinsoku w:val="0"/>
              <w:overflowPunct w:val="0"/>
              <w:spacing w:before="5"/>
              <w:ind w:left="816"/>
              <w:rPr>
                <w:spacing w:val="-2"/>
                <w:w w:val="115"/>
                <w:sz w:val="22"/>
                <w:szCs w:val="22"/>
              </w:rPr>
            </w:pPr>
            <w:r w:rsidRPr="000942D3">
              <w:rPr>
                <w:w w:val="115"/>
                <w:sz w:val="22"/>
                <w:szCs w:val="22"/>
              </w:rPr>
              <w:t>Tarz</w:t>
            </w:r>
            <w:r w:rsidRPr="000942D3">
              <w:rPr>
                <w:w w:val="120"/>
                <w:sz w:val="22"/>
                <w:szCs w:val="22"/>
              </w:rPr>
              <w:t>/</w:t>
            </w:r>
            <w:r w:rsidRPr="000942D3">
              <w:rPr>
                <w:spacing w:val="-2"/>
                <w:w w:val="115"/>
                <w:sz w:val="22"/>
                <w:szCs w:val="22"/>
              </w:rPr>
              <w:t>Yüzeysellik</w:t>
            </w:r>
          </w:p>
        </w:tc>
      </w:tr>
      <w:tr w:rsidR="00F835F1" w:rsidRPr="000942D3" w14:paraId="284E3EB9" w14:textId="77777777" w:rsidTr="00E5055E">
        <w:trPr>
          <w:trHeight w:val="560"/>
        </w:trPr>
        <w:tc>
          <w:tcPr>
            <w:tcW w:w="4503" w:type="dxa"/>
            <w:tcBorders>
              <w:top w:val="single" w:sz="4" w:space="0" w:color="000000"/>
              <w:left w:val="single" w:sz="4" w:space="0" w:color="000000"/>
              <w:bottom w:val="single" w:sz="4" w:space="0" w:color="000000"/>
              <w:right w:val="single" w:sz="4" w:space="0" w:color="000000"/>
            </w:tcBorders>
          </w:tcPr>
          <w:p w14:paraId="1ED962B2" w14:textId="7A0DE778" w:rsidR="00F835F1" w:rsidRPr="000942D3" w:rsidRDefault="00F835F1" w:rsidP="00B244B2">
            <w:pPr>
              <w:pStyle w:val="TableParagraph"/>
              <w:kinsoku w:val="0"/>
              <w:overflowPunct w:val="0"/>
              <w:ind w:left="815"/>
              <w:rPr>
                <w:spacing w:val="-2"/>
                <w:w w:val="110"/>
                <w:sz w:val="22"/>
                <w:szCs w:val="22"/>
              </w:rPr>
            </w:pPr>
            <w:r w:rsidRPr="000942D3">
              <w:rPr>
                <w:w w:val="110"/>
                <w:sz w:val="22"/>
                <w:szCs w:val="22"/>
              </w:rPr>
              <w:t>İlerleme/</w:t>
            </w:r>
            <w:r w:rsidRPr="000942D3">
              <w:rPr>
                <w:spacing w:val="-2"/>
                <w:w w:val="110"/>
                <w:sz w:val="22"/>
                <w:szCs w:val="22"/>
              </w:rPr>
              <w:t>Yarın</w:t>
            </w:r>
          </w:p>
        </w:tc>
        <w:tc>
          <w:tcPr>
            <w:tcW w:w="4515" w:type="dxa"/>
            <w:tcBorders>
              <w:top w:val="single" w:sz="4" w:space="0" w:color="000000"/>
              <w:left w:val="single" w:sz="4" w:space="0" w:color="000000"/>
              <w:bottom w:val="single" w:sz="4" w:space="0" w:color="000000"/>
              <w:right w:val="single" w:sz="4" w:space="0" w:color="000000"/>
            </w:tcBorders>
          </w:tcPr>
          <w:p w14:paraId="14AC127F" w14:textId="09192DB1" w:rsidR="00F835F1" w:rsidRPr="000942D3" w:rsidRDefault="00F835F1" w:rsidP="00B244B2">
            <w:pPr>
              <w:pStyle w:val="TableParagraph"/>
              <w:kinsoku w:val="0"/>
              <w:overflowPunct w:val="0"/>
              <w:ind w:left="816"/>
              <w:rPr>
                <w:spacing w:val="-2"/>
                <w:sz w:val="22"/>
                <w:szCs w:val="22"/>
              </w:rPr>
            </w:pPr>
            <w:r w:rsidRPr="000942D3">
              <w:rPr>
                <w:sz w:val="22"/>
                <w:szCs w:val="22"/>
              </w:rPr>
              <w:t>Durağanlık/</w:t>
            </w:r>
            <w:r w:rsidRPr="000942D3">
              <w:rPr>
                <w:spacing w:val="-2"/>
                <w:sz w:val="22"/>
                <w:szCs w:val="22"/>
              </w:rPr>
              <w:t>Bugün</w:t>
            </w:r>
          </w:p>
        </w:tc>
      </w:tr>
      <w:tr w:rsidR="00F835F1" w:rsidRPr="000942D3" w14:paraId="53116D03" w14:textId="77777777" w:rsidTr="00E5055E">
        <w:trPr>
          <w:trHeight w:val="594"/>
        </w:trPr>
        <w:tc>
          <w:tcPr>
            <w:tcW w:w="4503" w:type="dxa"/>
            <w:tcBorders>
              <w:top w:val="single" w:sz="4" w:space="0" w:color="000000"/>
              <w:left w:val="single" w:sz="4" w:space="0" w:color="000000"/>
              <w:bottom w:val="single" w:sz="4" w:space="0" w:color="000000"/>
              <w:right w:val="single" w:sz="4" w:space="0" w:color="000000"/>
            </w:tcBorders>
          </w:tcPr>
          <w:p w14:paraId="5CC8F59B" w14:textId="7C6C7C96" w:rsidR="00F835F1" w:rsidRPr="000942D3" w:rsidRDefault="00F835F1" w:rsidP="00B244B2">
            <w:pPr>
              <w:pStyle w:val="TableParagraph"/>
              <w:kinsoku w:val="0"/>
              <w:overflowPunct w:val="0"/>
              <w:ind w:left="815"/>
              <w:rPr>
                <w:spacing w:val="-4"/>
                <w:sz w:val="22"/>
                <w:szCs w:val="22"/>
              </w:rPr>
            </w:pPr>
            <w:r w:rsidRPr="000942D3">
              <w:rPr>
                <w:sz w:val="22"/>
                <w:szCs w:val="22"/>
              </w:rPr>
              <w:t>Türdeşlik/Kanı</w:t>
            </w:r>
            <w:r w:rsidRPr="000942D3">
              <w:rPr>
                <w:spacing w:val="16"/>
                <w:sz w:val="22"/>
                <w:szCs w:val="22"/>
              </w:rPr>
              <w:t xml:space="preserve"> </w:t>
            </w:r>
            <w:r w:rsidRPr="000942D3">
              <w:rPr>
                <w:sz w:val="22"/>
                <w:szCs w:val="22"/>
              </w:rPr>
              <w:t>Birliği,</w:t>
            </w:r>
            <w:r w:rsidRPr="000942D3">
              <w:rPr>
                <w:spacing w:val="15"/>
                <w:sz w:val="22"/>
                <w:szCs w:val="22"/>
              </w:rPr>
              <w:t xml:space="preserve"> </w:t>
            </w:r>
            <w:r w:rsidRPr="000942D3">
              <w:rPr>
                <w:sz w:val="22"/>
                <w:szCs w:val="22"/>
              </w:rPr>
              <w:t>Ortak</w:t>
            </w:r>
            <w:r w:rsidRPr="000942D3">
              <w:rPr>
                <w:spacing w:val="13"/>
                <w:sz w:val="22"/>
                <w:szCs w:val="22"/>
              </w:rPr>
              <w:t xml:space="preserve"> </w:t>
            </w:r>
            <w:r w:rsidRPr="000942D3">
              <w:rPr>
                <w:spacing w:val="-4"/>
                <w:sz w:val="22"/>
                <w:szCs w:val="22"/>
              </w:rPr>
              <w:t>Görüş</w:t>
            </w:r>
          </w:p>
        </w:tc>
        <w:tc>
          <w:tcPr>
            <w:tcW w:w="4515" w:type="dxa"/>
            <w:tcBorders>
              <w:top w:val="single" w:sz="4" w:space="0" w:color="000000"/>
              <w:left w:val="single" w:sz="4" w:space="0" w:color="000000"/>
              <w:bottom w:val="single" w:sz="4" w:space="0" w:color="000000"/>
              <w:right w:val="single" w:sz="4" w:space="0" w:color="000000"/>
            </w:tcBorders>
          </w:tcPr>
          <w:p w14:paraId="24831034" w14:textId="191A0B40" w:rsidR="00F835F1" w:rsidRPr="000942D3" w:rsidRDefault="00F835F1" w:rsidP="00B244B2">
            <w:pPr>
              <w:pStyle w:val="TableParagraph"/>
              <w:kinsoku w:val="0"/>
              <w:overflowPunct w:val="0"/>
              <w:ind w:left="816"/>
              <w:rPr>
                <w:spacing w:val="-2"/>
                <w:sz w:val="22"/>
                <w:szCs w:val="22"/>
              </w:rPr>
            </w:pPr>
            <w:r w:rsidRPr="000942D3">
              <w:rPr>
                <w:sz w:val="22"/>
                <w:szCs w:val="22"/>
              </w:rPr>
              <w:t>Türdeş</w:t>
            </w:r>
            <w:r w:rsidRPr="000942D3">
              <w:rPr>
                <w:spacing w:val="35"/>
                <w:sz w:val="22"/>
                <w:szCs w:val="22"/>
              </w:rPr>
              <w:t xml:space="preserve"> </w:t>
            </w:r>
            <w:r w:rsidRPr="000942D3">
              <w:rPr>
                <w:sz w:val="22"/>
                <w:szCs w:val="22"/>
              </w:rPr>
              <w:t>Olmayan/</w:t>
            </w:r>
            <w:r w:rsidRPr="000942D3">
              <w:rPr>
                <w:spacing w:val="-2"/>
                <w:sz w:val="22"/>
                <w:szCs w:val="22"/>
              </w:rPr>
              <w:t>Çoğulcu</w:t>
            </w:r>
          </w:p>
        </w:tc>
      </w:tr>
      <w:tr w:rsidR="00F835F1" w:rsidRPr="000942D3" w14:paraId="3F23565E" w14:textId="77777777" w:rsidTr="00E5055E">
        <w:trPr>
          <w:trHeight w:val="615"/>
        </w:trPr>
        <w:tc>
          <w:tcPr>
            <w:tcW w:w="4503" w:type="dxa"/>
            <w:tcBorders>
              <w:top w:val="single" w:sz="4" w:space="0" w:color="000000"/>
              <w:left w:val="single" w:sz="4" w:space="0" w:color="000000"/>
              <w:bottom w:val="single" w:sz="4" w:space="0" w:color="000000"/>
              <w:right w:val="single" w:sz="4" w:space="0" w:color="000000"/>
            </w:tcBorders>
          </w:tcPr>
          <w:p w14:paraId="5E8FE8ED" w14:textId="0542818D" w:rsidR="00F835F1" w:rsidRPr="000942D3" w:rsidRDefault="00F835F1" w:rsidP="00B244B2">
            <w:pPr>
              <w:pStyle w:val="TableParagraph"/>
              <w:kinsoku w:val="0"/>
              <w:overflowPunct w:val="0"/>
              <w:ind w:left="815"/>
              <w:rPr>
                <w:spacing w:val="-2"/>
                <w:w w:val="110"/>
                <w:sz w:val="22"/>
                <w:szCs w:val="22"/>
              </w:rPr>
            </w:pPr>
            <w:r w:rsidRPr="000942D3">
              <w:rPr>
                <w:w w:val="110"/>
                <w:sz w:val="22"/>
                <w:szCs w:val="22"/>
              </w:rPr>
              <w:t>Sıradüzen/</w:t>
            </w:r>
            <w:r w:rsidRPr="000942D3">
              <w:rPr>
                <w:spacing w:val="-2"/>
                <w:w w:val="110"/>
                <w:sz w:val="22"/>
                <w:szCs w:val="22"/>
              </w:rPr>
              <w:t>Yetişkinlik</w:t>
            </w:r>
          </w:p>
        </w:tc>
        <w:tc>
          <w:tcPr>
            <w:tcW w:w="4515" w:type="dxa"/>
            <w:tcBorders>
              <w:top w:val="single" w:sz="4" w:space="0" w:color="000000"/>
              <w:left w:val="single" w:sz="4" w:space="0" w:color="000000"/>
              <w:bottom w:val="single" w:sz="4" w:space="0" w:color="000000"/>
              <w:right w:val="single" w:sz="4" w:space="0" w:color="000000"/>
            </w:tcBorders>
          </w:tcPr>
          <w:p w14:paraId="51E7A7F5" w14:textId="6A0525BE" w:rsidR="00F835F1" w:rsidRPr="000942D3" w:rsidRDefault="00F835F1" w:rsidP="00B244B2">
            <w:pPr>
              <w:pStyle w:val="TableParagraph"/>
              <w:kinsoku w:val="0"/>
              <w:overflowPunct w:val="0"/>
              <w:ind w:left="816"/>
              <w:rPr>
                <w:spacing w:val="-2"/>
                <w:w w:val="110"/>
                <w:sz w:val="22"/>
                <w:szCs w:val="22"/>
              </w:rPr>
            </w:pPr>
            <w:r w:rsidRPr="000942D3">
              <w:rPr>
                <w:spacing w:val="-2"/>
                <w:w w:val="110"/>
                <w:sz w:val="22"/>
                <w:szCs w:val="22"/>
              </w:rPr>
              <w:t>Eşitlik</w:t>
            </w:r>
            <w:r w:rsidRPr="000942D3">
              <w:rPr>
                <w:spacing w:val="-2"/>
                <w:w w:val="115"/>
                <w:sz w:val="22"/>
                <w:szCs w:val="22"/>
              </w:rPr>
              <w:t>/</w:t>
            </w:r>
            <w:r w:rsidRPr="000942D3">
              <w:rPr>
                <w:spacing w:val="-2"/>
                <w:w w:val="110"/>
                <w:sz w:val="22"/>
                <w:szCs w:val="22"/>
              </w:rPr>
              <w:t>Gençlik</w:t>
            </w:r>
          </w:p>
        </w:tc>
      </w:tr>
      <w:tr w:rsidR="00F835F1" w:rsidRPr="000942D3" w14:paraId="1B2D0E9A" w14:textId="77777777" w:rsidTr="00E5055E">
        <w:trPr>
          <w:trHeight w:val="467"/>
        </w:trPr>
        <w:tc>
          <w:tcPr>
            <w:tcW w:w="4503" w:type="dxa"/>
            <w:tcBorders>
              <w:top w:val="single" w:sz="4" w:space="0" w:color="000000"/>
              <w:left w:val="single" w:sz="4" w:space="0" w:color="000000"/>
              <w:bottom w:val="single" w:sz="4" w:space="0" w:color="000000"/>
              <w:right w:val="single" w:sz="4" w:space="0" w:color="000000"/>
            </w:tcBorders>
          </w:tcPr>
          <w:p w14:paraId="49B5315C" w14:textId="75275427" w:rsidR="00F835F1" w:rsidRPr="000942D3" w:rsidRDefault="00F835F1" w:rsidP="00B244B2">
            <w:pPr>
              <w:pStyle w:val="TableParagraph"/>
              <w:kinsoku w:val="0"/>
              <w:overflowPunct w:val="0"/>
              <w:ind w:left="815"/>
              <w:rPr>
                <w:spacing w:val="-2"/>
                <w:w w:val="110"/>
                <w:sz w:val="22"/>
                <w:szCs w:val="22"/>
              </w:rPr>
            </w:pPr>
            <w:r w:rsidRPr="000942D3">
              <w:rPr>
                <w:spacing w:val="-2"/>
                <w:w w:val="110"/>
                <w:sz w:val="22"/>
                <w:szCs w:val="22"/>
              </w:rPr>
              <w:t>Varoluş/Gerçeklik</w:t>
            </w:r>
          </w:p>
        </w:tc>
        <w:tc>
          <w:tcPr>
            <w:tcW w:w="4515" w:type="dxa"/>
            <w:tcBorders>
              <w:top w:val="single" w:sz="4" w:space="0" w:color="000000"/>
              <w:left w:val="single" w:sz="4" w:space="0" w:color="000000"/>
              <w:bottom w:val="single" w:sz="4" w:space="0" w:color="000000"/>
              <w:right w:val="single" w:sz="4" w:space="0" w:color="000000"/>
            </w:tcBorders>
          </w:tcPr>
          <w:p w14:paraId="47336EC3" w14:textId="6285DEE9" w:rsidR="00F835F1" w:rsidRPr="000942D3" w:rsidRDefault="00F835F1" w:rsidP="00B244B2">
            <w:pPr>
              <w:pStyle w:val="TableParagraph"/>
              <w:kinsoku w:val="0"/>
              <w:overflowPunct w:val="0"/>
              <w:ind w:left="816"/>
              <w:rPr>
                <w:spacing w:val="-2"/>
                <w:w w:val="110"/>
                <w:sz w:val="22"/>
                <w:szCs w:val="22"/>
              </w:rPr>
            </w:pPr>
            <w:r w:rsidRPr="000942D3">
              <w:rPr>
                <w:w w:val="110"/>
                <w:sz w:val="22"/>
                <w:szCs w:val="22"/>
              </w:rPr>
              <w:t>Performans/</w:t>
            </w:r>
            <w:r w:rsidRPr="000942D3">
              <w:rPr>
                <w:spacing w:val="-2"/>
                <w:w w:val="110"/>
                <w:sz w:val="22"/>
                <w:szCs w:val="22"/>
              </w:rPr>
              <w:t>Taklit</w:t>
            </w:r>
          </w:p>
        </w:tc>
      </w:tr>
      <w:tr w:rsidR="00F835F1" w:rsidRPr="000942D3" w14:paraId="60CD1704" w14:textId="77777777" w:rsidTr="00E5055E">
        <w:trPr>
          <w:trHeight w:val="558"/>
        </w:trPr>
        <w:tc>
          <w:tcPr>
            <w:tcW w:w="4503" w:type="dxa"/>
            <w:tcBorders>
              <w:top w:val="single" w:sz="4" w:space="0" w:color="000000"/>
              <w:left w:val="single" w:sz="4" w:space="0" w:color="000000"/>
              <w:bottom w:val="single" w:sz="4" w:space="0" w:color="000000"/>
              <w:right w:val="single" w:sz="4" w:space="0" w:color="000000"/>
            </w:tcBorders>
          </w:tcPr>
          <w:p w14:paraId="2A95E2AB" w14:textId="6E139864" w:rsidR="00F835F1" w:rsidRPr="000942D3" w:rsidRDefault="00F835F1" w:rsidP="00B244B2">
            <w:pPr>
              <w:pStyle w:val="TableParagraph"/>
              <w:kinsoku w:val="0"/>
              <w:overflowPunct w:val="0"/>
              <w:ind w:left="815"/>
              <w:rPr>
                <w:spacing w:val="-4"/>
                <w:sz w:val="22"/>
                <w:szCs w:val="22"/>
              </w:rPr>
            </w:pPr>
            <w:r w:rsidRPr="000942D3">
              <w:rPr>
                <w:sz w:val="22"/>
                <w:szCs w:val="22"/>
              </w:rPr>
              <w:t>Önceden</w:t>
            </w:r>
            <w:r w:rsidRPr="000942D3">
              <w:rPr>
                <w:spacing w:val="27"/>
                <w:sz w:val="22"/>
                <w:szCs w:val="22"/>
              </w:rPr>
              <w:t xml:space="preserve"> </w:t>
            </w:r>
            <w:r w:rsidRPr="000942D3">
              <w:rPr>
                <w:sz w:val="22"/>
                <w:szCs w:val="22"/>
              </w:rPr>
              <w:t>Tasarlanmış/Dışa</w:t>
            </w:r>
            <w:r w:rsidRPr="000942D3">
              <w:rPr>
                <w:spacing w:val="34"/>
                <w:sz w:val="22"/>
                <w:szCs w:val="22"/>
              </w:rPr>
              <w:t xml:space="preserve"> </w:t>
            </w:r>
            <w:r w:rsidRPr="000942D3">
              <w:rPr>
                <w:spacing w:val="-4"/>
                <w:sz w:val="22"/>
                <w:szCs w:val="22"/>
              </w:rPr>
              <w:t>Dönük</w:t>
            </w:r>
          </w:p>
        </w:tc>
        <w:tc>
          <w:tcPr>
            <w:tcW w:w="4515" w:type="dxa"/>
            <w:tcBorders>
              <w:top w:val="single" w:sz="4" w:space="0" w:color="000000"/>
              <w:left w:val="single" w:sz="4" w:space="0" w:color="000000"/>
              <w:bottom w:val="single" w:sz="4" w:space="0" w:color="000000"/>
              <w:right w:val="single" w:sz="4" w:space="0" w:color="000000"/>
            </w:tcBorders>
          </w:tcPr>
          <w:p w14:paraId="532580DA" w14:textId="66CFD3D1" w:rsidR="00F835F1" w:rsidRPr="000942D3" w:rsidRDefault="00F835F1" w:rsidP="00B244B2">
            <w:pPr>
              <w:pStyle w:val="TableParagraph"/>
              <w:kinsoku w:val="0"/>
              <w:overflowPunct w:val="0"/>
              <w:ind w:left="816"/>
              <w:rPr>
                <w:spacing w:val="-2"/>
                <w:sz w:val="22"/>
                <w:szCs w:val="22"/>
              </w:rPr>
            </w:pPr>
            <w:r w:rsidRPr="000942D3">
              <w:rPr>
                <w:sz w:val="22"/>
                <w:szCs w:val="22"/>
              </w:rPr>
              <w:t>Oyuncu/</w:t>
            </w:r>
            <w:r w:rsidRPr="000942D3">
              <w:rPr>
                <w:spacing w:val="-2"/>
                <w:sz w:val="22"/>
                <w:szCs w:val="22"/>
              </w:rPr>
              <w:t>Benmerkezci</w:t>
            </w:r>
          </w:p>
        </w:tc>
      </w:tr>
    </w:tbl>
    <w:p w14:paraId="36F8DCE7" w14:textId="77777777" w:rsidR="00F835F1" w:rsidRPr="000942D3" w:rsidRDefault="00F835F1" w:rsidP="00F835F1">
      <w:pPr>
        <w:pStyle w:val="GvdeMetni"/>
        <w:kinsoku w:val="0"/>
        <w:overflowPunct w:val="0"/>
        <w:spacing w:before="3"/>
        <w:rPr>
          <w:i/>
          <w:iCs/>
          <w:sz w:val="10"/>
          <w:szCs w:val="10"/>
        </w:rPr>
      </w:pPr>
    </w:p>
    <w:tbl>
      <w:tblPr>
        <w:tblW w:w="8972" w:type="dxa"/>
        <w:tblInd w:w="110" w:type="dxa"/>
        <w:tblLayout w:type="fixed"/>
        <w:tblCellMar>
          <w:left w:w="0" w:type="dxa"/>
          <w:right w:w="0" w:type="dxa"/>
        </w:tblCellMar>
        <w:tblLook w:val="0000" w:firstRow="0" w:lastRow="0" w:firstColumn="0" w:lastColumn="0" w:noHBand="0" w:noVBand="0"/>
      </w:tblPr>
      <w:tblGrid>
        <w:gridCol w:w="4480"/>
        <w:gridCol w:w="4492"/>
      </w:tblGrid>
      <w:tr w:rsidR="00F835F1" w:rsidRPr="000942D3" w14:paraId="5925F29A" w14:textId="77777777" w:rsidTr="00E5055E">
        <w:trPr>
          <w:trHeight w:val="548"/>
        </w:trPr>
        <w:tc>
          <w:tcPr>
            <w:tcW w:w="4480" w:type="dxa"/>
            <w:tcBorders>
              <w:top w:val="single" w:sz="4" w:space="0" w:color="000000"/>
              <w:left w:val="single" w:sz="4" w:space="0" w:color="000000"/>
              <w:bottom w:val="single" w:sz="4" w:space="0" w:color="000000"/>
              <w:right w:val="single" w:sz="4" w:space="0" w:color="000000"/>
            </w:tcBorders>
          </w:tcPr>
          <w:p w14:paraId="043F6BB4" w14:textId="681AB096" w:rsidR="00F835F1" w:rsidRPr="000942D3" w:rsidRDefault="00F835F1" w:rsidP="00B244B2">
            <w:pPr>
              <w:pStyle w:val="TableParagraph"/>
              <w:kinsoku w:val="0"/>
              <w:overflowPunct w:val="0"/>
              <w:ind w:left="815"/>
              <w:rPr>
                <w:spacing w:val="-2"/>
                <w:sz w:val="22"/>
                <w:szCs w:val="22"/>
              </w:rPr>
            </w:pPr>
            <w:r w:rsidRPr="000942D3">
              <w:rPr>
                <w:spacing w:val="2"/>
                <w:sz w:val="22"/>
                <w:szCs w:val="22"/>
              </w:rPr>
              <w:t>Düşünme,</w:t>
            </w:r>
            <w:r w:rsidRPr="000942D3">
              <w:rPr>
                <w:spacing w:val="29"/>
                <w:sz w:val="22"/>
                <w:szCs w:val="22"/>
              </w:rPr>
              <w:t xml:space="preserve"> </w:t>
            </w:r>
            <w:r w:rsidRPr="000942D3">
              <w:rPr>
                <w:spacing w:val="2"/>
                <w:sz w:val="22"/>
                <w:szCs w:val="22"/>
              </w:rPr>
              <w:t>Tasarlama/</w:t>
            </w:r>
            <w:r w:rsidRPr="000942D3">
              <w:rPr>
                <w:spacing w:val="-2"/>
                <w:sz w:val="22"/>
                <w:szCs w:val="22"/>
              </w:rPr>
              <w:t>Metafizik</w:t>
            </w:r>
          </w:p>
        </w:tc>
        <w:tc>
          <w:tcPr>
            <w:tcW w:w="4492" w:type="dxa"/>
            <w:tcBorders>
              <w:top w:val="single" w:sz="4" w:space="0" w:color="000000"/>
              <w:left w:val="single" w:sz="4" w:space="0" w:color="000000"/>
              <w:bottom w:val="single" w:sz="4" w:space="0" w:color="000000"/>
              <w:right w:val="single" w:sz="4" w:space="0" w:color="000000"/>
            </w:tcBorders>
          </w:tcPr>
          <w:p w14:paraId="10138D71" w14:textId="66A3D0EC" w:rsidR="00F835F1" w:rsidRPr="000942D3" w:rsidRDefault="00F835F1" w:rsidP="00B244B2">
            <w:pPr>
              <w:pStyle w:val="TableParagraph"/>
              <w:kinsoku w:val="0"/>
              <w:overflowPunct w:val="0"/>
              <w:ind w:left="816"/>
              <w:rPr>
                <w:spacing w:val="-2"/>
                <w:sz w:val="22"/>
                <w:szCs w:val="22"/>
              </w:rPr>
            </w:pPr>
            <w:r w:rsidRPr="000942D3">
              <w:rPr>
                <w:sz w:val="22"/>
                <w:szCs w:val="22"/>
              </w:rPr>
              <w:t>Katılım/</w:t>
            </w:r>
            <w:r w:rsidRPr="000942D3">
              <w:rPr>
                <w:spacing w:val="-2"/>
                <w:sz w:val="22"/>
                <w:szCs w:val="22"/>
              </w:rPr>
              <w:t>Parodi</w:t>
            </w:r>
          </w:p>
        </w:tc>
      </w:tr>
      <w:tr w:rsidR="00F835F1" w:rsidRPr="000942D3" w14:paraId="63817BB0" w14:textId="77777777" w:rsidTr="00E5055E">
        <w:trPr>
          <w:trHeight w:val="630"/>
        </w:trPr>
        <w:tc>
          <w:tcPr>
            <w:tcW w:w="4480" w:type="dxa"/>
            <w:tcBorders>
              <w:top w:val="single" w:sz="4" w:space="0" w:color="000000"/>
              <w:left w:val="single" w:sz="4" w:space="0" w:color="000000"/>
              <w:bottom w:val="single" w:sz="4" w:space="0" w:color="000000"/>
              <w:right w:val="single" w:sz="4" w:space="0" w:color="000000"/>
            </w:tcBorders>
          </w:tcPr>
          <w:p w14:paraId="1FD8F3E2" w14:textId="5C46D554" w:rsidR="00F835F1" w:rsidRPr="000942D3" w:rsidRDefault="00F835F1" w:rsidP="00B244B2">
            <w:pPr>
              <w:pStyle w:val="TableParagraph"/>
              <w:kinsoku w:val="0"/>
              <w:overflowPunct w:val="0"/>
              <w:spacing w:before="5"/>
              <w:ind w:left="815"/>
              <w:rPr>
                <w:spacing w:val="-2"/>
                <w:sz w:val="22"/>
                <w:szCs w:val="22"/>
              </w:rPr>
            </w:pPr>
            <w:r w:rsidRPr="000942D3">
              <w:rPr>
                <w:sz w:val="22"/>
                <w:szCs w:val="22"/>
              </w:rPr>
              <w:t>Uygunluk/</w:t>
            </w:r>
            <w:r w:rsidRPr="000942D3">
              <w:rPr>
                <w:spacing w:val="-2"/>
                <w:sz w:val="22"/>
                <w:szCs w:val="22"/>
              </w:rPr>
              <w:t>Tasarım</w:t>
            </w:r>
          </w:p>
        </w:tc>
        <w:tc>
          <w:tcPr>
            <w:tcW w:w="4492" w:type="dxa"/>
            <w:tcBorders>
              <w:top w:val="single" w:sz="4" w:space="0" w:color="000000"/>
              <w:left w:val="single" w:sz="4" w:space="0" w:color="000000"/>
              <w:bottom w:val="single" w:sz="4" w:space="0" w:color="000000"/>
              <w:right w:val="single" w:sz="4" w:space="0" w:color="000000"/>
            </w:tcBorders>
          </w:tcPr>
          <w:p w14:paraId="6110FB31" w14:textId="7742776D" w:rsidR="00F835F1" w:rsidRPr="000942D3" w:rsidRDefault="00F835F1" w:rsidP="00B244B2">
            <w:pPr>
              <w:pStyle w:val="TableParagraph"/>
              <w:kinsoku w:val="0"/>
              <w:overflowPunct w:val="0"/>
              <w:spacing w:before="5"/>
              <w:ind w:left="816"/>
              <w:rPr>
                <w:spacing w:val="-4"/>
                <w:sz w:val="22"/>
                <w:szCs w:val="22"/>
              </w:rPr>
            </w:pPr>
            <w:r w:rsidRPr="000942D3">
              <w:rPr>
                <w:sz w:val="22"/>
                <w:szCs w:val="22"/>
              </w:rPr>
              <w:t>Uygunsuzluk/</w:t>
            </w:r>
            <w:r w:rsidRPr="000942D3">
              <w:rPr>
                <w:spacing w:val="-4"/>
                <w:sz w:val="22"/>
                <w:szCs w:val="22"/>
              </w:rPr>
              <w:t>Şans</w:t>
            </w:r>
          </w:p>
        </w:tc>
      </w:tr>
    </w:tbl>
    <w:p w14:paraId="7972F68F" w14:textId="77777777" w:rsidR="00F835F1" w:rsidRPr="000942D3" w:rsidRDefault="00F835F1" w:rsidP="00F835F1">
      <w:pPr>
        <w:pStyle w:val="GvdeMetni"/>
        <w:kinsoku w:val="0"/>
        <w:overflowPunct w:val="0"/>
        <w:spacing w:before="9"/>
        <w:rPr>
          <w:i/>
          <w:iCs/>
          <w:sz w:val="24"/>
          <w:szCs w:val="24"/>
        </w:rPr>
      </w:pPr>
    </w:p>
    <w:p w14:paraId="68B3FBC8" w14:textId="39924539" w:rsidR="00F11856" w:rsidRPr="000942D3" w:rsidRDefault="00F11856" w:rsidP="001028C9">
      <w:pPr>
        <w:pStyle w:val="GvdeMetni"/>
        <w:kinsoku w:val="0"/>
        <w:overflowPunct w:val="0"/>
        <w:spacing w:before="105"/>
        <w:ind w:left="808"/>
        <w:rPr>
          <w:spacing w:val="-2"/>
          <w:w w:val="105"/>
        </w:rPr>
      </w:pPr>
    </w:p>
    <w:p w14:paraId="389AA8C8" w14:textId="77777777" w:rsidR="00F835F1" w:rsidRPr="000942D3" w:rsidRDefault="00F835F1" w:rsidP="00F835F1">
      <w:pPr>
        <w:pStyle w:val="GvdeMetni"/>
        <w:kinsoku w:val="0"/>
        <w:overflowPunct w:val="0"/>
        <w:spacing w:before="133"/>
        <w:ind w:left="808"/>
        <w:rPr>
          <w:spacing w:val="-2"/>
        </w:rPr>
      </w:pPr>
    </w:p>
    <w:p w14:paraId="33B40482" w14:textId="58C2FED2" w:rsidR="00F11856" w:rsidRPr="000942D3" w:rsidRDefault="00F11856" w:rsidP="00F11856">
      <w:pPr>
        <w:pStyle w:val="Balk1"/>
        <w:numPr>
          <w:ilvl w:val="0"/>
          <w:numId w:val="0"/>
        </w:numPr>
        <w:ind w:left="432" w:hanging="432"/>
        <w:rPr>
          <w:rFonts w:cs="Times New Roman"/>
        </w:rPr>
      </w:pPr>
      <w:bookmarkStart w:id="65" w:name="_Toc154409661"/>
      <w:r w:rsidRPr="000942D3">
        <w:rPr>
          <w:rFonts w:cs="Times New Roman"/>
        </w:rPr>
        <w:lastRenderedPageBreak/>
        <w:t>3.2.</w:t>
      </w:r>
      <w:r w:rsidR="00F835F1" w:rsidRPr="000942D3">
        <w:rPr>
          <w:rFonts w:cs="Times New Roman"/>
        </w:rPr>
        <w:t xml:space="preserve"> </w:t>
      </w:r>
      <w:r w:rsidR="00F835F1" w:rsidRPr="000942D3">
        <w:rPr>
          <w:rFonts w:cs="Times New Roman"/>
          <w:caps w:val="0"/>
        </w:rPr>
        <w:t>Grafik Tasarımda Postmodernizm</w:t>
      </w:r>
      <w:bookmarkEnd w:id="65"/>
    </w:p>
    <w:p w14:paraId="5F5C9A0C" w14:textId="481E2B67" w:rsidR="00F835F1" w:rsidRPr="000942D3" w:rsidRDefault="00F835F1" w:rsidP="00F835F1">
      <w:pPr>
        <w:pStyle w:val="GvdeMetni"/>
        <w:kinsoku w:val="0"/>
        <w:overflowPunct w:val="0"/>
        <w:spacing w:before="220" w:line="367" w:lineRule="auto"/>
        <w:ind w:right="-2" w:firstLine="567"/>
        <w:jc w:val="both"/>
        <w:rPr>
          <w:w w:val="110"/>
        </w:rPr>
      </w:pPr>
      <w:r w:rsidRPr="000942D3">
        <w:rPr>
          <w:w w:val="110"/>
        </w:rPr>
        <w:t xml:space="preserve">Postmodern sanat eseri anlayışı, sanatçının kendi sanat görüşü ve iç </w:t>
      </w:r>
      <w:r w:rsidRPr="000942D3">
        <w:t>dünyasındaki devinimlerin sonuçlanmış halidir. Ancak grafik tasarım ilkeler açısından, sanat kadar bireyci ve kişisel</w:t>
      </w:r>
      <w:r w:rsidRPr="000942D3">
        <w:rPr>
          <w:spacing w:val="40"/>
        </w:rPr>
        <w:t xml:space="preserve"> </w:t>
      </w:r>
      <w:r w:rsidRPr="000942D3">
        <w:t>düşünceleri</w:t>
      </w:r>
      <w:r w:rsidRPr="000942D3">
        <w:rPr>
          <w:spacing w:val="40"/>
        </w:rPr>
        <w:t xml:space="preserve"> </w:t>
      </w:r>
      <w:r w:rsidRPr="000942D3">
        <w:t>yansıtma</w:t>
      </w:r>
      <w:r w:rsidRPr="000942D3">
        <w:rPr>
          <w:spacing w:val="40"/>
        </w:rPr>
        <w:t xml:space="preserve"> </w:t>
      </w:r>
      <w:r w:rsidRPr="000942D3">
        <w:t>olanağına</w:t>
      </w:r>
      <w:r w:rsidRPr="000942D3">
        <w:rPr>
          <w:spacing w:val="40"/>
        </w:rPr>
        <w:t xml:space="preserve"> </w:t>
      </w:r>
      <w:r w:rsidRPr="000942D3">
        <w:t>sahip</w:t>
      </w:r>
      <w:r w:rsidRPr="000942D3">
        <w:rPr>
          <w:spacing w:val="40"/>
        </w:rPr>
        <w:t xml:space="preserve"> </w:t>
      </w:r>
      <w:r w:rsidRPr="000942D3">
        <w:t>değildir.</w:t>
      </w:r>
      <w:r w:rsidRPr="000942D3">
        <w:rPr>
          <w:spacing w:val="40"/>
        </w:rPr>
        <w:t xml:space="preserve"> </w:t>
      </w:r>
      <w:r w:rsidRPr="000942D3">
        <w:t>Grafik</w:t>
      </w:r>
      <w:r w:rsidRPr="000942D3">
        <w:rPr>
          <w:spacing w:val="40"/>
        </w:rPr>
        <w:t xml:space="preserve"> </w:t>
      </w:r>
      <w:r w:rsidRPr="000942D3">
        <w:t>tasarım</w:t>
      </w:r>
      <w:r w:rsidRPr="000942D3">
        <w:rPr>
          <w:spacing w:val="40"/>
        </w:rPr>
        <w:t xml:space="preserve"> </w:t>
      </w:r>
      <w:r w:rsidRPr="000942D3">
        <w:t>sanata</w:t>
      </w:r>
      <w:r w:rsidRPr="000942D3">
        <w:rPr>
          <w:spacing w:val="39"/>
        </w:rPr>
        <w:t xml:space="preserve"> </w:t>
      </w:r>
      <w:r w:rsidRPr="000942D3">
        <w:t>göre</w:t>
      </w:r>
      <w:r w:rsidRPr="000942D3">
        <w:rPr>
          <w:spacing w:val="40"/>
        </w:rPr>
        <w:t xml:space="preserve"> </w:t>
      </w:r>
      <w:r w:rsidRPr="000942D3">
        <w:t>daha</w:t>
      </w:r>
      <w:r w:rsidRPr="000942D3">
        <w:rPr>
          <w:spacing w:val="40"/>
        </w:rPr>
        <w:t xml:space="preserve"> </w:t>
      </w:r>
      <w:r w:rsidRPr="000942D3">
        <w:t xml:space="preserve">‘faydacı’ </w:t>
      </w:r>
      <w:r w:rsidRPr="000942D3">
        <w:rPr>
          <w:w w:val="110"/>
        </w:rPr>
        <w:t xml:space="preserve">bir aktivite olmak zorundadır. Toplumsal yararı amaçlasa bile grafik tasarım sadece </w:t>
      </w:r>
      <w:r w:rsidRPr="000942D3">
        <w:rPr>
          <w:spacing w:val="-2"/>
          <w:w w:val="110"/>
        </w:rPr>
        <w:t>bireysel</w:t>
      </w:r>
      <w:r w:rsidRPr="000942D3">
        <w:rPr>
          <w:spacing w:val="-4"/>
          <w:w w:val="110"/>
        </w:rPr>
        <w:t xml:space="preserve"> </w:t>
      </w:r>
      <w:r w:rsidRPr="000942D3">
        <w:rPr>
          <w:spacing w:val="-2"/>
          <w:w w:val="110"/>
        </w:rPr>
        <w:t>fikirlerin</w:t>
      </w:r>
      <w:r w:rsidRPr="000942D3">
        <w:rPr>
          <w:spacing w:val="-5"/>
          <w:w w:val="110"/>
        </w:rPr>
        <w:t xml:space="preserve"> </w:t>
      </w:r>
      <w:r w:rsidRPr="000942D3">
        <w:rPr>
          <w:spacing w:val="-2"/>
          <w:w w:val="110"/>
        </w:rPr>
        <w:t>ve</w:t>
      </w:r>
      <w:r w:rsidRPr="000942D3">
        <w:rPr>
          <w:spacing w:val="-4"/>
          <w:w w:val="110"/>
        </w:rPr>
        <w:t xml:space="preserve"> </w:t>
      </w:r>
      <w:r w:rsidRPr="000942D3">
        <w:rPr>
          <w:spacing w:val="-2"/>
          <w:w w:val="110"/>
        </w:rPr>
        <w:t>iç</w:t>
      </w:r>
      <w:r w:rsidRPr="000942D3">
        <w:rPr>
          <w:spacing w:val="-4"/>
          <w:w w:val="110"/>
        </w:rPr>
        <w:t xml:space="preserve"> </w:t>
      </w:r>
      <w:r w:rsidRPr="000942D3">
        <w:rPr>
          <w:spacing w:val="-2"/>
          <w:w w:val="110"/>
        </w:rPr>
        <w:t>dünyanın</w:t>
      </w:r>
      <w:r w:rsidRPr="000942D3">
        <w:rPr>
          <w:spacing w:val="-5"/>
          <w:w w:val="110"/>
        </w:rPr>
        <w:t xml:space="preserve"> </w:t>
      </w:r>
      <w:r w:rsidRPr="000942D3">
        <w:rPr>
          <w:spacing w:val="-2"/>
          <w:w w:val="110"/>
        </w:rPr>
        <w:t>yansıtabildiği</w:t>
      </w:r>
      <w:r w:rsidRPr="000942D3">
        <w:rPr>
          <w:spacing w:val="-4"/>
          <w:w w:val="110"/>
        </w:rPr>
        <w:t xml:space="preserve"> </w:t>
      </w:r>
      <w:r w:rsidRPr="000942D3">
        <w:rPr>
          <w:spacing w:val="-2"/>
          <w:w w:val="110"/>
        </w:rPr>
        <w:t>bir</w:t>
      </w:r>
      <w:r w:rsidRPr="000942D3">
        <w:rPr>
          <w:spacing w:val="-6"/>
          <w:w w:val="110"/>
        </w:rPr>
        <w:t xml:space="preserve"> </w:t>
      </w:r>
      <w:r w:rsidRPr="000942D3">
        <w:rPr>
          <w:spacing w:val="-2"/>
          <w:w w:val="110"/>
        </w:rPr>
        <w:t>alandan</w:t>
      </w:r>
      <w:r w:rsidRPr="000942D3">
        <w:rPr>
          <w:spacing w:val="-5"/>
          <w:w w:val="110"/>
        </w:rPr>
        <w:t xml:space="preserve"> </w:t>
      </w:r>
      <w:r w:rsidRPr="000942D3">
        <w:rPr>
          <w:spacing w:val="-2"/>
          <w:w w:val="110"/>
        </w:rPr>
        <w:t>ziyade</w:t>
      </w:r>
      <w:r w:rsidR="00A63D95">
        <w:rPr>
          <w:spacing w:val="-2"/>
          <w:w w:val="110"/>
        </w:rPr>
        <w:t>,</w:t>
      </w:r>
      <w:r w:rsidRPr="000942D3">
        <w:rPr>
          <w:spacing w:val="-4"/>
          <w:w w:val="110"/>
        </w:rPr>
        <w:t xml:space="preserve"> </w:t>
      </w:r>
      <w:r w:rsidRPr="000942D3">
        <w:rPr>
          <w:w w:val="110"/>
        </w:rPr>
        <w:t>kuralları ve ilkeleri sanata göre daha net olan bir düzlemdedir. Örneğin havalimanı, metrolar ve istasyonlar gibi mekanlarda</w:t>
      </w:r>
      <w:r w:rsidRPr="000942D3">
        <w:rPr>
          <w:spacing w:val="-9"/>
          <w:w w:val="110"/>
        </w:rPr>
        <w:t xml:space="preserve"> </w:t>
      </w:r>
      <w:r w:rsidRPr="000942D3">
        <w:rPr>
          <w:w w:val="110"/>
        </w:rPr>
        <w:t>yerleri</w:t>
      </w:r>
      <w:r w:rsidRPr="000942D3">
        <w:rPr>
          <w:spacing w:val="-9"/>
          <w:w w:val="110"/>
        </w:rPr>
        <w:t xml:space="preserve"> </w:t>
      </w:r>
      <w:r w:rsidRPr="000942D3">
        <w:rPr>
          <w:w w:val="110"/>
        </w:rPr>
        <w:t>göstermek</w:t>
      </w:r>
      <w:r w:rsidRPr="000942D3">
        <w:rPr>
          <w:spacing w:val="-10"/>
          <w:w w:val="110"/>
        </w:rPr>
        <w:t xml:space="preserve"> </w:t>
      </w:r>
      <w:r w:rsidRPr="000942D3">
        <w:rPr>
          <w:w w:val="110"/>
        </w:rPr>
        <w:t>için</w:t>
      </w:r>
      <w:r w:rsidRPr="000942D3">
        <w:rPr>
          <w:spacing w:val="-10"/>
          <w:w w:val="110"/>
        </w:rPr>
        <w:t xml:space="preserve"> </w:t>
      </w:r>
      <w:r w:rsidRPr="000942D3">
        <w:rPr>
          <w:w w:val="110"/>
        </w:rPr>
        <w:t>kullanılan</w:t>
      </w:r>
      <w:r w:rsidRPr="000942D3">
        <w:rPr>
          <w:spacing w:val="-10"/>
          <w:w w:val="110"/>
        </w:rPr>
        <w:t xml:space="preserve"> </w:t>
      </w:r>
      <w:r w:rsidRPr="000942D3">
        <w:rPr>
          <w:w w:val="110"/>
        </w:rPr>
        <w:t>piktogramlar</w:t>
      </w:r>
      <w:r w:rsidRPr="000942D3">
        <w:rPr>
          <w:spacing w:val="-10"/>
          <w:w w:val="110"/>
        </w:rPr>
        <w:t xml:space="preserve">ın </w:t>
      </w:r>
      <w:r w:rsidRPr="000942D3">
        <w:rPr>
          <w:w w:val="110"/>
        </w:rPr>
        <w:t>tamamen</w:t>
      </w:r>
      <w:r w:rsidRPr="000942D3">
        <w:rPr>
          <w:spacing w:val="-9"/>
          <w:w w:val="110"/>
        </w:rPr>
        <w:t xml:space="preserve"> </w:t>
      </w:r>
      <w:r w:rsidRPr="000942D3">
        <w:rPr>
          <w:w w:val="110"/>
        </w:rPr>
        <w:t>öznel</w:t>
      </w:r>
      <w:r w:rsidRPr="000942D3">
        <w:rPr>
          <w:spacing w:val="-9"/>
          <w:w w:val="110"/>
        </w:rPr>
        <w:t xml:space="preserve"> </w:t>
      </w:r>
      <w:r w:rsidRPr="000942D3">
        <w:rPr>
          <w:w w:val="110"/>
        </w:rPr>
        <w:t>bir anlayışıyla tasarlanması, amaçlanan kullanımdan uzak olacaktır. Bu tür tasarım süreçlerinde; oldukça</w:t>
      </w:r>
      <w:r w:rsidRPr="000942D3">
        <w:rPr>
          <w:spacing w:val="-16"/>
          <w:w w:val="110"/>
        </w:rPr>
        <w:t xml:space="preserve"> </w:t>
      </w:r>
      <w:r w:rsidRPr="000942D3">
        <w:rPr>
          <w:w w:val="110"/>
        </w:rPr>
        <w:t>evrensel,</w:t>
      </w:r>
      <w:r w:rsidRPr="000942D3">
        <w:rPr>
          <w:spacing w:val="-15"/>
          <w:w w:val="110"/>
        </w:rPr>
        <w:t xml:space="preserve"> </w:t>
      </w:r>
      <w:r w:rsidRPr="000942D3">
        <w:rPr>
          <w:w w:val="110"/>
        </w:rPr>
        <w:t>açık</w:t>
      </w:r>
      <w:r w:rsidRPr="000942D3">
        <w:rPr>
          <w:spacing w:val="-15"/>
          <w:w w:val="110"/>
        </w:rPr>
        <w:t xml:space="preserve"> </w:t>
      </w:r>
      <w:r w:rsidRPr="000942D3">
        <w:rPr>
          <w:w w:val="110"/>
        </w:rPr>
        <w:t>ve</w:t>
      </w:r>
      <w:r w:rsidRPr="000942D3">
        <w:rPr>
          <w:spacing w:val="-15"/>
          <w:w w:val="110"/>
        </w:rPr>
        <w:t xml:space="preserve"> </w:t>
      </w:r>
      <w:r w:rsidRPr="000942D3">
        <w:rPr>
          <w:w w:val="110"/>
        </w:rPr>
        <w:t>anlaşılabilirlik</w:t>
      </w:r>
      <w:r w:rsidRPr="000942D3">
        <w:rPr>
          <w:spacing w:val="-15"/>
          <w:w w:val="110"/>
        </w:rPr>
        <w:t xml:space="preserve"> </w:t>
      </w:r>
      <w:r w:rsidRPr="000942D3">
        <w:rPr>
          <w:w w:val="110"/>
        </w:rPr>
        <w:t>ön</w:t>
      </w:r>
      <w:r w:rsidRPr="000942D3">
        <w:rPr>
          <w:spacing w:val="-16"/>
          <w:w w:val="110"/>
        </w:rPr>
        <w:t xml:space="preserve"> </w:t>
      </w:r>
      <w:r w:rsidRPr="000942D3">
        <w:rPr>
          <w:w w:val="110"/>
        </w:rPr>
        <w:t>planda</w:t>
      </w:r>
      <w:r w:rsidRPr="000942D3">
        <w:rPr>
          <w:spacing w:val="-15"/>
          <w:w w:val="110"/>
        </w:rPr>
        <w:t xml:space="preserve"> </w:t>
      </w:r>
      <w:r w:rsidRPr="000942D3">
        <w:rPr>
          <w:w w:val="110"/>
        </w:rPr>
        <w:t>olmak</w:t>
      </w:r>
      <w:r w:rsidRPr="000942D3">
        <w:rPr>
          <w:spacing w:val="-15"/>
          <w:w w:val="110"/>
        </w:rPr>
        <w:t xml:space="preserve"> </w:t>
      </w:r>
      <w:r w:rsidRPr="000942D3">
        <w:rPr>
          <w:w w:val="110"/>
        </w:rPr>
        <w:t>zorundadır.</w:t>
      </w:r>
    </w:p>
    <w:p w14:paraId="7E8EB3EB" w14:textId="6FDA0974" w:rsidR="00F835F1" w:rsidRPr="000942D3" w:rsidRDefault="00F835F1" w:rsidP="00F835F1">
      <w:pPr>
        <w:pStyle w:val="GvdeMetni"/>
        <w:kinsoku w:val="0"/>
        <w:overflowPunct w:val="0"/>
        <w:spacing w:line="367" w:lineRule="auto"/>
        <w:ind w:right="-2" w:firstLine="567"/>
        <w:jc w:val="both"/>
        <w:rPr>
          <w:w w:val="110"/>
        </w:rPr>
      </w:pPr>
      <w:r w:rsidRPr="000942D3">
        <w:rPr>
          <w:w w:val="110"/>
        </w:rPr>
        <w:t xml:space="preserve">Ticari amaçlı yapılan grafik tasarımda ise bilgi veya bir fikri aktarma amacı daha ön </w:t>
      </w:r>
      <w:r w:rsidRPr="000942D3">
        <w:t xml:space="preserve">plandadır. Burada tasarımcı tamamen öznel bir tasarımdan çok, hedef grubunun da düşünce ve </w:t>
      </w:r>
      <w:r w:rsidRPr="000942D3">
        <w:rPr>
          <w:w w:val="110"/>
        </w:rPr>
        <w:t>davranış</w:t>
      </w:r>
      <w:r w:rsidRPr="000942D3">
        <w:rPr>
          <w:spacing w:val="-15"/>
          <w:w w:val="110"/>
        </w:rPr>
        <w:t xml:space="preserve"> </w:t>
      </w:r>
      <w:r w:rsidRPr="000942D3">
        <w:rPr>
          <w:w w:val="110"/>
        </w:rPr>
        <w:t>şekillerini</w:t>
      </w:r>
      <w:r w:rsidRPr="000942D3">
        <w:rPr>
          <w:spacing w:val="-13"/>
          <w:w w:val="110"/>
        </w:rPr>
        <w:t xml:space="preserve"> </w:t>
      </w:r>
      <w:r w:rsidRPr="000942D3">
        <w:rPr>
          <w:w w:val="110"/>
        </w:rPr>
        <w:t>düşünerek tasarım yapmak</w:t>
      </w:r>
      <w:r w:rsidRPr="000942D3">
        <w:rPr>
          <w:spacing w:val="-14"/>
          <w:w w:val="110"/>
        </w:rPr>
        <w:t xml:space="preserve"> </w:t>
      </w:r>
      <w:r w:rsidRPr="000942D3">
        <w:rPr>
          <w:w w:val="110"/>
        </w:rPr>
        <w:t>zorundadır.</w:t>
      </w:r>
      <w:r w:rsidRPr="000942D3">
        <w:rPr>
          <w:spacing w:val="-16"/>
          <w:w w:val="110"/>
        </w:rPr>
        <w:t xml:space="preserve"> </w:t>
      </w:r>
      <w:r w:rsidRPr="000942D3">
        <w:rPr>
          <w:w w:val="110"/>
        </w:rPr>
        <w:t>Modern</w:t>
      </w:r>
      <w:r w:rsidRPr="000942D3">
        <w:rPr>
          <w:spacing w:val="-14"/>
          <w:w w:val="110"/>
        </w:rPr>
        <w:t xml:space="preserve"> </w:t>
      </w:r>
      <w:r w:rsidRPr="000942D3">
        <w:rPr>
          <w:w w:val="110"/>
        </w:rPr>
        <w:t>tasarımlarda</w:t>
      </w:r>
      <w:r w:rsidRPr="000942D3">
        <w:rPr>
          <w:spacing w:val="-16"/>
          <w:w w:val="110"/>
        </w:rPr>
        <w:t xml:space="preserve"> </w:t>
      </w:r>
      <w:r w:rsidRPr="000942D3">
        <w:rPr>
          <w:w w:val="110"/>
        </w:rPr>
        <w:t>hedef</w:t>
      </w:r>
      <w:r w:rsidRPr="000942D3">
        <w:rPr>
          <w:spacing w:val="-13"/>
          <w:w w:val="110"/>
        </w:rPr>
        <w:t xml:space="preserve"> </w:t>
      </w:r>
      <w:r w:rsidRPr="000942D3">
        <w:rPr>
          <w:w w:val="110"/>
        </w:rPr>
        <w:t>kitleye</w:t>
      </w:r>
      <w:r w:rsidRPr="000942D3">
        <w:rPr>
          <w:spacing w:val="-15"/>
          <w:w w:val="110"/>
        </w:rPr>
        <w:t xml:space="preserve"> </w:t>
      </w:r>
      <w:r w:rsidRPr="000942D3">
        <w:rPr>
          <w:w w:val="110"/>
        </w:rPr>
        <w:t>anlatım</w:t>
      </w:r>
      <w:r w:rsidRPr="000942D3">
        <w:rPr>
          <w:spacing w:val="-16"/>
          <w:w w:val="110"/>
        </w:rPr>
        <w:t xml:space="preserve"> </w:t>
      </w:r>
      <w:r w:rsidRPr="000942D3">
        <w:rPr>
          <w:w w:val="110"/>
        </w:rPr>
        <w:t xml:space="preserve">evrensel </w:t>
      </w:r>
      <w:r w:rsidRPr="000942D3">
        <w:t xml:space="preserve">bir dilde anlatılmaya çalışılırken </w:t>
      </w:r>
      <w:r w:rsidR="0012502E">
        <w:t>p</w:t>
      </w:r>
      <w:r w:rsidRPr="000942D3">
        <w:t>ostmodern anlatıda, daha kişisel düzeyde ve yerel imgelerin de kullanıldığı bir tasarım biçimi ön plana çıkmıştır. Postmodernizmin bu öznel ve yerel tasarım</w:t>
      </w:r>
      <w:r w:rsidRPr="000942D3">
        <w:rPr>
          <w:spacing w:val="80"/>
          <w:w w:val="110"/>
        </w:rPr>
        <w:t xml:space="preserve"> </w:t>
      </w:r>
      <w:r w:rsidRPr="000942D3">
        <w:rPr>
          <w:w w:val="110"/>
        </w:rPr>
        <w:t>tavrı</w:t>
      </w:r>
      <w:r w:rsidRPr="000942D3">
        <w:rPr>
          <w:spacing w:val="-3"/>
          <w:w w:val="110"/>
        </w:rPr>
        <w:t xml:space="preserve"> </w:t>
      </w:r>
      <w:r w:rsidRPr="000942D3">
        <w:rPr>
          <w:w w:val="110"/>
        </w:rPr>
        <w:t>estetik</w:t>
      </w:r>
      <w:r w:rsidRPr="000942D3">
        <w:rPr>
          <w:spacing w:val="-3"/>
          <w:w w:val="110"/>
        </w:rPr>
        <w:t xml:space="preserve"> </w:t>
      </w:r>
      <w:r w:rsidRPr="000942D3">
        <w:rPr>
          <w:w w:val="110"/>
        </w:rPr>
        <w:t>kaygıları</w:t>
      </w:r>
      <w:r w:rsidRPr="000942D3">
        <w:rPr>
          <w:spacing w:val="-3"/>
          <w:w w:val="110"/>
        </w:rPr>
        <w:t xml:space="preserve"> </w:t>
      </w:r>
      <w:r w:rsidRPr="000942D3">
        <w:rPr>
          <w:w w:val="110"/>
        </w:rPr>
        <w:t>beraberinde</w:t>
      </w:r>
      <w:r w:rsidRPr="000942D3">
        <w:rPr>
          <w:spacing w:val="-3"/>
          <w:w w:val="110"/>
        </w:rPr>
        <w:t xml:space="preserve"> </w:t>
      </w:r>
      <w:r w:rsidRPr="000942D3">
        <w:rPr>
          <w:w w:val="110"/>
        </w:rPr>
        <w:t>getirmektedir.</w:t>
      </w:r>
      <w:r w:rsidRPr="000942D3">
        <w:rPr>
          <w:spacing w:val="-5"/>
          <w:w w:val="110"/>
        </w:rPr>
        <w:t xml:space="preserve"> </w:t>
      </w:r>
      <w:r w:rsidRPr="000942D3">
        <w:rPr>
          <w:w w:val="110"/>
        </w:rPr>
        <w:t>Çünkü</w:t>
      </w:r>
      <w:r w:rsidRPr="000942D3">
        <w:rPr>
          <w:spacing w:val="-3"/>
          <w:w w:val="110"/>
        </w:rPr>
        <w:t xml:space="preserve"> </w:t>
      </w:r>
      <w:r w:rsidRPr="000942D3">
        <w:rPr>
          <w:w w:val="110"/>
        </w:rPr>
        <w:t>tasarım</w:t>
      </w:r>
      <w:r w:rsidRPr="000942D3">
        <w:rPr>
          <w:spacing w:val="-3"/>
          <w:w w:val="110"/>
        </w:rPr>
        <w:t xml:space="preserve"> </w:t>
      </w:r>
      <w:r w:rsidRPr="000942D3">
        <w:rPr>
          <w:w w:val="110"/>
        </w:rPr>
        <w:t>öznel</w:t>
      </w:r>
      <w:r w:rsidRPr="000942D3">
        <w:rPr>
          <w:spacing w:val="-3"/>
          <w:w w:val="110"/>
        </w:rPr>
        <w:t xml:space="preserve"> </w:t>
      </w:r>
      <w:r w:rsidRPr="000942D3">
        <w:rPr>
          <w:w w:val="110"/>
        </w:rPr>
        <w:t>bir</w:t>
      </w:r>
      <w:r w:rsidRPr="000942D3">
        <w:rPr>
          <w:spacing w:val="-3"/>
          <w:w w:val="110"/>
        </w:rPr>
        <w:t xml:space="preserve"> </w:t>
      </w:r>
      <w:r w:rsidRPr="000942D3">
        <w:rPr>
          <w:w w:val="110"/>
        </w:rPr>
        <w:t>tavırla</w:t>
      </w:r>
      <w:r w:rsidRPr="000942D3">
        <w:rPr>
          <w:spacing w:val="-3"/>
          <w:w w:val="110"/>
        </w:rPr>
        <w:t xml:space="preserve"> </w:t>
      </w:r>
      <w:r w:rsidRPr="000942D3">
        <w:rPr>
          <w:w w:val="110"/>
        </w:rPr>
        <w:t xml:space="preserve">yapıldığında estetik ve uygunluk kriterini belirlemek zorlaşmıştır. </w:t>
      </w:r>
    </w:p>
    <w:p w14:paraId="43993E59" w14:textId="4EAD5D6F" w:rsidR="00F835F1" w:rsidRPr="000942D3" w:rsidRDefault="00F835F1" w:rsidP="00F835F1">
      <w:pPr>
        <w:pStyle w:val="GvdeMetni"/>
        <w:kinsoku w:val="0"/>
        <w:overflowPunct w:val="0"/>
        <w:spacing w:line="367" w:lineRule="auto"/>
        <w:ind w:right="-2" w:firstLine="567"/>
        <w:jc w:val="both"/>
        <w:rPr>
          <w:w w:val="105"/>
        </w:rPr>
      </w:pPr>
      <w:r w:rsidRPr="000942D3">
        <w:rPr>
          <w:w w:val="105"/>
        </w:rPr>
        <w:t xml:space="preserve">Grafik tasarım ilkeleri gereği nesnel bir tavır takınmak zorunda olsa da bireysel yorumlamalar da olanak vermektedir.  Özellikle postmodern tasarımlarda, kişisel ve duygusal ögelere daha çok yer verilmiş ifade biçimi, öznelliğe yer yer daha yakın hale getirilmiştir. Ancak bazı tasarımlar modern biçimde görünse de fikir ve ilke olarak </w:t>
      </w:r>
      <w:r w:rsidR="0051157C">
        <w:rPr>
          <w:w w:val="105"/>
        </w:rPr>
        <w:t>p</w:t>
      </w:r>
      <w:r w:rsidRPr="000942D3">
        <w:rPr>
          <w:w w:val="105"/>
        </w:rPr>
        <w:t xml:space="preserve">ostmodern sayılabilmektedir. Futura Bold fontunu birçok resim üzerinde kullanıp çarpıcı hale getiren ünlü kolaj tasarımcısı Barbara Kruger tasarımları bu duruma örnek gösterilebilir. Barbara’nın tasarımları, modern dönem kolaj tasarımlarını anımsatsa da bireysellik fikri ile postmodern düşünce içinde sayılmaktadır. </w:t>
      </w:r>
    </w:p>
    <w:p w14:paraId="353BDFEE" w14:textId="2F02148D" w:rsidR="00F11856" w:rsidRPr="000942D3" w:rsidRDefault="00F835F1" w:rsidP="00F835F1">
      <w:pPr>
        <w:pStyle w:val="AnaMetin"/>
        <w:jc w:val="center"/>
      </w:pPr>
      <w:r w:rsidRPr="000942D3">
        <w:rPr>
          <w:noProof/>
          <w:position w:val="3"/>
          <w:sz w:val="20"/>
          <w:szCs w:val="20"/>
          <w:lang w:eastAsia="tr-TR"/>
        </w:rPr>
        <w:lastRenderedPageBreak/>
        <w:drawing>
          <wp:inline distT="0" distB="0" distL="0" distR="0" wp14:anchorId="4F6991CE" wp14:editId="3CD6C0A4">
            <wp:extent cx="2872055" cy="3532196"/>
            <wp:effectExtent l="0" t="0" r="5080" b="0"/>
            <wp:docPr id="54" name="Resim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872055" cy="3532196"/>
                    </a:xfrm>
                    <a:prstGeom prst="rect">
                      <a:avLst/>
                    </a:prstGeom>
                    <a:noFill/>
                    <a:ln>
                      <a:noFill/>
                    </a:ln>
                  </pic:spPr>
                </pic:pic>
              </a:graphicData>
            </a:graphic>
          </wp:inline>
        </w:drawing>
      </w:r>
    </w:p>
    <w:p w14:paraId="032BB9A6" w14:textId="5949680D" w:rsidR="00525D21" w:rsidRPr="000942D3" w:rsidRDefault="00525D21" w:rsidP="00B244B2">
      <w:pPr>
        <w:pStyle w:val="ekillerrrrrRRRR"/>
        <w:rPr>
          <w:w w:val="110"/>
        </w:rPr>
      </w:pPr>
      <w:bookmarkStart w:id="66" w:name="_Toc154411165"/>
      <w:r w:rsidRPr="000942D3">
        <w:rPr>
          <w:b/>
        </w:rPr>
        <w:t>Şekil 3</w:t>
      </w:r>
      <w:r w:rsidR="00933E0B">
        <w:rPr>
          <w:b/>
        </w:rPr>
        <w:t>.1</w:t>
      </w:r>
      <w:r w:rsidRPr="000942D3">
        <w:rPr>
          <w:b/>
        </w:rPr>
        <w:t>.</w:t>
      </w:r>
      <w:r w:rsidRPr="000942D3">
        <w:rPr>
          <w:w w:val="110"/>
        </w:rPr>
        <w:t xml:space="preserve"> </w:t>
      </w:r>
      <w:r w:rsidRPr="000942D3">
        <w:rPr>
          <w:w w:val="105"/>
        </w:rPr>
        <w:t>You</w:t>
      </w:r>
      <w:r w:rsidRPr="000942D3">
        <w:rPr>
          <w:spacing w:val="-5"/>
          <w:w w:val="105"/>
        </w:rPr>
        <w:t xml:space="preserve"> </w:t>
      </w:r>
      <w:r w:rsidRPr="000942D3">
        <w:rPr>
          <w:w w:val="105"/>
        </w:rPr>
        <w:t>are</w:t>
      </w:r>
      <w:r w:rsidRPr="000942D3">
        <w:rPr>
          <w:spacing w:val="-6"/>
          <w:w w:val="105"/>
        </w:rPr>
        <w:t xml:space="preserve"> </w:t>
      </w:r>
      <w:r w:rsidRPr="000942D3">
        <w:rPr>
          <w:w w:val="105"/>
        </w:rPr>
        <w:t>not</w:t>
      </w:r>
      <w:r w:rsidRPr="000942D3">
        <w:rPr>
          <w:spacing w:val="-5"/>
          <w:w w:val="105"/>
        </w:rPr>
        <w:t xml:space="preserve"> </w:t>
      </w:r>
      <w:r w:rsidRPr="000942D3">
        <w:rPr>
          <w:w w:val="105"/>
        </w:rPr>
        <w:t>yourself,</w:t>
      </w:r>
      <w:r w:rsidRPr="000942D3">
        <w:rPr>
          <w:spacing w:val="-6"/>
          <w:w w:val="105"/>
        </w:rPr>
        <w:t xml:space="preserve"> </w:t>
      </w:r>
      <w:r w:rsidRPr="000942D3">
        <w:rPr>
          <w:spacing w:val="-4"/>
          <w:w w:val="105"/>
        </w:rPr>
        <w:t>1981</w:t>
      </w:r>
      <w:bookmarkEnd w:id="66"/>
    </w:p>
    <w:p w14:paraId="36AD44C8" w14:textId="77777777" w:rsidR="00863540" w:rsidRPr="000942D3" w:rsidRDefault="00863540" w:rsidP="00863540">
      <w:pPr>
        <w:pStyle w:val="GvdeMetni"/>
        <w:kinsoku w:val="0"/>
        <w:overflowPunct w:val="0"/>
        <w:spacing w:before="105" w:line="367" w:lineRule="auto"/>
        <w:ind w:right="-2" w:firstLine="567"/>
        <w:jc w:val="both"/>
        <w:rPr>
          <w:w w:val="105"/>
        </w:rPr>
      </w:pPr>
      <w:r w:rsidRPr="000942D3">
        <w:rPr>
          <w:w w:val="105"/>
        </w:rPr>
        <w:t>Grafik tasarımda postmodern anlayışın daha esnek olması ve</w:t>
      </w:r>
      <w:r w:rsidRPr="000942D3">
        <w:rPr>
          <w:spacing w:val="-2"/>
          <w:w w:val="105"/>
        </w:rPr>
        <w:t xml:space="preserve"> </w:t>
      </w:r>
      <w:r w:rsidRPr="000942D3">
        <w:rPr>
          <w:w w:val="105"/>
        </w:rPr>
        <w:t>özgür tutumu; (postmodernistlere göre) modernizmin ‘çıkmaza girmiş’ durumuna tepki olarak gelmiştir. Yani modernizm, grafik tasarımda devrimsel etkileri olsa da zamansız olma, ideale ulaşma, yerel kültürel ögelerden soyutlanma çabası, posmodernizme göre tasarımda bir “aynılaşma” hissi uyandırmaya başlamıştır. Yerel etkilerin sanat-tasarımda</w:t>
      </w:r>
      <w:r w:rsidRPr="000942D3">
        <w:rPr>
          <w:spacing w:val="32"/>
          <w:w w:val="105"/>
        </w:rPr>
        <w:t xml:space="preserve"> </w:t>
      </w:r>
      <w:r w:rsidRPr="000942D3">
        <w:rPr>
          <w:w w:val="105"/>
        </w:rPr>
        <w:t>zenginleşme getirdiği</w:t>
      </w:r>
      <w:r w:rsidRPr="000942D3">
        <w:rPr>
          <w:spacing w:val="34"/>
          <w:w w:val="105"/>
        </w:rPr>
        <w:t xml:space="preserve"> </w:t>
      </w:r>
      <w:r w:rsidRPr="000942D3">
        <w:rPr>
          <w:w w:val="105"/>
        </w:rPr>
        <w:t>düşünceleri</w:t>
      </w:r>
      <w:r w:rsidRPr="000942D3">
        <w:rPr>
          <w:spacing w:val="34"/>
          <w:w w:val="105"/>
        </w:rPr>
        <w:t xml:space="preserve"> </w:t>
      </w:r>
      <w:r w:rsidRPr="000942D3">
        <w:rPr>
          <w:w w:val="105"/>
        </w:rPr>
        <w:t>postmodernistler</w:t>
      </w:r>
      <w:r w:rsidRPr="000942D3">
        <w:rPr>
          <w:spacing w:val="32"/>
          <w:w w:val="105"/>
        </w:rPr>
        <w:t xml:space="preserve"> </w:t>
      </w:r>
      <w:r w:rsidRPr="000942D3">
        <w:rPr>
          <w:w w:val="105"/>
        </w:rPr>
        <w:t>tarafından</w:t>
      </w:r>
      <w:r w:rsidRPr="000942D3">
        <w:rPr>
          <w:spacing w:val="30"/>
          <w:w w:val="105"/>
        </w:rPr>
        <w:t xml:space="preserve"> </w:t>
      </w:r>
      <w:r w:rsidRPr="000942D3">
        <w:rPr>
          <w:w w:val="105"/>
        </w:rPr>
        <w:t>ileri</w:t>
      </w:r>
      <w:r w:rsidRPr="000942D3">
        <w:rPr>
          <w:spacing w:val="34"/>
          <w:w w:val="105"/>
        </w:rPr>
        <w:t xml:space="preserve"> </w:t>
      </w:r>
      <w:r w:rsidRPr="000942D3">
        <w:rPr>
          <w:w w:val="105"/>
        </w:rPr>
        <w:t>sürülmektedir.</w:t>
      </w:r>
    </w:p>
    <w:p w14:paraId="30346A79" w14:textId="322AF9D5" w:rsidR="00863540" w:rsidRPr="000942D3" w:rsidRDefault="00863540" w:rsidP="00863540">
      <w:pPr>
        <w:pStyle w:val="GvdeMetni"/>
        <w:kinsoku w:val="0"/>
        <w:overflowPunct w:val="0"/>
        <w:spacing w:line="367" w:lineRule="auto"/>
        <w:ind w:right="-2" w:firstLine="567"/>
        <w:jc w:val="both"/>
        <w:rPr>
          <w:w w:val="105"/>
        </w:rPr>
      </w:pPr>
      <w:r w:rsidRPr="000942D3">
        <w:rPr>
          <w:w w:val="105"/>
        </w:rPr>
        <w:t xml:space="preserve">Modernizmin zamansızlık ve yüksek ideale ulaşma arzusu, dünya savaşlarını görmüş toplumlar için, faşizme ve otoriterliğe itme potansiyeli olduğu ileri sürülmüştür. Bu travmatik durumlar, insanları modernizm ilkelerini tekrar düşünmeye sevk etmiştir. De </w:t>
      </w:r>
      <w:r w:rsidR="00B944DD" w:rsidRPr="000942D3">
        <w:rPr>
          <w:w w:val="105"/>
        </w:rPr>
        <w:t>S</w:t>
      </w:r>
      <w:r w:rsidRPr="000942D3">
        <w:rPr>
          <w:w w:val="105"/>
        </w:rPr>
        <w:t>tijl akımında ana renk kullanımı ve geometrik şekiller dışında şekil kullanımın yasak olduğu veya Bauhaus Okulunda bazı hocaların serifli (tırnaklı) harf kullanımın yasaklanması gerektiğini savunan örneklere bakılınca, bu otoriterleşme kaygılarının (en azıdan sanat ve tasarımda) o kadar da</w:t>
      </w:r>
      <w:r w:rsidRPr="000942D3">
        <w:rPr>
          <w:spacing w:val="40"/>
          <w:w w:val="105"/>
        </w:rPr>
        <w:t xml:space="preserve"> </w:t>
      </w:r>
      <w:r w:rsidRPr="000942D3">
        <w:rPr>
          <w:w w:val="105"/>
        </w:rPr>
        <w:t xml:space="preserve">yersiz olmadığı söylenebilmektedir. </w:t>
      </w:r>
    </w:p>
    <w:p w14:paraId="22089817" w14:textId="1D91B6B0" w:rsidR="00525D21" w:rsidRPr="000942D3" w:rsidRDefault="00863540" w:rsidP="007F26FB">
      <w:pPr>
        <w:pStyle w:val="AnaMetin"/>
        <w:ind w:right="-2" w:firstLine="567"/>
        <w:rPr>
          <w:w w:val="110"/>
        </w:rPr>
      </w:pPr>
      <w:r w:rsidRPr="000942D3">
        <w:rPr>
          <w:w w:val="110"/>
        </w:rPr>
        <w:t>Grafik</w:t>
      </w:r>
      <w:r w:rsidRPr="000942D3">
        <w:rPr>
          <w:spacing w:val="-15"/>
          <w:w w:val="110"/>
        </w:rPr>
        <w:t xml:space="preserve"> </w:t>
      </w:r>
      <w:r w:rsidRPr="000942D3">
        <w:rPr>
          <w:w w:val="110"/>
        </w:rPr>
        <w:t>tasarımda</w:t>
      </w:r>
      <w:r w:rsidRPr="000942D3">
        <w:rPr>
          <w:spacing w:val="-14"/>
          <w:w w:val="110"/>
        </w:rPr>
        <w:t xml:space="preserve"> </w:t>
      </w:r>
      <w:r w:rsidRPr="000942D3">
        <w:rPr>
          <w:w w:val="110"/>
        </w:rPr>
        <w:t>aktarılan</w:t>
      </w:r>
      <w:r w:rsidRPr="000942D3">
        <w:rPr>
          <w:spacing w:val="-15"/>
          <w:w w:val="110"/>
        </w:rPr>
        <w:t xml:space="preserve"> </w:t>
      </w:r>
      <w:r w:rsidRPr="000942D3">
        <w:rPr>
          <w:w w:val="110"/>
        </w:rPr>
        <w:t>mesajlar</w:t>
      </w:r>
      <w:r w:rsidRPr="000942D3">
        <w:rPr>
          <w:spacing w:val="-14"/>
          <w:w w:val="110"/>
        </w:rPr>
        <w:t xml:space="preserve"> </w:t>
      </w:r>
      <w:r w:rsidRPr="000942D3">
        <w:rPr>
          <w:w w:val="110"/>
        </w:rPr>
        <w:t>interaktif</w:t>
      </w:r>
      <w:r w:rsidRPr="000942D3">
        <w:rPr>
          <w:spacing w:val="-14"/>
          <w:w w:val="110"/>
        </w:rPr>
        <w:t xml:space="preserve"> </w:t>
      </w:r>
      <w:r w:rsidRPr="000942D3">
        <w:rPr>
          <w:w w:val="110"/>
        </w:rPr>
        <w:t>bir</w:t>
      </w:r>
      <w:r w:rsidRPr="000942D3">
        <w:rPr>
          <w:spacing w:val="-14"/>
          <w:w w:val="110"/>
        </w:rPr>
        <w:t xml:space="preserve"> </w:t>
      </w:r>
      <w:r w:rsidRPr="000942D3">
        <w:rPr>
          <w:w w:val="110"/>
        </w:rPr>
        <w:t>ilişkide</w:t>
      </w:r>
      <w:r w:rsidRPr="000942D3">
        <w:rPr>
          <w:spacing w:val="-14"/>
          <w:w w:val="110"/>
        </w:rPr>
        <w:t xml:space="preserve"> </w:t>
      </w:r>
      <w:r w:rsidRPr="000942D3">
        <w:rPr>
          <w:w w:val="110"/>
        </w:rPr>
        <w:t>olma olanağı artan teknolojiyle, daha çok sağlanmıştır. İnteraktif bir eylem içerisinde olan insanın kendinden bir şeyler kattığı düşüncesi, aktarılan mesaja sahip çıkmasını sağladığı gözlemlenmiştir. Literatürde “İkea Etkisi” olarak da geçen bu davranış şekli, düşüncelere etki etmekte oldukça önemlidir. Özellikle hareketli tipografi veya tipografik öğelerin bilinçli şekilde eksik kullanımı gibi yeni deneysel tasarımlarda izleyicide bir interaktiflik durumu da yaşatılmaya çalışılmıştır.</w:t>
      </w:r>
    </w:p>
    <w:p w14:paraId="7A1A4052" w14:textId="40B963C1" w:rsidR="00863540" w:rsidRPr="000942D3" w:rsidRDefault="00863540" w:rsidP="007F26FB">
      <w:pPr>
        <w:pStyle w:val="GvdeMetni"/>
        <w:kinsoku w:val="0"/>
        <w:overflowPunct w:val="0"/>
        <w:spacing w:line="360" w:lineRule="auto"/>
        <w:ind w:firstLine="567"/>
        <w:jc w:val="both"/>
        <w:rPr>
          <w:w w:val="105"/>
        </w:rPr>
      </w:pPr>
      <w:r w:rsidRPr="000942D3">
        <w:rPr>
          <w:w w:val="105"/>
        </w:rPr>
        <w:t xml:space="preserve">“Tasarım izleyiciyi aktif katılımcıya dönüştürmekte ve tasarlanan iş üstüne yeni anlamlar </w:t>
      </w:r>
      <w:r w:rsidRPr="000942D3">
        <w:rPr>
          <w:w w:val="105"/>
        </w:rPr>
        <w:lastRenderedPageBreak/>
        <w:t>katmaya teşvik etmektedir. Bu bağlamda tasarımda modernizmin dayattığı geleneksel ve katı tipografik</w:t>
      </w:r>
      <w:r w:rsidRPr="000942D3">
        <w:rPr>
          <w:spacing w:val="-10"/>
          <w:w w:val="105"/>
        </w:rPr>
        <w:t xml:space="preserve"> </w:t>
      </w:r>
      <w:r w:rsidRPr="000942D3">
        <w:rPr>
          <w:w w:val="105"/>
        </w:rPr>
        <w:t>kurallardan</w:t>
      </w:r>
      <w:r w:rsidRPr="000942D3">
        <w:rPr>
          <w:spacing w:val="-10"/>
          <w:w w:val="105"/>
        </w:rPr>
        <w:t xml:space="preserve"> </w:t>
      </w:r>
      <w:r w:rsidRPr="000942D3">
        <w:rPr>
          <w:w w:val="105"/>
        </w:rPr>
        <w:t>vazgeçilmiş,</w:t>
      </w:r>
      <w:r w:rsidRPr="000942D3">
        <w:rPr>
          <w:spacing w:val="-8"/>
          <w:w w:val="105"/>
        </w:rPr>
        <w:t xml:space="preserve"> </w:t>
      </w:r>
      <w:r w:rsidRPr="000942D3">
        <w:rPr>
          <w:w w:val="105"/>
        </w:rPr>
        <w:t>izleyiciyi</w:t>
      </w:r>
      <w:r w:rsidRPr="000942D3">
        <w:rPr>
          <w:spacing w:val="-8"/>
          <w:w w:val="105"/>
        </w:rPr>
        <w:t xml:space="preserve"> </w:t>
      </w:r>
      <w:r w:rsidRPr="000942D3">
        <w:rPr>
          <w:w w:val="105"/>
        </w:rPr>
        <w:t>yeni</w:t>
      </w:r>
      <w:r w:rsidRPr="000942D3">
        <w:rPr>
          <w:spacing w:val="-8"/>
          <w:w w:val="105"/>
        </w:rPr>
        <w:t xml:space="preserve"> </w:t>
      </w:r>
      <w:r w:rsidRPr="000942D3">
        <w:rPr>
          <w:w w:val="105"/>
        </w:rPr>
        <w:t>okumalara</w:t>
      </w:r>
      <w:r w:rsidRPr="000942D3">
        <w:rPr>
          <w:spacing w:val="-8"/>
          <w:w w:val="105"/>
        </w:rPr>
        <w:t xml:space="preserve"> </w:t>
      </w:r>
      <w:r w:rsidRPr="000942D3">
        <w:rPr>
          <w:w w:val="105"/>
        </w:rPr>
        <w:t>yönlendirebilen</w:t>
      </w:r>
      <w:r w:rsidRPr="000942D3">
        <w:rPr>
          <w:spacing w:val="-10"/>
          <w:w w:val="105"/>
        </w:rPr>
        <w:t xml:space="preserve"> </w:t>
      </w:r>
      <w:r w:rsidRPr="000942D3">
        <w:rPr>
          <w:w w:val="105"/>
        </w:rPr>
        <w:t>çok</w:t>
      </w:r>
      <w:r w:rsidRPr="000942D3">
        <w:rPr>
          <w:spacing w:val="-10"/>
          <w:w w:val="105"/>
        </w:rPr>
        <w:t xml:space="preserve"> </w:t>
      </w:r>
      <w:r w:rsidRPr="000942D3">
        <w:rPr>
          <w:w w:val="105"/>
        </w:rPr>
        <w:t>katmanlı</w:t>
      </w:r>
      <w:r w:rsidRPr="000942D3">
        <w:rPr>
          <w:spacing w:val="-8"/>
          <w:w w:val="105"/>
        </w:rPr>
        <w:t xml:space="preserve"> </w:t>
      </w:r>
      <w:r w:rsidRPr="000942D3">
        <w:rPr>
          <w:w w:val="105"/>
        </w:rPr>
        <w:t>ve</w:t>
      </w:r>
      <w:r w:rsidRPr="000942D3">
        <w:rPr>
          <w:spacing w:val="-8"/>
          <w:w w:val="105"/>
        </w:rPr>
        <w:t xml:space="preserve"> </w:t>
      </w:r>
      <w:r w:rsidRPr="000942D3">
        <w:rPr>
          <w:w w:val="105"/>
        </w:rPr>
        <w:t>çok anlamlı bir biçim anlayışı benimsenmeye başlanmıştır” (Altuntaş, 2020</w:t>
      </w:r>
      <w:r w:rsidR="007F26FB" w:rsidRPr="000942D3">
        <w:rPr>
          <w:w w:val="105"/>
        </w:rPr>
        <w:t xml:space="preserve">, s. </w:t>
      </w:r>
      <w:r w:rsidRPr="000942D3">
        <w:rPr>
          <w:w w:val="105"/>
        </w:rPr>
        <w:t>90).</w:t>
      </w:r>
    </w:p>
    <w:p w14:paraId="10BCB151" w14:textId="77777777" w:rsidR="00863540" w:rsidRPr="000942D3" w:rsidRDefault="00863540" w:rsidP="00863540">
      <w:pPr>
        <w:pStyle w:val="GvdeMetni"/>
        <w:kinsoku w:val="0"/>
        <w:overflowPunct w:val="0"/>
        <w:ind w:firstLine="567"/>
        <w:jc w:val="both"/>
        <w:rPr>
          <w:w w:val="105"/>
        </w:rPr>
      </w:pPr>
    </w:p>
    <w:p w14:paraId="0E127C60" w14:textId="06845182" w:rsidR="00F11856" w:rsidRPr="000942D3" w:rsidRDefault="00F11856" w:rsidP="00863540">
      <w:pPr>
        <w:pStyle w:val="Balk1"/>
        <w:numPr>
          <w:ilvl w:val="0"/>
          <w:numId w:val="0"/>
        </w:numPr>
        <w:ind w:left="432" w:hanging="432"/>
        <w:rPr>
          <w:rFonts w:cs="Times New Roman"/>
        </w:rPr>
      </w:pPr>
      <w:bookmarkStart w:id="67" w:name="_Toc154409662"/>
      <w:r w:rsidRPr="000942D3">
        <w:rPr>
          <w:rFonts w:cs="Times New Roman"/>
        </w:rPr>
        <w:t>3.3.</w:t>
      </w:r>
      <w:r w:rsidR="00863540" w:rsidRPr="000942D3">
        <w:rPr>
          <w:rFonts w:cs="Times New Roman"/>
        </w:rPr>
        <w:t xml:space="preserve"> </w:t>
      </w:r>
      <w:r w:rsidR="00863540" w:rsidRPr="000942D3">
        <w:rPr>
          <w:rFonts w:cs="Times New Roman"/>
          <w:caps w:val="0"/>
        </w:rPr>
        <w:t>Postmodernist Tipografi Tasarımcıları</w:t>
      </w:r>
      <w:bookmarkEnd w:id="67"/>
    </w:p>
    <w:p w14:paraId="2F78660A" w14:textId="3B9BC7D6" w:rsidR="00F11856" w:rsidRPr="000942D3" w:rsidRDefault="00F11856" w:rsidP="00F11856">
      <w:pPr>
        <w:pStyle w:val="Balk1"/>
        <w:numPr>
          <w:ilvl w:val="0"/>
          <w:numId w:val="0"/>
        </w:numPr>
        <w:ind w:left="432" w:hanging="432"/>
        <w:rPr>
          <w:rFonts w:cs="Times New Roman"/>
        </w:rPr>
      </w:pPr>
      <w:bookmarkStart w:id="68" w:name="_Toc154409663"/>
      <w:r w:rsidRPr="000942D3">
        <w:rPr>
          <w:rFonts w:cs="Times New Roman"/>
        </w:rPr>
        <w:t>3.3.1.</w:t>
      </w:r>
      <w:r w:rsidR="00863540" w:rsidRPr="000942D3">
        <w:rPr>
          <w:rFonts w:cs="Times New Roman"/>
        </w:rPr>
        <w:t xml:space="preserve"> </w:t>
      </w:r>
      <w:r w:rsidR="00863540" w:rsidRPr="000942D3">
        <w:rPr>
          <w:rFonts w:cs="Times New Roman"/>
          <w:caps w:val="0"/>
        </w:rPr>
        <w:t>Pierre Bernard</w:t>
      </w:r>
      <w:bookmarkEnd w:id="68"/>
    </w:p>
    <w:p w14:paraId="1CC5001A" w14:textId="77777777" w:rsidR="00863540" w:rsidRPr="000942D3" w:rsidRDefault="00863540" w:rsidP="00863540">
      <w:pPr>
        <w:pStyle w:val="GvdeMetni"/>
        <w:kinsoku w:val="0"/>
        <w:overflowPunct w:val="0"/>
        <w:spacing w:before="221" w:line="367" w:lineRule="auto"/>
        <w:ind w:right="-2" w:firstLine="567"/>
        <w:jc w:val="both"/>
        <w:rPr>
          <w:w w:val="110"/>
        </w:rPr>
      </w:pPr>
      <w:r w:rsidRPr="000942D3">
        <w:rPr>
          <w:w w:val="110"/>
        </w:rPr>
        <w:t xml:space="preserve">Pierre Bernard 1942 yılında Paris’te doğmuştur. Tasarım eğitimini Paris’te almıştır. </w:t>
      </w:r>
      <w:r w:rsidRPr="000942D3">
        <w:t xml:space="preserve">Fransa’da ticari reklam tasarımcılarının aksine daha çok şiir, tiyatro, sinema gibi etkinlik afişleri </w:t>
      </w:r>
      <w:r w:rsidRPr="000942D3">
        <w:rPr>
          <w:w w:val="110"/>
        </w:rPr>
        <w:t>tasarlamıştır. Sol ideolojiyi benimseyen bir tasarımcıdır. 1968 Fransız öğrenci hareketini desteklemiştir.</w:t>
      </w:r>
      <w:r w:rsidRPr="000942D3">
        <w:rPr>
          <w:spacing w:val="-11"/>
          <w:w w:val="110"/>
        </w:rPr>
        <w:t xml:space="preserve"> </w:t>
      </w:r>
      <w:r w:rsidRPr="000942D3">
        <w:rPr>
          <w:w w:val="110"/>
        </w:rPr>
        <w:t>Bernard,</w:t>
      </w:r>
      <w:r w:rsidRPr="000942D3">
        <w:rPr>
          <w:spacing w:val="-13"/>
          <w:w w:val="110"/>
        </w:rPr>
        <w:t xml:space="preserve"> </w:t>
      </w:r>
      <w:r w:rsidRPr="000942D3">
        <w:rPr>
          <w:w w:val="110"/>
        </w:rPr>
        <w:t>arkadaşlarıyla</w:t>
      </w:r>
      <w:r w:rsidRPr="000942D3">
        <w:rPr>
          <w:spacing w:val="-9"/>
          <w:w w:val="110"/>
        </w:rPr>
        <w:t xml:space="preserve"> </w:t>
      </w:r>
      <w:r w:rsidRPr="000942D3">
        <w:rPr>
          <w:w w:val="110"/>
        </w:rPr>
        <w:t>sol</w:t>
      </w:r>
      <w:r w:rsidRPr="000942D3">
        <w:rPr>
          <w:spacing w:val="-10"/>
          <w:w w:val="110"/>
        </w:rPr>
        <w:t xml:space="preserve"> </w:t>
      </w:r>
      <w:r w:rsidRPr="000942D3">
        <w:rPr>
          <w:w w:val="110"/>
        </w:rPr>
        <w:t>görüşlü</w:t>
      </w:r>
      <w:r w:rsidRPr="000942D3">
        <w:rPr>
          <w:spacing w:val="-9"/>
          <w:w w:val="110"/>
        </w:rPr>
        <w:t xml:space="preserve"> </w:t>
      </w:r>
      <w:r w:rsidRPr="000942D3">
        <w:rPr>
          <w:w w:val="110"/>
        </w:rPr>
        <w:t>bir</w:t>
      </w:r>
      <w:r w:rsidRPr="000942D3">
        <w:rPr>
          <w:spacing w:val="-10"/>
          <w:w w:val="110"/>
        </w:rPr>
        <w:t xml:space="preserve"> </w:t>
      </w:r>
      <w:r w:rsidRPr="000942D3">
        <w:rPr>
          <w:w w:val="110"/>
        </w:rPr>
        <w:t>tasarım</w:t>
      </w:r>
      <w:r w:rsidRPr="000942D3">
        <w:rPr>
          <w:spacing w:val="-10"/>
          <w:w w:val="110"/>
        </w:rPr>
        <w:t xml:space="preserve"> </w:t>
      </w:r>
      <w:r w:rsidRPr="000942D3">
        <w:rPr>
          <w:w w:val="110"/>
        </w:rPr>
        <w:t>grubu</w:t>
      </w:r>
      <w:r w:rsidRPr="000942D3">
        <w:rPr>
          <w:spacing w:val="-11"/>
          <w:w w:val="110"/>
        </w:rPr>
        <w:t xml:space="preserve"> </w:t>
      </w:r>
      <w:r w:rsidRPr="000942D3">
        <w:rPr>
          <w:w w:val="110"/>
        </w:rPr>
        <w:t>olan</w:t>
      </w:r>
      <w:r w:rsidRPr="000942D3">
        <w:rPr>
          <w:spacing w:val="-13"/>
          <w:w w:val="110"/>
        </w:rPr>
        <w:t xml:space="preserve"> </w:t>
      </w:r>
      <w:r w:rsidRPr="000942D3">
        <w:rPr>
          <w:w w:val="110"/>
        </w:rPr>
        <w:t>Grapus’u</w:t>
      </w:r>
      <w:r w:rsidRPr="000942D3">
        <w:rPr>
          <w:spacing w:val="-11"/>
          <w:w w:val="110"/>
        </w:rPr>
        <w:t xml:space="preserve"> </w:t>
      </w:r>
      <w:r w:rsidRPr="000942D3">
        <w:rPr>
          <w:w w:val="110"/>
        </w:rPr>
        <w:t>kurmuş</w:t>
      </w:r>
      <w:r w:rsidRPr="000942D3">
        <w:rPr>
          <w:spacing w:val="-9"/>
          <w:w w:val="110"/>
        </w:rPr>
        <w:t xml:space="preserve"> </w:t>
      </w:r>
      <w:r w:rsidRPr="000942D3">
        <w:rPr>
          <w:w w:val="110"/>
        </w:rPr>
        <w:t>ve pek</w:t>
      </w:r>
      <w:r w:rsidRPr="000942D3">
        <w:rPr>
          <w:spacing w:val="-5"/>
          <w:w w:val="110"/>
        </w:rPr>
        <w:t xml:space="preserve"> </w:t>
      </w:r>
      <w:r w:rsidRPr="000942D3">
        <w:rPr>
          <w:w w:val="110"/>
        </w:rPr>
        <w:t>çok</w:t>
      </w:r>
      <w:r w:rsidRPr="000942D3">
        <w:rPr>
          <w:spacing w:val="-5"/>
          <w:w w:val="110"/>
        </w:rPr>
        <w:t xml:space="preserve"> </w:t>
      </w:r>
      <w:r w:rsidRPr="000942D3">
        <w:rPr>
          <w:w w:val="110"/>
        </w:rPr>
        <w:t>protest</w:t>
      </w:r>
      <w:r w:rsidRPr="000942D3">
        <w:rPr>
          <w:spacing w:val="-5"/>
          <w:w w:val="110"/>
        </w:rPr>
        <w:t xml:space="preserve"> </w:t>
      </w:r>
      <w:r w:rsidRPr="000942D3">
        <w:rPr>
          <w:w w:val="110"/>
        </w:rPr>
        <w:t>tasarım</w:t>
      </w:r>
      <w:r w:rsidRPr="000942D3">
        <w:rPr>
          <w:spacing w:val="-5"/>
          <w:w w:val="110"/>
        </w:rPr>
        <w:t xml:space="preserve"> </w:t>
      </w:r>
      <w:r w:rsidRPr="000942D3">
        <w:rPr>
          <w:w w:val="110"/>
        </w:rPr>
        <w:t>yapmıştır.</w:t>
      </w:r>
      <w:r w:rsidRPr="000942D3">
        <w:rPr>
          <w:spacing w:val="-5"/>
          <w:w w:val="110"/>
        </w:rPr>
        <w:t xml:space="preserve"> </w:t>
      </w:r>
      <w:r w:rsidRPr="000942D3">
        <w:rPr>
          <w:w w:val="110"/>
        </w:rPr>
        <w:t>Ancak</w:t>
      </w:r>
      <w:r w:rsidRPr="000942D3">
        <w:rPr>
          <w:spacing w:val="-5"/>
          <w:w w:val="110"/>
        </w:rPr>
        <w:t xml:space="preserve"> </w:t>
      </w:r>
      <w:r w:rsidRPr="000942D3">
        <w:rPr>
          <w:w w:val="110"/>
        </w:rPr>
        <w:t>Grapus,</w:t>
      </w:r>
      <w:r w:rsidRPr="000942D3">
        <w:rPr>
          <w:spacing w:val="-5"/>
          <w:w w:val="110"/>
        </w:rPr>
        <w:t xml:space="preserve"> </w:t>
      </w:r>
      <w:r w:rsidRPr="000942D3">
        <w:rPr>
          <w:w w:val="110"/>
        </w:rPr>
        <w:t>sol</w:t>
      </w:r>
      <w:r w:rsidRPr="000942D3">
        <w:rPr>
          <w:spacing w:val="-4"/>
          <w:w w:val="110"/>
        </w:rPr>
        <w:t xml:space="preserve"> </w:t>
      </w:r>
      <w:r w:rsidRPr="000942D3">
        <w:rPr>
          <w:w w:val="110"/>
        </w:rPr>
        <w:t>görüşlerin</w:t>
      </w:r>
      <w:r w:rsidRPr="000942D3">
        <w:rPr>
          <w:spacing w:val="-5"/>
          <w:w w:val="110"/>
        </w:rPr>
        <w:t xml:space="preserve"> </w:t>
      </w:r>
      <w:r w:rsidRPr="000942D3">
        <w:rPr>
          <w:w w:val="110"/>
        </w:rPr>
        <w:t>bir</w:t>
      </w:r>
      <w:r w:rsidRPr="000942D3">
        <w:rPr>
          <w:spacing w:val="-5"/>
          <w:w w:val="110"/>
        </w:rPr>
        <w:t xml:space="preserve"> </w:t>
      </w:r>
      <w:r w:rsidRPr="000942D3">
        <w:rPr>
          <w:w w:val="110"/>
        </w:rPr>
        <w:t>propaganda</w:t>
      </w:r>
      <w:r w:rsidRPr="000942D3">
        <w:rPr>
          <w:spacing w:val="-5"/>
          <w:w w:val="110"/>
        </w:rPr>
        <w:t xml:space="preserve"> </w:t>
      </w:r>
      <w:r w:rsidRPr="000942D3">
        <w:rPr>
          <w:w w:val="110"/>
        </w:rPr>
        <w:t>yuvası</w:t>
      </w:r>
      <w:r w:rsidRPr="000942D3">
        <w:rPr>
          <w:spacing w:val="-3"/>
          <w:w w:val="110"/>
        </w:rPr>
        <w:t xml:space="preserve"> </w:t>
      </w:r>
      <w:r w:rsidRPr="000942D3">
        <w:rPr>
          <w:w w:val="110"/>
        </w:rPr>
        <w:t>haline gelmesi</w:t>
      </w:r>
      <w:r w:rsidRPr="000942D3">
        <w:rPr>
          <w:spacing w:val="-16"/>
          <w:w w:val="110"/>
        </w:rPr>
        <w:t xml:space="preserve"> </w:t>
      </w:r>
      <w:r w:rsidRPr="000942D3">
        <w:rPr>
          <w:w w:val="110"/>
        </w:rPr>
        <w:t>ve</w:t>
      </w:r>
      <w:r w:rsidRPr="000942D3">
        <w:rPr>
          <w:spacing w:val="-15"/>
          <w:w w:val="110"/>
        </w:rPr>
        <w:t xml:space="preserve"> </w:t>
      </w:r>
      <w:r w:rsidRPr="000942D3">
        <w:rPr>
          <w:w w:val="110"/>
        </w:rPr>
        <w:t>aşırı</w:t>
      </w:r>
      <w:r w:rsidRPr="000942D3">
        <w:rPr>
          <w:spacing w:val="-15"/>
          <w:w w:val="110"/>
        </w:rPr>
        <w:t xml:space="preserve"> </w:t>
      </w:r>
      <w:r w:rsidRPr="000942D3">
        <w:rPr>
          <w:w w:val="110"/>
        </w:rPr>
        <w:t>davranışları</w:t>
      </w:r>
      <w:r w:rsidRPr="000942D3">
        <w:rPr>
          <w:spacing w:val="-15"/>
          <w:w w:val="110"/>
        </w:rPr>
        <w:t xml:space="preserve"> </w:t>
      </w:r>
      <w:r w:rsidRPr="000942D3">
        <w:rPr>
          <w:w w:val="110"/>
        </w:rPr>
        <w:t>yüzünden,</w:t>
      </w:r>
      <w:r w:rsidRPr="000942D3">
        <w:rPr>
          <w:spacing w:val="-15"/>
          <w:w w:val="110"/>
        </w:rPr>
        <w:t xml:space="preserve"> </w:t>
      </w:r>
      <w:r w:rsidRPr="000942D3">
        <w:rPr>
          <w:w w:val="110"/>
        </w:rPr>
        <w:t>Bernard’ın</w:t>
      </w:r>
      <w:r w:rsidRPr="000942D3">
        <w:rPr>
          <w:spacing w:val="-15"/>
          <w:w w:val="110"/>
        </w:rPr>
        <w:t xml:space="preserve"> </w:t>
      </w:r>
      <w:r w:rsidRPr="000942D3">
        <w:rPr>
          <w:w w:val="110"/>
        </w:rPr>
        <w:t>gruptan</w:t>
      </w:r>
      <w:r w:rsidRPr="000942D3">
        <w:rPr>
          <w:spacing w:val="-17"/>
          <w:w w:val="110"/>
        </w:rPr>
        <w:t xml:space="preserve"> </w:t>
      </w:r>
      <w:r w:rsidRPr="000942D3">
        <w:rPr>
          <w:w w:val="110"/>
        </w:rPr>
        <w:t>çıkmasına</w:t>
      </w:r>
      <w:r w:rsidRPr="000942D3">
        <w:rPr>
          <w:spacing w:val="-15"/>
          <w:w w:val="110"/>
        </w:rPr>
        <w:t xml:space="preserve"> </w:t>
      </w:r>
      <w:r w:rsidRPr="000942D3">
        <w:rPr>
          <w:w w:val="110"/>
        </w:rPr>
        <w:t>neden</w:t>
      </w:r>
      <w:r w:rsidRPr="000942D3">
        <w:rPr>
          <w:spacing w:val="-15"/>
          <w:w w:val="110"/>
        </w:rPr>
        <w:t xml:space="preserve"> </w:t>
      </w:r>
      <w:r w:rsidRPr="000942D3">
        <w:rPr>
          <w:w w:val="110"/>
        </w:rPr>
        <w:t>olmuştur.</w:t>
      </w:r>
    </w:p>
    <w:p w14:paraId="723D1BD2" w14:textId="1DAAC5F8" w:rsidR="00863540" w:rsidRPr="000942D3" w:rsidRDefault="00863540" w:rsidP="00863540">
      <w:pPr>
        <w:pStyle w:val="GvdeMetni"/>
        <w:kinsoku w:val="0"/>
        <w:overflowPunct w:val="0"/>
        <w:spacing w:before="2" w:line="367" w:lineRule="auto"/>
        <w:ind w:right="-2" w:firstLine="567"/>
        <w:jc w:val="both"/>
        <w:rPr>
          <w:w w:val="110"/>
        </w:rPr>
      </w:pPr>
      <w:r w:rsidRPr="000942D3">
        <w:rPr>
          <w:w w:val="110"/>
        </w:rPr>
        <w:t>Bernard daha çok sosyal konulu afişlerle ünlenmiştir. Postmodern bir tutum ile afişlerinin tasarım ögelerinde, bireysel ve yerel izleri yoğun olarak barındırmıştır. Bernard, bir konunun kesinlikle nasıl çözülmesi fikrinden ziyade “bireysel görüşünü” aktarmaktadır. Tasarım için oldukça kesin ve dikte edici söylemleri olsa da tasarım anlayışında öznellik ön plandadır.</w:t>
      </w:r>
    </w:p>
    <w:p w14:paraId="6681CDA3" w14:textId="6F8B0D3E" w:rsidR="00863540" w:rsidRPr="000942D3" w:rsidRDefault="00863540" w:rsidP="0085049F">
      <w:pPr>
        <w:pStyle w:val="AnaMetin"/>
        <w:ind w:right="-2" w:firstLine="567"/>
        <w:rPr>
          <w:w w:val="105"/>
        </w:rPr>
      </w:pPr>
      <w:r w:rsidRPr="000942D3">
        <w:rPr>
          <w:w w:val="110"/>
        </w:rPr>
        <w:t>Sosyal afişlerinde görsel tasarım elemanları kullanış biçimi özellikle kolajlarında belirsizlik hissi uyandırmaktadır. Çoğu zaman anlaşılması oldukça güçtür. Afişlerinde bireysel düşünce ve ruh halini çokça yansıtmıştır</w:t>
      </w:r>
      <w:r w:rsidRPr="000942D3">
        <w:rPr>
          <w:w w:val="105"/>
        </w:rPr>
        <w:t>.</w:t>
      </w:r>
    </w:p>
    <w:p w14:paraId="4F186704" w14:textId="0BFD47E9" w:rsidR="00863540" w:rsidRPr="000942D3" w:rsidRDefault="00863540" w:rsidP="00863540">
      <w:pPr>
        <w:pStyle w:val="GvdeMetni"/>
        <w:kinsoku w:val="0"/>
        <w:overflowPunct w:val="0"/>
        <w:spacing w:line="367" w:lineRule="auto"/>
        <w:ind w:right="-2" w:firstLine="567"/>
        <w:jc w:val="both"/>
        <w:rPr>
          <w:spacing w:val="-2"/>
          <w:w w:val="110"/>
        </w:rPr>
      </w:pPr>
      <w:r w:rsidRPr="000942D3">
        <w:rPr>
          <w:spacing w:val="-2"/>
          <w:w w:val="110"/>
        </w:rPr>
        <w:t>Bernard afişlerinde kullandığı tipografik üslup, bazı çevreler için garipsenmiştir. Afişlerinde, bazen rastgele bir kağıda yazılmış özensiz bir el yazsısı gibi görünen düzenlemeler h</w:t>
      </w:r>
      <w:r w:rsidR="00A8160C" w:rsidRPr="000942D3">
        <w:rPr>
          <w:spacing w:val="-2"/>
          <w:w w:val="110"/>
        </w:rPr>
        <w:t>â</w:t>
      </w:r>
      <w:r w:rsidRPr="000942D3">
        <w:rPr>
          <w:spacing w:val="-2"/>
          <w:w w:val="110"/>
        </w:rPr>
        <w:t>kimken; bazen de ölçülerine dikkat edilmiş, planlanmış bir tipografi kullanmıştır. Bu çeşitliliğin nedeni tipografinin afişle uyumlu olma düşüncesidir. Fransız tasarımcı; tipografinin, görsel ögeler arasında kaybolma kaygısı taşımıştır. Hatta tipografi tasarımın önde tutulan bir ögesi olma fikrini esas almıştır. Bernard tipografiyi görsel unsurlarının ayrılmaz bir parçası olarak görmektedir. Özetle, afişinde resim mevcut ise; tipografide, o resmin bir devamı olması yani bütünlük sağlaması gerektiği düşüncesindedir.</w:t>
      </w:r>
    </w:p>
    <w:p w14:paraId="7634E209" w14:textId="5097C8C7" w:rsidR="00863540" w:rsidRPr="000942D3" w:rsidRDefault="00863540" w:rsidP="00863540">
      <w:pPr>
        <w:pStyle w:val="GvdeMetni"/>
        <w:kinsoku w:val="0"/>
        <w:overflowPunct w:val="0"/>
        <w:spacing w:line="367" w:lineRule="auto"/>
        <w:ind w:right="-2" w:firstLine="567"/>
        <w:jc w:val="both"/>
        <w:rPr>
          <w:w w:val="110"/>
        </w:rPr>
      </w:pPr>
      <w:r w:rsidRPr="000942D3">
        <w:rPr>
          <w:spacing w:val="-2"/>
          <w:w w:val="110"/>
        </w:rPr>
        <w:t>Oliviero Toscani tasarım</w:t>
      </w:r>
      <w:r w:rsidRPr="000942D3">
        <w:rPr>
          <w:spacing w:val="-3"/>
          <w:w w:val="110"/>
        </w:rPr>
        <w:t xml:space="preserve"> </w:t>
      </w:r>
      <w:r w:rsidRPr="000942D3">
        <w:rPr>
          <w:spacing w:val="-2"/>
          <w:w w:val="110"/>
        </w:rPr>
        <w:t>anlayışında ise; toplumsal sorunlar dile</w:t>
      </w:r>
      <w:r w:rsidRPr="000942D3">
        <w:rPr>
          <w:spacing w:val="-4"/>
          <w:w w:val="110"/>
        </w:rPr>
        <w:t xml:space="preserve"> </w:t>
      </w:r>
      <w:r w:rsidRPr="000942D3">
        <w:rPr>
          <w:spacing w:val="-2"/>
          <w:w w:val="110"/>
        </w:rPr>
        <w:t xml:space="preserve">getirip sorunun bizzat </w:t>
      </w:r>
      <w:r w:rsidRPr="000942D3">
        <w:rPr>
          <w:w w:val="110"/>
        </w:rPr>
        <w:t>kendisini göstererek (bu daha çok fotoğrafın kendisidir) ve üzerine yorum katmayı en aza indirerek sunmaktadır. Bernard’a göre ise, olayın tüm çıplaklığıyla görseller tarafından aktarılması fikri (</w:t>
      </w:r>
      <w:r w:rsidRPr="000942D3">
        <w:rPr>
          <w:spacing w:val="-2"/>
          <w:w w:val="110"/>
        </w:rPr>
        <w:t>Toscani’nin yaptığı gibi)</w:t>
      </w:r>
      <w:r w:rsidRPr="000942D3">
        <w:rPr>
          <w:w w:val="110"/>
        </w:rPr>
        <w:t xml:space="preserve"> oldukça sorun oluşturmaktadır. Bu durum vurgulanmak istenen eleştirinin izleyiciyi alıştırıp, problemin olağan görünmesinin sağlandığı düşünmektedir. O yüzden </w:t>
      </w:r>
      <w:r w:rsidRPr="000942D3">
        <w:t xml:space="preserve">Bernard toplumsal afişlerde problemi işaret eden görselleri çağrıştıran tasarımlar kullanıp alegorik bir dille yorumlamaktadır. Burada tipografiye büyük iş düşmektedir çünkü; görsel tasarımla, bir uyum </w:t>
      </w:r>
      <w:r w:rsidRPr="000942D3">
        <w:rPr>
          <w:w w:val="110"/>
        </w:rPr>
        <w:t>içinde</w:t>
      </w:r>
      <w:r w:rsidRPr="000942D3">
        <w:rPr>
          <w:spacing w:val="-11"/>
          <w:w w:val="110"/>
        </w:rPr>
        <w:t xml:space="preserve"> </w:t>
      </w:r>
      <w:r w:rsidRPr="000942D3">
        <w:rPr>
          <w:w w:val="110"/>
        </w:rPr>
        <w:t>görünmek</w:t>
      </w:r>
      <w:r w:rsidRPr="000942D3">
        <w:rPr>
          <w:spacing w:val="-9"/>
          <w:w w:val="110"/>
        </w:rPr>
        <w:t xml:space="preserve"> </w:t>
      </w:r>
      <w:r w:rsidRPr="000942D3">
        <w:rPr>
          <w:w w:val="110"/>
        </w:rPr>
        <w:t>zorunda</w:t>
      </w:r>
      <w:r w:rsidRPr="000942D3">
        <w:rPr>
          <w:spacing w:val="-12"/>
          <w:w w:val="110"/>
        </w:rPr>
        <w:t xml:space="preserve"> </w:t>
      </w:r>
      <w:r w:rsidRPr="000942D3">
        <w:rPr>
          <w:w w:val="110"/>
        </w:rPr>
        <w:t>olan</w:t>
      </w:r>
      <w:r w:rsidRPr="000942D3">
        <w:rPr>
          <w:spacing w:val="-10"/>
          <w:w w:val="110"/>
        </w:rPr>
        <w:t xml:space="preserve"> </w:t>
      </w:r>
      <w:r w:rsidRPr="000942D3">
        <w:rPr>
          <w:w w:val="110"/>
        </w:rPr>
        <w:t>tipografik</w:t>
      </w:r>
      <w:r w:rsidRPr="000942D3">
        <w:rPr>
          <w:spacing w:val="-10"/>
          <w:w w:val="110"/>
        </w:rPr>
        <w:t xml:space="preserve"> </w:t>
      </w:r>
      <w:r w:rsidRPr="000942D3">
        <w:rPr>
          <w:w w:val="110"/>
        </w:rPr>
        <w:t>ögeler,</w:t>
      </w:r>
      <w:r w:rsidRPr="000942D3">
        <w:rPr>
          <w:spacing w:val="-11"/>
          <w:w w:val="110"/>
        </w:rPr>
        <w:t xml:space="preserve"> </w:t>
      </w:r>
      <w:r w:rsidRPr="000942D3">
        <w:rPr>
          <w:w w:val="110"/>
        </w:rPr>
        <w:t>üstüne</w:t>
      </w:r>
      <w:r w:rsidRPr="000942D3">
        <w:rPr>
          <w:spacing w:val="-9"/>
          <w:w w:val="110"/>
        </w:rPr>
        <w:t xml:space="preserve"> </w:t>
      </w:r>
      <w:r w:rsidRPr="000942D3">
        <w:rPr>
          <w:w w:val="110"/>
        </w:rPr>
        <w:t>bir</w:t>
      </w:r>
      <w:r w:rsidRPr="000942D3">
        <w:rPr>
          <w:spacing w:val="-11"/>
          <w:w w:val="110"/>
        </w:rPr>
        <w:t xml:space="preserve"> </w:t>
      </w:r>
      <w:r w:rsidRPr="000942D3">
        <w:rPr>
          <w:w w:val="110"/>
        </w:rPr>
        <w:t>de</w:t>
      </w:r>
      <w:r w:rsidRPr="000942D3">
        <w:rPr>
          <w:spacing w:val="-9"/>
          <w:w w:val="110"/>
        </w:rPr>
        <w:t xml:space="preserve"> </w:t>
      </w:r>
      <w:r w:rsidRPr="000942D3">
        <w:rPr>
          <w:w w:val="110"/>
        </w:rPr>
        <w:t>alegorik</w:t>
      </w:r>
      <w:r w:rsidRPr="000942D3">
        <w:rPr>
          <w:spacing w:val="-12"/>
          <w:w w:val="110"/>
        </w:rPr>
        <w:t xml:space="preserve"> </w:t>
      </w:r>
      <w:r w:rsidRPr="000942D3">
        <w:rPr>
          <w:w w:val="110"/>
        </w:rPr>
        <w:lastRenderedPageBreak/>
        <w:t>anlatıma</w:t>
      </w:r>
      <w:r w:rsidRPr="000942D3">
        <w:rPr>
          <w:spacing w:val="-11"/>
          <w:w w:val="110"/>
        </w:rPr>
        <w:t xml:space="preserve"> </w:t>
      </w:r>
      <w:r w:rsidRPr="000942D3">
        <w:rPr>
          <w:w w:val="110"/>
        </w:rPr>
        <w:t>hizmet</w:t>
      </w:r>
      <w:r w:rsidRPr="000942D3">
        <w:rPr>
          <w:spacing w:val="-11"/>
          <w:w w:val="110"/>
        </w:rPr>
        <w:t xml:space="preserve"> </w:t>
      </w:r>
      <w:r w:rsidRPr="000942D3">
        <w:rPr>
          <w:w w:val="110"/>
        </w:rPr>
        <w:t>etmek zorunda</w:t>
      </w:r>
      <w:r w:rsidRPr="000942D3">
        <w:rPr>
          <w:spacing w:val="-7"/>
          <w:w w:val="110"/>
        </w:rPr>
        <w:t xml:space="preserve"> </w:t>
      </w:r>
      <w:r w:rsidRPr="000942D3">
        <w:rPr>
          <w:w w:val="110"/>
        </w:rPr>
        <w:t>kalmaktadır.</w:t>
      </w:r>
    </w:p>
    <w:p w14:paraId="3E9351B1" w14:textId="1E418FB3" w:rsidR="00863540" w:rsidRPr="000942D3" w:rsidRDefault="007C479C" w:rsidP="00367CEA">
      <w:pPr>
        <w:pStyle w:val="AnaMetin"/>
        <w:ind w:right="-2"/>
        <w:jc w:val="center"/>
      </w:pPr>
      <w:r w:rsidRPr="000942D3">
        <w:rPr>
          <w:noProof/>
          <w:sz w:val="20"/>
          <w:szCs w:val="20"/>
          <w:lang w:eastAsia="tr-TR"/>
        </w:rPr>
        <w:drawing>
          <wp:inline distT="0" distB="0" distL="0" distR="0" wp14:anchorId="77642993" wp14:editId="59369E1D">
            <wp:extent cx="5583975" cy="3276600"/>
            <wp:effectExtent l="0" t="0" r="0" b="0"/>
            <wp:docPr id="56" name="Resim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692823" cy="3340471"/>
                    </a:xfrm>
                    <a:prstGeom prst="rect">
                      <a:avLst/>
                    </a:prstGeom>
                    <a:noFill/>
                    <a:ln>
                      <a:noFill/>
                    </a:ln>
                  </pic:spPr>
                </pic:pic>
              </a:graphicData>
            </a:graphic>
          </wp:inline>
        </w:drawing>
      </w:r>
    </w:p>
    <w:p w14:paraId="54329A65" w14:textId="38807D67" w:rsidR="007C479C" w:rsidRDefault="007C479C" w:rsidP="00B244B2">
      <w:pPr>
        <w:pStyle w:val="ekillerrrrrRRRR"/>
        <w:rPr>
          <w:spacing w:val="-2"/>
        </w:rPr>
      </w:pPr>
      <w:bookmarkStart w:id="69" w:name="_Toc154411166"/>
      <w:r w:rsidRPr="000942D3">
        <w:rPr>
          <w:b/>
        </w:rPr>
        <w:t>Şekil 3</w:t>
      </w:r>
      <w:r w:rsidR="00933E0B">
        <w:rPr>
          <w:b/>
        </w:rPr>
        <w:t>.2</w:t>
      </w:r>
      <w:r w:rsidRPr="000942D3">
        <w:rPr>
          <w:b/>
        </w:rPr>
        <w:t xml:space="preserve">. </w:t>
      </w:r>
      <w:r w:rsidRPr="000942D3">
        <w:t>Pierre</w:t>
      </w:r>
      <w:r w:rsidRPr="000942D3">
        <w:rPr>
          <w:spacing w:val="30"/>
        </w:rPr>
        <w:t xml:space="preserve"> </w:t>
      </w:r>
      <w:r w:rsidRPr="000942D3">
        <w:t>Bernard</w:t>
      </w:r>
      <w:r w:rsidRPr="000942D3">
        <w:rPr>
          <w:spacing w:val="26"/>
        </w:rPr>
        <w:t xml:space="preserve"> </w:t>
      </w:r>
      <w:r w:rsidRPr="000942D3">
        <w:t>Afiş</w:t>
      </w:r>
      <w:r w:rsidRPr="000942D3">
        <w:rPr>
          <w:spacing w:val="26"/>
        </w:rPr>
        <w:t xml:space="preserve"> </w:t>
      </w:r>
      <w:r w:rsidRPr="000942D3">
        <w:t>Tasarım</w:t>
      </w:r>
      <w:r w:rsidRPr="000942D3">
        <w:rPr>
          <w:spacing w:val="32"/>
        </w:rPr>
        <w:t xml:space="preserve"> </w:t>
      </w:r>
      <w:r w:rsidRPr="000942D3">
        <w:rPr>
          <w:spacing w:val="-2"/>
        </w:rPr>
        <w:t>Örnekleri</w:t>
      </w:r>
      <w:bookmarkEnd w:id="69"/>
    </w:p>
    <w:p w14:paraId="43DAD398" w14:textId="77777777" w:rsidR="009F52FF" w:rsidRPr="000942D3" w:rsidRDefault="009F52FF" w:rsidP="00B244B2">
      <w:pPr>
        <w:pStyle w:val="ekillerrrrrRRRR"/>
      </w:pPr>
    </w:p>
    <w:p w14:paraId="50E599ED" w14:textId="515E29AF" w:rsidR="007C479C" w:rsidRPr="000942D3" w:rsidRDefault="007C479C" w:rsidP="007C479C">
      <w:pPr>
        <w:pStyle w:val="GvdeMetni"/>
        <w:kinsoku w:val="0"/>
        <w:overflowPunct w:val="0"/>
        <w:spacing w:before="105" w:line="367" w:lineRule="auto"/>
        <w:ind w:right="-2" w:firstLine="567"/>
        <w:jc w:val="both"/>
        <w:rPr>
          <w:spacing w:val="-2"/>
          <w:w w:val="110"/>
        </w:rPr>
      </w:pPr>
      <w:r w:rsidRPr="000942D3">
        <w:rPr>
          <w:w w:val="110"/>
        </w:rPr>
        <w:t>Bernard’a göre, tasarımcı ideal olana ulaşmaya çalışmak; tasarımda verilmek istenen mesajı</w:t>
      </w:r>
      <w:r w:rsidRPr="000942D3">
        <w:rPr>
          <w:spacing w:val="-10"/>
          <w:w w:val="110"/>
        </w:rPr>
        <w:t xml:space="preserve"> </w:t>
      </w:r>
      <w:r w:rsidRPr="000942D3">
        <w:rPr>
          <w:w w:val="110"/>
        </w:rPr>
        <w:t>gölgelemektedir.</w:t>
      </w:r>
      <w:r w:rsidRPr="000942D3">
        <w:rPr>
          <w:spacing w:val="40"/>
          <w:w w:val="110"/>
        </w:rPr>
        <w:t xml:space="preserve"> </w:t>
      </w:r>
      <w:r w:rsidRPr="000942D3">
        <w:rPr>
          <w:w w:val="110"/>
        </w:rPr>
        <w:t>Eğer</w:t>
      </w:r>
      <w:r w:rsidRPr="000942D3">
        <w:rPr>
          <w:spacing w:val="-10"/>
          <w:w w:val="110"/>
        </w:rPr>
        <w:t xml:space="preserve"> </w:t>
      </w:r>
      <w:r w:rsidRPr="000942D3">
        <w:rPr>
          <w:w w:val="110"/>
        </w:rPr>
        <w:t>anlatılmak</w:t>
      </w:r>
      <w:r w:rsidRPr="000942D3">
        <w:rPr>
          <w:spacing w:val="-9"/>
          <w:w w:val="110"/>
        </w:rPr>
        <w:t xml:space="preserve"> </w:t>
      </w:r>
      <w:r w:rsidRPr="000942D3">
        <w:rPr>
          <w:w w:val="110"/>
        </w:rPr>
        <w:t>istenen</w:t>
      </w:r>
      <w:r w:rsidRPr="000942D3">
        <w:rPr>
          <w:spacing w:val="-9"/>
          <w:w w:val="110"/>
        </w:rPr>
        <w:t xml:space="preserve"> </w:t>
      </w:r>
      <w:r w:rsidRPr="000942D3">
        <w:rPr>
          <w:w w:val="110"/>
        </w:rPr>
        <w:t>konu</w:t>
      </w:r>
      <w:r w:rsidRPr="000942D3">
        <w:rPr>
          <w:spacing w:val="-8"/>
          <w:w w:val="110"/>
        </w:rPr>
        <w:t xml:space="preserve"> </w:t>
      </w:r>
      <w:r w:rsidRPr="000942D3">
        <w:rPr>
          <w:w w:val="110"/>
        </w:rPr>
        <w:t>kötü</w:t>
      </w:r>
      <w:r w:rsidRPr="000942D3">
        <w:rPr>
          <w:spacing w:val="-10"/>
          <w:w w:val="110"/>
        </w:rPr>
        <w:t xml:space="preserve"> </w:t>
      </w:r>
      <w:r w:rsidRPr="000942D3">
        <w:rPr>
          <w:w w:val="110"/>
        </w:rPr>
        <w:t>bir</w:t>
      </w:r>
      <w:r w:rsidRPr="000942D3">
        <w:rPr>
          <w:spacing w:val="-10"/>
          <w:w w:val="110"/>
        </w:rPr>
        <w:t xml:space="preserve"> </w:t>
      </w:r>
      <w:r w:rsidRPr="000942D3">
        <w:rPr>
          <w:w w:val="110"/>
        </w:rPr>
        <w:t>durumu</w:t>
      </w:r>
      <w:r w:rsidRPr="000942D3">
        <w:rPr>
          <w:spacing w:val="-10"/>
          <w:w w:val="110"/>
        </w:rPr>
        <w:t xml:space="preserve"> </w:t>
      </w:r>
      <w:r w:rsidRPr="000942D3">
        <w:rPr>
          <w:w w:val="110"/>
        </w:rPr>
        <w:t>anlatıyorsa,</w:t>
      </w:r>
      <w:r w:rsidRPr="000942D3">
        <w:rPr>
          <w:spacing w:val="-8"/>
          <w:w w:val="110"/>
        </w:rPr>
        <w:t xml:space="preserve"> </w:t>
      </w:r>
      <w:r w:rsidRPr="000942D3">
        <w:rPr>
          <w:w w:val="110"/>
        </w:rPr>
        <w:t>tasarımda idealize edilmiş estetik kaygılar olamamalıdır. Aksine direk veya dolaylı yönden kötü hissettirecek bir üslup takınılmalıdır. Ona göre; kötü bir durumun oldukça estetik ve idealize edilmiş</w:t>
      </w:r>
      <w:r w:rsidRPr="000942D3">
        <w:rPr>
          <w:spacing w:val="-11"/>
          <w:w w:val="110"/>
        </w:rPr>
        <w:t xml:space="preserve"> </w:t>
      </w:r>
      <w:r w:rsidRPr="000942D3">
        <w:rPr>
          <w:w w:val="110"/>
        </w:rPr>
        <w:t>tasarımla</w:t>
      </w:r>
      <w:r w:rsidRPr="000942D3">
        <w:rPr>
          <w:spacing w:val="-11"/>
          <w:w w:val="110"/>
        </w:rPr>
        <w:t xml:space="preserve"> </w:t>
      </w:r>
      <w:r w:rsidRPr="000942D3">
        <w:rPr>
          <w:w w:val="110"/>
        </w:rPr>
        <w:t>aktarılması,</w:t>
      </w:r>
      <w:r w:rsidRPr="000942D3">
        <w:rPr>
          <w:spacing w:val="-11"/>
          <w:w w:val="110"/>
        </w:rPr>
        <w:t xml:space="preserve"> </w:t>
      </w:r>
      <w:r w:rsidRPr="000942D3">
        <w:rPr>
          <w:w w:val="110"/>
        </w:rPr>
        <w:t>tasarımı</w:t>
      </w:r>
      <w:r w:rsidRPr="000942D3">
        <w:rPr>
          <w:spacing w:val="-10"/>
          <w:w w:val="110"/>
        </w:rPr>
        <w:t xml:space="preserve"> </w:t>
      </w:r>
      <w:r w:rsidRPr="000942D3">
        <w:rPr>
          <w:w w:val="110"/>
        </w:rPr>
        <w:t>amacından</w:t>
      </w:r>
      <w:r w:rsidRPr="000942D3">
        <w:rPr>
          <w:spacing w:val="-10"/>
          <w:w w:val="110"/>
        </w:rPr>
        <w:t xml:space="preserve"> </w:t>
      </w:r>
      <w:r w:rsidRPr="000942D3">
        <w:rPr>
          <w:w w:val="110"/>
        </w:rPr>
        <w:t>uzaklaştırmaktadır.</w:t>
      </w:r>
      <w:r w:rsidRPr="000942D3">
        <w:rPr>
          <w:spacing w:val="-10"/>
          <w:w w:val="110"/>
        </w:rPr>
        <w:t xml:space="preserve"> </w:t>
      </w:r>
      <w:r w:rsidRPr="000942D3">
        <w:rPr>
          <w:w w:val="110"/>
        </w:rPr>
        <w:t>Bernard,</w:t>
      </w:r>
      <w:r w:rsidRPr="000942D3">
        <w:rPr>
          <w:spacing w:val="-11"/>
          <w:w w:val="110"/>
        </w:rPr>
        <w:t xml:space="preserve"> </w:t>
      </w:r>
      <w:r w:rsidRPr="000942D3">
        <w:rPr>
          <w:w w:val="110"/>
        </w:rPr>
        <w:t xml:space="preserve">tipografide </w:t>
      </w:r>
      <w:r w:rsidRPr="000942D3">
        <w:rPr>
          <w:spacing w:val="-2"/>
          <w:w w:val="110"/>
        </w:rPr>
        <w:t>ise</w:t>
      </w:r>
      <w:r w:rsidRPr="000942D3">
        <w:rPr>
          <w:spacing w:val="-9"/>
          <w:w w:val="110"/>
        </w:rPr>
        <w:t xml:space="preserve"> </w:t>
      </w:r>
      <w:r w:rsidRPr="000942D3">
        <w:rPr>
          <w:spacing w:val="-2"/>
          <w:w w:val="110"/>
        </w:rPr>
        <w:t>İsviçre</w:t>
      </w:r>
      <w:r w:rsidRPr="000942D3">
        <w:rPr>
          <w:spacing w:val="-7"/>
          <w:w w:val="110"/>
        </w:rPr>
        <w:t xml:space="preserve"> </w:t>
      </w:r>
      <w:r w:rsidRPr="000942D3">
        <w:rPr>
          <w:spacing w:val="-2"/>
          <w:w w:val="110"/>
        </w:rPr>
        <w:t>tipografisinin</w:t>
      </w:r>
      <w:r w:rsidRPr="000942D3">
        <w:rPr>
          <w:spacing w:val="-10"/>
          <w:w w:val="110"/>
        </w:rPr>
        <w:t xml:space="preserve"> </w:t>
      </w:r>
      <w:r w:rsidRPr="000942D3">
        <w:rPr>
          <w:spacing w:val="-2"/>
          <w:w w:val="110"/>
        </w:rPr>
        <w:t>her</w:t>
      </w:r>
      <w:r w:rsidRPr="000942D3">
        <w:rPr>
          <w:spacing w:val="-7"/>
          <w:w w:val="110"/>
        </w:rPr>
        <w:t xml:space="preserve"> </w:t>
      </w:r>
      <w:r w:rsidRPr="000942D3">
        <w:rPr>
          <w:spacing w:val="-2"/>
          <w:w w:val="110"/>
        </w:rPr>
        <w:t>konu</w:t>
      </w:r>
      <w:r w:rsidRPr="000942D3">
        <w:rPr>
          <w:spacing w:val="-9"/>
          <w:w w:val="110"/>
        </w:rPr>
        <w:t xml:space="preserve"> </w:t>
      </w:r>
      <w:r w:rsidRPr="000942D3">
        <w:rPr>
          <w:spacing w:val="-2"/>
          <w:w w:val="110"/>
        </w:rPr>
        <w:t>için</w:t>
      </w:r>
      <w:r w:rsidRPr="000942D3">
        <w:rPr>
          <w:spacing w:val="-6"/>
          <w:w w:val="110"/>
        </w:rPr>
        <w:t xml:space="preserve"> </w:t>
      </w:r>
      <w:r w:rsidRPr="000942D3">
        <w:rPr>
          <w:spacing w:val="-2"/>
          <w:w w:val="110"/>
        </w:rPr>
        <w:t>kullanılmasına</w:t>
      </w:r>
      <w:r w:rsidRPr="000942D3">
        <w:rPr>
          <w:spacing w:val="-6"/>
          <w:w w:val="110"/>
        </w:rPr>
        <w:t xml:space="preserve"> </w:t>
      </w:r>
      <w:r w:rsidRPr="000942D3">
        <w:rPr>
          <w:spacing w:val="-2"/>
          <w:w w:val="110"/>
        </w:rPr>
        <w:t>bir</w:t>
      </w:r>
      <w:r w:rsidRPr="000942D3">
        <w:rPr>
          <w:spacing w:val="-7"/>
          <w:w w:val="110"/>
        </w:rPr>
        <w:t xml:space="preserve"> </w:t>
      </w:r>
      <w:r w:rsidRPr="000942D3">
        <w:rPr>
          <w:spacing w:val="-2"/>
          <w:w w:val="110"/>
        </w:rPr>
        <w:t>tepki</w:t>
      </w:r>
      <w:r w:rsidRPr="000942D3">
        <w:rPr>
          <w:spacing w:val="-8"/>
          <w:w w:val="110"/>
        </w:rPr>
        <w:t xml:space="preserve"> </w:t>
      </w:r>
      <w:r w:rsidRPr="000942D3">
        <w:rPr>
          <w:spacing w:val="-2"/>
          <w:w w:val="110"/>
        </w:rPr>
        <w:t>olarak,</w:t>
      </w:r>
      <w:r w:rsidRPr="000942D3">
        <w:rPr>
          <w:spacing w:val="-6"/>
          <w:w w:val="110"/>
        </w:rPr>
        <w:t xml:space="preserve"> </w:t>
      </w:r>
      <w:r w:rsidRPr="000942D3">
        <w:rPr>
          <w:spacing w:val="-2"/>
          <w:w w:val="110"/>
        </w:rPr>
        <w:t>yazıların</w:t>
      </w:r>
      <w:r w:rsidRPr="000942D3">
        <w:rPr>
          <w:spacing w:val="-10"/>
          <w:w w:val="110"/>
        </w:rPr>
        <w:t xml:space="preserve"> </w:t>
      </w:r>
      <w:r w:rsidRPr="000942D3">
        <w:rPr>
          <w:spacing w:val="-2"/>
          <w:w w:val="110"/>
        </w:rPr>
        <w:t>geometrik,</w:t>
      </w:r>
      <w:r w:rsidRPr="000942D3">
        <w:rPr>
          <w:spacing w:val="-9"/>
          <w:w w:val="110"/>
        </w:rPr>
        <w:t xml:space="preserve"> </w:t>
      </w:r>
      <w:r w:rsidRPr="000942D3">
        <w:rPr>
          <w:spacing w:val="-2"/>
          <w:w w:val="110"/>
        </w:rPr>
        <w:t xml:space="preserve">ölçü </w:t>
      </w:r>
      <w:r w:rsidRPr="000942D3">
        <w:rPr>
          <w:w w:val="110"/>
        </w:rPr>
        <w:t>gibi kriterlerde kendine has bir yol izlemiştir. Bazı eserlerinde</w:t>
      </w:r>
      <w:r w:rsidRPr="000942D3">
        <w:rPr>
          <w:spacing w:val="40"/>
          <w:w w:val="110"/>
        </w:rPr>
        <w:t xml:space="preserve"> </w:t>
      </w:r>
      <w:r w:rsidRPr="000942D3">
        <w:rPr>
          <w:w w:val="110"/>
        </w:rPr>
        <w:t xml:space="preserve">İsviçre tipografisinin zıttı ilkelerle tasarımlar </w:t>
      </w:r>
      <w:r w:rsidRPr="000942D3">
        <w:rPr>
          <w:spacing w:val="-2"/>
          <w:w w:val="110"/>
        </w:rPr>
        <w:t>yapmıştır.</w:t>
      </w:r>
    </w:p>
    <w:p w14:paraId="134EEA19" w14:textId="77777777" w:rsidR="007C479C" w:rsidRPr="000942D3" w:rsidRDefault="007C479C" w:rsidP="007C479C">
      <w:pPr>
        <w:pStyle w:val="GvdeMetni"/>
        <w:kinsoku w:val="0"/>
        <w:overflowPunct w:val="0"/>
        <w:spacing w:line="367" w:lineRule="auto"/>
        <w:ind w:right="-2" w:firstLine="567"/>
        <w:jc w:val="both"/>
        <w:rPr>
          <w:spacing w:val="-2"/>
          <w:w w:val="105"/>
        </w:rPr>
      </w:pPr>
      <w:r w:rsidRPr="000942D3">
        <w:rPr>
          <w:w w:val="105"/>
        </w:rPr>
        <w:t>Çalışmalarında</w:t>
      </w:r>
      <w:r w:rsidRPr="000942D3">
        <w:rPr>
          <w:spacing w:val="-12"/>
          <w:w w:val="105"/>
        </w:rPr>
        <w:t xml:space="preserve"> </w:t>
      </w:r>
      <w:r w:rsidRPr="000942D3">
        <w:rPr>
          <w:w w:val="105"/>
        </w:rPr>
        <w:t>Amerikalı</w:t>
      </w:r>
      <w:r w:rsidRPr="000942D3">
        <w:rPr>
          <w:spacing w:val="-11"/>
          <w:w w:val="105"/>
        </w:rPr>
        <w:t xml:space="preserve"> </w:t>
      </w:r>
      <w:r w:rsidRPr="000942D3">
        <w:rPr>
          <w:w w:val="105"/>
        </w:rPr>
        <w:t>sanatçı</w:t>
      </w:r>
      <w:r w:rsidRPr="000942D3">
        <w:rPr>
          <w:spacing w:val="-11"/>
          <w:w w:val="105"/>
        </w:rPr>
        <w:t xml:space="preserve"> </w:t>
      </w:r>
      <w:r w:rsidRPr="000942D3">
        <w:rPr>
          <w:w w:val="105"/>
        </w:rPr>
        <w:t>Cy</w:t>
      </w:r>
      <w:r w:rsidRPr="000942D3">
        <w:rPr>
          <w:spacing w:val="-13"/>
          <w:w w:val="105"/>
        </w:rPr>
        <w:t xml:space="preserve"> </w:t>
      </w:r>
      <w:r w:rsidRPr="000942D3">
        <w:rPr>
          <w:w w:val="105"/>
        </w:rPr>
        <w:t>Twombly</w:t>
      </w:r>
      <w:r w:rsidRPr="000942D3">
        <w:rPr>
          <w:spacing w:val="-13"/>
          <w:w w:val="105"/>
        </w:rPr>
        <w:t xml:space="preserve"> </w:t>
      </w:r>
      <w:r w:rsidRPr="000942D3">
        <w:rPr>
          <w:w w:val="105"/>
        </w:rPr>
        <w:t>gibi</w:t>
      </w:r>
      <w:r w:rsidRPr="000942D3">
        <w:rPr>
          <w:spacing w:val="-11"/>
          <w:w w:val="105"/>
        </w:rPr>
        <w:t xml:space="preserve"> </w:t>
      </w:r>
      <w:r w:rsidRPr="000942D3">
        <w:rPr>
          <w:w w:val="105"/>
        </w:rPr>
        <w:t>karalamalar</w:t>
      </w:r>
      <w:r w:rsidRPr="000942D3">
        <w:rPr>
          <w:spacing w:val="-12"/>
          <w:w w:val="105"/>
        </w:rPr>
        <w:t xml:space="preserve"> </w:t>
      </w:r>
      <w:r w:rsidRPr="000942D3">
        <w:rPr>
          <w:w w:val="105"/>
        </w:rPr>
        <w:t>oldukça</w:t>
      </w:r>
      <w:r w:rsidRPr="000942D3">
        <w:rPr>
          <w:spacing w:val="-12"/>
          <w:w w:val="105"/>
        </w:rPr>
        <w:t xml:space="preserve"> </w:t>
      </w:r>
      <w:r w:rsidRPr="000942D3">
        <w:rPr>
          <w:w w:val="105"/>
        </w:rPr>
        <w:t>sık</w:t>
      </w:r>
      <w:r w:rsidRPr="000942D3">
        <w:rPr>
          <w:spacing w:val="-13"/>
          <w:w w:val="105"/>
        </w:rPr>
        <w:t xml:space="preserve"> </w:t>
      </w:r>
      <w:r w:rsidRPr="000942D3">
        <w:rPr>
          <w:w w:val="105"/>
        </w:rPr>
        <w:t>görülür.</w:t>
      </w:r>
      <w:r w:rsidRPr="000942D3">
        <w:rPr>
          <w:spacing w:val="-12"/>
          <w:w w:val="105"/>
        </w:rPr>
        <w:t xml:space="preserve"> </w:t>
      </w:r>
      <w:r w:rsidRPr="000942D3">
        <w:rPr>
          <w:w w:val="105"/>
        </w:rPr>
        <w:t>Bu</w:t>
      </w:r>
      <w:r w:rsidRPr="000942D3">
        <w:rPr>
          <w:spacing w:val="-12"/>
          <w:w w:val="105"/>
        </w:rPr>
        <w:t xml:space="preserve"> </w:t>
      </w:r>
      <w:r w:rsidRPr="000942D3">
        <w:rPr>
          <w:w w:val="105"/>
        </w:rPr>
        <w:t>imgelerin kesin</w:t>
      </w:r>
      <w:r w:rsidRPr="000942D3">
        <w:rPr>
          <w:spacing w:val="-8"/>
          <w:w w:val="105"/>
        </w:rPr>
        <w:t xml:space="preserve"> </w:t>
      </w:r>
      <w:r w:rsidRPr="000942D3">
        <w:rPr>
          <w:w w:val="105"/>
        </w:rPr>
        <w:t>bir</w:t>
      </w:r>
      <w:r w:rsidRPr="000942D3">
        <w:rPr>
          <w:spacing w:val="-7"/>
          <w:w w:val="105"/>
        </w:rPr>
        <w:t xml:space="preserve"> </w:t>
      </w:r>
      <w:r w:rsidRPr="000942D3">
        <w:rPr>
          <w:w w:val="105"/>
        </w:rPr>
        <w:t>kanıya</w:t>
      </w:r>
      <w:r w:rsidRPr="000942D3">
        <w:rPr>
          <w:spacing w:val="-9"/>
          <w:w w:val="105"/>
        </w:rPr>
        <w:t xml:space="preserve"> </w:t>
      </w:r>
      <w:r w:rsidRPr="000942D3">
        <w:rPr>
          <w:w w:val="105"/>
        </w:rPr>
        <w:t>sebep</w:t>
      </w:r>
      <w:r w:rsidRPr="000942D3">
        <w:rPr>
          <w:spacing w:val="-7"/>
          <w:w w:val="105"/>
        </w:rPr>
        <w:t xml:space="preserve"> </w:t>
      </w:r>
      <w:r w:rsidRPr="000942D3">
        <w:rPr>
          <w:w w:val="105"/>
        </w:rPr>
        <w:t>vermek</w:t>
      </w:r>
      <w:r w:rsidRPr="000942D3">
        <w:rPr>
          <w:spacing w:val="-7"/>
          <w:w w:val="105"/>
        </w:rPr>
        <w:t xml:space="preserve"> </w:t>
      </w:r>
      <w:r w:rsidRPr="000942D3">
        <w:rPr>
          <w:w w:val="105"/>
        </w:rPr>
        <w:t>yerine</w:t>
      </w:r>
      <w:r w:rsidRPr="000942D3">
        <w:rPr>
          <w:spacing w:val="-9"/>
          <w:w w:val="105"/>
        </w:rPr>
        <w:t xml:space="preserve"> </w:t>
      </w:r>
      <w:r w:rsidRPr="000942D3">
        <w:rPr>
          <w:w w:val="105"/>
        </w:rPr>
        <w:t>mesajı</w:t>
      </w:r>
      <w:r w:rsidRPr="000942D3">
        <w:rPr>
          <w:spacing w:val="-5"/>
          <w:w w:val="105"/>
        </w:rPr>
        <w:t xml:space="preserve"> </w:t>
      </w:r>
      <w:r w:rsidRPr="000942D3">
        <w:rPr>
          <w:w w:val="105"/>
        </w:rPr>
        <w:t>biraz</w:t>
      </w:r>
      <w:r w:rsidRPr="000942D3">
        <w:rPr>
          <w:spacing w:val="-5"/>
          <w:w w:val="105"/>
        </w:rPr>
        <w:t xml:space="preserve"> </w:t>
      </w:r>
      <w:r w:rsidRPr="000942D3">
        <w:rPr>
          <w:w w:val="105"/>
        </w:rPr>
        <w:t>daha</w:t>
      </w:r>
      <w:r w:rsidRPr="000942D3">
        <w:rPr>
          <w:spacing w:val="-9"/>
          <w:w w:val="105"/>
        </w:rPr>
        <w:t xml:space="preserve"> </w:t>
      </w:r>
      <w:r w:rsidRPr="000942D3">
        <w:rPr>
          <w:w w:val="105"/>
        </w:rPr>
        <w:t>gizleyip</w:t>
      </w:r>
      <w:r w:rsidRPr="000942D3">
        <w:rPr>
          <w:spacing w:val="-11"/>
          <w:w w:val="105"/>
        </w:rPr>
        <w:t xml:space="preserve"> </w:t>
      </w:r>
      <w:r w:rsidRPr="000942D3">
        <w:rPr>
          <w:w w:val="105"/>
        </w:rPr>
        <w:t>izleyiciye</w:t>
      </w:r>
      <w:r w:rsidRPr="000942D3">
        <w:rPr>
          <w:spacing w:val="-7"/>
          <w:w w:val="105"/>
        </w:rPr>
        <w:t xml:space="preserve"> </w:t>
      </w:r>
      <w:r w:rsidRPr="000942D3">
        <w:rPr>
          <w:w w:val="105"/>
        </w:rPr>
        <w:t>düşünmeye</w:t>
      </w:r>
      <w:r w:rsidRPr="000942D3">
        <w:rPr>
          <w:spacing w:val="-11"/>
          <w:w w:val="105"/>
        </w:rPr>
        <w:t xml:space="preserve"> </w:t>
      </w:r>
      <w:r w:rsidRPr="000942D3">
        <w:rPr>
          <w:w w:val="105"/>
        </w:rPr>
        <w:t>sevk</w:t>
      </w:r>
      <w:r w:rsidRPr="000942D3">
        <w:rPr>
          <w:spacing w:val="-8"/>
          <w:w w:val="105"/>
        </w:rPr>
        <w:t xml:space="preserve"> </w:t>
      </w:r>
      <w:r w:rsidRPr="000942D3">
        <w:rPr>
          <w:w w:val="105"/>
        </w:rPr>
        <w:t xml:space="preserve">etmek </w:t>
      </w:r>
      <w:r w:rsidRPr="000942D3">
        <w:rPr>
          <w:spacing w:val="-2"/>
          <w:w w:val="105"/>
        </w:rPr>
        <w:t>istemiştir.</w:t>
      </w:r>
    </w:p>
    <w:p w14:paraId="4ED0242B" w14:textId="255E5107" w:rsidR="007C479C" w:rsidRPr="000942D3" w:rsidRDefault="00945E97" w:rsidP="007C479C">
      <w:pPr>
        <w:pStyle w:val="AnaMetin"/>
        <w:ind w:right="-2" w:firstLine="567"/>
        <w:jc w:val="center"/>
      </w:pPr>
      <w:r w:rsidRPr="000942D3">
        <w:rPr>
          <w:noProof/>
          <w:sz w:val="29"/>
          <w:szCs w:val="29"/>
          <w:lang w:eastAsia="tr-TR"/>
        </w:rPr>
        <w:lastRenderedPageBreak/>
        <w:drawing>
          <wp:inline distT="0" distB="0" distL="0" distR="0" wp14:anchorId="618FC70D" wp14:editId="78D1F3F2">
            <wp:extent cx="3439795" cy="3239118"/>
            <wp:effectExtent l="0" t="0" r="8255" b="0"/>
            <wp:docPr id="16" name="Resim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46" cstate="print">
                      <a:extLst>
                        <a:ext uri="{28A0092B-C50C-407E-A947-70E740481C1C}">
                          <a14:useLocalDpi xmlns:a14="http://schemas.microsoft.com/office/drawing/2010/main" val="0"/>
                        </a:ext>
                      </a:extLst>
                    </a:blip>
                    <a:srcRect t="9358"/>
                    <a:stretch/>
                  </pic:blipFill>
                  <pic:spPr bwMode="auto">
                    <a:xfrm>
                      <a:off x="0" y="0"/>
                      <a:ext cx="3461621" cy="3259671"/>
                    </a:xfrm>
                    <a:prstGeom prst="rect">
                      <a:avLst/>
                    </a:prstGeom>
                    <a:noFill/>
                    <a:ln>
                      <a:noFill/>
                    </a:ln>
                    <a:extLst>
                      <a:ext uri="{53640926-AAD7-44D8-BBD7-CCE9431645EC}">
                        <a14:shadowObscured xmlns:a14="http://schemas.microsoft.com/office/drawing/2010/main"/>
                      </a:ext>
                    </a:extLst>
                  </pic:spPr>
                </pic:pic>
              </a:graphicData>
            </a:graphic>
          </wp:inline>
        </w:drawing>
      </w:r>
    </w:p>
    <w:p w14:paraId="2E5742AD" w14:textId="3CC02CC5" w:rsidR="00945E97" w:rsidRPr="000942D3" w:rsidRDefault="00945E97" w:rsidP="00B244B2">
      <w:pPr>
        <w:pStyle w:val="ekillerrrrrRRRR"/>
        <w:rPr>
          <w:w w:val="105"/>
        </w:rPr>
      </w:pPr>
      <w:bookmarkStart w:id="70" w:name="_Toc154411167"/>
      <w:r w:rsidRPr="000942D3">
        <w:rPr>
          <w:b/>
        </w:rPr>
        <w:t>Şekil 3</w:t>
      </w:r>
      <w:r w:rsidR="00933E0B">
        <w:rPr>
          <w:b/>
        </w:rPr>
        <w:t>.</w:t>
      </w:r>
      <w:r w:rsidR="00E04EAC">
        <w:rPr>
          <w:b/>
        </w:rPr>
        <w:t>3</w:t>
      </w:r>
      <w:r w:rsidRPr="000942D3">
        <w:rPr>
          <w:b/>
        </w:rPr>
        <w:t xml:space="preserve">. </w:t>
      </w:r>
      <w:r w:rsidRPr="000942D3">
        <w:rPr>
          <w:w w:val="105"/>
        </w:rPr>
        <w:t>Cy</w:t>
      </w:r>
      <w:r w:rsidRPr="000942D3">
        <w:rPr>
          <w:spacing w:val="-13"/>
          <w:w w:val="105"/>
        </w:rPr>
        <w:t xml:space="preserve"> </w:t>
      </w:r>
      <w:r w:rsidRPr="000942D3">
        <w:rPr>
          <w:w w:val="105"/>
        </w:rPr>
        <w:t>Twombly,</w:t>
      </w:r>
      <w:r w:rsidRPr="000942D3">
        <w:rPr>
          <w:spacing w:val="-9"/>
          <w:w w:val="105"/>
        </w:rPr>
        <w:t xml:space="preserve"> </w:t>
      </w:r>
      <w:r w:rsidRPr="000942D3">
        <w:rPr>
          <w:w w:val="105"/>
        </w:rPr>
        <w:t>Leda</w:t>
      </w:r>
      <w:r w:rsidRPr="000942D3">
        <w:rPr>
          <w:spacing w:val="-10"/>
          <w:w w:val="105"/>
        </w:rPr>
        <w:t xml:space="preserve"> </w:t>
      </w:r>
      <w:r w:rsidRPr="000942D3">
        <w:rPr>
          <w:w w:val="105"/>
        </w:rPr>
        <w:t>and</w:t>
      </w:r>
      <w:r w:rsidRPr="000942D3">
        <w:rPr>
          <w:spacing w:val="-11"/>
          <w:w w:val="105"/>
        </w:rPr>
        <w:t xml:space="preserve"> </w:t>
      </w:r>
      <w:r w:rsidRPr="000942D3">
        <w:rPr>
          <w:w w:val="105"/>
        </w:rPr>
        <w:t>the</w:t>
      </w:r>
      <w:r w:rsidRPr="000942D3">
        <w:rPr>
          <w:spacing w:val="-12"/>
          <w:w w:val="105"/>
        </w:rPr>
        <w:t xml:space="preserve"> </w:t>
      </w:r>
      <w:r w:rsidRPr="000942D3">
        <w:rPr>
          <w:w w:val="105"/>
        </w:rPr>
        <w:t>Swan</w:t>
      </w:r>
      <w:r w:rsidRPr="000942D3">
        <w:rPr>
          <w:spacing w:val="-12"/>
          <w:w w:val="105"/>
        </w:rPr>
        <w:t xml:space="preserve"> </w:t>
      </w:r>
      <w:r w:rsidRPr="000942D3">
        <w:rPr>
          <w:w w:val="105"/>
        </w:rPr>
        <w:t>(1962)</w:t>
      </w:r>
      <w:bookmarkEnd w:id="70"/>
    </w:p>
    <w:p w14:paraId="1317E7E3" w14:textId="77777777" w:rsidR="00797BC6" w:rsidRPr="000942D3" w:rsidRDefault="00797BC6" w:rsidP="00945E97">
      <w:pPr>
        <w:pStyle w:val="GvdeMetni"/>
        <w:kinsoku w:val="0"/>
        <w:overflowPunct w:val="0"/>
        <w:spacing w:before="105"/>
        <w:ind w:left="218"/>
        <w:jc w:val="center"/>
        <w:rPr>
          <w:w w:val="105"/>
          <w:sz w:val="20"/>
          <w:szCs w:val="20"/>
        </w:rPr>
      </w:pPr>
    </w:p>
    <w:p w14:paraId="74458720" w14:textId="429BD475" w:rsidR="00797BC6" w:rsidRPr="000942D3" w:rsidRDefault="00945E97" w:rsidP="00797BC6">
      <w:pPr>
        <w:pStyle w:val="GvdeMetni"/>
        <w:kinsoku w:val="0"/>
        <w:overflowPunct w:val="0"/>
        <w:spacing w:before="104" w:after="240" w:line="367" w:lineRule="auto"/>
        <w:ind w:firstLine="567"/>
        <w:jc w:val="both"/>
        <w:rPr>
          <w:w w:val="105"/>
        </w:rPr>
      </w:pPr>
      <w:r w:rsidRPr="000942D3">
        <w:rPr>
          <w:w w:val="105"/>
        </w:rPr>
        <w:t>Bernard, tipografide nesnel ve “duygusuz” yazı tiplerinden uzak durmuştur. Tabi bu durum</w:t>
      </w:r>
      <w:r w:rsidRPr="000942D3">
        <w:rPr>
          <w:spacing w:val="-2"/>
          <w:w w:val="105"/>
        </w:rPr>
        <w:t xml:space="preserve"> </w:t>
      </w:r>
      <w:r w:rsidRPr="000942D3">
        <w:rPr>
          <w:w w:val="105"/>
        </w:rPr>
        <w:t>görsel</w:t>
      </w:r>
      <w:r w:rsidRPr="000942D3">
        <w:rPr>
          <w:spacing w:val="-2"/>
          <w:w w:val="105"/>
        </w:rPr>
        <w:t xml:space="preserve"> </w:t>
      </w:r>
      <w:r w:rsidRPr="000942D3">
        <w:rPr>
          <w:w w:val="105"/>
        </w:rPr>
        <w:t>içerik</w:t>
      </w:r>
      <w:r w:rsidRPr="000942D3">
        <w:rPr>
          <w:spacing w:val="-3"/>
          <w:w w:val="105"/>
        </w:rPr>
        <w:t xml:space="preserve"> </w:t>
      </w:r>
      <w:r w:rsidRPr="000942D3">
        <w:rPr>
          <w:w w:val="105"/>
        </w:rPr>
        <w:t>ile</w:t>
      </w:r>
      <w:r w:rsidRPr="000942D3">
        <w:rPr>
          <w:spacing w:val="-2"/>
          <w:w w:val="105"/>
        </w:rPr>
        <w:t xml:space="preserve"> </w:t>
      </w:r>
      <w:r w:rsidRPr="000942D3">
        <w:rPr>
          <w:w w:val="105"/>
        </w:rPr>
        <w:t>uyumlu</w:t>
      </w:r>
      <w:r w:rsidRPr="000942D3">
        <w:rPr>
          <w:spacing w:val="-2"/>
          <w:w w:val="105"/>
        </w:rPr>
        <w:t xml:space="preserve"> </w:t>
      </w:r>
      <w:r w:rsidRPr="000942D3">
        <w:rPr>
          <w:w w:val="105"/>
        </w:rPr>
        <w:t>olması</w:t>
      </w:r>
      <w:r w:rsidRPr="000942D3">
        <w:rPr>
          <w:spacing w:val="-2"/>
          <w:w w:val="105"/>
        </w:rPr>
        <w:t xml:space="preserve"> </w:t>
      </w:r>
      <w:r w:rsidRPr="000942D3">
        <w:rPr>
          <w:w w:val="105"/>
        </w:rPr>
        <w:t>şartı ile</w:t>
      </w:r>
      <w:r w:rsidRPr="000942D3">
        <w:rPr>
          <w:spacing w:val="-2"/>
          <w:w w:val="105"/>
        </w:rPr>
        <w:t xml:space="preserve"> </w:t>
      </w:r>
      <w:r w:rsidRPr="000942D3">
        <w:rPr>
          <w:w w:val="105"/>
        </w:rPr>
        <w:t>sağlanmıştır.</w:t>
      </w:r>
      <w:r w:rsidRPr="000942D3">
        <w:rPr>
          <w:spacing w:val="-6"/>
          <w:w w:val="105"/>
        </w:rPr>
        <w:t xml:space="preserve"> </w:t>
      </w:r>
      <w:r w:rsidRPr="000942D3">
        <w:rPr>
          <w:w w:val="105"/>
        </w:rPr>
        <w:t>Tasarımın</w:t>
      </w:r>
      <w:r w:rsidRPr="000942D3">
        <w:rPr>
          <w:spacing w:val="-5"/>
          <w:w w:val="105"/>
        </w:rPr>
        <w:t xml:space="preserve"> </w:t>
      </w:r>
      <w:r w:rsidRPr="000942D3">
        <w:rPr>
          <w:w w:val="105"/>
        </w:rPr>
        <w:t>konusuna</w:t>
      </w:r>
      <w:r w:rsidRPr="000942D3">
        <w:rPr>
          <w:spacing w:val="-3"/>
          <w:w w:val="105"/>
        </w:rPr>
        <w:t xml:space="preserve"> </w:t>
      </w:r>
      <w:r w:rsidRPr="000942D3">
        <w:rPr>
          <w:w w:val="105"/>
        </w:rPr>
        <w:t>göre,</w:t>
      </w:r>
      <w:r w:rsidRPr="000942D3">
        <w:rPr>
          <w:spacing w:val="-2"/>
          <w:w w:val="105"/>
        </w:rPr>
        <w:t xml:space="preserve"> </w:t>
      </w:r>
      <w:r w:rsidRPr="000942D3">
        <w:rPr>
          <w:w w:val="105"/>
        </w:rPr>
        <w:t>tipografi nizami ve ölçülü olarak da kullanılmıştır. Bernard, tasarımlarında modernist bir anlayışla, sabit kurallar çerçevesinde çalışmamış, tasarımın isteği doğrultuda öznel bir dil yaratmıştır.</w:t>
      </w:r>
    </w:p>
    <w:p w14:paraId="389AECD9" w14:textId="5F83D4BD" w:rsidR="00945E97" w:rsidRPr="000942D3" w:rsidRDefault="00945E97" w:rsidP="00945E97">
      <w:pPr>
        <w:pStyle w:val="GvdeMetni"/>
        <w:kinsoku w:val="0"/>
        <w:overflowPunct w:val="0"/>
        <w:spacing w:before="105"/>
        <w:ind w:left="218"/>
        <w:jc w:val="center"/>
        <w:rPr>
          <w:spacing w:val="-2"/>
          <w:w w:val="110"/>
          <w:sz w:val="20"/>
          <w:szCs w:val="20"/>
        </w:rPr>
      </w:pPr>
      <w:r w:rsidRPr="000942D3">
        <w:rPr>
          <w:noProof/>
          <w:sz w:val="11"/>
          <w:szCs w:val="11"/>
        </w:rPr>
        <w:drawing>
          <wp:inline distT="0" distB="0" distL="0" distR="0" wp14:anchorId="335B792B" wp14:editId="108687A4">
            <wp:extent cx="4807030" cy="2988782"/>
            <wp:effectExtent l="0" t="0" r="0" b="2540"/>
            <wp:docPr id="155" name="Resim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4889125" cy="3039825"/>
                    </a:xfrm>
                    <a:prstGeom prst="rect">
                      <a:avLst/>
                    </a:prstGeom>
                    <a:noFill/>
                    <a:ln>
                      <a:noFill/>
                    </a:ln>
                  </pic:spPr>
                </pic:pic>
              </a:graphicData>
            </a:graphic>
          </wp:inline>
        </w:drawing>
      </w:r>
    </w:p>
    <w:p w14:paraId="4379214D" w14:textId="27813E6B" w:rsidR="00945E97" w:rsidRPr="000942D3" w:rsidRDefault="00945E97" w:rsidP="00B244B2">
      <w:pPr>
        <w:pStyle w:val="ekillerrrrrRRRR"/>
        <w:rPr>
          <w:spacing w:val="-2"/>
        </w:rPr>
      </w:pPr>
      <w:bookmarkStart w:id="71" w:name="_Toc154411168"/>
      <w:r w:rsidRPr="000942D3">
        <w:rPr>
          <w:b/>
        </w:rPr>
        <w:t xml:space="preserve">Şekil </w:t>
      </w:r>
      <w:r w:rsidR="00933E0B">
        <w:rPr>
          <w:b/>
        </w:rPr>
        <w:t>3.</w:t>
      </w:r>
      <w:r w:rsidR="00E04EAC">
        <w:rPr>
          <w:b/>
        </w:rPr>
        <w:t>4</w:t>
      </w:r>
      <w:r w:rsidRPr="000942D3">
        <w:rPr>
          <w:b/>
        </w:rPr>
        <w:t xml:space="preserve">. </w:t>
      </w:r>
      <w:r w:rsidRPr="000942D3">
        <w:t>Pierre</w:t>
      </w:r>
      <w:r w:rsidRPr="000942D3">
        <w:rPr>
          <w:spacing w:val="41"/>
        </w:rPr>
        <w:t xml:space="preserve"> </w:t>
      </w:r>
      <w:r w:rsidRPr="000942D3">
        <w:t>Bernard</w:t>
      </w:r>
      <w:r w:rsidRPr="000942D3">
        <w:rPr>
          <w:spacing w:val="37"/>
        </w:rPr>
        <w:t xml:space="preserve"> </w:t>
      </w:r>
      <w:r w:rsidRPr="000942D3">
        <w:rPr>
          <w:spacing w:val="-2"/>
        </w:rPr>
        <w:t>çalışmaları</w:t>
      </w:r>
      <w:bookmarkEnd w:id="71"/>
    </w:p>
    <w:p w14:paraId="4880E07A" w14:textId="10A4DF2B" w:rsidR="00945E97" w:rsidRDefault="00945E97" w:rsidP="00945E97">
      <w:pPr>
        <w:pStyle w:val="GvdeMetni"/>
        <w:kinsoku w:val="0"/>
        <w:overflowPunct w:val="0"/>
        <w:spacing w:before="105"/>
        <w:rPr>
          <w:spacing w:val="-2"/>
          <w:w w:val="110"/>
          <w:sz w:val="20"/>
          <w:szCs w:val="20"/>
        </w:rPr>
      </w:pPr>
    </w:p>
    <w:p w14:paraId="20121C8F" w14:textId="11FF46D2" w:rsidR="00B244B2" w:rsidRDefault="00B244B2" w:rsidP="00945E97">
      <w:pPr>
        <w:pStyle w:val="GvdeMetni"/>
        <w:kinsoku w:val="0"/>
        <w:overflowPunct w:val="0"/>
        <w:spacing w:before="105"/>
        <w:rPr>
          <w:spacing w:val="-2"/>
          <w:w w:val="110"/>
          <w:sz w:val="20"/>
          <w:szCs w:val="20"/>
        </w:rPr>
      </w:pPr>
    </w:p>
    <w:p w14:paraId="094C94AC" w14:textId="77777777" w:rsidR="00B244B2" w:rsidRPr="000942D3" w:rsidRDefault="00B244B2" w:rsidP="00945E97">
      <w:pPr>
        <w:pStyle w:val="GvdeMetni"/>
        <w:kinsoku w:val="0"/>
        <w:overflowPunct w:val="0"/>
        <w:spacing w:before="105"/>
        <w:rPr>
          <w:spacing w:val="-2"/>
          <w:w w:val="110"/>
          <w:sz w:val="20"/>
          <w:szCs w:val="20"/>
        </w:rPr>
      </w:pPr>
    </w:p>
    <w:p w14:paraId="46C07369" w14:textId="16254AB4" w:rsidR="00F11856" w:rsidRPr="000942D3" w:rsidRDefault="00F11856" w:rsidP="00F11856">
      <w:pPr>
        <w:pStyle w:val="Balk1"/>
        <w:numPr>
          <w:ilvl w:val="0"/>
          <w:numId w:val="0"/>
        </w:numPr>
        <w:ind w:left="432" w:hanging="432"/>
        <w:rPr>
          <w:rFonts w:cs="Times New Roman"/>
        </w:rPr>
      </w:pPr>
      <w:bookmarkStart w:id="72" w:name="_Toc154409664"/>
      <w:r w:rsidRPr="000942D3">
        <w:rPr>
          <w:rFonts w:cs="Times New Roman"/>
        </w:rPr>
        <w:lastRenderedPageBreak/>
        <w:t>3.3.2.</w:t>
      </w:r>
      <w:r w:rsidR="00945E97" w:rsidRPr="000942D3">
        <w:rPr>
          <w:rFonts w:cs="Times New Roman"/>
        </w:rPr>
        <w:t xml:space="preserve"> </w:t>
      </w:r>
      <w:r w:rsidR="00945E97" w:rsidRPr="000942D3">
        <w:rPr>
          <w:rFonts w:cs="Times New Roman"/>
          <w:caps w:val="0"/>
        </w:rPr>
        <w:t>Zuzana Licko</w:t>
      </w:r>
      <w:bookmarkEnd w:id="72"/>
    </w:p>
    <w:p w14:paraId="3724E6C6" w14:textId="77777777" w:rsidR="00945E97" w:rsidRPr="000942D3" w:rsidRDefault="00945E97" w:rsidP="00945E97">
      <w:pPr>
        <w:pStyle w:val="GvdeMetni"/>
        <w:kinsoku w:val="0"/>
        <w:overflowPunct w:val="0"/>
        <w:spacing w:before="223" w:line="367" w:lineRule="auto"/>
        <w:ind w:right="-2" w:firstLine="567"/>
        <w:jc w:val="both"/>
        <w:rPr>
          <w:w w:val="105"/>
        </w:rPr>
      </w:pPr>
      <w:r w:rsidRPr="000942D3">
        <w:rPr>
          <w:w w:val="105"/>
        </w:rPr>
        <w:t>Çekoslovak asıllı olan ve yedi yaşında ailesi ile Amerika’ya göç eden Zuzana Licko eğitimlerini</w:t>
      </w:r>
      <w:r w:rsidRPr="000942D3">
        <w:rPr>
          <w:spacing w:val="-5"/>
          <w:w w:val="105"/>
        </w:rPr>
        <w:t xml:space="preserve"> </w:t>
      </w:r>
      <w:r w:rsidRPr="000942D3">
        <w:rPr>
          <w:w w:val="105"/>
        </w:rPr>
        <w:t>Amerika’da</w:t>
      </w:r>
      <w:r w:rsidRPr="000942D3">
        <w:rPr>
          <w:spacing w:val="-6"/>
          <w:w w:val="105"/>
        </w:rPr>
        <w:t xml:space="preserve"> </w:t>
      </w:r>
      <w:r w:rsidRPr="000942D3">
        <w:rPr>
          <w:w w:val="105"/>
        </w:rPr>
        <w:t>tamamlamıştır.</w:t>
      </w:r>
      <w:r w:rsidRPr="000942D3">
        <w:rPr>
          <w:spacing w:val="-6"/>
          <w:w w:val="105"/>
        </w:rPr>
        <w:t xml:space="preserve"> </w:t>
      </w:r>
      <w:r w:rsidRPr="000942D3">
        <w:rPr>
          <w:w w:val="105"/>
        </w:rPr>
        <w:t>1961</w:t>
      </w:r>
      <w:r w:rsidRPr="000942D3">
        <w:rPr>
          <w:spacing w:val="-6"/>
          <w:w w:val="105"/>
        </w:rPr>
        <w:t xml:space="preserve"> </w:t>
      </w:r>
      <w:r w:rsidRPr="000942D3">
        <w:rPr>
          <w:w w:val="105"/>
        </w:rPr>
        <w:t>yılında</w:t>
      </w:r>
      <w:r w:rsidRPr="000942D3">
        <w:rPr>
          <w:spacing w:val="-6"/>
          <w:w w:val="105"/>
        </w:rPr>
        <w:t xml:space="preserve"> </w:t>
      </w:r>
      <w:r w:rsidRPr="000942D3">
        <w:rPr>
          <w:w w:val="105"/>
        </w:rPr>
        <w:t>Çekoslovakya’da</w:t>
      </w:r>
      <w:r w:rsidRPr="000942D3">
        <w:rPr>
          <w:spacing w:val="-6"/>
          <w:w w:val="105"/>
        </w:rPr>
        <w:t xml:space="preserve"> </w:t>
      </w:r>
      <w:r w:rsidRPr="000942D3">
        <w:rPr>
          <w:w w:val="105"/>
        </w:rPr>
        <w:t>doğduğu</w:t>
      </w:r>
      <w:r w:rsidRPr="000942D3">
        <w:rPr>
          <w:spacing w:val="-8"/>
          <w:w w:val="105"/>
        </w:rPr>
        <w:t xml:space="preserve"> </w:t>
      </w:r>
      <w:r w:rsidRPr="000942D3">
        <w:rPr>
          <w:w w:val="105"/>
        </w:rPr>
        <w:t>için</w:t>
      </w:r>
      <w:r w:rsidRPr="000942D3">
        <w:rPr>
          <w:spacing w:val="-8"/>
          <w:w w:val="105"/>
        </w:rPr>
        <w:t xml:space="preserve"> </w:t>
      </w:r>
      <w:r w:rsidRPr="000942D3">
        <w:rPr>
          <w:w w:val="105"/>
        </w:rPr>
        <w:t>Sosyalist</w:t>
      </w:r>
      <w:r w:rsidRPr="000942D3">
        <w:rPr>
          <w:spacing w:val="-6"/>
          <w:w w:val="105"/>
        </w:rPr>
        <w:t xml:space="preserve"> </w:t>
      </w:r>
      <w:r w:rsidRPr="000942D3">
        <w:rPr>
          <w:w w:val="105"/>
        </w:rPr>
        <w:t>bir rejimde</w:t>
      </w:r>
      <w:r w:rsidRPr="000942D3">
        <w:rPr>
          <w:spacing w:val="-15"/>
          <w:w w:val="105"/>
        </w:rPr>
        <w:t xml:space="preserve"> </w:t>
      </w:r>
      <w:r w:rsidRPr="000942D3">
        <w:rPr>
          <w:w w:val="105"/>
        </w:rPr>
        <w:t>dünyaya</w:t>
      </w:r>
      <w:r w:rsidRPr="000942D3">
        <w:rPr>
          <w:spacing w:val="-14"/>
          <w:w w:val="105"/>
        </w:rPr>
        <w:t xml:space="preserve"> </w:t>
      </w:r>
      <w:r w:rsidRPr="000942D3">
        <w:rPr>
          <w:w w:val="105"/>
        </w:rPr>
        <w:t>gelmiştir.</w:t>
      </w:r>
      <w:r w:rsidRPr="000942D3">
        <w:rPr>
          <w:spacing w:val="-15"/>
          <w:w w:val="105"/>
        </w:rPr>
        <w:t xml:space="preserve"> </w:t>
      </w:r>
      <w:r w:rsidRPr="000942D3">
        <w:rPr>
          <w:w w:val="105"/>
        </w:rPr>
        <w:t>Ancak</w:t>
      </w:r>
      <w:r w:rsidRPr="000942D3">
        <w:rPr>
          <w:spacing w:val="-14"/>
          <w:w w:val="105"/>
        </w:rPr>
        <w:t xml:space="preserve"> </w:t>
      </w:r>
      <w:r w:rsidRPr="000942D3">
        <w:rPr>
          <w:w w:val="105"/>
        </w:rPr>
        <w:t>önemli</w:t>
      </w:r>
      <w:r w:rsidRPr="000942D3">
        <w:rPr>
          <w:spacing w:val="-15"/>
          <w:w w:val="105"/>
        </w:rPr>
        <w:t xml:space="preserve"> </w:t>
      </w:r>
      <w:r w:rsidRPr="000942D3">
        <w:rPr>
          <w:w w:val="105"/>
        </w:rPr>
        <w:t>kapitalizm</w:t>
      </w:r>
      <w:r w:rsidRPr="000942D3">
        <w:rPr>
          <w:spacing w:val="-14"/>
          <w:w w:val="105"/>
        </w:rPr>
        <w:t xml:space="preserve"> </w:t>
      </w:r>
      <w:r w:rsidRPr="000942D3">
        <w:rPr>
          <w:w w:val="105"/>
        </w:rPr>
        <w:t>ülkesi</w:t>
      </w:r>
      <w:r w:rsidRPr="000942D3">
        <w:rPr>
          <w:spacing w:val="-15"/>
          <w:w w:val="105"/>
        </w:rPr>
        <w:t xml:space="preserve"> </w:t>
      </w:r>
      <w:r w:rsidRPr="000942D3">
        <w:rPr>
          <w:w w:val="105"/>
        </w:rPr>
        <w:t>sayılan</w:t>
      </w:r>
      <w:r w:rsidRPr="000942D3">
        <w:rPr>
          <w:spacing w:val="-14"/>
          <w:w w:val="105"/>
        </w:rPr>
        <w:t xml:space="preserve"> </w:t>
      </w:r>
      <w:r w:rsidRPr="000942D3">
        <w:rPr>
          <w:w w:val="105"/>
        </w:rPr>
        <w:t>Amerika’ya</w:t>
      </w:r>
      <w:r w:rsidRPr="000942D3">
        <w:rPr>
          <w:spacing w:val="-14"/>
          <w:w w:val="105"/>
        </w:rPr>
        <w:t xml:space="preserve"> </w:t>
      </w:r>
      <w:r w:rsidRPr="000942D3">
        <w:rPr>
          <w:w w:val="105"/>
        </w:rPr>
        <w:t>göç</w:t>
      </w:r>
      <w:r w:rsidRPr="000942D3">
        <w:rPr>
          <w:spacing w:val="-15"/>
          <w:w w:val="105"/>
        </w:rPr>
        <w:t xml:space="preserve"> </w:t>
      </w:r>
      <w:r w:rsidRPr="000942D3">
        <w:rPr>
          <w:w w:val="105"/>
        </w:rPr>
        <w:t>ile</w:t>
      </w:r>
      <w:r w:rsidRPr="000942D3">
        <w:rPr>
          <w:spacing w:val="-14"/>
          <w:w w:val="105"/>
        </w:rPr>
        <w:t xml:space="preserve"> </w:t>
      </w:r>
      <w:r w:rsidRPr="000942D3">
        <w:rPr>
          <w:w w:val="105"/>
        </w:rPr>
        <w:t>hayatındaki büyük ideolojik değişimler, fikir farklılıkları ve zıtlıklar, tasarımlarına da yansımıştır. Yeniliğe açık olan Licko, Macintosh bilgisayarlarının tanıtılmasından kısa bir süre sonra özellikle</w:t>
      </w:r>
      <w:r w:rsidRPr="000942D3">
        <w:rPr>
          <w:spacing w:val="-5"/>
          <w:w w:val="105"/>
        </w:rPr>
        <w:t xml:space="preserve"> </w:t>
      </w:r>
      <w:r w:rsidRPr="000942D3">
        <w:rPr>
          <w:w w:val="105"/>
        </w:rPr>
        <w:t>tipografik</w:t>
      </w:r>
      <w:r w:rsidRPr="000942D3">
        <w:rPr>
          <w:spacing w:val="-6"/>
          <w:w w:val="105"/>
        </w:rPr>
        <w:t xml:space="preserve"> </w:t>
      </w:r>
      <w:r w:rsidRPr="000942D3">
        <w:rPr>
          <w:w w:val="105"/>
        </w:rPr>
        <w:t>tasarımlarını</w:t>
      </w:r>
      <w:r w:rsidRPr="000942D3">
        <w:rPr>
          <w:spacing w:val="-3"/>
          <w:w w:val="105"/>
        </w:rPr>
        <w:t xml:space="preserve"> </w:t>
      </w:r>
      <w:r w:rsidRPr="000942D3">
        <w:rPr>
          <w:w w:val="105"/>
        </w:rPr>
        <w:t>bilgisayar</w:t>
      </w:r>
      <w:r w:rsidRPr="000942D3">
        <w:rPr>
          <w:spacing w:val="-6"/>
          <w:w w:val="105"/>
        </w:rPr>
        <w:t xml:space="preserve"> </w:t>
      </w:r>
      <w:r w:rsidRPr="000942D3">
        <w:rPr>
          <w:w w:val="105"/>
        </w:rPr>
        <w:t>üzerinden</w:t>
      </w:r>
      <w:r w:rsidRPr="000942D3">
        <w:rPr>
          <w:spacing w:val="-6"/>
          <w:w w:val="105"/>
        </w:rPr>
        <w:t xml:space="preserve"> </w:t>
      </w:r>
      <w:r w:rsidRPr="000942D3">
        <w:rPr>
          <w:w w:val="105"/>
        </w:rPr>
        <w:t>gerçekleştirmek</w:t>
      </w:r>
      <w:r w:rsidRPr="000942D3">
        <w:rPr>
          <w:spacing w:val="-5"/>
          <w:w w:val="105"/>
        </w:rPr>
        <w:t xml:space="preserve"> </w:t>
      </w:r>
      <w:r w:rsidRPr="000942D3">
        <w:rPr>
          <w:w w:val="105"/>
        </w:rPr>
        <w:t>istemiştir.</w:t>
      </w:r>
      <w:r w:rsidRPr="000942D3">
        <w:rPr>
          <w:spacing w:val="-7"/>
          <w:w w:val="105"/>
        </w:rPr>
        <w:t xml:space="preserve"> </w:t>
      </w:r>
      <w:r w:rsidRPr="000942D3">
        <w:rPr>
          <w:w w:val="105"/>
        </w:rPr>
        <w:t>Zuzana</w:t>
      </w:r>
      <w:r w:rsidRPr="000942D3">
        <w:rPr>
          <w:spacing w:val="-9"/>
          <w:w w:val="105"/>
        </w:rPr>
        <w:t xml:space="preserve"> </w:t>
      </w:r>
      <w:r w:rsidRPr="000942D3">
        <w:rPr>
          <w:w w:val="105"/>
        </w:rPr>
        <w:t>Licko</w:t>
      </w:r>
      <w:r w:rsidRPr="000942D3">
        <w:rPr>
          <w:spacing w:val="-5"/>
          <w:w w:val="105"/>
        </w:rPr>
        <w:t xml:space="preserve"> </w:t>
      </w:r>
      <w:r w:rsidRPr="000942D3">
        <w:rPr>
          <w:w w:val="105"/>
        </w:rPr>
        <w:t>ve eşi Rudy VanderLans ile 1984 yılında “Emigre” Dergisini kurmuşlardır. “Emigre” kelime anlamıyla göçmen demektir. Dergi ilk zamanlarında göçmenler ile ilgili bir mizah ve sanat dergisiyken zamanla grafik tasarım dergisine dönüşmüştür.</w:t>
      </w:r>
    </w:p>
    <w:p w14:paraId="78ACEEC2" w14:textId="5EB95308" w:rsidR="00F11856" w:rsidRPr="000942D3" w:rsidRDefault="00945E97" w:rsidP="00945E97">
      <w:pPr>
        <w:pStyle w:val="AnaMetin"/>
        <w:jc w:val="center"/>
      </w:pPr>
      <w:r w:rsidRPr="000942D3">
        <w:rPr>
          <w:noProof/>
          <w:sz w:val="24"/>
          <w:szCs w:val="24"/>
          <w:lang w:eastAsia="tr-TR"/>
        </w:rPr>
        <w:drawing>
          <wp:inline distT="0" distB="0" distL="0" distR="0" wp14:anchorId="2F9DA39E" wp14:editId="4040CA25">
            <wp:extent cx="2058738" cy="2931306"/>
            <wp:effectExtent l="0" t="0" r="0" b="2540"/>
            <wp:docPr id="64" name="Resim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2079594" cy="2961001"/>
                    </a:xfrm>
                    <a:prstGeom prst="rect">
                      <a:avLst/>
                    </a:prstGeom>
                    <a:noFill/>
                    <a:ln>
                      <a:noFill/>
                    </a:ln>
                  </pic:spPr>
                </pic:pic>
              </a:graphicData>
            </a:graphic>
          </wp:inline>
        </w:drawing>
      </w:r>
    </w:p>
    <w:p w14:paraId="13588EC5" w14:textId="79C60534" w:rsidR="00945E97" w:rsidRPr="000942D3" w:rsidRDefault="00945E97" w:rsidP="00B244B2">
      <w:pPr>
        <w:pStyle w:val="ekillerrrrrRRRR"/>
        <w:rPr>
          <w:b/>
        </w:rPr>
      </w:pPr>
      <w:bookmarkStart w:id="73" w:name="_Toc154411169"/>
      <w:r w:rsidRPr="000942D3">
        <w:rPr>
          <w:b/>
        </w:rPr>
        <w:t xml:space="preserve">Şekil </w:t>
      </w:r>
      <w:r w:rsidR="00933E0B">
        <w:rPr>
          <w:b/>
        </w:rPr>
        <w:t>3.</w:t>
      </w:r>
      <w:r w:rsidR="00E04EAC">
        <w:rPr>
          <w:b/>
        </w:rPr>
        <w:t>5</w:t>
      </w:r>
      <w:r w:rsidRPr="000942D3">
        <w:rPr>
          <w:b/>
        </w:rPr>
        <w:t>.</w:t>
      </w:r>
      <w:r w:rsidRPr="000942D3">
        <w:rPr>
          <w:w w:val="105"/>
        </w:rPr>
        <w:t xml:space="preserve"> Emigre</w:t>
      </w:r>
      <w:r w:rsidRPr="000942D3">
        <w:rPr>
          <w:spacing w:val="-9"/>
          <w:w w:val="105"/>
        </w:rPr>
        <w:t xml:space="preserve"> </w:t>
      </w:r>
      <w:r w:rsidRPr="000942D3">
        <w:rPr>
          <w:w w:val="105"/>
        </w:rPr>
        <w:t>Dergi</w:t>
      </w:r>
      <w:r w:rsidRPr="000942D3">
        <w:rPr>
          <w:spacing w:val="-8"/>
          <w:w w:val="105"/>
        </w:rPr>
        <w:t xml:space="preserve"> </w:t>
      </w:r>
      <w:r w:rsidRPr="000942D3">
        <w:rPr>
          <w:w w:val="105"/>
        </w:rPr>
        <w:t>kapağı</w:t>
      </w:r>
      <w:r w:rsidRPr="000942D3">
        <w:rPr>
          <w:spacing w:val="-8"/>
          <w:w w:val="105"/>
        </w:rPr>
        <w:t>,</w:t>
      </w:r>
      <w:r w:rsidR="00310434">
        <w:rPr>
          <w:spacing w:val="-8"/>
          <w:w w:val="105"/>
        </w:rPr>
        <w:t xml:space="preserve"> </w:t>
      </w:r>
      <w:r w:rsidRPr="000942D3">
        <w:rPr>
          <w:spacing w:val="-2"/>
          <w:w w:val="105"/>
        </w:rPr>
        <w:t>1985</w:t>
      </w:r>
      <w:bookmarkEnd w:id="73"/>
      <w:r w:rsidRPr="000942D3">
        <w:rPr>
          <w:spacing w:val="-2"/>
          <w:w w:val="105"/>
        </w:rPr>
        <w:t xml:space="preserve"> </w:t>
      </w:r>
    </w:p>
    <w:p w14:paraId="06C5F8AE" w14:textId="50DD91EE" w:rsidR="00C82E89" w:rsidRPr="000942D3" w:rsidRDefault="00C82E89" w:rsidP="00C82E89">
      <w:pPr>
        <w:pStyle w:val="GvdeMetni"/>
        <w:kinsoku w:val="0"/>
        <w:overflowPunct w:val="0"/>
        <w:spacing w:before="104" w:line="367" w:lineRule="auto"/>
        <w:ind w:right="-2" w:firstLine="567"/>
        <w:jc w:val="both"/>
        <w:rPr>
          <w:w w:val="105"/>
        </w:rPr>
      </w:pPr>
      <w:r w:rsidRPr="000942D3">
        <w:rPr>
          <w:w w:val="105"/>
        </w:rPr>
        <w:t>Zuzana Licko, birçok deneysel tasarım gerçekleştirmiştir. Postmodernizmin önemli kavramlarından olan yapısöküm yöntemi ile harfleri analiz edip içindeki farklılık ve benzerlik gösteren formları ele almıştır. Örneğin, dönemin bilgisayar ve baskı kalitesi şu anki gibi olmadığından baskılar istenilen kaliteyi her zaman yakalayamamıştır. Licko baskı sonrası mercekle harfleri incelerken baskı hatası sonucu harflerde kırık ve yamuk gibi hatalar görmüş ve bu konu üzerinde kafa yormuştur. Daha sonra bu baskı hatası olan kırık ve yamukları bizzat tasarlayıp bilinçli bir tasarım haline getirmeye karar vermiştir. Licko, mevcut sorunların mutlaka giderilmesi ve ideale ulaşma istediği gibi modernist düşünceden uzak durmuştur. Mevcut olanı kullanma ve onu tasarım nesnesi haline getirme gibi postmodern düşüncelerle tasarımlar üretmiştir.</w:t>
      </w:r>
    </w:p>
    <w:p w14:paraId="747F3077" w14:textId="774E22A6" w:rsidR="00C82E89" w:rsidRPr="000942D3" w:rsidRDefault="00C82E89" w:rsidP="00C82E89">
      <w:pPr>
        <w:pStyle w:val="GvdeMetni"/>
        <w:kinsoku w:val="0"/>
        <w:overflowPunct w:val="0"/>
        <w:ind w:left="567" w:right="567"/>
        <w:jc w:val="both"/>
        <w:rPr>
          <w:w w:val="105"/>
          <w:sz w:val="20"/>
          <w:szCs w:val="20"/>
        </w:rPr>
      </w:pPr>
      <w:r w:rsidRPr="000942D3">
        <w:rPr>
          <w:w w:val="105"/>
          <w:sz w:val="20"/>
          <w:szCs w:val="20"/>
        </w:rPr>
        <w:t>Licko, dönemin ilkel yazılımlarının sınırlı olanları, ekranda ve yazıcılarda</w:t>
      </w:r>
      <w:r w:rsidRPr="000942D3">
        <w:rPr>
          <w:spacing w:val="40"/>
          <w:w w:val="105"/>
          <w:sz w:val="20"/>
          <w:szCs w:val="20"/>
        </w:rPr>
        <w:t xml:space="preserve"> </w:t>
      </w:r>
      <w:r w:rsidRPr="000942D3">
        <w:rPr>
          <w:w w:val="105"/>
          <w:sz w:val="20"/>
          <w:szCs w:val="20"/>
        </w:rPr>
        <w:t>görüntü</w:t>
      </w:r>
      <w:r w:rsidRPr="000942D3">
        <w:rPr>
          <w:spacing w:val="40"/>
          <w:w w:val="105"/>
          <w:sz w:val="20"/>
          <w:szCs w:val="20"/>
        </w:rPr>
        <w:t xml:space="preserve"> </w:t>
      </w:r>
      <w:r w:rsidRPr="000942D3">
        <w:rPr>
          <w:w w:val="105"/>
          <w:sz w:val="20"/>
          <w:szCs w:val="20"/>
        </w:rPr>
        <w:t>bozukluklarını</w:t>
      </w:r>
      <w:r w:rsidRPr="000942D3">
        <w:rPr>
          <w:spacing w:val="40"/>
          <w:w w:val="105"/>
          <w:sz w:val="20"/>
          <w:szCs w:val="20"/>
        </w:rPr>
        <w:t xml:space="preserve"> </w:t>
      </w:r>
      <w:r w:rsidRPr="000942D3">
        <w:rPr>
          <w:w w:val="105"/>
          <w:sz w:val="20"/>
          <w:szCs w:val="20"/>
        </w:rPr>
        <w:t>aşmak</w:t>
      </w:r>
      <w:r w:rsidRPr="000942D3">
        <w:rPr>
          <w:spacing w:val="40"/>
          <w:w w:val="105"/>
          <w:sz w:val="20"/>
          <w:szCs w:val="20"/>
        </w:rPr>
        <w:t xml:space="preserve"> </w:t>
      </w:r>
      <w:r w:rsidRPr="000942D3">
        <w:rPr>
          <w:w w:val="105"/>
          <w:sz w:val="20"/>
          <w:szCs w:val="20"/>
        </w:rPr>
        <w:t>için</w:t>
      </w:r>
      <w:r w:rsidRPr="000942D3">
        <w:rPr>
          <w:spacing w:val="40"/>
          <w:w w:val="105"/>
          <w:sz w:val="20"/>
          <w:szCs w:val="20"/>
        </w:rPr>
        <w:t xml:space="preserve"> </w:t>
      </w:r>
      <w:r w:rsidRPr="000942D3">
        <w:rPr>
          <w:w w:val="105"/>
          <w:sz w:val="20"/>
          <w:szCs w:val="20"/>
        </w:rPr>
        <w:t>Journal</w:t>
      </w:r>
      <w:r w:rsidRPr="000942D3">
        <w:rPr>
          <w:spacing w:val="40"/>
          <w:w w:val="105"/>
          <w:sz w:val="20"/>
          <w:szCs w:val="20"/>
        </w:rPr>
        <w:t xml:space="preserve"> </w:t>
      </w:r>
      <w:r w:rsidRPr="000942D3">
        <w:rPr>
          <w:w w:val="105"/>
          <w:sz w:val="20"/>
          <w:szCs w:val="20"/>
        </w:rPr>
        <w:t>fontunu</w:t>
      </w:r>
      <w:r w:rsidRPr="000942D3">
        <w:rPr>
          <w:spacing w:val="40"/>
          <w:w w:val="105"/>
          <w:sz w:val="20"/>
          <w:szCs w:val="20"/>
        </w:rPr>
        <w:t xml:space="preserve"> </w:t>
      </w:r>
      <w:r w:rsidRPr="000942D3">
        <w:rPr>
          <w:w w:val="105"/>
          <w:sz w:val="20"/>
          <w:szCs w:val="20"/>
        </w:rPr>
        <w:t>tasarlamıştır. Licko, (2018) bu durumdan şöyle bahsetmektedir; “Ekranlar ve lazer çıktılar, ilkel rasterizer (pikselleştirici) ve kaba çözünürlük dereceleri yüzünden matematiksel dijital çizimleri tam olarak yansıtamıyordu. Unutmayın bunlar olduğunda,</w:t>
      </w:r>
      <w:r w:rsidRPr="000942D3">
        <w:rPr>
          <w:spacing w:val="-7"/>
          <w:w w:val="105"/>
          <w:sz w:val="20"/>
          <w:szCs w:val="20"/>
        </w:rPr>
        <w:t xml:space="preserve"> </w:t>
      </w:r>
      <w:r w:rsidRPr="000942D3">
        <w:rPr>
          <w:w w:val="105"/>
          <w:sz w:val="20"/>
          <w:szCs w:val="20"/>
        </w:rPr>
        <w:t>henüz</w:t>
      </w:r>
      <w:r w:rsidRPr="000942D3">
        <w:rPr>
          <w:spacing w:val="-7"/>
          <w:w w:val="105"/>
          <w:sz w:val="20"/>
          <w:szCs w:val="20"/>
        </w:rPr>
        <w:t xml:space="preserve"> </w:t>
      </w:r>
      <w:r w:rsidRPr="000942D3">
        <w:rPr>
          <w:w w:val="105"/>
          <w:sz w:val="20"/>
          <w:szCs w:val="20"/>
        </w:rPr>
        <w:t>kişisel</w:t>
      </w:r>
      <w:r w:rsidRPr="000942D3">
        <w:rPr>
          <w:spacing w:val="-7"/>
          <w:w w:val="105"/>
          <w:sz w:val="20"/>
          <w:szCs w:val="20"/>
        </w:rPr>
        <w:t xml:space="preserve"> </w:t>
      </w:r>
      <w:r w:rsidRPr="000942D3">
        <w:rPr>
          <w:w w:val="105"/>
          <w:sz w:val="20"/>
          <w:szCs w:val="20"/>
        </w:rPr>
        <w:t>bilgisayarlarda</w:t>
      </w:r>
      <w:r w:rsidRPr="000942D3">
        <w:rPr>
          <w:spacing w:val="-7"/>
          <w:w w:val="105"/>
          <w:sz w:val="20"/>
          <w:szCs w:val="20"/>
        </w:rPr>
        <w:t xml:space="preserve"> </w:t>
      </w:r>
      <w:r w:rsidRPr="000942D3">
        <w:rPr>
          <w:w w:val="105"/>
          <w:sz w:val="20"/>
          <w:szCs w:val="20"/>
        </w:rPr>
        <w:t>“anti-aliased”</w:t>
      </w:r>
      <w:r w:rsidRPr="000942D3">
        <w:rPr>
          <w:spacing w:val="-8"/>
          <w:w w:val="105"/>
          <w:sz w:val="20"/>
          <w:szCs w:val="20"/>
        </w:rPr>
        <w:t xml:space="preserve"> </w:t>
      </w:r>
      <w:r w:rsidRPr="000942D3">
        <w:rPr>
          <w:w w:val="105"/>
          <w:sz w:val="20"/>
          <w:szCs w:val="20"/>
        </w:rPr>
        <w:t>ekranlar</w:t>
      </w:r>
      <w:r w:rsidRPr="000942D3">
        <w:rPr>
          <w:spacing w:val="-8"/>
          <w:w w:val="105"/>
          <w:sz w:val="20"/>
          <w:szCs w:val="20"/>
        </w:rPr>
        <w:t xml:space="preserve"> </w:t>
      </w:r>
      <w:r w:rsidRPr="000942D3">
        <w:rPr>
          <w:w w:val="105"/>
          <w:sz w:val="20"/>
          <w:szCs w:val="20"/>
        </w:rPr>
        <w:t>ya</w:t>
      </w:r>
      <w:r w:rsidRPr="000942D3">
        <w:rPr>
          <w:spacing w:val="-6"/>
          <w:w w:val="105"/>
          <w:sz w:val="20"/>
          <w:szCs w:val="20"/>
        </w:rPr>
        <w:t xml:space="preserve"> </w:t>
      </w:r>
      <w:r w:rsidRPr="000942D3">
        <w:rPr>
          <w:w w:val="105"/>
          <w:sz w:val="20"/>
          <w:szCs w:val="20"/>
        </w:rPr>
        <w:t>da</w:t>
      </w:r>
      <w:r w:rsidRPr="000942D3">
        <w:rPr>
          <w:spacing w:val="-3"/>
          <w:w w:val="105"/>
          <w:sz w:val="20"/>
          <w:szCs w:val="20"/>
        </w:rPr>
        <w:t xml:space="preserve"> </w:t>
      </w:r>
      <w:r w:rsidRPr="000942D3">
        <w:rPr>
          <w:w w:val="105"/>
          <w:sz w:val="20"/>
          <w:szCs w:val="20"/>
        </w:rPr>
        <w:t xml:space="preserve">“stokastik” </w:t>
      </w:r>
      <w:r w:rsidRPr="000942D3">
        <w:rPr>
          <w:w w:val="105"/>
          <w:sz w:val="20"/>
          <w:szCs w:val="20"/>
        </w:rPr>
        <w:lastRenderedPageBreak/>
        <w:t>mürekkep</w:t>
      </w:r>
      <w:r w:rsidRPr="000942D3">
        <w:rPr>
          <w:spacing w:val="-7"/>
          <w:w w:val="105"/>
          <w:sz w:val="20"/>
          <w:szCs w:val="20"/>
        </w:rPr>
        <w:t xml:space="preserve"> </w:t>
      </w:r>
      <w:r w:rsidRPr="000942D3">
        <w:rPr>
          <w:w w:val="105"/>
          <w:sz w:val="20"/>
          <w:szCs w:val="20"/>
        </w:rPr>
        <w:t>püskürtmeli</w:t>
      </w:r>
      <w:r w:rsidRPr="000942D3">
        <w:rPr>
          <w:spacing w:val="-6"/>
          <w:w w:val="105"/>
          <w:sz w:val="20"/>
          <w:szCs w:val="20"/>
        </w:rPr>
        <w:t xml:space="preserve"> </w:t>
      </w:r>
      <w:r w:rsidRPr="000942D3">
        <w:rPr>
          <w:w w:val="105"/>
          <w:sz w:val="20"/>
          <w:szCs w:val="20"/>
        </w:rPr>
        <w:t>yazıcılar</w:t>
      </w:r>
      <w:r w:rsidRPr="000942D3">
        <w:rPr>
          <w:spacing w:val="-7"/>
          <w:w w:val="105"/>
          <w:sz w:val="20"/>
          <w:szCs w:val="20"/>
        </w:rPr>
        <w:t xml:space="preserve"> </w:t>
      </w:r>
      <w:r w:rsidRPr="000942D3">
        <w:rPr>
          <w:w w:val="105"/>
          <w:sz w:val="20"/>
          <w:szCs w:val="20"/>
        </w:rPr>
        <w:t>yoktu.</w:t>
      </w:r>
      <w:r w:rsidRPr="000942D3">
        <w:rPr>
          <w:spacing w:val="-3"/>
          <w:w w:val="105"/>
          <w:sz w:val="20"/>
          <w:szCs w:val="20"/>
        </w:rPr>
        <w:t xml:space="preserve"> </w:t>
      </w:r>
      <w:r w:rsidRPr="000942D3">
        <w:rPr>
          <w:w w:val="105"/>
          <w:sz w:val="20"/>
          <w:szCs w:val="20"/>
        </w:rPr>
        <w:t>300</w:t>
      </w:r>
      <w:r w:rsidRPr="000942D3">
        <w:rPr>
          <w:spacing w:val="-3"/>
          <w:w w:val="105"/>
          <w:sz w:val="20"/>
          <w:szCs w:val="20"/>
        </w:rPr>
        <w:t xml:space="preserve"> </w:t>
      </w:r>
      <w:r w:rsidRPr="000942D3">
        <w:rPr>
          <w:w w:val="105"/>
          <w:sz w:val="20"/>
          <w:szCs w:val="20"/>
        </w:rPr>
        <w:t>dpi</w:t>
      </w:r>
      <w:r w:rsidRPr="000942D3">
        <w:rPr>
          <w:spacing w:val="-4"/>
          <w:w w:val="105"/>
          <w:sz w:val="20"/>
          <w:szCs w:val="20"/>
        </w:rPr>
        <w:t xml:space="preserve"> </w:t>
      </w:r>
      <w:r w:rsidRPr="000942D3">
        <w:rPr>
          <w:w w:val="105"/>
          <w:sz w:val="20"/>
          <w:szCs w:val="20"/>
        </w:rPr>
        <w:t>aliased</w:t>
      </w:r>
      <w:r w:rsidRPr="000942D3">
        <w:rPr>
          <w:spacing w:val="-6"/>
          <w:w w:val="105"/>
          <w:sz w:val="20"/>
          <w:szCs w:val="20"/>
        </w:rPr>
        <w:t xml:space="preserve"> </w:t>
      </w:r>
      <w:r w:rsidRPr="000942D3">
        <w:rPr>
          <w:w w:val="105"/>
          <w:sz w:val="20"/>
          <w:szCs w:val="20"/>
        </w:rPr>
        <w:t>yapılmamış</w:t>
      </w:r>
      <w:r w:rsidRPr="000942D3">
        <w:rPr>
          <w:spacing w:val="-6"/>
          <w:w w:val="105"/>
          <w:sz w:val="20"/>
          <w:szCs w:val="20"/>
        </w:rPr>
        <w:t xml:space="preserve"> </w:t>
      </w:r>
      <w:r w:rsidRPr="000942D3">
        <w:rPr>
          <w:w w:val="105"/>
          <w:sz w:val="20"/>
          <w:szCs w:val="20"/>
        </w:rPr>
        <w:t>lazer</w:t>
      </w:r>
      <w:r w:rsidRPr="000942D3">
        <w:rPr>
          <w:spacing w:val="-7"/>
          <w:w w:val="105"/>
          <w:sz w:val="20"/>
          <w:szCs w:val="20"/>
        </w:rPr>
        <w:t xml:space="preserve"> </w:t>
      </w:r>
      <w:r w:rsidRPr="000942D3">
        <w:rPr>
          <w:w w:val="105"/>
          <w:sz w:val="20"/>
          <w:szCs w:val="20"/>
        </w:rPr>
        <w:t>çıktılara büyüteçle baktığımda eğrilerin bir seri merdiven gibi basamaklardan oluştuğunu fark ettim. Bu bana bir fikir verdi; Journal’i eğriler yerine doğrusal segmentler kullanarak oluşturmaya karar verdim; her eğriyi oluşturmak için bir dizi teğet çizgiyi birbirlerine yaklaştırdım. Bu ekran ön izleme sorunun çizmekle kalmadı bunun yanı sıra Journal’e rustik bir görünüm verdi (Kurtçu, 2021</w:t>
      </w:r>
      <w:r w:rsidR="00797BC6" w:rsidRPr="000942D3">
        <w:rPr>
          <w:w w:val="105"/>
          <w:sz w:val="20"/>
          <w:szCs w:val="20"/>
        </w:rPr>
        <w:t>, s.</w:t>
      </w:r>
      <w:r w:rsidRPr="000942D3">
        <w:rPr>
          <w:w w:val="105"/>
          <w:sz w:val="20"/>
          <w:szCs w:val="20"/>
        </w:rPr>
        <w:t xml:space="preserve"> 8)</w:t>
      </w:r>
    </w:p>
    <w:p w14:paraId="6C3ED3FF" w14:textId="77777777" w:rsidR="00797BC6" w:rsidRPr="000942D3" w:rsidRDefault="00797BC6" w:rsidP="00C82E89">
      <w:pPr>
        <w:pStyle w:val="GvdeMetni"/>
        <w:kinsoku w:val="0"/>
        <w:overflowPunct w:val="0"/>
        <w:ind w:left="567" w:right="567"/>
        <w:jc w:val="both"/>
        <w:rPr>
          <w:w w:val="105"/>
          <w:sz w:val="20"/>
          <w:szCs w:val="20"/>
        </w:rPr>
      </w:pPr>
    </w:p>
    <w:p w14:paraId="2FFF55AA" w14:textId="77777777" w:rsidR="00797BC6" w:rsidRPr="000942D3" w:rsidRDefault="00FC65EC" w:rsidP="00797BC6">
      <w:pPr>
        <w:pStyle w:val="AnaMetin"/>
        <w:jc w:val="center"/>
        <w:rPr>
          <w:b/>
          <w:sz w:val="20"/>
          <w:szCs w:val="20"/>
        </w:rPr>
      </w:pPr>
      <w:r w:rsidRPr="000942D3">
        <w:rPr>
          <w:noProof/>
          <w:sz w:val="24"/>
          <w:szCs w:val="24"/>
          <w:lang w:eastAsia="tr-TR"/>
        </w:rPr>
        <w:drawing>
          <wp:inline distT="0" distB="0" distL="0" distR="0" wp14:anchorId="2FB84CF7" wp14:editId="4C6D64E4">
            <wp:extent cx="4793673" cy="2396837"/>
            <wp:effectExtent l="0" t="0" r="6985" b="3810"/>
            <wp:docPr id="154" name="Resim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4819415" cy="2409708"/>
                    </a:xfrm>
                    <a:prstGeom prst="rect">
                      <a:avLst/>
                    </a:prstGeom>
                    <a:noFill/>
                    <a:ln>
                      <a:noFill/>
                    </a:ln>
                  </pic:spPr>
                </pic:pic>
              </a:graphicData>
            </a:graphic>
          </wp:inline>
        </w:drawing>
      </w:r>
    </w:p>
    <w:p w14:paraId="2588C59C" w14:textId="6D6C3231" w:rsidR="00FC65EC" w:rsidRPr="000942D3" w:rsidRDefault="00FC65EC" w:rsidP="00B244B2">
      <w:pPr>
        <w:pStyle w:val="ekillerrrrrRRRR"/>
        <w:rPr>
          <w:b/>
        </w:rPr>
      </w:pPr>
      <w:bookmarkStart w:id="74" w:name="_Toc154411170"/>
      <w:r w:rsidRPr="000942D3">
        <w:rPr>
          <w:b/>
        </w:rPr>
        <w:t xml:space="preserve">Şekil </w:t>
      </w:r>
      <w:r w:rsidR="00933E0B">
        <w:rPr>
          <w:b/>
        </w:rPr>
        <w:t>3.</w:t>
      </w:r>
      <w:r w:rsidR="00E04EAC">
        <w:rPr>
          <w:b/>
        </w:rPr>
        <w:t>6</w:t>
      </w:r>
      <w:r w:rsidRPr="000942D3">
        <w:rPr>
          <w:b/>
        </w:rPr>
        <w:t>.</w:t>
      </w:r>
      <w:r w:rsidRPr="000942D3">
        <w:rPr>
          <w:w w:val="105"/>
        </w:rPr>
        <w:t xml:space="preserve"> </w:t>
      </w:r>
      <w:r w:rsidRPr="000942D3">
        <w:t>“Journal”</w:t>
      </w:r>
      <w:r w:rsidRPr="000942D3">
        <w:rPr>
          <w:spacing w:val="19"/>
        </w:rPr>
        <w:t xml:space="preserve"> </w:t>
      </w:r>
      <w:r w:rsidRPr="000942D3">
        <w:t>font</w:t>
      </w:r>
      <w:r w:rsidRPr="000942D3">
        <w:rPr>
          <w:spacing w:val="16"/>
        </w:rPr>
        <w:t xml:space="preserve"> </w:t>
      </w:r>
      <w:r w:rsidRPr="000942D3">
        <w:rPr>
          <w:spacing w:val="-2"/>
        </w:rPr>
        <w:t>tasarımı</w:t>
      </w:r>
      <w:bookmarkEnd w:id="74"/>
    </w:p>
    <w:p w14:paraId="07893F45" w14:textId="77777777" w:rsidR="00FC65EC" w:rsidRPr="000942D3" w:rsidRDefault="00FC65EC" w:rsidP="00FC65EC">
      <w:pPr>
        <w:pStyle w:val="GvdeMetni"/>
        <w:kinsoku w:val="0"/>
        <w:overflowPunct w:val="0"/>
        <w:spacing w:before="133" w:line="360" w:lineRule="auto"/>
        <w:ind w:firstLine="567"/>
        <w:jc w:val="both"/>
        <w:rPr>
          <w:spacing w:val="-2"/>
          <w:w w:val="105"/>
        </w:rPr>
      </w:pPr>
      <w:r w:rsidRPr="000942D3">
        <w:rPr>
          <w:w w:val="105"/>
        </w:rPr>
        <w:t>Zuzana</w:t>
      </w:r>
      <w:r w:rsidRPr="000942D3">
        <w:rPr>
          <w:spacing w:val="-8"/>
          <w:w w:val="105"/>
        </w:rPr>
        <w:t xml:space="preserve"> </w:t>
      </w:r>
      <w:r w:rsidRPr="000942D3">
        <w:rPr>
          <w:w w:val="105"/>
        </w:rPr>
        <w:t>Licko,</w:t>
      </w:r>
      <w:r w:rsidRPr="000942D3">
        <w:rPr>
          <w:spacing w:val="-5"/>
          <w:w w:val="105"/>
        </w:rPr>
        <w:t xml:space="preserve"> </w:t>
      </w:r>
      <w:r w:rsidRPr="000942D3">
        <w:rPr>
          <w:w w:val="105"/>
        </w:rPr>
        <w:t>önemli</w:t>
      </w:r>
      <w:r w:rsidRPr="000942D3">
        <w:rPr>
          <w:spacing w:val="-5"/>
          <w:w w:val="105"/>
        </w:rPr>
        <w:t xml:space="preserve"> </w:t>
      </w:r>
      <w:r w:rsidRPr="000942D3">
        <w:rPr>
          <w:w w:val="105"/>
        </w:rPr>
        <w:t>bir</w:t>
      </w:r>
      <w:r w:rsidRPr="000942D3">
        <w:rPr>
          <w:spacing w:val="-7"/>
          <w:w w:val="105"/>
        </w:rPr>
        <w:t xml:space="preserve"> </w:t>
      </w:r>
      <w:r w:rsidRPr="000942D3">
        <w:rPr>
          <w:w w:val="105"/>
        </w:rPr>
        <w:t>tipografik</w:t>
      </w:r>
      <w:r w:rsidRPr="000942D3">
        <w:rPr>
          <w:spacing w:val="-7"/>
          <w:w w:val="105"/>
        </w:rPr>
        <w:t xml:space="preserve"> </w:t>
      </w:r>
      <w:r w:rsidRPr="000942D3">
        <w:rPr>
          <w:w w:val="105"/>
        </w:rPr>
        <w:t>sorun</w:t>
      </w:r>
      <w:r w:rsidRPr="000942D3">
        <w:rPr>
          <w:spacing w:val="-7"/>
          <w:w w:val="105"/>
        </w:rPr>
        <w:t xml:space="preserve"> </w:t>
      </w:r>
      <w:r w:rsidRPr="000942D3">
        <w:rPr>
          <w:w w:val="105"/>
        </w:rPr>
        <w:t>olan</w:t>
      </w:r>
      <w:r w:rsidRPr="000942D3">
        <w:rPr>
          <w:spacing w:val="-7"/>
          <w:w w:val="105"/>
        </w:rPr>
        <w:t xml:space="preserve"> </w:t>
      </w:r>
      <w:r w:rsidRPr="000942D3">
        <w:rPr>
          <w:w w:val="105"/>
        </w:rPr>
        <w:t>okunabilirlik</w:t>
      </w:r>
      <w:r w:rsidRPr="000942D3">
        <w:rPr>
          <w:spacing w:val="-7"/>
          <w:w w:val="105"/>
        </w:rPr>
        <w:t xml:space="preserve"> </w:t>
      </w:r>
      <w:r w:rsidRPr="000942D3">
        <w:rPr>
          <w:w w:val="105"/>
        </w:rPr>
        <w:t>ilkesine</w:t>
      </w:r>
      <w:r w:rsidRPr="000942D3">
        <w:rPr>
          <w:spacing w:val="-5"/>
          <w:w w:val="105"/>
        </w:rPr>
        <w:t xml:space="preserve"> </w:t>
      </w:r>
      <w:r w:rsidRPr="000942D3">
        <w:rPr>
          <w:w w:val="105"/>
        </w:rPr>
        <w:t>zaman</w:t>
      </w:r>
      <w:r w:rsidRPr="000942D3">
        <w:rPr>
          <w:spacing w:val="-7"/>
          <w:w w:val="105"/>
        </w:rPr>
        <w:t xml:space="preserve"> </w:t>
      </w:r>
      <w:r w:rsidRPr="000942D3">
        <w:rPr>
          <w:spacing w:val="-4"/>
          <w:w w:val="105"/>
        </w:rPr>
        <w:t xml:space="preserve">zaman </w:t>
      </w:r>
      <w:r w:rsidRPr="000942D3">
        <w:rPr>
          <w:w w:val="105"/>
        </w:rPr>
        <w:t>aykırı</w:t>
      </w:r>
      <w:r w:rsidRPr="000942D3">
        <w:rPr>
          <w:spacing w:val="3"/>
          <w:w w:val="105"/>
        </w:rPr>
        <w:t xml:space="preserve"> </w:t>
      </w:r>
      <w:r w:rsidRPr="000942D3">
        <w:rPr>
          <w:w w:val="105"/>
        </w:rPr>
        <w:t>hareket</w:t>
      </w:r>
      <w:r w:rsidRPr="000942D3">
        <w:rPr>
          <w:spacing w:val="1"/>
          <w:w w:val="105"/>
        </w:rPr>
        <w:t xml:space="preserve"> </w:t>
      </w:r>
      <w:r w:rsidRPr="000942D3">
        <w:rPr>
          <w:w w:val="105"/>
        </w:rPr>
        <w:t>etmiş</w:t>
      </w:r>
      <w:r w:rsidRPr="000942D3">
        <w:rPr>
          <w:spacing w:val="4"/>
          <w:w w:val="105"/>
        </w:rPr>
        <w:t xml:space="preserve"> </w:t>
      </w:r>
      <w:r w:rsidRPr="000942D3">
        <w:rPr>
          <w:w w:val="105"/>
        </w:rPr>
        <w:t>ve</w:t>
      </w:r>
      <w:r w:rsidRPr="000942D3">
        <w:rPr>
          <w:spacing w:val="2"/>
          <w:w w:val="105"/>
        </w:rPr>
        <w:t xml:space="preserve"> </w:t>
      </w:r>
      <w:r w:rsidRPr="000942D3">
        <w:rPr>
          <w:w w:val="105"/>
        </w:rPr>
        <w:t>tasarım için</w:t>
      </w:r>
      <w:r w:rsidRPr="000942D3">
        <w:rPr>
          <w:spacing w:val="1"/>
          <w:w w:val="105"/>
        </w:rPr>
        <w:t xml:space="preserve"> </w:t>
      </w:r>
      <w:r w:rsidRPr="000942D3">
        <w:rPr>
          <w:w w:val="105"/>
        </w:rPr>
        <w:t>gerekli</w:t>
      </w:r>
      <w:r w:rsidRPr="000942D3">
        <w:rPr>
          <w:spacing w:val="-1"/>
          <w:w w:val="105"/>
        </w:rPr>
        <w:t xml:space="preserve"> </w:t>
      </w:r>
      <w:r w:rsidRPr="000942D3">
        <w:rPr>
          <w:w w:val="105"/>
        </w:rPr>
        <w:t>gördüğünde</w:t>
      </w:r>
      <w:r w:rsidRPr="000942D3">
        <w:rPr>
          <w:spacing w:val="5"/>
          <w:w w:val="105"/>
        </w:rPr>
        <w:t xml:space="preserve"> </w:t>
      </w:r>
      <w:r w:rsidRPr="000942D3">
        <w:rPr>
          <w:w w:val="105"/>
        </w:rPr>
        <w:t>okunabilirlik</w:t>
      </w:r>
      <w:r w:rsidRPr="000942D3">
        <w:rPr>
          <w:spacing w:val="1"/>
          <w:w w:val="105"/>
        </w:rPr>
        <w:t xml:space="preserve"> </w:t>
      </w:r>
      <w:r w:rsidRPr="000942D3">
        <w:rPr>
          <w:w w:val="105"/>
        </w:rPr>
        <w:t xml:space="preserve">ilkesine tam olarak sadık </w:t>
      </w:r>
      <w:r w:rsidRPr="000942D3">
        <w:rPr>
          <w:spacing w:val="-2"/>
          <w:w w:val="105"/>
        </w:rPr>
        <w:t>kalmamıştır.</w:t>
      </w:r>
    </w:p>
    <w:p w14:paraId="374CF962" w14:textId="77777777" w:rsidR="00FC65EC" w:rsidRPr="000942D3" w:rsidRDefault="00FC65EC" w:rsidP="00797BC6">
      <w:pPr>
        <w:pStyle w:val="GvdeMetni"/>
        <w:kinsoku w:val="0"/>
        <w:overflowPunct w:val="0"/>
        <w:spacing w:before="133" w:line="367" w:lineRule="auto"/>
        <w:ind w:right="-2" w:firstLine="567"/>
        <w:jc w:val="both"/>
        <w:rPr>
          <w:w w:val="105"/>
        </w:rPr>
      </w:pPr>
      <w:r w:rsidRPr="000942D3">
        <w:rPr>
          <w:w w:val="105"/>
        </w:rPr>
        <w:t>Postmodernizde önemli olan gerçeğin kendisi değil algılanandır, düşüncesi tasarımlara</w:t>
      </w:r>
      <w:r w:rsidRPr="000942D3">
        <w:rPr>
          <w:spacing w:val="40"/>
          <w:w w:val="105"/>
        </w:rPr>
        <w:t xml:space="preserve"> </w:t>
      </w:r>
      <w:r w:rsidRPr="000942D3">
        <w:rPr>
          <w:w w:val="105"/>
        </w:rPr>
        <w:t>da yansımıştır. Kelimelere, harflere bir karakter, bir ‘ruh’ verilmesinin iletişim için daha önemli olduğunu düşünmüştür.</w:t>
      </w:r>
    </w:p>
    <w:p w14:paraId="1F07EABD" w14:textId="2011E5BA" w:rsidR="00FC65EC" w:rsidRPr="000942D3" w:rsidRDefault="00FC65EC" w:rsidP="009D459F">
      <w:pPr>
        <w:pStyle w:val="GvdeMetni"/>
        <w:kinsoku w:val="0"/>
        <w:overflowPunct w:val="0"/>
        <w:spacing w:before="133" w:line="367" w:lineRule="auto"/>
        <w:ind w:right="-2" w:firstLine="567"/>
        <w:jc w:val="both"/>
        <w:rPr>
          <w:w w:val="105"/>
        </w:rPr>
      </w:pPr>
      <w:r w:rsidRPr="000942D3">
        <w:rPr>
          <w:w w:val="105"/>
        </w:rPr>
        <w:t>“Niye zarif, çekici, güzel font tasarımları yapmıyorsun? sorusuna, font tasarımlarında yeni tonlar yeni sesler ifade etmeye çalıştığını söyleyen Jeffery Keedy gibi (Emigre, 1990: 16) Licko’da yeni sesleri, yeni ifade biçimleriyle anlatmaya çalışmıştır” (Kurtçu, 2021</w:t>
      </w:r>
      <w:r w:rsidR="00797BC6" w:rsidRPr="000942D3">
        <w:rPr>
          <w:w w:val="105"/>
        </w:rPr>
        <w:t>, s.</w:t>
      </w:r>
      <w:r w:rsidRPr="000942D3">
        <w:rPr>
          <w:w w:val="105"/>
        </w:rPr>
        <w:t xml:space="preserve"> 9).</w:t>
      </w:r>
    </w:p>
    <w:p w14:paraId="0DC508BD" w14:textId="77777777" w:rsidR="00FC65EC" w:rsidRPr="000942D3" w:rsidRDefault="00FC65EC" w:rsidP="009D459F">
      <w:pPr>
        <w:pStyle w:val="GvdeMetni"/>
        <w:kinsoku w:val="0"/>
        <w:overflowPunct w:val="0"/>
        <w:spacing w:before="133" w:line="367" w:lineRule="auto"/>
        <w:ind w:right="-2" w:firstLine="567"/>
        <w:jc w:val="both"/>
        <w:rPr>
          <w:w w:val="105"/>
        </w:rPr>
      </w:pPr>
      <w:r w:rsidRPr="000942D3">
        <w:rPr>
          <w:w w:val="105"/>
        </w:rPr>
        <w:t>Modern akımlardan olan Fütürizm ve Dadaizm üsluplarında tasarımlar yapsa da onların tasarım ilkelerini esnetmiş, deneysel tasarımlar için her tarzdan faydalanabileceğini bu şekilde göstermiştir.</w:t>
      </w:r>
    </w:p>
    <w:p w14:paraId="17761B0E" w14:textId="0CE76167" w:rsidR="00FC65EC" w:rsidRPr="000942D3" w:rsidRDefault="009D459F" w:rsidP="00945E97">
      <w:pPr>
        <w:pStyle w:val="AnaMetin"/>
        <w:jc w:val="center"/>
        <w:rPr>
          <w:b/>
          <w:sz w:val="20"/>
          <w:szCs w:val="20"/>
        </w:rPr>
      </w:pPr>
      <w:r w:rsidRPr="000942D3">
        <w:rPr>
          <w:noProof/>
          <w:sz w:val="20"/>
          <w:szCs w:val="20"/>
          <w:lang w:eastAsia="tr-TR"/>
        </w:rPr>
        <w:lastRenderedPageBreak/>
        <w:drawing>
          <wp:inline distT="0" distB="0" distL="0" distR="0" wp14:anchorId="5CCC4A01" wp14:editId="243FF204">
            <wp:extent cx="4745182" cy="1804483"/>
            <wp:effectExtent l="0" t="0" r="0" b="5715"/>
            <wp:docPr id="69" name="Resim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4772201" cy="1814758"/>
                    </a:xfrm>
                    <a:prstGeom prst="rect">
                      <a:avLst/>
                    </a:prstGeom>
                    <a:noFill/>
                    <a:ln>
                      <a:noFill/>
                    </a:ln>
                  </pic:spPr>
                </pic:pic>
              </a:graphicData>
            </a:graphic>
          </wp:inline>
        </w:drawing>
      </w:r>
    </w:p>
    <w:p w14:paraId="25B94E79" w14:textId="0FEB173E" w:rsidR="009D459F" w:rsidRPr="000942D3" w:rsidRDefault="009D459F" w:rsidP="00B244B2">
      <w:pPr>
        <w:pStyle w:val="ekillerrrrrRRRR"/>
        <w:rPr>
          <w:spacing w:val="-4"/>
          <w:w w:val="105"/>
        </w:rPr>
      </w:pPr>
      <w:bookmarkStart w:id="75" w:name="_Toc154411171"/>
      <w:r w:rsidRPr="000942D3">
        <w:rPr>
          <w:b/>
        </w:rPr>
        <w:t xml:space="preserve">Şekil </w:t>
      </w:r>
      <w:r w:rsidR="00933E0B">
        <w:rPr>
          <w:b/>
        </w:rPr>
        <w:t>3.</w:t>
      </w:r>
      <w:r w:rsidR="00E04EAC">
        <w:rPr>
          <w:b/>
        </w:rPr>
        <w:t>7</w:t>
      </w:r>
      <w:r w:rsidRPr="000942D3">
        <w:rPr>
          <w:b/>
        </w:rPr>
        <w:t>.</w:t>
      </w:r>
      <w:r w:rsidRPr="000942D3">
        <w:rPr>
          <w:w w:val="105"/>
        </w:rPr>
        <w:t xml:space="preserve"> Emigre</w:t>
      </w:r>
      <w:r w:rsidRPr="000942D3">
        <w:rPr>
          <w:spacing w:val="-9"/>
          <w:w w:val="105"/>
        </w:rPr>
        <w:t xml:space="preserve"> </w:t>
      </w:r>
      <w:r w:rsidRPr="000942D3">
        <w:rPr>
          <w:w w:val="105"/>
        </w:rPr>
        <w:t>Dergisi</w:t>
      </w:r>
      <w:r w:rsidRPr="000942D3">
        <w:rPr>
          <w:spacing w:val="-10"/>
          <w:w w:val="105"/>
        </w:rPr>
        <w:t xml:space="preserve"> </w:t>
      </w:r>
      <w:r w:rsidRPr="000942D3">
        <w:rPr>
          <w:w w:val="105"/>
        </w:rPr>
        <w:t>21.</w:t>
      </w:r>
      <w:r w:rsidRPr="000942D3">
        <w:rPr>
          <w:spacing w:val="-9"/>
          <w:w w:val="105"/>
        </w:rPr>
        <w:t xml:space="preserve"> </w:t>
      </w:r>
      <w:r w:rsidRPr="000942D3">
        <w:rPr>
          <w:spacing w:val="-4"/>
          <w:w w:val="105"/>
        </w:rPr>
        <w:t>Sayı</w:t>
      </w:r>
      <w:bookmarkEnd w:id="75"/>
    </w:p>
    <w:p w14:paraId="589CD8A1" w14:textId="77777777" w:rsidR="00386EA0" w:rsidRPr="000942D3" w:rsidRDefault="00386EA0" w:rsidP="00386EA0">
      <w:pPr>
        <w:pStyle w:val="GvdeMetni"/>
        <w:kinsoku w:val="0"/>
        <w:overflowPunct w:val="0"/>
        <w:spacing w:before="134" w:line="367" w:lineRule="auto"/>
        <w:ind w:right="-2" w:firstLine="567"/>
        <w:jc w:val="both"/>
        <w:rPr>
          <w:w w:val="110"/>
        </w:rPr>
      </w:pPr>
      <w:r w:rsidRPr="000942D3">
        <w:rPr>
          <w:w w:val="110"/>
        </w:rPr>
        <w:t>Licko,</w:t>
      </w:r>
      <w:r w:rsidRPr="000942D3">
        <w:rPr>
          <w:spacing w:val="-16"/>
          <w:w w:val="110"/>
        </w:rPr>
        <w:t xml:space="preserve"> </w:t>
      </w:r>
      <w:r w:rsidRPr="000942D3">
        <w:rPr>
          <w:w w:val="110"/>
        </w:rPr>
        <w:t>tipografik</w:t>
      </w:r>
      <w:r w:rsidRPr="000942D3">
        <w:rPr>
          <w:spacing w:val="-15"/>
          <w:w w:val="110"/>
        </w:rPr>
        <w:t xml:space="preserve"> </w:t>
      </w:r>
      <w:r w:rsidRPr="000942D3">
        <w:rPr>
          <w:w w:val="110"/>
        </w:rPr>
        <w:t>tasarımlarında</w:t>
      </w:r>
      <w:r w:rsidRPr="000942D3">
        <w:rPr>
          <w:spacing w:val="-15"/>
          <w:w w:val="110"/>
        </w:rPr>
        <w:t xml:space="preserve"> </w:t>
      </w:r>
      <w:r w:rsidRPr="000942D3">
        <w:rPr>
          <w:w w:val="110"/>
        </w:rPr>
        <w:t>yorumsuz</w:t>
      </w:r>
      <w:r w:rsidRPr="000942D3">
        <w:rPr>
          <w:spacing w:val="-15"/>
          <w:w w:val="110"/>
        </w:rPr>
        <w:t xml:space="preserve"> </w:t>
      </w:r>
      <w:r w:rsidRPr="000942D3">
        <w:rPr>
          <w:w w:val="110"/>
        </w:rPr>
        <w:t>karakterin</w:t>
      </w:r>
      <w:r w:rsidRPr="000942D3">
        <w:rPr>
          <w:spacing w:val="-15"/>
          <w:w w:val="110"/>
        </w:rPr>
        <w:t xml:space="preserve"> </w:t>
      </w:r>
      <w:r w:rsidRPr="000942D3">
        <w:rPr>
          <w:w w:val="110"/>
        </w:rPr>
        <w:t>enformasyon</w:t>
      </w:r>
      <w:r w:rsidRPr="000942D3">
        <w:rPr>
          <w:spacing w:val="-15"/>
          <w:w w:val="110"/>
        </w:rPr>
        <w:t xml:space="preserve"> </w:t>
      </w:r>
      <w:r w:rsidRPr="000942D3">
        <w:rPr>
          <w:w w:val="110"/>
        </w:rPr>
        <w:t>amaçlı</w:t>
      </w:r>
      <w:r w:rsidRPr="000942D3">
        <w:rPr>
          <w:spacing w:val="-15"/>
          <w:w w:val="110"/>
        </w:rPr>
        <w:t xml:space="preserve"> </w:t>
      </w:r>
      <w:r w:rsidRPr="000942D3">
        <w:rPr>
          <w:w w:val="110"/>
        </w:rPr>
        <w:t>monolog üslubuna karşı çıkmıştır. Harflerin içerikle ilgili bir mesaj vermesi ve tipografik tasarımla izleyiciye konu hakkında fikir vermesi gerektiğini düşünmüştür. Üstelik bu tasarımların, izleyiciyi daha da etkilediğini vurgulamıştır. Licko, Postmodernizmin önemli kavramlarında olan Post-truth yani: Gerçeğin kendisinden çok nasıl algılandığı önemlidir, düşüncesi</w:t>
      </w:r>
      <w:r w:rsidRPr="000942D3">
        <w:rPr>
          <w:spacing w:val="-7"/>
          <w:w w:val="110"/>
        </w:rPr>
        <w:t xml:space="preserve"> </w:t>
      </w:r>
      <w:r w:rsidRPr="000942D3">
        <w:rPr>
          <w:w w:val="110"/>
        </w:rPr>
        <w:t>ile</w:t>
      </w:r>
      <w:r w:rsidRPr="000942D3">
        <w:rPr>
          <w:spacing w:val="-5"/>
          <w:w w:val="110"/>
        </w:rPr>
        <w:t xml:space="preserve"> </w:t>
      </w:r>
      <w:r w:rsidRPr="000942D3">
        <w:rPr>
          <w:w w:val="110"/>
        </w:rPr>
        <w:t>tipografide</w:t>
      </w:r>
      <w:r w:rsidRPr="000942D3">
        <w:rPr>
          <w:spacing w:val="-8"/>
          <w:w w:val="110"/>
        </w:rPr>
        <w:t xml:space="preserve"> </w:t>
      </w:r>
      <w:r w:rsidRPr="000942D3">
        <w:rPr>
          <w:w w:val="110"/>
        </w:rPr>
        <w:t>önemli</w:t>
      </w:r>
      <w:r w:rsidRPr="000942D3">
        <w:rPr>
          <w:spacing w:val="-3"/>
          <w:w w:val="110"/>
        </w:rPr>
        <w:t xml:space="preserve"> </w:t>
      </w:r>
      <w:r w:rsidRPr="000942D3">
        <w:rPr>
          <w:w w:val="110"/>
        </w:rPr>
        <w:t>tasarım</w:t>
      </w:r>
      <w:r w:rsidRPr="000942D3">
        <w:rPr>
          <w:spacing w:val="-3"/>
          <w:w w:val="110"/>
        </w:rPr>
        <w:t xml:space="preserve"> </w:t>
      </w:r>
      <w:r w:rsidRPr="000942D3">
        <w:rPr>
          <w:w w:val="110"/>
        </w:rPr>
        <w:t>örnekleri</w:t>
      </w:r>
      <w:r w:rsidRPr="000942D3">
        <w:rPr>
          <w:spacing w:val="-7"/>
          <w:w w:val="110"/>
        </w:rPr>
        <w:t xml:space="preserve"> </w:t>
      </w:r>
      <w:r w:rsidRPr="000942D3">
        <w:rPr>
          <w:w w:val="110"/>
        </w:rPr>
        <w:t>ortaya</w:t>
      </w:r>
      <w:r w:rsidRPr="000942D3">
        <w:rPr>
          <w:spacing w:val="-5"/>
          <w:w w:val="110"/>
        </w:rPr>
        <w:t xml:space="preserve"> </w:t>
      </w:r>
      <w:r w:rsidRPr="000942D3">
        <w:rPr>
          <w:w w:val="110"/>
        </w:rPr>
        <w:t>koymuştur.</w:t>
      </w:r>
    </w:p>
    <w:p w14:paraId="4663723E" w14:textId="10F18E27" w:rsidR="00386EA0" w:rsidRDefault="00386EA0" w:rsidP="00386EA0">
      <w:pPr>
        <w:pStyle w:val="GvdeMetni"/>
        <w:kinsoku w:val="0"/>
        <w:overflowPunct w:val="0"/>
        <w:ind w:left="808"/>
        <w:rPr>
          <w:spacing w:val="-2"/>
          <w:w w:val="105"/>
        </w:rPr>
      </w:pPr>
      <w:r w:rsidRPr="000942D3">
        <w:rPr>
          <w:w w:val="105"/>
        </w:rPr>
        <w:t>Zuzana</w:t>
      </w:r>
      <w:r w:rsidRPr="000942D3">
        <w:rPr>
          <w:spacing w:val="-15"/>
          <w:w w:val="105"/>
        </w:rPr>
        <w:t xml:space="preserve"> </w:t>
      </w:r>
      <w:r w:rsidRPr="000942D3">
        <w:rPr>
          <w:w w:val="105"/>
        </w:rPr>
        <w:t>Licko’nun</w:t>
      </w:r>
      <w:r w:rsidRPr="000942D3">
        <w:rPr>
          <w:spacing w:val="-14"/>
          <w:w w:val="105"/>
        </w:rPr>
        <w:t xml:space="preserve"> </w:t>
      </w:r>
      <w:r w:rsidRPr="000942D3">
        <w:rPr>
          <w:w w:val="105"/>
        </w:rPr>
        <w:t>bazı</w:t>
      </w:r>
      <w:r w:rsidRPr="000942D3">
        <w:rPr>
          <w:spacing w:val="-12"/>
          <w:w w:val="105"/>
        </w:rPr>
        <w:t xml:space="preserve"> </w:t>
      </w:r>
      <w:r w:rsidRPr="000942D3">
        <w:rPr>
          <w:w w:val="105"/>
        </w:rPr>
        <w:t>tipografik</w:t>
      </w:r>
      <w:r w:rsidRPr="000942D3">
        <w:rPr>
          <w:spacing w:val="-14"/>
          <w:w w:val="105"/>
        </w:rPr>
        <w:t xml:space="preserve"> </w:t>
      </w:r>
      <w:r w:rsidRPr="000942D3">
        <w:rPr>
          <w:w w:val="105"/>
        </w:rPr>
        <w:t>tasarım</w:t>
      </w:r>
      <w:r w:rsidRPr="000942D3">
        <w:rPr>
          <w:spacing w:val="-12"/>
          <w:w w:val="105"/>
        </w:rPr>
        <w:t xml:space="preserve"> </w:t>
      </w:r>
      <w:r w:rsidRPr="000942D3">
        <w:rPr>
          <w:spacing w:val="-2"/>
          <w:w w:val="105"/>
        </w:rPr>
        <w:t>örnekleri;</w:t>
      </w:r>
    </w:p>
    <w:p w14:paraId="1DE71B94" w14:textId="77777777" w:rsidR="00367CEA" w:rsidRPr="000942D3" w:rsidRDefault="00367CEA" w:rsidP="00386EA0">
      <w:pPr>
        <w:pStyle w:val="GvdeMetni"/>
        <w:kinsoku w:val="0"/>
        <w:overflowPunct w:val="0"/>
        <w:ind w:left="808"/>
        <w:rPr>
          <w:spacing w:val="-2"/>
          <w:w w:val="105"/>
        </w:rPr>
      </w:pPr>
    </w:p>
    <w:p w14:paraId="23906A03" w14:textId="65A3A53C" w:rsidR="009D459F" w:rsidRPr="000942D3" w:rsidRDefault="00386EA0" w:rsidP="00945E97">
      <w:pPr>
        <w:pStyle w:val="AnaMetin"/>
        <w:jc w:val="center"/>
        <w:rPr>
          <w:b/>
          <w:sz w:val="20"/>
          <w:szCs w:val="20"/>
        </w:rPr>
      </w:pPr>
      <w:r w:rsidRPr="000942D3">
        <w:rPr>
          <w:noProof/>
          <w:sz w:val="24"/>
          <w:szCs w:val="24"/>
          <w:lang w:eastAsia="tr-TR"/>
        </w:rPr>
        <w:drawing>
          <wp:inline distT="0" distB="0" distL="0" distR="0" wp14:anchorId="5206CAF5" wp14:editId="328E1CBF">
            <wp:extent cx="5446699" cy="2647662"/>
            <wp:effectExtent l="0" t="0" r="1905" b="635"/>
            <wp:docPr id="71" name="Resim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5465341" cy="2656724"/>
                    </a:xfrm>
                    <a:prstGeom prst="rect">
                      <a:avLst/>
                    </a:prstGeom>
                    <a:noFill/>
                    <a:ln>
                      <a:noFill/>
                    </a:ln>
                  </pic:spPr>
                </pic:pic>
              </a:graphicData>
            </a:graphic>
          </wp:inline>
        </w:drawing>
      </w:r>
    </w:p>
    <w:p w14:paraId="4442E546" w14:textId="6C937A96" w:rsidR="00945E97" w:rsidRPr="000942D3" w:rsidRDefault="00386EA0" w:rsidP="00B244B2">
      <w:pPr>
        <w:pStyle w:val="ekillerrrrrRRRR"/>
        <w:rPr>
          <w:spacing w:val="-5"/>
          <w:w w:val="105"/>
        </w:rPr>
      </w:pPr>
      <w:bookmarkStart w:id="76" w:name="_Toc154411172"/>
      <w:r w:rsidRPr="000942D3">
        <w:rPr>
          <w:b/>
        </w:rPr>
        <w:t xml:space="preserve">Şekil </w:t>
      </w:r>
      <w:r w:rsidR="00933E0B">
        <w:rPr>
          <w:b/>
        </w:rPr>
        <w:t>3.</w:t>
      </w:r>
      <w:r w:rsidR="00E04EAC">
        <w:rPr>
          <w:b/>
        </w:rPr>
        <w:t>8</w:t>
      </w:r>
      <w:r w:rsidRPr="000942D3">
        <w:rPr>
          <w:b/>
        </w:rPr>
        <w:t>.</w:t>
      </w:r>
      <w:r w:rsidRPr="000942D3">
        <w:rPr>
          <w:w w:val="105"/>
        </w:rPr>
        <w:t xml:space="preserve"> Matrix</w:t>
      </w:r>
      <w:r w:rsidRPr="000942D3">
        <w:rPr>
          <w:spacing w:val="-4"/>
          <w:w w:val="105"/>
        </w:rPr>
        <w:t xml:space="preserve"> </w:t>
      </w:r>
      <w:r w:rsidRPr="000942D3">
        <w:rPr>
          <w:spacing w:val="-5"/>
          <w:w w:val="105"/>
        </w:rPr>
        <w:t>II</w:t>
      </w:r>
      <w:bookmarkEnd w:id="76"/>
    </w:p>
    <w:p w14:paraId="2F46DB13" w14:textId="79913085" w:rsidR="00386EA0" w:rsidRPr="000942D3" w:rsidRDefault="00386EA0" w:rsidP="00945E97">
      <w:pPr>
        <w:pStyle w:val="AnaMetin"/>
        <w:jc w:val="center"/>
      </w:pPr>
      <w:r w:rsidRPr="000942D3">
        <w:rPr>
          <w:noProof/>
          <w:sz w:val="24"/>
          <w:szCs w:val="24"/>
          <w:lang w:eastAsia="tr-TR"/>
        </w:rPr>
        <w:lastRenderedPageBreak/>
        <w:drawing>
          <wp:inline distT="0" distB="0" distL="0" distR="0" wp14:anchorId="14528D76" wp14:editId="1BF3F881">
            <wp:extent cx="4542518" cy="2399030"/>
            <wp:effectExtent l="0" t="0" r="0" b="1270"/>
            <wp:docPr id="74" name="Resim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4545169" cy="2400430"/>
                    </a:xfrm>
                    <a:prstGeom prst="rect">
                      <a:avLst/>
                    </a:prstGeom>
                    <a:noFill/>
                    <a:ln>
                      <a:noFill/>
                    </a:ln>
                  </pic:spPr>
                </pic:pic>
              </a:graphicData>
            </a:graphic>
          </wp:inline>
        </w:drawing>
      </w:r>
    </w:p>
    <w:p w14:paraId="51FF5F58" w14:textId="5F51B973" w:rsidR="00386EA0" w:rsidRPr="000942D3" w:rsidRDefault="00386EA0" w:rsidP="00B244B2">
      <w:pPr>
        <w:pStyle w:val="ekillerrrrrRRRR"/>
        <w:rPr>
          <w:spacing w:val="-5"/>
          <w:w w:val="105"/>
        </w:rPr>
      </w:pPr>
      <w:bookmarkStart w:id="77" w:name="_Toc154411173"/>
      <w:r w:rsidRPr="000942D3">
        <w:rPr>
          <w:b/>
        </w:rPr>
        <w:t xml:space="preserve">Şekil </w:t>
      </w:r>
      <w:r w:rsidR="00933E0B">
        <w:rPr>
          <w:b/>
        </w:rPr>
        <w:t>3.</w:t>
      </w:r>
      <w:r w:rsidR="00E04EAC">
        <w:rPr>
          <w:b/>
        </w:rPr>
        <w:t>9</w:t>
      </w:r>
      <w:r w:rsidRPr="000942D3">
        <w:rPr>
          <w:b/>
        </w:rPr>
        <w:t>.</w:t>
      </w:r>
      <w:r w:rsidRPr="000942D3">
        <w:rPr>
          <w:w w:val="105"/>
        </w:rPr>
        <w:t xml:space="preserve"> </w:t>
      </w:r>
      <w:r w:rsidRPr="000942D3">
        <w:rPr>
          <w:w w:val="110"/>
        </w:rPr>
        <w:t>Modula Round</w:t>
      </w:r>
      <w:bookmarkEnd w:id="77"/>
    </w:p>
    <w:p w14:paraId="321EA4F3" w14:textId="23ADCC9F" w:rsidR="00F11856" w:rsidRPr="000942D3" w:rsidRDefault="00F11856" w:rsidP="00F11856">
      <w:pPr>
        <w:pStyle w:val="Balk1"/>
        <w:numPr>
          <w:ilvl w:val="0"/>
          <w:numId w:val="0"/>
        </w:numPr>
        <w:ind w:left="432" w:hanging="432"/>
        <w:rPr>
          <w:rFonts w:cs="Times New Roman"/>
        </w:rPr>
      </w:pPr>
      <w:bookmarkStart w:id="78" w:name="_Toc154409665"/>
      <w:r w:rsidRPr="000942D3">
        <w:rPr>
          <w:rFonts w:cs="Times New Roman"/>
        </w:rPr>
        <w:t>3.4.</w:t>
      </w:r>
      <w:r w:rsidR="00386EA0" w:rsidRPr="000942D3">
        <w:rPr>
          <w:rFonts w:cs="Times New Roman"/>
        </w:rPr>
        <w:t xml:space="preserve"> </w:t>
      </w:r>
      <w:r w:rsidR="00386EA0" w:rsidRPr="000942D3">
        <w:rPr>
          <w:rFonts w:cs="Times New Roman"/>
          <w:caps w:val="0"/>
        </w:rPr>
        <w:t>Yapısalcılık</w:t>
      </w:r>
      <w:bookmarkEnd w:id="78"/>
    </w:p>
    <w:p w14:paraId="6B7AA507" w14:textId="6E10D0CF" w:rsidR="00386EA0" w:rsidRPr="000942D3" w:rsidRDefault="00386EA0" w:rsidP="00386EA0">
      <w:pPr>
        <w:pStyle w:val="GvdeMetni"/>
        <w:kinsoku w:val="0"/>
        <w:overflowPunct w:val="0"/>
        <w:spacing w:before="221" w:line="367" w:lineRule="auto"/>
        <w:ind w:right="-2" w:firstLine="567"/>
        <w:jc w:val="both"/>
        <w:rPr>
          <w:w w:val="105"/>
        </w:rPr>
      </w:pPr>
      <w:r w:rsidRPr="000942D3">
        <w:rPr>
          <w:w w:val="105"/>
        </w:rPr>
        <w:t>Yapısalcılığın başladığı bir okul veya merkezi bir yeri olmasa da genel olarak bazı kaynaklar, Ferdinand de Saussure ile başladığını kabul etmektedir. Yapısalcılık</w:t>
      </w:r>
      <w:r w:rsidRPr="000942D3">
        <w:rPr>
          <w:spacing w:val="-2"/>
          <w:w w:val="105"/>
        </w:rPr>
        <w:t xml:space="preserve"> </w:t>
      </w:r>
      <w:r w:rsidRPr="000942D3">
        <w:rPr>
          <w:w w:val="105"/>
        </w:rPr>
        <w:t>tarih, antropoloji, psikoloji, felsefe, edebiyat gibi birçok alanda akıl yürütme ve inceleme yöntemi olarak tanımlanabilmektedir.</w:t>
      </w:r>
      <w:r w:rsidRPr="000942D3">
        <w:rPr>
          <w:spacing w:val="-6"/>
          <w:w w:val="105"/>
        </w:rPr>
        <w:t xml:space="preserve"> </w:t>
      </w:r>
      <w:r w:rsidRPr="000942D3">
        <w:rPr>
          <w:w w:val="105"/>
        </w:rPr>
        <w:t>Genel</w:t>
      </w:r>
      <w:r w:rsidRPr="000942D3">
        <w:rPr>
          <w:spacing w:val="-6"/>
          <w:w w:val="105"/>
        </w:rPr>
        <w:t xml:space="preserve"> </w:t>
      </w:r>
      <w:r w:rsidRPr="000942D3">
        <w:rPr>
          <w:w w:val="105"/>
        </w:rPr>
        <w:t>olarak</w:t>
      </w:r>
      <w:r w:rsidRPr="000942D3">
        <w:rPr>
          <w:spacing w:val="-6"/>
          <w:w w:val="105"/>
        </w:rPr>
        <w:t xml:space="preserve"> </w:t>
      </w:r>
      <w:r w:rsidRPr="000942D3">
        <w:rPr>
          <w:w w:val="105"/>
        </w:rPr>
        <w:t>yapıyı</w:t>
      </w:r>
      <w:r w:rsidRPr="000942D3">
        <w:rPr>
          <w:spacing w:val="-8"/>
          <w:w w:val="105"/>
        </w:rPr>
        <w:t xml:space="preserve"> </w:t>
      </w:r>
      <w:r w:rsidRPr="000942D3">
        <w:rPr>
          <w:w w:val="105"/>
        </w:rPr>
        <w:t>inceleyip,</w:t>
      </w:r>
      <w:r w:rsidRPr="000942D3">
        <w:rPr>
          <w:spacing w:val="-5"/>
          <w:w w:val="105"/>
        </w:rPr>
        <w:t xml:space="preserve"> </w:t>
      </w:r>
      <w:r w:rsidRPr="000942D3">
        <w:rPr>
          <w:w w:val="105"/>
        </w:rPr>
        <w:t>yapının</w:t>
      </w:r>
      <w:r w:rsidRPr="000942D3">
        <w:rPr>
          <w:spacing w:val="-6"/>
          <w:w w:val="105"/>
        </w:rPr>
        <w:t xml:space="preserve"> </w:t>
      </w:r>
      <w:r w:rsidRPr="000942D3">
        <w:rPr>
          <w:w w:val="105"/>
        </w:rPr>
        <w:t>elemanlarını</w:t>
      </w:r>
      <w:r w:rsidRPr="000942D3">
        <w:rPr>
          <w:spacing w:val="-5"/>
          <w:w w:val="105"/>
        </w:rPr>
        <w:t xml:space="preserve"> </w:t>
      </w:r>
      <w:r w:rsidRPr="000942D3">
        <w:rPr>
          <w:w w:val="105"/>
        </w:rPr>
        <w:t>ve</w:t>
      </w:r>
      <w:r w:rsidRPr="000942D3">
        <w:rPr>
          <w:spacing w:val="-9"/>
          <w:w w:val="105"/>
        </w:rPr>
        <w:t xml:space="preserve"> </w:t>
      </w:r>
      <w:r w:rsidRPr="000942D3">
        <w:rPr>
          <w:w w:val="105"/>
        </w:rPr>
        <w:t>bileşenlerini</w:t>
      </w:r>
      <w:r w:rsidRPr="000942D3">
        <w:rPr>
          <w:spacing w:val="-8"/>
          <w:w w:val="105"/>
        </w:rPr>
        <w:t xml:space="preserve"> </w:t>
      </w:r>
      <w:r w:rsidRPr="000942D3">
        <w:rPr>
          <w:w w:val="105"/>
        </w:rPr>
        <w:t>ele</w:t>
      </w:r>
      <w:r w:rsidRPr="000942D3">
        <w:rPr>
          <w:spacing w:val="-9"/>
          <w:w w:val="105"/>
        </w:rPr>
        <w:t xml:space="preserve"> </w:t>
      </w:r>
      <w:r w:rsidRPr="000942D3">
        <w:rPr>
          <w:w w:val="105"/>
        </w:rPr>
        <w:t>almaktadır. Alt elemanların ilişkisi incelense de asıl odak noktası bütünün kendisi olan yapısalcılık için, modernizm</w:t>
      </w:r>
      <w:r w:rsidRPr="000942D3">
        <w:rPr>
          <w:spacing w:val="-5"/>
          <w:w w:val="105"/>
        </w:rPr>
        <w:t xml:space="preserve"> </w:t>
      </w:r>
      <w:r w:rsidRPr="000942D3">
        <w:rPr>
          <w:w w:val="105"/>
        </w:rPr>
        <w:t>benzetmesi de</w:t>
      </w:r>
      <w:r w:rsidRPr="000942D3">
        <w:rPr>
          <w:spacing w:val="-5"/>
          <w:w w:val="105"/>
        </w:rPr>
        <w:t xml:space="preserve"> </w:t>
      </w:r>
      <w:r w:rsidRPr="000942D3">
        <w:rPr>
          <w:w w:val="105"/>
        </w:rPr>
        <w:t>yapılmıştır.</w:t>
      </w:r>
      <w:r w:rsidRPr="000942D3">
        <w:rPr>
          <w:spacing w:val="-3"/>
          <w:w w:val="105"/>
        </w:rPr>
        <w:t xml:space="preserve"> </w:t>
      </w:r>
      <w:r w:rsidRPr="000942D3">
        <w:rPr>
          <w:w w:val="105"/>
        </w:rPr>
        <w:t>Bu</w:t>
      </w:r>
      <w:r w:rsidRPr="000942D3">
        <w:rPr>
          <w:spacing w:val="-6"/>
          <w:w w:val="105"/>
        </w:rPr>
        <w:t xml:space="preserve"> </w:t>
      </w:r>
      <w:r w:rsidRPr="000942D3">
        <w:rPr>
          <w:w w:val="105"/>
        </w:rPr>
        <w:t>benzerlik:</w:t>
      </w:r>
      <w:r w:rsidRPr="000942D3">
        <w:rPr>
          <w:spacing w:val="-11"/>
          <w:w w:val="105"/>
        </w:rPr>
        <w:t xml:space="preserve"> </w:t>
      </w:r>
      <w:r w:rsidRPr="000942D3">
        <w:rPr>
          <w:w w:val="105"/>
        </w:rPr>
        <w:t>Yapının</w:t>
      </w:r>
      <w:r w:rsidRPr="000942D3">
        <w:rPr>
          <w:spacing w:val="-10"/>
          <w:w w:val="105"/>
        </w:rPr>
        <w:t xml:space="preserve"> </w:t>
      </w:r>
      <w:r w:rsidRPr="000942D3">
        <w:rPr>
          <w:w w:val="105"/>
        </w:rPr>
        <w:t>genel</w:t>
      </w:r>
      <w:r w:rsidRPr="000942D3">
        <w:rPr>
          <w:spacing w:val="-10"/>
          <w:w w:val="105"/>
        </w:rPr>
        <w:t xml:space="preserve"> </w:t>
      </w:r>
      <w:r w:rsidRPr="000942D3">
        <w:rPr>
          <w:w w:val="105"/>
        </w:rPr>
        <w:t>olarak</w:t>
      </w:r>
      <w:r w:rsidRPr="000942D3">
        <w:rPr>
          <w:spacing w:val="-10"/>
          <w:w w:val="105"/>
        </w:rPr>
        <w:t xml:space="preserve"> </w:t>
      </w:r>
      <w:r w:rsidRPr="000942D3">
        <w:rPr>
          <w:w w:val="105"/>
        </w:rPr>
        <w:t>incelenmesi</w:t>
      </w:r>
      <w:r w:rsidRPr="000942D3">
        <w:rPr>
          <w:spacing w:val="-5"/>
          <w:w w:val="105"/>
        </w:rPr>
        <w:t xml:space="preserve"> </w:t>
      </w:r>
      <w:r w:rsidRPr="000942D3">
        <w:rPr>
          <w:w w:val="105"/>
        </w:rPr>
        <w:t>ve</w:t>
      </w:r>
      <w:r w:rsidRPr="000942D3">
        <w:rPr>
          <w:spacing w:val="-6"/>
          <w:w w:val="105"/>
        </w:rPr>
        <w:t xml:space="preserve"> </w:t>
      </w:r>
      <w:r w:rsidRPr="000942D3">
        <w:rPr>
          <w:w w:val="105"/>
        </w:rPr>
        <w:t>bileşenlere tahakkümü konusundaki fikirleri benzerdir.</w:t>
      </w:r>
      <w:r w:rsidRPr="000942D3">
        <w:rPr>
          <w:spacing w:val="40"/>
          <w:w w:val="105"/>
        </w:rPr>
        <w:t xml:space="preserve"> </w:t>
      </w:r>
      <w:r w:rsidRPr="000942D3">
        <w:rPr>
          <w:w w:val="105"/>
        </w:rPr>
        <w:t>Yani modernizmde olduğu gibi genelleme yapma eğilimi görülmektedir. Modernist bakış açısında: zamanla değişen küçük değişiklikler ‘genelin değişimine engel değil’ mantığı h</w:t>
      </w:r>
      <w:r w:rsidR="00A8160C" w:rsidRPr="000942D3">
        <w:rPr>
          <w:w w:val="105"/>
        </w:rPr>
        <w:t>â</w:t>
      </w:r>
      <w:r w:rsidRPr="000942D3">
        <w:rPr>
          <w:w w:val="105"/>
        </w:rPr>
        <w:t xml:space="preserve">kimdir. </w:t>
      </w:r>
    </w:p>
    <w:p w14:paraId="3AB244CD" w14:textId="11C92FF5" w:rsidR="00386EA0" w:rsidRPr="000942D3" w:rsidRDefault="00386EA0" w:rsidP="00BB082B">
      <w:pPr>
        <w:pStyle w:val="GvdeMetni"/>
        <w:kinsoku w:val="0"/>
        <w:overflowPunct w:val="0"/>
        <w:spacing w:before="221"/>
        <w:ind w:left="567" w:right="567"/>
        <w:jc w:val="both"/>
        <w:rPr>
          <w:w w:val="105"/>
          <w:sz w:val="20"/>
          <w:szCs w:val="20"/>
        </w:rPr>
      </w:pPr>
      <w:r w:rsidRPr="000942D3">
        <w:rPr>
          <w:w w:val="105"/>
          <w:sz w:val="20"/>
          <w:szCs w:val="20"/>
        </w:rPr>
        <w:t>Yapısalcılığı parçadan bütüne giden bir oluşum çizgisi olarak genellersek o vakit bütüncül anlayışını, diğer unsurların birleşiminden meydana gelen bir aygıt olarak görebiliriz. Bu anlayış içinde bütüncül ilkesi, yerine göre bir kültürü yerine göre bir topluluğu ya da bir söylenin tümünü temsil edebilmektedir (akt</w:t>
      </w:r>
      <w:r w:rsidR="00797BC6" w:rsidRPr="000942D3">
        <w:rPr>
          <w:w w:val="105"/>
          <w:sz w:val="20"/>
          <w:szCs w:val="20"/>
        </w:rPr>
        <w:t>aran</w:t>
      </w:r>
      <w:r w:rsidRPr="000942D3">
        <w:rPr>
          <w:w w:val="105"/>
          <w:sz w:val="20"/>
          <w:szCs w:val="20"/>
        </w:rPr>
        <w:t xml:space="preserve"> Nar</w:t>
      </w:r>
      <w:r w:rsidR="00BB082B">
        <w:rPr>
          <w:w w:val="105"/>
          <w:sz w:val="20"/>
          <w:szCs w:val="20"/>
        </w:rPr>
        <w:t>,</w:t>
      </w:r>
      <w:r w:rsidRPr="000942D3">
        <w:rPr>
          <w:w w:val="105"/>
          <w:sz w:val="20"/>
          <w:szCs w:val="20"/>
        </w:rPr>
        <w:t xml:space="preserve"> 2014</w:t>
      </w:r>
      <w:r w:rsidR="00797BC6" w:rsidRPr="000942D3">
        <w:rPr>
          <w:w w:val="105"/>
          <w:sz w:val="20"/>
          <w:szCs w:val="20"/>
        </w:rPr>
        <w:t xml:space="preserve">, s. </w:t>
      </w:r>
      <w:r w:rsidRPr="000942D3">
        <w:rPr>
          <w:w w:val="105"/>
          <w:sz w:val="20"/>
          <w:szCs w:val="20"/>
        </w:rPr>
        <w:t>31-32).</w:t>
      </w:r>
    </w:p>
    <w:p w14:paraId="3194E5C5" w14:textId="60518B13" w:rsidR="00386EA0" w:rsidRPr="000942D3" w:rsidRDefault="00386EA0" w:rsidP="00386EA0">
      <w:pPr>
        <w:pStyle w:val="GvdeMetni"/>
        <w:kinsoku w:val="0"/>
        <w:overflowPunct w:val="0"/>
        <w:spacing w:before="221" w:line="367" w:lineRule="auto"/>
        <w:ind w:right="-2" w:firstLine="567"/>
        <w:jc w:val="both"/>
        <w:rPr>
          <w:w w:val="105"/>
        </w:rPr>
      </w:pPr>
      <w:r w:rsidRPr="000942D3">
        <w:rPr>
          <w:w w:val="105"/>
        </w:rPr>
        <w:t>Konuyu iyice açmak ve örnek vermek gerekirse, Afrika’da bir kabile dilinin çözümlenmesi için, yapısalcı bir inceleme şu şekilde olur: İncelenen kabilenin avlanma şeklinden yaşadığı coğrafyaya hatta gündelik alışkanlıklara bakılarak, diğer kabilelerle karşılaştırılıp genel dil özellikleri, konuşma biçimleri üzerine bir araştırma yapılması gibi bir yol izlenmelidir. Yapısalcılık; yerelliğe, zamanın ruhuna veya kültürün kendine has yaşayışına bir eleştiri getirmeyip, postmodern bir tavırla kendi paradigması için de inceler. Yapısalcılığın modernizmle ayrıldığı fark burada bulunmaktadır. Modernizm gibi bu kabilenin modern ideale ulaşması için bir çözüm veya bir ideoloji geliştirmeye çalışmaz. Modernizmde bir ideal vardır ve buna ulaşma çabası hep devam etmek zorundadır. Kısaca yapısalcılıktaki genel yapıya verilen önem yani, alt elemanlar incelenip, ilişki araştırılı</w:t>
      </w:r>
      <w:r w:rsidR="00862E40">
        <w:rPr>
          <w:w w:val="105"/>
        </w:rPr>
        <w:t>r,</w:t>
      </w:r>
      <w:r w:rsidRPr="000942D3">
        <w:rPr>
          <w:w w:val="105"/>
        </w:rPr>
        <w:t xml:space="preserve"> ancak genel yapının anlamlandırılması prensibi uygulanmıştır.</w:t>
      </w:r>
    </w:p>
    <w:p w14:paraId="12B44BB5" w14:textId="14DA0F7E" w:rsidR="00F11856" w:rsidRPr="000942D3" w:rsidRDefault="00386EA0" w:rsidP="00BB082B">
      <w:pPr>
        <w:pStyle w:val="AnaMetin"/>
        <w:ind w:firstLine="567"/>
        <w:rPr>
          <w:w w:val="105"/>
        </w:rPr>
      </w:pPr>
      <w:r w:rsidRPr="000942D3">
        <w:rPr>
          <w:w w:val="105"/>
        </w:rPr>
        <w:lastRenderedPageBreak/>
        <w:t>"Yapısalcılık</w:t>
      </w:r>
      <w:r w:rsidRPr="000942D3">
        <w:rPr>
          <w:spacing w:val="-2"/>
          <w:w w:val="105"/>
        </w:rPr>
        <w:t xml:space="preserve"> </w:t>
      </w:r>
      <w:r w:rsidRPr="000942D3">
        <w:rPr>
          <w:w w:val="105"/>
        </w:rPr>
        <w:t>bir</w:t>
      </w:r>
      <w:r w:rsidRPr="000942D3">
        <w:rPr>
          <w:spacing w:val="-2"/>
          <w:w w:val="105"/>
        </w:rPr>
        <w:t xml:space="preserve"> </w:t>
      </w:r>
      <w:r w:rsidRPr="000942D3">
        <w:rPr>
          <w:w w:val="105"/>
        </w:rPr>
        <w:t>yöntemdir</w:t>
      </w:r>
      <w:r w:rsidRPr="000942D3">
        <w:rPr>
          <w:spacing w:val="-2"/>
          <w:w w:val="105"/>
        </w:rPr>
        <w:t xml:space="preserve"> </w:t>
      </w:r>
      <w:r w:rsidRPr="000942D3">
        <w:rPr>
          <w:w w:val="105"/>
        </w:rPr>
        <w:t>bir</w:t>
      </w:r>
      <w:r w:rsidRPr="000942D3">
        <w:rPr>
          <w:spacing w:val="-2"/>
          <w:w w:val="105"/>
        </w:rPr>
        <w:t xml:space="preserve"> </w:t>
      </w:r>
      <w:r w:rsidRPr="000942D3">
        <w:rPr>
          <w:w w:val="105"/>
        </w:rPr>
        <w:t>öğreti değildir,</w:t>
      </w:r>
      <w:r w:rsidRPr="000942D3">
        <w:rPr>
          <w:spacing w:val="-5"/>
          <w:w w:val="105"/>
        </w:rPr>
        <w:t xml:space="preserve"> </w:t>
      </w:r>
      <w:r w:rsidRPr="000942D3">
        <w:rPr>
          <w:w w:val="105"/>
        </w:rPr>
        <w:t>ancak</w:t>
      </w:r>
      <w:r w:rsidRPr="000942D3">
        <w:rPr>
          <w:spacing w:val="-5"/>
          <w:w w:val="105"/>
        </w:rPr>
        <w:t xml:space="preserve"> </w:t>
      </w:r>
      <w:r w:rsidRPr="000942D3">
        <w:rPr>
          <w:w w:val="105"/>
        </w:rPr>
        <w:t>öğretisel</w:t>
      </w:r>
      <w:r w:rsidRPr="000942D3">
        <w:rPr>
          <w:spacing w:val="-3"/>
          <w:w w:val="105"/>
        </w:rPr>
        <w:t xml:space="preserve"> </w:t>
      </w:r>
      <w:r w:rsidRPr="000942D3">
        <w:rPr>
          <w:w w:val="105"/>
        </w:rPr>
        <w:t>sonuçları</w:t>
      </w:r>
      <w:r w:rsidRPr="000942D3">
        <w:rPr>
          <w:spacing w:val="-2"/>
          <w:w w:val="105"/>
        </w:rPr>
        <w:t xml:space="preserve"> </w:t>
      </w:r>
      <w:r w:rsidRPr="000942D3">
        <w:rPr>
          <w:w w:val="105"/>
        </w:rPr>
        <w:t>çok</w:t>
      </w:r>
      <w:r w:rsidRPr="000942D3">
        <w:rPr>
          <w:spacing w:val="-5"/>
          <w:w w:val="105"/>
        </w:rPr>
        <w:t xml:space="preserve"> </w:t>
      </w:r>
      <w:r w:rsidRPr="000942D3">
        <w:rPr>
          <w:w w:val="105"/>
        </w:rPr>
        <w:t>olmuştur.</w:t>
      </w:r>
      <w:r w:rsidRPr="000942D3">
        <w:rPr>
          <w:spacing w:val="-3"/>
          <w:w w:val="105"/>
        </w:rPr>
        <w:t xml:space="preserve"> </w:t>
      </w:r>
      <w:r w:rsidRPr="000942D3">
        <w:rPr>
          <w:w w:val="105"/>
        </w:rPr>
        <w:t>Bir yöntem olarak uygulanabilirliği kısıtlıdır ve verimli olmasından dolayı başka yöntemlerle birleştirilmiştir" (Piaget, 1999</w:t>
      </w:r>
      <w:r w:rsidR="00D34288" w:rsidRPr="000942D3">
        <w:rPr>
          <w:w w:val="105"/>
        </w:rPr>
        <w:t xml:space="preserve">, s. </w:t>
      </w:r>
      <w:r w:rsidRPr="000942D3">
        <w:rPr>
          <w:w w:val="105"/>
        </w:rPr>
        <w:t>199)</w:t>
      </w:r>
      <w:r w:rsidR="0065313C">
        <w:rPr>
          <w:w w:val="105"/>
        </w:rPr>
        <w:t>.</w:t>
      </w:r>
    </w:p>
    <w:p w14:paraId="2F35E708" w14:textId="5F34436E" w:rsidR="00386EA0" w:rsidRPr="000942D3" w:rsidRDefault="00386EA0" w:rsidP="00386EA0">
      <w:pPr>
        <w:pStyle w:val="GvdeMetni"/>
        <w:kinsoku w:val="0"/>
        <w:overflowPunct w:val="0"/>
        <w:spacing w:line="367" w:lineRule="auto"/>
        <w:ind w:right="-2" w:firstLine="567"/>
        <w:jc w:val="both"/>
        <w:rPr>
          <w:w w:val="105"/>
        </w:rPr>
      </w:pPr>
      <w:r w:rsidRPr="000942D3">
        <w:rPr>
          <w:w w:val="105"/>
        </w:rPr>
        <w:t>Yapısalcılıkta önemli bir yer tutulan bizzat dilin kendisidir. Saussure dilin incelenmesi için yapısalcı yöntemleri geliştiren önemli bir figürdür. Postyapısalcılar daha sonraları çokça eleştirilen Dikotomi (karşıtlık/zıtlık) ilkesi ile dilin karşıtlığının anlaşılabileceği düşüncesine</w:t>
      </w:r>
      <w:r w:rsidRPr="000942D3">
        <w:rPr>
          <w:spacing w:val="40"/>
          <w:w w:val="105"/>
        </w:rPr>
        <w:t xml:space="preserve"> </w:t>
      </w:r>
      <w:r w:rsidRPr="000942D3">
        <w:rPr>
          <w:w w:val="105"/>
        </w:rPr>
        <w:t>karşı çıkmıştır. Yapısalcılığın temel ilkelerinden biri; genel yapıyı anlamak için alt elemanların aralarındaki ilişkiyi inceleyip yapının geneli hakkında bilgi üretmektir. Yani incelenen alt elemanlarla</w:t>
      </w:r>
      <w:r w:rsidRPr="000942D3">
        <w:rPr>
          <w:spacing w:val="-11"/>
          <w:w w:val="105"/>
        </w:rPr>
        <w:t xml:space="preserve"> </w:t>
      </w:r>
      <w:r w:rsidRPr="000942D3">
        <w:rPr>
          <w:w w:val="105"/>
        </w:rPr>
        <w:t>ilişkili</w:t>
      </w:r>
      <w:r w:rsidRPr="000942D3">
        <w:rPr>
          <w:spacing w:val="-10"/>
          <w:w w:val="105"/>
        </w:rPr>
        <w:t xml:space="preserve"> </w:t>
      </w:r>
      <w:r w:rsidRPr="000942D3">
        <w:rPr>
          <w:w w:val="105"/>
        </w:rPr>
        <w:t>olsa</w:t>
      </w:r>
      <w:r w:rsidRPr="000942D3">
        <w:rPr>
          <w:spacing w:val="-8"/>
          <w:w w:val="105"/>
        </w:rPr>
        <w:t xml:space="preserve"> </w:t>
      </w:r>
      <w:r w:rsidRPr="000942D3">
        <w:rPr>
          <w:w w:val="105"/>
        </w:rPr>
        <w:t>da</w:t>
      </w:r>
      <w:r w:rsidRPr="000942D3">
        <w:rPr>
          <w:spacing w:val="-10"/>
          <w:w w:val="105"/>
        </w:rPr>
        <w:t xml:space="preserve"> </w:t>
      </w:r>
      <w:r w:rsidRPr="000942D3">
        <w:rPr>
          <w:w w:val="105"/>
        </w:rPr>
        <w:t>aslında</w:t>
      </w:r>
      <w:r w:rsidRPr="000942D3">
        <w:rPr>
          <w:spacing w:val="-8"/>
          <w:w w:val="105"/>
        </w:rPr>
        <w:t xml:space="preserve"> </w:t>
      </w:r>
      <w:r w:rsidRPr="000942D3">
        <w:rPr>
          <w:w w:val="105"/>
        </w:rPr>
        <w:t>önemli</w:t>
      </w:r>
      <w:r w:rsidRPr="000942D3">
        <w:rPr>
          <w:spacing w:val="-6"/>
          <w:w w:val="105"/>
        </w:rPr>
        <w:t xml:space="preserve"> </w:t>
      </w:r>
      <w:r w:rsidRPr="000942D3">
        <w:rPr>
          <w:w w:val="105"/>
        </w:rPr>
        <w:t>olan</w:t>
      </w:r>
      <w:r w:rsidRPr="000942D3">
        <w:rPr>
          <w:spacing w:val="-8"/>
          <w:w w:val="105"/>
        </w:rPr>
        <w:t xml:space="preserve"> </w:t>
      </w:r>
      <w:r w:rsidRPr="000942D3">
        <w:rPr>
          <w:w w:val="105"/>
        </w:rPr>
        <w:t>genel</w:t>
      </w:r>
      <w:r w:rsidRPr="000942D3">
        <w:rPr>
          <w:spacing w:val="-10"/>
          <w:w w:val="105"/>
        </w:rPr>
        <w:t xml:space="preserve"> </w:t>
      </w:r>
      <w:r w:rsidRPr="000942D3">
        <w:rPr>
          <w:w w:val="105"/>
        </w:rPr>
        <w:t>yapıdır.</w:t>
      </w:r>
      <w:r w:rsidRPr="000942D3">
        <w:rPr>
          <w:spacing w:val="-8"/>
          <w:w w:val="105"/>
        </w:rPr>
        <w:t xml:space="preserve"> </w:t>
      </w:r>
      <w:r w:rsidRPr="000942D3">
        <w:rPr>
          <w:w w:val="105"/>
        </w:rPr>
        <w:t>Bu</w:t>
      </w:r>
      <w:r w:rsidRPr="000942D3">
        <w:rPr>
          <w:spacing w:val="-8"/>
          <w:w w:val="105"/>
        </w:rPr>
        <w:t xml:space="preserve"> </w:t>
      </w:r>
      <w:r w:rsidRPr="000942D3">
        <w:rPr>
          <w:w w:val="105"/>
        </w:rPr>
        <w:t>durum</w:t>
      </w:r>
      <w:r w:rsidRPr="000942D3">
        <w:rPr>
          <w:spacing w:val="-6"/>
          <w:w w:val="105"/>
        </w:rPr>
        <w:t xml:space="preserve"> </w:t>
      </w:r>
      <w:r w:rsidRPr="000942D3">
        <w:rPr>
          <w:w w:val="105"/>
        </w:rPr>
        <w:t>yapısalcılık</w:t>
      </w:r>
      <w:r w:rsidRPr="000942D3">
        <w:rPr>
          <w:spacing w:val="-9"/>
          <w:w w:val="105"/>
        </w:rPr>
        <w:t xml:space="preserve"> </w:t>
      </w:r>
      <w:r w:rsidRPr="000942D3">
        <w:rPr>
          <w:w w:val="105"/>
        </w:rPr>
        <w:t>ile</w:t>
      </w:r>
      <w:r w:rsidRPr="000942D3">
        <w:rPr>
          <w:spacing w:val="-6"/>
          <w:w w:val="105"/>
        </w:rPr>
        <w:t xml:space="preserve"> </w:t>
      </w:r>
      <w:r w:rsidRPr="000942D3">
        <w:rPr>
          <w:w w:val="105"/>
        </w:rPr>
        <w:t>yapısöküm bu noktada ayırmaktadır.</w:t>
      </w:r>
    </w:p>
    <w:p w14:paraId="41ECD9C6" w14:textId="77777777" w:rsidR="00386EA0" w:rsidRPr="000942D3" w:rsidRDefault="00386EA0" w:rsidP="00386EA0">
      <w:pPr>
        <w:pStyle w:val="GvdeMetni"/>
        <w:kinsoku w:val="0"/>
        <w:overflowPunct w:val="0"/>
        <w:spacing w:line="367" w:lineRule="auto"/>
        <w:ind w:right="-2" w:firstLine="567"/>
        <w:jc w:val="both"/>
        <w:rPr>
          <w:w w:val="105"/>
        </w:rPr>
      </w:pPr>
      <w:r w:rsidRPr="000942D3">
        <w:rPr>
          <w:w w:val="105"/>
        </w:rPr>
        <w:t>Saussure, yapısalcı yöntemle incelenmesinde karşıtlık ilkesiyle kelimelerin işaret ettiği kavramı ancak zıttı olan bir kavramla anlamlandırılabileceğine inanmaktaydı. Yani zıtlıklar sayesinde dilde anlamlandırmalar yapılabilmekteydi.</w:t>
      </w:r>
    </w:p>
    <w:p w14:paraId="366B5FCA" w14:textId="0DF0B436" w:rsidR="00386EA0" w:rsidRPr="000942D3" w:rsidRDefault="00386EA0" w:rsidP="00386EA0">
      <w:pPr>
        <w:pStyle w:val="GvdeMetni"/>
        <w:kinsoku w:val="0"/>
        <w:overflowPunct w:val="0"/>
        <w:spacing w:line="360" w:lineRule="auto"/>
        <w:ind w:right="-2" w:firstLine="567"/>
        <w:jc w:val="both"/>
        <w:rPr>
          <w:w w:val="105"/>
        </w:rPr>
      </w:pPr>
      <w:r w:rsidRPr="000942D3">
        <w:rPr>
          <w:w w:val="105"/>
        </w:rPr>
        <w:t>Yapısalcılık, postyapısalcı</w:t>
      </w:r>
      <w:r w:rsidR="008E0782">
        <w:rPr>
          <w:w w:val="105"/>
        </w:rPr>
        <w:t>lı</w:t>
      </w:r>
      <w:r w:rsidRPr="000942D3">
        <w:rPr>
          <w:w w:val="105"/>
        </w:rPr>
        <w:t>ğa göre yapının geneline odaklandığı için çıkarım yapmak ve net yorumlar yapmak için daha serbesttir.</w:t>
      </w:r>
    </w:p>
    <w:p w14:paraId="6C68B649" w14:textId="5D50DB78" w:rsidR="00386EA0" w:rsidRPr="000942D3" w:rsidRDefault="00386EA0" w:rsidP="00386EA0">
      <w:pPr>
        <w:pStyle w:val="GvdeMetni"/>
        <w:kinsoku w:val="0"/>
        <w:overflowPunct w:val="0"/>
        <w:spacing w:before="133"/>
        <w:ind w:left="567" w:right="567"/>
        <w:jc w:val="both"/>
        <w:rPr>
          <w:w w:val="105"/>
          <w:sz w:val="20"/>
          <w:szCs w:val="20"/>
        </w:rPr>
      </w:pPr>
      <w:r w:rsidRPr="000942D3">
        <w:rPr>
          <w:w w:val="105"/>
          <w:sz w:val="20"/>
          <w:szCs w:val="20"/>
        </w:rPr>
        <w:t>Saussure'den Greimas'a değin, adına yaraşır tüm yapısalcıların yapıtlarında kolaylıkla saptayabileceğimiz bu yönelimler şöyle özetlenebilir:</w:t>
      </w:r>
    </w:p>
    <w:p w14:paraId="0825F33A" w14:textId="6F498B10" w:rsidR="00386EA0" w:rsidRPr="000942D3" w:rsidRDefault="00D34288" w:rsidP="00D34288">
      <w:pPr>
        <w:pStyle w:val="ListeParagraf"/>
        <w:tabs>
          <w:tab w:val="left" w:pos="1023"/>
        </w:tabs>
        <w:kinsoku w:val="0"/>
        <w:overflowPunct w:val="0"/>
        <w:ind w:left="567" w:right="567" w:firstLine="0"/>
        <w:contextualSpacing/>
        <w:jc w:val="both"/>
        <w:rPr>
          <w:spacing w:val="-2"/>
          <w:w w:val="105"/>
          <w:sz w:val="20"/>
          <w:szCs w:val="20"/>
        </w:rPr>
      </w:pPr>
      <w:r w:rsidRPr="000942D3">
        <w:rPr>
          <w:w w:val="105"/>
          <w:sz w:val="20"/>
          <w:szCs w:val="20"/>
        </w:rPr>
        <w:t xml:space="preserve">1. </w:t>
      </w:r>
      <w:r w:rsidR="00386EA0" w:rsidRPr="000942D3">
        <w:rPr>
          <w:w w:val="105"/>
          <w:sz w:val="20"/>
          <w:szCs w:val="20"/>
        </w:rPr>
        <w:t>Ele alınan nesnenin 'kendi</w:t>
      </w:r>
      <w:r w:rsidR="00386EA0" w:rsidRPr="000942D3">
        <w:rPr>
          <w:spacing w:val="2"/>
          <w:w w:val="105"/>
          <w:sz w:val="20"/>
          <w:szCs w:val="20"/>
        </w:rPr>
        <w:t xml:space="preserve"> </w:t>
      </w:r>
      <w:r w:rsidR="00386EA0" w:rsidRPr="000942D3">
        <w:rPr>
          <w:w w:val="105"/>
          <w:sz w:val="20"/>
          <w:szCs w:val="20"/>
        </w:rPr>
        <w:t>başına ve</w:t>
      </w:r>
      <w:r w:rsidR="00386EA0" w:rsidRPr="000942D3">
        <w:rPr>
          <w:spacing w:val="1"/>
          <w:w w:val="105"/>
          <w:sz w:val="20"/>
          <w:szCs w:val="20"/>
        </w:rPr>
        <w:t xml:space="preserve"> </w:t>
      </w:r>
      <w:r w:rsidR="00386EA0" w:rsidRPr="000942D3">
        <w:rPr>
          <w:w w:val="105"/>
          <w:sz w:val="20"/>
          <w:szCs w:val="20"/>
        </w:rPr>
        <w:t>kendi</w:t>
      </w:r>
      <w:r w:rsidR="00386EA0" w:rsidRPr="000942D3">
        <w:rPr>
          <w:spacing w:val="2"/>
          <w:w w:val="105"/>
          <w:sz w:val="20"/>
          <w:szCs w:val="20"/>
        </w:rPr>
        <w:t xml:space="preserve"> </w:t>
      </w:r>
      <w:r w:rsidR="00386EA0" w:rsidRPr="000942D3">
        <w:rPr>
          <w:w w:val="105"/>
          <w:sz w:val="20"/>
          <w:szCs w:val="20"/>
        </w:rPr>
        <w:t>kendisi</w:t>
      </w:r>
      <w:r w:rsidR="00386EA0" w:rsidRPr="000942D3">
        <w:rPr>
          <w:spacing w:val="2"/>
          <w:w w:val="105"/>
          <w:sz w:val="20"/>
          <w:szCs w:val="20"/>
        </w:rPr>
        <w:t xml:space="preserve"> </w:t>
      </w:r>
      <w:r w:rsidR="00386EA0" w:rsidRPr="000942D3">
        <w:rPr>
          <w:w w:val="105"/>
          <w:sz w:val="20"/>
          <w:szCs w:val="20"/>
        </w:rPr>
        <w:t>için'</w:t>
      </w:r>
      <w:r w:rsidR="00386EA0" w:rsidRPr="000942D3">
        <w:rPr>
          <w:spacing w:val="4"/>
          <w:w w:val="105"/>
          <w:sz w:val="20"/>
          <w:szCs w:val="20"/>
        </w:rPr>
        <w:t xml:space="preserve"> </w:t>
      </w:r>
      <w:r w:rsidR="00386EA0" w:rsidRPr="000942D3">
        <w:rPr>
          <w:spacing w:val="-2"/>
          <w:w w:val="105"/>
          <w:sz w:val="20"/>
          <w:szCs w:val="20"/>
        </w:rPr>
        <w:t>incelenmesi;</w:t>
      </w:r>
    </w:p>
    <w:p w14:paraId="32F0B058" w14:textId="20441796" w:rsidR="00386EA0" w:rsidRPr="000942D3" w:rsidRDefault="00D34288" w:rsidP="00D34288">
      <w:pPr>
        <w:pStyle w:val="ListeParagraf"/>
        <w:tabs>
          <w:tab w:val="left" w:pos="1044"/>
          <w:tab w:val="left" w:pos="1233"/>
        </w:tabs>
        <w:kinsoku w:val="0"/>
        <w:overflowPunct w:val="0"/>
        <w:spacing w:before="134"/>
        <w:ind w:left="567" w:right="567" w:firstLine="0"/>
        <w:contextualSpacing/>
        <w:jc w:val="both"/>
        <w:rPr>
          <w:w w:val="110"/>
          <w:sz w:val="20"/>
          <w:szCs w:val="20"/>
        </w:rPr>
      </w:pPr>
      <w:r w:rsidRPr="000942D3">
        <w:rPr>
          <w:w w:val="110"/>
          <w:sz w:val="20"/>
          <w:szCs w:val="20"/>
        </w:rPr>
        <w:t xml:space="preserve">2. </w:t>
      </w:r>
      <w:r w:rsidR="00386EA0" w:rsidRPr="000942D3">
        <w:rPr>
          <w:w w:val="110"/>
          <w:sz w:val="20"/>
          <w:szCs w:val="20"/>
        </w:rPr>
        <w:t>Nesnenin</w:t>
      </w:r>
      <w:r w:rsidR="00386EA0" w:rsidRPr="000942D3">
        <w:rPr>
          <w:spacing w:val="-6"/>
          <w:w w:val="110"/>
          <w:sz w:val="20"/>
          <w:szCs w:val="20"/>
        </w:rPr>
        <w:t xml:space="preserve"> </w:t>
      </w:r>
      <w:r w:rsidR="00386EA0" w:rsidRPr="000942D3">
        <w:rPr>
          <w:w w:val="110"/>
          <w:sz w:val="20"/>
          <w:szCs w:val="20"/>
        </w:rPr>
        <w:t>kendi</w:t>
      </w:r>
      <w:r w:rsidR="00386EA0" w:rsidRPr="000942D3">
        <w:rPr>
          <w:spacing w:val="-3"/>
          <w:w w:val="110"/>
          <w:sz w:val="20"/>
          <w:szCs w:val="20"/>
        </w:rPr>
        <w:t xml:space="preserve"> </w:t>
      </w:r>
      <w:r w:rsidR="00386EA0" w:rsidRPr="000942D3">
        <w:rPr>
          <w:w w:val="110"/>
          <w:sz w:val="20"/>
          <w:szCs w:val="20"/>
        </w:rPr>
        <w:t>ögeleri</w:t>
      </w:r>
      <w:r w:rsidR="00386EA0" w:rsidRPr="000942D3">
        <w:rPr>
          <w:spacing w:val="-6"/>
          <w:w w:val="110"/>
          <w:sz w:val="20"/>
          <w:szCs w:val="20"/>
        </w:rPr>
        <w:t xml:space="preserve"> </w:t>
      </w:r>
      <w:r w:rsidR="00386EA0" w:rsidRPr="000942D3">
        <w:rPr>
          <w:w w:val="110"/>
          <w:sz w:val="20"/>
          <w:szCs w:val="20"/>
        </w:rPr>
        <w:t>arasındaki</w:t>
      </w:r>
      <w:r w:rsidR="00386EA0" w:rsidRPr="000942D3">
        <w:rPr>
          <w:spacing w:val="-4"/>
          <w:w w:val="110"/>
          <w:sz w:val="20"/>
          <w:szCs w:val="20"/>
        </w:rPr>
        <w:t xml:space="preserve"> </w:t>
      </w:r>
      <w:r w:rsidR="00386EA0" w:rsidRPr="000942D3">
        <w:rPr>
          <w:w w:val="110"/>
          <w:sz w:val="20"/>
          <w:szCs w:val="20"/>
        </w:rPr>
        <w:t>bağıntılardan</w:t>
      </w:r>
      <w:r w:rsidR="00386EA0" w:rsidRPr="000942D3">
        <w:rPr>
          <w:spacing w:val="-6"/>
          <w:w w:val="110"/>
          <w:sz w:val="20"/>
          <w:szCs w:val="20"/>
        </w:rPr>
        <w:t xml:space="preserve"> </w:t>
      </w:r>
      <w:r w:rsidR="00386EA0" w:rsidRPr="000942D3">
        <w:rPr>
          <w:w w:val="110"/>
          <w:sz w:val="20"/>
          <w:szCs w:val="20"/>
        </w:rPr>
        <w:t>oluşan</w:t>
      </w:r>
      <w:r w:rsidR="00386EA0" w:rsidRPr="000942D3">
        <w:rPr>
          <w:spacing w:val="-6"/>
          <w:w w:val="110"/>
          <w:sz w:val="20"/>
          <w:szCs w:val="20"/>
        </w:rPr>
        <w:t xml:space="preserve"> </w:t>
      </w:r>
      <w:r w:rsidR="00386EA0" w:rsidRPr="000942D3">
        <w:rPr>
          <w:w w:val="110"/>
          <w:sz w:val="20"/>
          <w:szCs w:val="20"/>
        </w:rPr>
        <w:t>bir</w:t>
      </w:r>
      <w:r w:rsidR="00386EA0" w:rsidRPr="000942D3">
        <w:rPr>
          <w:spacing w:val="-5"/>
          <w:w w:val="110"/>
          <w:sz w:val="20"/>
          <w:szCs w:val="20"/>
        </w:rPr>
        <w:t xml:space="preserve"> </w:t>
      </w:r>
      <w:r w:rsidR="00386EA0" w:rsidRPr="000942D3">
        <w:rPr>
          <w:w w:val="110"/>
          <w:sz w:val="20"/>
          <w:szCs w:val="20"/>
        </w:rPr>
        <w:t>'dizge'</w:t>
      </w:r>
      <w:r w:rsidR="00386EA0" w:rsidRPr="000942D3">
        <w:rPr>
          <w:spacing w:val="-5"/>
          <w:w w:val="110"/>
          <w:sz w:val="20"/>
          <w:szCs w:val="20"/>
        </w:rPr>
        <w:t xml:space="preserve"> </w:t>
      </w:r>
      <w:r w:rsidR="00386EA0" w:rsidRPr="000942D3">
        <w:rPr>
          <w:w w:val="110"/>
          <w:sz w:val="20"/>
          <w:szCs w:val="20"/>
        </w:rPr>
        <w:t>olarak ele</w:t>
      </w:r>
      <w:r w:rsidR="00386EA0" w:rsidRPr="000942D3">
        <w:rPr>
          <w:spacing w:val="-3"/>
          <w:w w:val="110"/>
          <w:sz w:val="20"/>
          <w:szCs w:val="20"/>
        </w:rPr>
        <w:t xml:space="preserve"> </w:t>
      </w:r>
      <w:r w:rsidR="00386EA0" w:rsidRPr="000942D3">
        <w:rPr>
          <w:w w:val="110"/>
          <w:sz w:val="20"/>
          <w:szCs w:val="20"/>
        </w:rPr>
        <w:t>alınması;</w:t>
      </w:r>
    </w:p>
    <w:p w14:paraId="56A9E341" w14:textId="3EB0E984" w:rsidR="00386EA0" w:rsidRPr="000942D3" w:rsidRDefault="00D34288" w:rsidP="00386EA0">
      <w:pPr>
        <w:pStyle w:val="GvdeMetni"/>
        <w:kinsoku w:val="0"/>
        <w:overflowPunct w:val="0"/>
        <w:ind w:left="567" w:right="567"/>
        <w:jc w:val="both"/>
        <w:rPr>
          <w:spacing w:val="-2"/>
          <w:w w:val="105"/>
          <w:sz w:val="20"/>
          <w:szCs w:val="20"/>
        </w:rPr>
      </w:pPr>
      <w:r w:rsidRPr="000942D3">
        <w:rPr>
          <w:w w:val="105"/>
          <w:sz w:val="20"/>
          <w:szCs w:val="20"/>
        </w:rPr>
        <w:t xml:space="preserve">3. </w:t>
      </w:r>
      <w:r w:rsidR="00386EA0" w:rsidRPr="000942D3">
        <w:rPr>
          <w:w w:val="105"/>
          <w:sz w:val="20"/>
          <w:szCs w:val="20"/>
        </w:rPr>
        <w:t>Söz konusu dizge içinde her zaman işlevi göz önünde bulundurma ve her olguyu bağlı olduğu dizgeye dayandırma zorunluluğunun sonucu olarak, nesnenin artsüremlilik içinde değil, eşsüremlilik içinde</w:t>
      </w:r>
      <w:r w:rsidR="00386EA0" w:rsidRPr="000942D3">
        <w:rPr>
          <w:spacing w:val="80"/>
          <w:w w:val="150"/>
          <w:sz w:val="20"/>
          <w:szCs w:val="20"/>
        </w:rPr>
        <w:t xml:space="preserve"> </w:t>
      </w:r>
      <w:r w:rsidR="00386EA0" w:rsidRPr="000942D3">
        <w:rPr>
          <w:spacing w:val="-2"/>
          <w:w w:val="105"/>
          <w:sz w:val="20"/>
          <w:szCs w:val="20"/>
        </w:rPr>
        <w:t>değerlendirilmesi;</w:t>
      </w:r>
    </w:p>
    <w:p w14:paraId="4E8012CC" w14:textId="2E5A955E" w:rsidR="00386EA0" w:rsidRPr="000942D3" w:rsidRDefault="00D34288" w:rsidP="00386EA0">
      <w:pPr>
        <w:pStyle w:val="GvdeMetni"/>
        <w:kinsoku w:val="0"/>
        <w:overflowPunct w:val="0"/>
        <w:ind w:left="567" w:right="567"/>
        <w:jc w:val="both"/>
        <w:rPr>
          <w:w w:val="105"/>
          <w:sz w:val="20"/>
          <w:szCs w:val="20"/>
        </w:rPr>
      </w:pPr>
      <w:r w:rsidRPr="000942D3">
        <w:rPr>
          <w:w w:val="105"/>
          <w:sz w:val="20"/>
          <w:szCs w:val="20"/>
        </w:rPr>
        <w:t xml:space="preserve">4. </w:t>
      </w:r>
      <w:r w:rsidR="00386EA0" w:rsidRPr="000942D3">
        <w:rPr>
          <w:w w:val="105"/>
          <w:sz w:val="20"/>
          <w:szCs w:val="20"/>
        </w:rPr>
        <w:t>Bunun sonucu olarak, köken, gelişim, etkileşim, vb. türünden artsüremsel sorunlara</w:t>
      </w:r>
      <w:r w:rsidR="00386EA0" w:rsidRPr="000942D3">
        <w:rPr>
          <w:spacing w:val="40"/>
          <w:w w:val="105"/>
          <w:sz w:val="20"/>
          <w:szCs w:val="20"/>
        </w:rPr>
        <w:t xml:space="preserve"> </w:t>
      </w:r>
      <w:r w:rsidR="00386EA0" w:rsidRPr="000942D3">
        <w:rPr>
          <w:w w:val="105"/>
          <w:sz w:val="20"/>
          <w:szCs w:val="20"/>
        </w:rPr>
        <w:t>ancak</w:t>
      </w:r>
      <w:r w:rsidR="00386EA0" w:rsidRPr="000942D3">
        <w:rPr>
          <w:spacing w:val="40"/>
          <w:w w:val="105"/>
          <w:sz w:val="20"/>
          <w:szCs w:val="20"/>
        </w:rPr>
        <w:t xml:space="preserve"> </w:t>
      </w:r>
      <w:r w:rsidR="00386EA0" w:rsidRPr="000942D3">
        <w:rPr>
          <w:w w:val="105"/>
          <w:sz w:val="20"/>
          <w:szCs w:val="20"/>
        </w:rPr>
        <w:t>nesnenin</w:t>
      </w:r>
      <w:r w:rsidR="00386EA0" w:rsidRPr="000942D3">
        <w:rPr>
          <w:spacing w:val="40"/>
          <w:w w:val="105"/>
          <w:sz w:val="20"/>
          <w:szCs w:val="20"/>
        </w:rPr>
        <w:t xml:space="preserve"> </w:t>
      </w:r>
      <w:r w:rsidR="00386EA0" w:rsidRPr="000942D3">
        <w:rPr>
          <w:w w:val="105"/>
          <w:sz w:val="20"/>
          <w:szCs w:val="20"/>
        </w:rPr>
        <w:t>elden</w:t>
      </w:r>
      <w:r w:rsidR="00386EA0" w:rsidRPr="000942D3">
        <w:rPr>
          <w:spacing w:val="40"/>
          <w:w w:val="105"/>
          <w:sz w:val="20"/>
          <w:szCs w:val="20"/>
        </w:rPr>
        <w:t xml:space="preserve"> </w:t>
      </w:r>
      <w:r w:rsidR="00386EA0" w:rsidRPr="000942D3">
        <w:rPr>
          <w:w w:val="105"/>
          <w:sz w:val="20"/>
          <w:szCs w:val="20"/>
        </w:rPr>
        <w:t>geldiğince</w:t>
      </w:r>
      <w:r w:rsidR="00386EA0" w:rsidRPr="000942D3">
        <w:rPr>
          <w:spacing w:val="40"/>
          <w:w w:val="105"/>
          <w:sz w:val="20"/>
          <w:szCs w:val="20"/>
        </w:rPr>
        <w:t xml:space="preserve"> </w:t>
      </w:r>
      <w:r w:rsidR="00386EA0" w:rsidRPr="000942D3">
        <w:rPr>
          <w:w w:val="105"/>
          <w:sz w:val="20"/>
          <w:szCs w:val="20"/>
        </w:rPr>
        <w:t>eksiksiz</w:t>
      </w:r>
      <w:r w:rsidR="00386EA0" w:rsidRPr="000942D3">
        <w:rPr>
          <w:spacing w:val="40"/>
          <w:w w:val="105"/>
          <w:sz w:val="20"/>
          <w:szCs w:val="20"/>
        </w:rPr>
        <w:t xml:space="preserve"> </w:t>
      </w:r>
      <w:r w:rsidR="00386EA0" w:rsidRPr="000942D3">
        <w:rPr>
          <w:w w:val="105"/>
          <w:sz w:val="20"/>
          <w:szCs w:val="20"/>
        </w:rPr>
        <w:t>bir</w:t>
      </w:r>
      <w:r w:rsidR="00386EA0" w:rsidRPr="000942D3">
        <w:rPr>
          <w:spacing w:val="40"/>
          <w:w w:val="105"/>
          <w:sz w:val="20"/>
          <w:szCs w:val="20"/>
        </w:rPr>
        <w:t xml:space="preserve"> </w:t>
      </w:r>
      <w:r w:rsidR="00386EA0" w:rsidRPr="000942D3">
        <w:rPr>
          <w:w w:val="105"/>
          <w:sz w:val="20"/>
          <w:szCs w:val="20"/>
        </w:rPr>
        <w:t>çözümlemesi yapıldıktan sonra ve bunların da dizgesel olarak ele alınmalarını sağlayacak yöntemler geliştirilebildiği ölçüde yer verilmesi;</w:t>
      </w:r>
    </w:p>
    <w:p w14:paraId="225E0250" w14:textId="2FCF846B" w:rsidR="00386EA0" w:rsidRPr="000942D3" w:rsidRDefault="00D34288" w:rsidP="00D34288">
      <w:pPr>
        <w:pStyle w:val="ListeParagraf"/>
        <w:tabs>
          <w:tab w:val="left" w:pos="1015"/>
          <w:tab w:val="left" w:pos="1233"/>
        </w:tabs>
        <w:kinsoku w:val="0"/>
        <w:overflowPunct w:val="0"/>
        <w:ind w:left="567" w:right="567" w:firstLine="0"/>
        <w:jc w:val="both"/>
        <w:rPr>
          <w:w w:val="105"/>
          <w:sz w:val="20"/>
          <w:szCs w:val="20"/>
        </w:rPr>
      </w:pPr>
      <w:r w:rsidRPr="000942D3">
        <w:rPr>
          <w:w w:val="105"/>
          <w:sz w:val="20"/>
          <w:szCs w:val="20"/>
        </w:rPr>
        <w:t xml:space="preserve">5. </w:t>
      </w:r>
      <w:r w:rsidR="00386EA0" w:rsidRPr="000942D3">
        <w:rPr>
          <w:w w:val="105"/>
          <w:sz w:val="20"/>
          <w:szCs w:val="20"/>
        </w:rPr>
        <w:t>Nesnenin</w:t>
      </w:r>
      <w:r w:rsidR="00386EA0" w:rsidRPr="000942D3">
        <w:rPr>
          <w:spacing w:val="-7"/>
          <w:w w:val="105"/>
          <w:sz w:val="20"/>
          <w:szCs w:val="20"/>
        </w:rPr>
        <w:t xml:space="preserve"> </w:t>
      </w:r>
      <w:r w:rsidR="00386EA0" w:rsidRPr="000942D3">
        <w:rPr>
          <w:w w:val="105"/>
          <w:sz w:val="20"/>
          <w:szCs w:val="20"/>
        </w:rPr>
        <w:t>'kendi</w:t>
      </w:r>
      <w:r w:rsidR="00386EA0" w:rsidRPr="000942D3">
        <w:rPr>
          <w:spacing w:val="-2"/>
          <w:w w:val="105"/>
          <w:sz w:val="20"/>
          <w:szCs w:val="20"/>
        </w:rPr>
        <w:t xml:space="preserve"> </w:t>
      </w:r>
      <w:r w:rsidR="00386EA0" w:rsidRPr="000942D3">
        <w:rPr>
          <w:w w:val="105"/>
          <w:sz w:val="20"/>
          <w:szCs w:val="20"/>
        </w:rPr>
        <w:t>başına</w:t>
      </w:r>
      <w:r w:rsidR="00386EA0" w:rsidRPr="000942D3">
        <w:rPr>
          <w:spacing w:val="-6"/>
          <w:w w:val="105"/>
          <w:sz w:val="20"/>
          <w:szCs w:val="20"/>
        </w:rPr>
        <w:t xml:space="preserve"> </w:t>
      </w:r>
      <w:r w:rsidR="00386EA0" w:rsidRPr="000942D3">
        <w:rPr>
          <w:w w:val="105"/>
          <w:sz w:val="20"/>
          <w:szCs w:val="20"/>
        </w:rPr>
        <w:t>ve</w:t>
      </w:r>
      <w:r w:rsidR="00386EA0" w:rsidRPr="000942D3">
        <w:rPr>
          <w:spacing w:val="-2"/>
          <w:w w:val="105"/>
          <w:sz w:val="20"/>
          <w:szCs w:val="20"/>
        </w:rPr>
        <w:t xml:space="preserve"> </w:t>
      </w:r>
      <w:r w:rsidR="00386EA0" w:rsidRPr="000942D3">
        <w:rPr>
          <w:w w:val="105"/>
          <w:sz w:val="20"/>
          <w:szCs w:val="20"/>
        </w:rPr>
        <w:t>kendi</w:t>
      </w:r>
      <w:r w:rsidR="00386EA0" w:rsidRPr="000942D3">
        <w:rPr>
          <w:spacing w:val="-2"/>
          <w:w w:val="105"/>
          <w:sz w:val="20"/>
          <w:szCs w:val="20"/>
        </w:rPr>
        <w:t xml:space="preserve"> </w:t>
      </w:r>
      <w:r w:rsidR="00386EA0" w:rsidRPr="000942D3">
        <w:rPr>
          <w:w w:val="105"/>
          <w:sz w:val="20"/>
          <w:szCs w:val="20"/>
        </w:rPr>
        <w:t>kendisi</w:t>
      </w:r>
      <w:r w:rsidR="00386EA0" w:rsidRPr="000942D3">
        <w:rPr>
          <w:spacing w:val="-2"/>
          <w:w w:val="105"/>
          <w:sz w:val="20"/>
          <w:szCs w:val="20"/>
        </w:rPr>
        <w:t xml:space="preserve"> </w:t>
      </w:r>
      <w:r w:rsidR="00386EA0" w:rsidRPr="000942D3">
        <w:rPr>
          <w:w w:val="105"/>
          <w:sz w:val="20"/>
          <w:szCs w:val="20"/>
        </w:rPr>
        <w:t>için'</w:t>
      </w:r>
      <w:r w:rsidR="00386EA0" w:rsidRPr="000942D3">
        <w:rPr>
          <w:spacing w:val="-2"/>
          <w:w w:val="105"/>
          <w:sz w:val="20"/>
          <w:szCs w:val="20"/>
        </w:rPr>
        <w:t xml:space="preserve"> </w:t>
      </w:r>
      <w:r w:rsidR="00386EA0" w:rsidRPr="000942D3">
        <w:rPr>
          <w:w w:val="105"/>
          <w:sz w:val="20"/>
          <w:szCs w:val="20"/>
        </w:rPr>
        <w:t>incelenmesinin</w:t>
      </w:r>
      <w:r w:rsidR="00386EA0" w:rsidRPr="000942D3">
        <w:rPr>
          <w:spacing w:val="-4"/>
          <w:w w:val="105"/>
          <w:sz w:val="20"/>
          <w:szCs w:val="20"/>
        </w:rPr>
        <w:t xml:space="preserve"> </w:t>
      </w:r>
      <w:r w:rsidR="00386EA0" w:rsidRPr="000942D3">
        <w:rPr>
          <w:w w:val="105"/>
          <w:sz w:val="20"/>
          <w:szCs w:val="20"/>
        </w:rPr>
        <w:t>sonucu</w:t>
      </w:r>
      <w:r w:rsidR="00386EA0" w:rsidRPr="000942D3">
        <w:rPr>
          <w:spacing w:val="-2"/>
          <w:w w:val="105"/>
          <w:sz w:val="20"/>
          <w:szCs w:val="20"/>
        </w:rPr>
        <w:t xml:space="preserve"> </w:t>
      </w:r>
      <w:r w:rsidR="00386EA0" w:rsidRPr="000942D3">
        <w:rPr>
          <w:w w:val="105"/>
          <w:sz w:val="20"/>
          <w:szCs w:val="20"/>
        </w:rPr>
        <w:t>olarak, 'doğaötesel' değil, 'özdekçi' bir tutum izlenmesi;</w:t>
      </w:r>
    </w:p>
    <w:p w14:paraId="0B8B879D" w14:textId="2F739965" w:rsidR="00386EA0" w:rsidRPr="000942D3" w:rsidRDefault="00D34288" w:rsidP="00D34288">
      <w:pPr>
        <w:pStyle w:val="ListeParagraf"/>
        <w:tabs>
          <w:tab w:val="left" w:pos="1056"/>
          <w:tab w:val="left" w:pos="1233"/>
        </w:tabs>
        <w:kinsoku w:val="0"/>
        <w:overflowPunct w:val="0"/>
        <w:ind w:left="567" w:right="567" w:firstLine="0"/>
        <w:jc w:val="both"/>
        <w:rPr>
          <w:w w:val="105"/>
          <w:sz w:val="20"/>
          <w:szCs w:val="20"/>
        </w:rPr>
      </w:pPr>
      <w:r w:rsidRPr="000942D3">
        <w:rPr>
          <w:w w:val="105"/>
          <w:sz w:val="20"/>
          <w:szCs w:val="20"/>
        </w:rPr>
        <w:t xml:space="preserve">6. </w:t>
      </w:r>
      <w:r w:rsidR="00386EA0" w:rsidRPr="000942D3">
        <w:rPr>
          <w:w w:val="105"/>
          <w:sz w:val="20"/>
          <w:szCs w:val="20"/>
        </w:rPr>
        <w:t>Bu yaklaşımın felsefi, siyasal ya da sanatsal bir öğreti değil, tutarlı bir çözümleme yöntemi olmaya yönelmesi, dolayısıyla düşünsel yaklaşımla fazla bir ilgisi bulunmaması (Yücel, 2005</w:t>
      </w:r>
      <w:r w:rsidRPr="000942D3">
        <w:rPr>
          <w:w w:val="105"/>
          <w:sz w:val="20"/>
          <w:szCs w:val="20"/>
        </w:rPr>
        <w:t xml:space="preserve">, s. </w:t>
      </w:r>
      <w:r w:rsidR="00386EA0" w:rsidRPr="000942D3">
        <w:rPr>
          <w:w w:val="105"/>
          <w:sz w:val="20"/>
          <w:szCs w:val="20"/>
        </w:rPr>
        <w:t>16)</w:t>
      </w:r>
    </w:p>
    <w:p w14:paraId="7205D7A9" w14:textId="77777777" w:rsidR="00D34288" w:rsidRPr="000942D3" w:rsidRDefault="00D34288" w:rsidP="00D34288">
      <w:pPr>
        <w:pStyle w:val="ListeParagraf"/>
        <w:tabs>
          <w:tab w:val="left" w:pos="1056"/>
          <w:tab w:val="left" w:pos="1233"/>
        </w:tabs>
        <w:kinsoku w:val="0"/>
        <w:overflowPunct w:val="0"/>
        <w:ind w:left="567" w:right="567" w:firstLine="0"/>
        <w:jc w:val="both"/>
        <w:rPr>
          <w:w w:val="105"/>
          <w:sz w:val="20"/>
          <w:szCs w:val="20"/>
        </w:rPr>
      </w:pPr>
    </w:p>
    <w:p w14:paraId="75B21EC0" w14:textId="02305695" w:rsidR="00D34288" w:rsidRPr="000942D3" w:rsidRDefault="00D34288" w:rsidP="00637126">
      <w:pPr>
        <w:pStyle w:val="ListeParagraf"/>
        <w:tabs>
          <w:tab w:val="left" w:pos="1056"/>
          <w:tab w:val="left" w:pos="1233"/>
        </w:tabs>
        <w:kinsoku w:val="0"/>
        <w:overflowPunct w:val="0"/>
        <w:spacing w:line="360" w:lineRule="auto"/>
        <w:ind w:left="0" w:firstLine="0"/>
        <w:jc w:val="both"/>
        <w:rPr>
          <w:sz w:val="22"/>
          <w:szCs w:val="22"/>
        </w:rPr>
      </w:pPr>
      <w:r w:rsidRPr="000942D3">
        <w:rPr>
          <w:sz w:val="22"/>
          <w:szCs w:val="22"/>
        </w:rPr>
        <w:t xml:space="preserve">Grafik Tasarımcılar Meslek Kuruluşu 46. sayısında Lupton ve Miller yapısalcı tipografi hakkında cümleleri şu şekildedir; </w:t>
      </w:r>
    </w:p>
    <w:p w14:paraId="00B48B89" w14:textId="77777777" w:rsidR="00D34288" w:rsidRPr="000942D3" w:rsidRDefault="00D34288" w:rsidP="00D34288">
      <w:pPr>
        <w:pStyle w:val="ListeParagraf"/>
        <w:tabs>
          <w:tab w:val="left" w:pos="1056"/>
          <w:tab w:val="left" w:pos="1233"/>
        </w:tabs>
        <w:kinsoku w:val="0"/>
        <w:overflowPunct w:val="0"/>
        <w:ind w:left="567" w:right="567" w:firstLine="0"/>
        <w:jc w:val="both"/>
        <w:rPr>
          <w:w w:val="105"/>
          <w:sz w:val="20"/>
          <w:szCs w:val="20"/>
        </w:rPr>
      </w:pPr>
    </w:p>
    <w:p w14:paraId="02DE4FA1" w14:textId="01284A22" w:rsidR="00386EA0" w:rsidRPr="000942D3" w:rsidRDefault="00386EA0" w:rsidP="00386EA0">
      <w:pPr>
        <w:pStyle w:val="GvdeMetni"/>
        <w:kinsoku w:val="0"/>
        <w:overflowPunct w:val="0"/>
        <w:ind w:left="567" w:right="567"/>
        <w:jc w:val="both"/>
        <w:rPr>
          <w:w w:val="90"/>
          <w:sz w:val="20"/>
          <w:szCs w:val="20"/>
        </w:rPr>
      </w:pPr>
      <w:r w:rsidRPr="000942D3">
        <w:rPr>
          <w:sz w:val="20"/>
          <w:szCs w:val="20"/>
        </w:rPr>
        <w:t>Yapısöküm</w:t>
      </w:r>
      <w:r w:rsidRPr="000942D3">
        <w:rPr>
          <w:spacing w:val="40"/>
          <w:sz w:val="20"/>
          <w:szCs w:val="20"/>
        </w:rPr>
        <w:t xml:space="preserve"> </w:t>
      </w:r>
      <w:r w:rsidRPr="000942D3">
        <w:rPr>
          <w:sz w:val="20"/>
          <w:szCs w:val="20"/>
        </w:rPr>
        <w:t>fikrinde,</w:t>
      </w:r>
      <w:r w:rsidRPr="000942D3">
        <w:rPr>
          <w:spacing w:val="40"/>
          <w:sz w:val="20"/>
          <w:szCs w:val="20"/>
        </w:rPr>
        <w:t xml:space="preserve"> </w:t>
      </w:r>
      <w:r w:rsidRPr="000942D3">
        <w:rPr>
          <w:sz w:val="20"/>
          <w:szCs w:val="20"/>
        </w:rPr>
        <w:t>çokça</w:t>
      </w:r>
      <w:r w:rsidRPr="000942D3">
        <w:rPr>
          <w:spacing w:val="40"/>
          <w:sz w:val="20"/>
          <w:szCs w:val="20"/>
        </w:rPr>
        <w:t xml:space="preserve"> </w:t>
      </w:r>
      <w:r w:rsidRPr="000942D3">
        <w:rPr>
          <w:sz w:val="20"/>
          <w:szCs w:val="20"/>
        </w:rPr>
        <w:t>eleştirilen</w:t>
      </w:r>
      <w:r w:rsidRPr="000942D3">
        <w:rPr>
          <w:spacing w:val="40"/>
          <w:sz w:val="20"/>
          <w:szCs w:val="20"/>
        </w:rPr>
        <w:t xml:space="preserve"> </w:t>
      </w:r>
      <w:r w:rsidRPr="000942D3">
        <w:rPr>
          <w:sz w:val="20"/>
          <w:szCs w:val="20"/>
        </w:rPr>
        <w:t>bu</w:t>
      </w:r>
      <w:r w:rsidRPr="000942D3">
        <w:rPr>
          <w:spacing w:val="40"/>
          <w:sz w:val="20"/>
          <w:szCs w:val="20"/>
        </w:rPr>
        <w:t xml:space="preserve"> </w:t>
      </w:r>
      <w:r w:rsidRPr="000942D3">
        <w:rPr>
          <w:sz w:val="20"/>
          <w:szCs w:val="20"/>
        </w:rPr>
        <w:t>dikotomi</w:t>
      </w:r>
      <w:r w:rsidRPr="000942D3">
        <w:rPr>
          <w:spacing w:val="40"/>
          <w:sz w:val="20"/>
          <w:szCs w:val="20"/>
        </w:rPr>
        <w:t xml:space="preserve"> </w:t>
      </w:r>
      <w:r w:rsidRPr="000942D3">
        <w:rPr>
          <w:sz w:val="20"/>
          <w:szCs w:val="20"/>
        </w:rPr>
        <w:t>yani</w:t>
      </w:r>
      <w:r w:rsidRPr="000942D3">
        <w:rPr>
          <w:spacing w:val="40"/>
          <w:sz w:val="20"/>
          <w:szCs w:val="20"/>
        </w:rPr>
        <w:t xml:space="preserve"> </w:t>
      </w:r>
      <w:r w:rsidRPr="000942D3">
        <w:rPr>
          <w:sz w:val="20"/>
          <w:szCs w:val="20"/>
        </w:rPr>
        <w:t>mevcudiyetinin karşıtlığa bağlı olması fikri yapısalcı fikirler için temel dayanak oluşturmuştur.</w:t>
      </w:r>
      <w:r w:rsidRPr="000942D3">
        <w:rPr>
          <w:spacing w:val="40"/>
          <w:sz w:val="20"/>
          <w:szCs w:val="20"/>
        </w:rPr>
        <w:t xml:space="preserve"> </w:t>
      </w:r>
      <w:r w:rsidRPr="000942D3">
        <w:rPr>
          <w:sz w:val="20"/>
          <w:szCs w:val="20"/>
        </w:rPr>
        <w:t>Yapısalcılık</w:t>
      </w:r>
      <w:r w:rsidRPr="000942D3">
        <w:rPr>
          <w:spacing w:val="40"/>
          <w:sz w:val="20"/>
          <w:szCs w:val="20"/>
        </w:rPr>
        <w:t xml:space="preserve"> </w:t>
      </w:r>
      <w:r w:rsidRPr="000942D3">
        <w:rPr>
          <w:sz w:val="20"/>
          <w:szCs w:val="20"/>
        </w:rPr>
        <w:t>bir</w:t>
      </w:r>
      <w:r w:rsidRPr="000942D3">
        <w:rPr>
          <w:spacing w:val="40"/>
          <w:sz w:val="20"/>
          <w:szCs w:val="20"/>
        </w:rPr>
        <w:t xml:space="preserve"> </w:t>
      </w:r>
      <w:r w:rsidRPr="000942D3">
        <w:rPr>
          <w:sz w:val="20"/>
          <w:szCs w:val="20"/>
        </w:rPr>
        <w:t>postmodern</w:t>
      </w:r>
      <w:r w:rsidRPr="000942D3">
        <w:rPr>
          <w:spacing w:val="40"/>
          <w:sz w:val="20"/>
          <w:szCs w:val="20"/>
        </w:rPr>
        <w:t xml:space="preserve"> </w:t>
      </w:r>
      <w:r w:rsidRPr="000942D3">
        <w:rPr>
          <w:sz w:val="20"/>
          <w:szCs w:val="20"/>
        </w:rPr>
        <w:t>düşünce</w:t>
      </w:r>
      <w:r w:rsidRPr="000942D3">
        <w:rPr>
          <w:spacing w:val="40"/>
          <w:sz w:val="20"/>
          <w:szCs w:val="20"/>
        </w:rPr>
        <w:t xml:space="preserve"> </w:t>
      </w:r>
      <w:r w:rsidRPr="000942D3">
        <w:rPr>
          <w:sz w:val="20"/>
          <w:szCs w:val="20"/>
        </w:rPr>
        <w:t>ürünü</w:t>
      </w:r>
      <w:r w:rsidRPr="000942D3">
        <w:rPr>
          <w:spacing w:val="40"/>
          <w:sz w:val="20"/>
          <w:szCs w:val="20"/>
        </w:rPr>
        <w:t xml:space="preserve"> </w:t>
      </w:r>
      <w:r w:rsidRPr="000942D3">
        <w:rPr>
          <w:sz w:val="20"/>
          <w:szCs w:val="20"/>
        </w:rPr>
        <w:t>olmasına rağmen</w:t>
      </w:r>
      <w:r w:rsidRPr="000942D3">
        <w:rPr>
          <w:spacing w:val="40"/>
          <w:sz w:val="20"/>
          <w:szCs w:val="20"/>
        </w:rPr>
        <w:t xml:space="preserve"> </w:t>
      </w:r>
      <w:r w:rsidRPr="000942D3">
        <w:rPr>
          <w:sz w:val="20"/>
          <w:szCs w:val="20"/>
        </w:rPr>
        <w:t>bazı</w:t>
      </w:r>
      <w:r w:rsidRPr="000942D3">
        <w:rPr>
          <w:spacing w:val="40"/>
          <w:sz w:val="20"/>
          <w:szCs w:val="20"/>
        </w:rPr>
        <w:t xml:space="preserve"> </w:t>
      </w:r>
      <w:r w:rsidRPr="000942D3">
        <w:rPr>
          <w:sz w:val="20"/>
          <w:szCs w:val="20"/>
        </w:rPr>
        <w:t>özelliklerle</w:t>
      </w:r>
      <w:r w:rsidRPr="000942D3">
        <w:rPr>
          <w:spacing w:val="40"/>
          <w:sz w:val="20"/>
          <w:szCs w:val="20"/>
        </w:rPr>
        <w:t xml:space="preserve"> </w:t>
      </w:r>
      <w:r w:rsidRPr="000942D3">
        <w:rPr>
          <w:sz w:val="20"/>
          <w:szCs w:val="20"/>
        </w:rPr>
        <w:t>bazen</w:t>
      </w:r>
      <w:r w:rsidRPr="000942D3">
        <w:rPr>
          <w:spacing w:val="40"/>
          <w:sz w:val="20"/>
          <w:szCs w:val="20"/>
        </w:rPr>
        <w:t xml:space="preserve"> </w:t>
      </w:r>
      <w:r w:rsidRPr="000942D3">
        <w:rPr>
          <w:sz w:val="20"/>
          <w:szCs w:val="20"/>
        </w:rPr>
        <w:t>modernist</w:t>
      </w:r>
      <w:r w:rsidRPr="000942D3">
        <w:rPr>
          <w:spacing w:val="40"/>
          <w:sz w:val="20"/>
          <w:szCs w:val="20"/>
        </w:rPr>
        <w:t xml:space="preserve"> </w:t>
      </w:r>
      <w:r w:rsidRPr="000942D3">
        <w:rPr>
          <w:sz w:val="20"/>
          <w:szCs w:val="20"/>
        </w:rPr>
        <w:t>bir</w:t>
      </w:r>
      <w:r w:rsidRPr="000942D3">
        <w:rPr>
          <w:spacing w:val="40"/>
          <w:sz w:val="20"/>
          <w:szCs w:val="20"/>
        </w:rPr>
        <w:t xml:space="preserve"> </w:t>
      </w:r>
      <w:r w:rsidRPr="000942D3">
        <w:rPr>
          <w:sz w:val="20"/>
          <w:szCs w:val="20"/>
        </w:rPr>
        <w:t>düşünce</w:t>
      </w:r>
      <w:r w:rsidRPr="000942D3">
        <w:rPr>
          <w:spacing w:val="40"/>
          <w:sz w:val="20"/>
          <w:szCs w:val="20"/>
        </w:rPr>
        <w:t xml:space="preserve"> </w:t>
      </w:r>
      <w:r w:rsidRPr="000942D3">
        <w:rPr>
          <w:sz w:val="20"/>
          <w:szCs w:val="20"/>
        </w:rPr>
        <w:t>gibi davranmaktadır. Özellikle dikotomi kavramı, postyapısalcılık ile karşılaştırılınca</w:t>
      </w:r>
      <w:r w:rsidRPr="000942D3">
        <w:rPr>
          <w:spacing w:val="29"/>
          <w:sz w:val="20"/>
          <w:szCs w:val="20"/>
        </w:rPr>
        <w:t xml:space="preserve"> </w:t>
      </w:r>
      <w:r w:rsidRPr="000942D3">
        <w:rPr>
          <w:sz w:val="20"/>
          <w:szCs w:val="20"/>
        </w:rPr>
        <w:t>bu</w:t>
      </w:r>
      <w:r w:rsidRPr="000942D3">
        <w:rPr>
          <w:spacing w:val="31"/>
          <w:sz w:val="20"/>
          <w:szCs w:val="20"/>
        </w:rPr>
        <w:t xml:space="preserve"> </w:t>
      </w:r>
      <w:r w:rsidRPr="000942D3">
        <w:rPr>
          <w:sz w:val="20"/>
          <w:szCs w:val="20"/>
        </w:rPr>
        <w:t>fark</w:t>
      </w:r>
      <w:r w:rsidRPr="000942D3">
        <w:rPr>
          <w:spacing w:val="29"/>
          <w:sz w:val="20"/>
          <w:szCs w:val="20"/>
        </w:rPr>
        <w:t xml:space="preserve"> </w:t>
      </w:r>
      <w:r w:rsidRPr="000942D3">
        <w:rPr>
          <w:sz w:val="20"/>
          <w:szCs w:val="20"/>
        </w:rPr>
        <w:t>belirgin</w:t>
      </w:r>
      <w:r w:rsidRPr="000942D3">
        <w:rPr>
          <w:spacing w:val="27"/>
          <w:sz w:val="20"/>
          <w:szCs w:val="20"/>
        </w:rPr>
        <w:t xml:space="preserve"> </w:t>
      </w:r>
      <w:r w:rsidRPr="000942D3">
        <w:rPr>
          <w:sz w:val="20"/>
          <w:szCs w:val="20"/>
        </w:rPr>
        <w:t>olarak</w:t>
      </w:r>
      <w:r w:rsidRPr="000942D3">
        <w:rPr>
          <w:spacing w:val="29"/>
          <w:sz w:val="20"/>
          <w:szCs w:val="20"/>
        </w:rPr>
        <w:t xml:space="preserve"> </w:t>
      </w:r>
      <w:r w:rsidRPr="000942D3">
        <w:rPr>
          <w:sz w:val="20"/>
          <w:szCs w:val="20"/>
        </w:rPr>
        <w:t>görülmektedir.</w:t>
      </w:r>
      <w:r w:rsidRPr="000942D3">
        <w:rPr>
          <w:spacing w:val="29"/>
          <w:sz w:val="20"/>
          <w:szCs w:val="20"/>
        </w:rPr>
        <w:t xml:space="preserve"> </w:t>
      </w:r>
      <w:r w:rsidRPr="000942D3">
        <w:rPr>
          <w:sz w:val="20"/>
          <w:szCs w:val="20"/>
        </w:rPr>
        <w:t>İşte</w:t>
      </w:r>
      <w:r w:rsidRPr="000942D3">
        <w:rPr>
          <w:spacing w:val="29"/>
          <w:sz w:val="20"/>
          <w:szCs w:val="20"/>
        </w:rPr>
        <w:t xml:space="preserve"> </w:t>
      </w:r>
      <w:r w:rsidRPr="000942D3">
        <w:rPr>
          <w:sz w:val="20"/>
          <w:szCs w:val="20"/>
        </w:rPr>
        <w:t>Yapılsalcılığın bu</w:t>
      </w:r>
      <w:r w:rsidRPr="000942D3">
        <w:rPr>
          <w:spacing w:val="40"/>
          <w:sz w:val="20"/>
          <w:szCs w:val="20"/>
        </w:rPr>
        <w:t xml:space="preserve"> </w:t>
      </w:r>
      <w:r w:rsidRPr="000942D3">
        <w:rPr>
          <w:sz w:val="20"/>
          <w:szCs w:val="20"/>
        </w:rPr>
        <w:t>modernist</w:t>
      </w:r>
      <w:r w:rsidRPr="000942D3">
        <w:rPr>
          <w:spacing w:val="40"/>
          <w:sz w:val="20"/>
          <w:szCs w:val="20"/>
        </w:rPr>
        <w:t xml:space="preserve"> </w:t>
      </w:r>
      <w:r w:rsidRPr="000942D3">
        <w:rPr>
          <w:sz w:val="20"/>
          <w:szCs w:val="20"/>
        </w:rPr>
        <w:t>tavrı</w:t>
      </w:r>
      <w:r w:rsidRPr="000942D3">
        <w:rPr>
          <w:spacing w:val="40"/>
          <w:sz w:val="20"/>
          <w:szCs w:val="20"/>
        </w:rPr>
        <w:t xml:space="preserve"> </w:t>
      </w:r>
      <w:r w:rsidRPr="000942D3">
        <w:rPr>
          <w:sz w:val="20"/>
          <w:szCs w:val="20"/>
        </w:rPr>
        <w:t>tipografide</w:t>
      </w:r>
      <w:r w:rsidRPr="000942D3">
        <w:rPr>
          <w:spacing w:val="40"/>
          <w:sz w:val="20"/>
          <w:szCs w:val="20"/>
        </w:rPr>
        <w:t xml:space="preserve"> </w:t>
      </w:r>
      <w:r w:rsidRPr="000942D3">
        <w:rPr>
          <w:sz w:val="20"/>
          <w:szCs w:val="20"/>
        </w:rPr>
        <w:t>de</w:t>
      </w:r>
      <w:r w:rsidRPr="000942D3">
        <w:rPr>
          <w:spacing w:val="40"/>
          <w:sz w:val="20"/>
          <w:szCs w:val="20"/>
        </w:rPr>
        <w:t xml:space="preserve"> </w:t>
      </w:r>
      <w:r w:rsidRPr="000942D3">
        <w:rPr>
          <w:sz w:val="20"/>
          <w:szCs w:val="20"/>
        </w:rPr>
        <w:t>kedini</w:t>
      </w:r>
      <w:r w:rsidRPr="000942D3">
        <w:rPr>
          <w:spacing w:val="40"/>
          <w:sz w:val="20"/>
          <w:szCs w:val="20"/>
        </w:rPr>
        <w:t xml:space="preserve"> </w:t>
      </w:r>
      <w:r w:rsidRPr="000942D3">
        <w:rPr>
          <w:sz w:val="20"/>
          <w:szCs w:val="20"/>
        </w:rPr>
        <w:t>göstermiştir.</w:t>
      </w:r>
      <w:r w:rsidRPr="000942D3">
        <w:rPr>
          <w:spacing w:val="40"/>
          <w:sz w:val="20"/>
          <w:szCs w:val="20"/>
        </w:rPr>
        <w:t xml:space="preserve"> </w:t>
      </w:r>
      <w:r w:rsidRPr="000942D3">
        <w:rPr>
          <w:sz w:val="20"/>
          <w:szCs w:val="20"/>
        </w:rPr>
        <w:t>Tipogafideki harflerin formları, yüksekliği, tırnak yapısı veya tırnaksız oluşu gibi özellikler</w:t>
      </w:r>
      <w:r w:rsidRPr="000942D3">
        <w:rPr>
          <w:spacing w:val="39"/>
          <w:sz w:val="20"/>
          <w:szCs w:val="20"/>
        </w:rPr>
        <w:t xml:space="preserve"> </w:t>
      </w:r>
      <w:r w:rsidRPr="000942D3">
        <w:rPr>
          <w:sz w:val="20"/>
          <w:szCs w:val="20"/>
        </w:rPr>
        <w:t>karşıtlık</w:t>
      </w:r>
      <w:r w:rsidRPr="000942D3">
        <w:rPr>
          <w:spacing w:val="38"/>
          <w:sz w:val="20"/>
          <w:szCs w:val="20"/>
        </w:rPr>
        <w:t xml:space="preserve"> </w:t>
      </w:r>
      <w:r w:rsidRPr="000942D3">
        <w:rPr>
          <w:sz w:val="20"/>
          <w:szCs w:val="20"/>
        </w:rPr>
        <w:t>ilkesine</w:t>
      </w:r>
      <w:r w:rsidRPr="000942D3">
        <w:rPr>
          <w:spacing w:val="39"/>
          <w:sz w:val="20"/>
          <w:szCs w:val="20"/>
        </w:rPr>
        <w:t xml:space="preserve"> </w:t>
      </w:r>
      <w:r w:rsidRPr="000942D3">
        <w:rPr>
          <w:sz w:val="20"/>
          <w:szCs w:val="20"/>
        </w:rPr>
        <w:t>göre</w:t>
      </w:r>
      <w:r w:rsidRPr="000942D3">
        <w:rPr>
          <w:spacing w:val="39"/>
          <w:sz w:val="20"/>
          <w:szCs w:val="20"/>
        </w:rPr>
        <w:t xml:space="preserve"> </w:t>
      </w:r>
      <w:r w:rsidRPr="000942D3">
        <w:rPr>
          <w:sz w:val="20"/>
          <w:szCs w:val="20"/>
        </w:rPr>
        <w:t>kullanılmıştır.</w:t>
      </w:r>
      <w:r w:rsidRPr="000942D3">
        <w:rPr>
          <w:spacing w:val="39"/>
          <w:sz w:val="20"/>
          <w:szCs w:val="20"/>
        </w:rPr>
        <w:t xml:space="preserve"> </w:t>
      </w:r>
      <w:r w:rsidRPr="000942D3">
        <w:rPr>
          <w:sz w:val="20"/>
          <w:szCs w:val="20"/>
        </w:rPr>
        <w:t>Örneğin</w:t>
      </w:r>
      <w:r w:rsidRPr="000942D3">
        <w:rPr>
          <w:spacing w:val="38"/>
          <w:sz w:val="20"/>
          <w:szCs w:val="20"/>
        </w:rPr>
        <w:t xml:space="preserve"> </w:t>
      </w:r>
      <w:r w:rsidRPr="000942D3">
        <w:rPr>
          <w:sz w:val="20"/>
          <w:szCs w:val="20"/>
        </w:rPr>
        <w:t>kalın</w:t>
      </w:r>
      <w:r w:rsidRPr="000942D3">
        <w:rPr>
          <w:spacing w:val="38"/>
          <w:sz w:val="20"/>
          <w:szCs w:val="20"/>
        </w:rPr>
        <w:t xml:space="preserve"> </w:t>
      </w:r>
      <w:r w:rsidRPr="000942D3">
        <w:rPr>
          <w:sz w:val="20"/>
          <w:szCs w:val="20"/>
        </w:rPr>
        <w:t>yapıda</w:t>
      </w:r>
      <w:r w:rsidRPr="000942D3">
        <w:rPr>
          <w:spacing w:val="39"/>
          <w:sz w:val="20"/>
          <w:szCs w:val="20"/>
        </w:rPr>
        <w:t xml:space="preserve"> </w:t>
      </w:r>
      <w:r w:rsidRPr="000942D3">
        <w:rPr>
          <w:sz w:val="20"/>
          <w:szCs w:val="20"/>
        </w:rPr>
        <w:t>olan bir harf yapısının okunabilirliği için karşıt olan ince yapılar kullanılmıştır.</w:t>
      </w:r>
      <w:r w:rsidRPr="000942D3">
        <w:rPr>
          <w:spacing w:val="40"/>
          <w:sz w:val="20"/>
          <w:szCs w:val="20"/>
        </w:rPr>
        <w:t xml:space="preserve"> </w:t>
      </w:r>
      <w:r w:rsidRPr="000942D3">
        <w:rPr>
          <w:sz w:val="20"/>
          <w:szCs w:val="20"/>
        </w:rPr>
        <w:t xml:space="preserve">Zıt olan biçimler bazen alışılmışın dışında kullanılarak bir kontrast </w:t>
      </w:r>
      <w:r w:rsidRPr="000942D3">
        <w:rPr>
          <w:spacing w:val="-6"/>
          <w:sz w:val="20"/>
          <w:szCs w:val="20"/>
        </w:rPr>
        <w:t>sağlanmaya</w:t>
      </w:r>
      <w:r w:rsidRPr="000942D3">
        <w:rPr>
          <w:sz w:val="20"/>
          <w:szCs w:val="20"/>
        </w:rPr>
        <w:t xml:space="preserve"> </w:t>
      </w:r>
      <w:r w:rsidRPr="000942D3">
        <w:rPr>
          <w:spacing w:val="-6"/>
          <w:sz w:val="20"/>
          <w:szCs w:val="20"/>
        </w:rPr>
        <w:t>çalışılmıştır.</w:t>
      </w:r>
      <w:r w:rsidRPr="000942D3">
        <w:rPr>
          <w:sz w:val="20"/>
          <w:szCs w:val="20"/>
        </w:rPr>
        <w:t xml:space="preserve"> “Bodoni ve Didot'un radikal klasisizmi, 19. yüzyılda reklam tasarımcılarının alfabenin dilbilimsel elemanlarını yenilikçi biçimde manipüle etmelerine yol açtı. 19. yüzyılın ilk yarısından başlayarak FatFace fontlarıyla Bodoni'nin kalın ve ince elemanları polarize etmesi abartıldı</w:t>
      </w:r>
      <w:r w:rsidR="0085049F" w:rsidRPr="000942D3">
        <w:rPr>
          <w:sz w:val="20"/>
          <w:szCs w:val="20"/>
        </w:rPr>
        <w:t>.</w:t>
      </w:r>
      <w:r w:rsidR="00524A93">
        <w:rPr>
          <w:sz w:val="20"/>
          <w:szCs w:val="20"/>
        </w:rPr>
        <w:t xml:space="preserve"> </w:t>
      </w:r>
      <w:r w:rsidR="00524A93" w:rsidRPr="00524A93">
        <w:rPr>
          <w:sz w:val="20"/>
          <w:szCs w:val="20"/>
        </w:rPr>
        <w:t>(Lupton</w:t>
      </w:r>
      <w:r w:rsidR="00524A93" w:rsidRPr="00524A93">
        <w:rPr>
          <w:spacing w:val="-14"/>
          <w:sz w:val="20"/>
          <w:szCs w:val="20"/>
        </w:rPr>
        <w:t xml:space="preserve"> </w:t>
      </w:r>
      <w:r w:rsidR="00524A93" w:rsidRPr="00524A93">
        <w:rPr>
          <w:sz w:val="20"/>
          <w:szCs w:val="20"/>
        </w:rPr>
        <w:t>E. ve</w:t>
      </w:r>
      <w:r w:rsidR="00524A93" w:rsidRPr="00524A93">
        <w:rPr>
          <w:spacing w:val="-12"/>
          <w:sz w:val="20"/>
          <w:szCs w:val="20"/>
        </w:rPr>
        <w:t xml:space="preserve"> </w:t>
      </w:r>
      <w:r w:rsidR="00524A93" w:rsidRPr="00524A93">
        <w:rPr>
          <w:sz w:val="20"/>
          <w:szCs w:val="20"/>
        </w:rPr>
        <w:t>Miller</w:t>
      </w:r>
      <w:r w:rsidR="00524A93" w:rsidRPr="00524A93">
        <w:rPr>
          <w:spacing w:val="-13"/>
          <w:sz w:val="20"/>
          <w:szCs w:val="20"/>
        </w:rPr>
        <w:t xml:space="preserve"> </w:t>
      </w:r>
      <w:r w:rsidR="00524A93" w:rsidRPr="00524A93">
        <w:rPr>
          <w:sz w:val="20"/>
          <w:szCs w:val="20"/>
        </w:rPr>
        <w:t>A, 1991)</w:t>
      </w:r>
    </w:p>
    <w:p w14:paraId="341E45A1" w14:textId="53FC1DC2" w:rsidR="00386EA0" w:rsidRPr="000942D3" w:rsidRDefault="00C30612" w:rsidP="00C30612">
      <w:pPr>
        <w:pStyle w:val="AnaMetin"/>
        <w:jc w:val="center"/>
      </w:pPr>
      <w:r w:rsidRPr="000942D3">
        <w:rPr>
          <w:noProof/>
          <w:sz w:val="11"/>
          <w:szCs w:val="11"/>
          <w:lang w:eastAsia="tr-TR"/>
        </w:rPr>
        <w:lastRenderedPageBreak/>
        <w:drawing>
          <wp:inline distT="0" distB="0" distL="0" distR="0" wp14:anchorId="5549EB44" wp14:editId="27E9EB7F">
            <wp:extent cx="5632450" cy="1330900"/>
            <wp:effectExtent l="0" t="0" r="6350" b="3175"/>
            <wp:docPr id="150" name="Resim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659153" cy="1337210"/>
                    </a:xfrm>
                    <a:prstGeom prst="rect">
                      <a:avLst/>
                    </a:prstGeom>
                    <a:noFill/>
                    <a:ln>
                      <a:noFill/>
                    </a:ln>
                  </pic:spPr>
                </pic:pic>
              </a:graphicData>
            </a:graphic>
          </wp:inline>
        </w:drawing>
      </w:r>
    </w:p>
    <w:p w14:paraId="299B75BD" w14:textId="66D1DB8D" w:rsidR="00C30612" w:rsidRPr="000942D3" w:rsidRDefault="00C30612" w:rsidP="00B244B2">
      <w:pPr>
        <w:pStyle w:val="ekillerrrrrRRRR"/>
      </w:pPr>
      <w:bookmarkStart w:id="79" w:name="_Toc154411174"/>
      <w:r w:rsidRPr="000942D3">
        <w:rPr>
          <w:b/>
        </w:rPr>
        <w:t xml:space="preserve">Şekil </w:t>
      </w:r>
      <w:r w:rsidR="00933E0B">
        <w:rPr>
          <w:b/>
        </w:rPr>
        <w:t>3.</w:t>
      </w:r>
      <w:r w:rsidR="00E04EAC">
        <w:rPr>
          <w:b/>
        </w:rPr>
        <w:t>10</w:t>
      </w:r>
      <w:r w:rsidRPr="000942D3">
        <w:rPr>
          <w:b/>
        </w:rPr>
        <w:t xml:space="preserve">. </w:t>
      </w:r>
      <w:r w:rsidRPr="000942D3">
        <w:rPr>
          <w:w w:val="105"/>
        </w:rPr>
        <w:t>Bodoni</w:t>
      </w:r>
      <w:r w:rsidRPr="000942D3">
        <w:rPr>
          <w:spacing w:val="-4"/>
          <w:w w:val="105"/>
        </w:rPr>
        <w:t xml:space="preserve"> </w:t>
      </w:r>
      <w:r w:rsidRPr="000942D3">
        <w:rPr>
          <w:w w:val="105"/>
        </w:rPr>
        <w:t>Tırnak</w:t>
      </w:r>
      <w:r w:rsidRPr="000942D3">
        <w:rPr>
          <w:spacing w:val="-5"/>
          <w:w w:val="105"/>
        </w:rPr>
        <w:t xml:space="preserve"> </w:t>
      </w:r>
      <w:r w:rsidRPr="000942D3">
        <w:rPr>
          <w:spacing w:val="-2"/>
          <w:w w:val="105"/>
        </w:rPr>
        <w:t>Anatomisi</w:t>
      </w:r>
      <w:r w:rsidR="00D34288" w:rsidRPr="000942D3">
        <w:rPr>
          <w:spacing w:val="-2"/>
          <w:w w:val="105"/>
        </w:rPr>
        <w:t xml:space="preserve"> (</w:t>
      </w:r>
      <w:r w:rsidR="00D34288" w:rsidRPr="000942D3">
        <w:rPr>
          <w:w w:val="110"/>
        </w:rPr>
        <w:t>GMK</w:t>
      </w:r>
      <w:r w:rsidR="00D34288" w:rsidRPr="000942D3">
        <w:rPr>
          <w:spacing w:val="-16"/>
          <w:w w:val="110"/>
        </w:rPr>
        <w:t xml:space="preserve"> </w:t>
      </w:r>
      <w:r w:rsidR="00D34288" w:rsidRPr="000942D3">
        <w:rPr>
          <w:w w:val="110"/>
        </w:rPr>
        <w:t>dergisi</w:t>
      </w:r>
      <w:r w:rsidR="00D34288" w:rsidRPr="000942D3">
        <w:rPr>
          <w:spacing w:val="-15"/>
          <w:w w:val="110"/>
        </w:rPr>
        <w:t xml:space="preserve"> </w:t>
      </w:r>
      <w:r w:rsidR="00D34288" w:rsidRPr="000942D3">
        <w:rPr>
          <w:w w:val="110"/>
        </w:rPr>
        <w:t>46.</w:t>
      </w:r>
      <w:r w:rsidR="00D34288" w:rsidRPr="000942D3">
        <w:rPr>
          <w:spacing w:val="-15"/>
          <w:w w:val="110"/>
        </w:rPr>
        <w:t xml:space="preserve"> </w:t>
      </w:r>
      <w:r w:rsidR="00D34288" w:rsidRPr="000942D3">
        <w:rPr>
          <w:w w:val="110"/>
        </w:rPr>
        <w:t>Sayısı)</w:t>
      </w:r>
      <w:bookmarkEnd w:id="79"/>
    </w:p>
    <w:p w14:paraId="709AA277" w14:textId="77777777" w:rsidR="00C30612" w:rsidRPr="000942D3" w:rsidRDefault="00C30612" w:rsidP="00C30612">
      <w:pPr>
        <w:pStyle w:val="GvdeMetni"/>
        <w:kinsoku w:val="0"/>
        <w:overflowPunct w:val="0"/>
        <w:ind w:right="-2"/>
        <w:jc w:val="center"/>
        <w:rPr>
          <w:spacing w:val="-2"/>
          <w:w w:val="105"/>
          <w:sz w:val="20"/>
          <w:szCs w:val="20"/>
        </w:rPr>
      </w:pPr>
    </w:p>
    <w:p w14:paraId="05939815" w14:textId="6446A8D2" w:rsidR="00C30612" w:rsidRPr="000942D3" w:rsidRDefault="00C30612" w:rsidP="00C30612">
      <w:pPr>
        <w:pStyle w:val="GvdeMetni"/>
        <w:kinsoku w:val="0"/>
        <w:overflowPunct w:val="0"/>
        <w:ind w:right="-2"/>
        <w:jc w:val="center"/>
        <w:rPr>
          <w:spacing w:val="-2"/>
          <w:w w:val="105"/>
          <w:sz w:val="20"/>
          <w:szCs w:val="20"/>
        </w:rPr>
      </w:pPr>
      <w:r w:rsidRPr="000942D3">
        <w:rPr>
          <w:noProof/>
          <w:sz w:val="20"/>
          <w:szCs w:val="20"/>
        </w:rPr>
        <w:drawing>
          <wp:inline distT="0" distB="0" distL="0" distR="0" wp14:anchorId="4C546AC7" wp14:editId="5D912F8E">
            <wp:extent cx="2298700" cy="2141855"/>
            <wp:effectExtent l="0" t="0" r="0" b="0"/>
            <wp:docPr id="77" name="Resim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2298700" cy="2141855"/>
                    </a:xfrm>
                    <a:prstGeom prst="rect">
                      <a:avLst/>
                    </a:prstGeom>
                    <a:noFill/>
                    <a:ln>
                      <a:noFill/>
                    </a:ln>
                  </pic:spPr>
                </pic:pic>
              </a:graphicData>
            </a:graphic>
          </wp:inline>
        </w:drawing>
      </w:r>
    </w:p>
    <w:p w14:paraId="05C7710F" w14:textId="77777777" w:rsidR="00C30612" w:rsidRPr="000942D3" w:rsidRDefault="00C30612" w:rsidP="00C30612">
      <w:pPr>
        <w:pStyle w:val="GvdeMetni"/>
        <w:kinsoku w:val="0"/>
        <w:overflowPunct w:val="0"/>
        <w:ind w:right="-2"/>
        <w:jc w:val="center"/>
        <w:rPr>
          <w:spacing w:val="-2"/>
          <w:w w:val="105"/>
          <w:sz w:val="20"/>
          <w:szCs w:val="20"/>
        </w:rPr>
      </w:pPr>
    </w:p>
    <w:p w14:paraId="0A0E8547" w14:textId="682ECB85" w:rsidR="00C30612" w:rsidRDefault="00C30612" w:rsidP="00B244B2">
      <w:pPr>
        <w:pStyle w:val="ekillerrrrrRRRR"/>
      </w:pPr>
      <w:bookmarkStart w:id="80" w:name="_Toc154411175"/>
      <w:r w:rsidRPr="000942D3">
        <w:rPr>
          <w:b/>
        </w:rPr>
        <w:t xml:space="preserve">Şekil </w:t>
      </w:r>
      <w:r w:rsidR="00933E0B">
        <w:rPr>
          <w:b/>
        </w:rPr>
        <w:t>3.</w:t>
      </w:r>
      <w:r w:rsidR="00E04EAC">
        <w:rPr>
          <w:b/>
        </w:rPr>
        <w:t>11</w:t>
      </w:r>
      <w:r w:rsidRPr="000942D3">
        <w:rPr>
          <w:b/>
        </w:rPr>
        <w:t xml:space="preserve">. </w:t>
      </w:r>
      <w:r w:rsidRPr="000942D3">
        <w:t>Bodoni ve Didot fontlarınn yapısı</w:t>
      </w:r>
      <w:r w:rsidR="00D34288" w:rsidRPr="000942D3">
        <w:t xml:space="preserve"> (</w:t>
      </w:r>
      <w:r w:rsidR="00D34288" w:rsidRPr="000942D3">
        <w:rPr>
          <w:w w:val="110"/>
        </w:rPr>
        <w:t>GMK</w:t>
      </w:r>
      <w:r w:rsidR="00D34288" w:rsidRPr="000942D3">
        <w:rPr>
          <w:spacing w:val="-16"/>
          <w:w w:val="110"/>
        </w:rPr>
        <w:t xml:space="preserve"> </w:t>
      </w:r>
      <w:r w:rsidR="00D34288" w:rsidRPr="000942D3">
        <w:rPr>
          <w:w w:val="110"/>
        </w:rPr>
        <w:t>dergisi</w:t>
      </w:r>
      <w:r w:rsidR="00D34288" w:rsidRPr="000942D3">
        <w:rPr>
          <w:spacing w:val="-15"/>
          <w:w w:val="110"/>
        </w:rPr>
        <w:t xml:space="preserve"> </w:t>
      </w:r>
      <w:r w:rsidR="00D34288" w:rsidRPr="000942D3">
        <w:rPr>
          <w:w w:val="110"/>
        </w:rPr>
        <w:t>46.</w:t>
      </w:r>
      <w:r w:rsidR="00D34288" w:rsidRPr="000942D3">
        <w:rPr>
          <w:spacing w:val="-15"/>
          <w:w w:val="110"/>
        </w:rPr>
        <w:t xml:space="preserve"> </w:t>
      </w:r>
      <w:r w:rsidR="00D34288" w:rsidRPr="000942D3">
        <w:rPr>
          <w:w w:val="110"/>
        </w:rPr>
        <w:t>Sayısı</w:t>
      </w:r>
      <w:r w:rsidR="00D34288" w:rsidRPr="000942D3">
        <w:t>)</w:t>
      </w:r>
      <w:bookmarkEnd w:id="80"/>
    </w:p>
    <w:p w14:paraId="3CF440A4" w14:textId="77777777" w:rsidR="009F52FF" w:rsidRPr="000942D3" w:rsidRDefault="009F52FF" w:rsidP="00B244B2">
      <w:pPr>
        <w:pStyle w:val="ekillerrrrrRRRR"/>
      </w:pPr>
    </w:p>
    <w:p w14:paraId="43CECEBF" w14:textId="1D4E76BA" w:rsidR="00F11856" w:rsidRPr="000942D3" w:rsidRDefault="00F11856" w:rsidP="00F11856">
      <w:pPr>
        <w:pStyle w:val="Balk1"/>
        <w:numPr>
          <w:ilvl w:val="0"/>
          <w:numId w:val="0"/>
        </w:numPr>
        <w:ind w:left="432" w:hanging="432"/>
        <w:rPr>
          <w:rFonts w:cs="Times New Roman"/>
        </w:rPr>
      </w:pPr>
      <w:bookmarkStart w:id="81" w:name="_Toc154409666"/>
      <w:r w:rsidRPr="000942D3">
        <w:rPr>
          <w:rFonts w:cs="Times New Roman"/>
        </w:rPr>
        <w:t>3.5.</w:t>
      </w:r>
      <w:r w:rsidR="00C30612" w:rsidRPr="000942D3">
        <w:rPr>
          <w:rFonts w:cs="Times New Roman"/>
        </w:rPr>
        <w:t xml:space="preserve"> </w:t>
      </w:r>
      <w:r w:rsidR="00C30612" w:rsidRPr="000942D3">
        <w:rPr>
          <w:rFonts w:cs="Times New Roman"/>
          <w:caps w:val="0"/>
        </w:rPr>
        <w:t>Postyapısalcılık</w:t>
      </w:r>
      <w:bookmarkEnd w:id="81"/>
    </w:p>
    <w:p w14:paraId="47BAF6FC" w14:textId="78E63CA2" w:rsidR="00C30612" w:rsidRPr="000942D3" w:rsidRDefault="00C30612" w:rsidP="00C30612">
      <w:pPr>
        <w:pStyle w:val="GvdeMetni"/>
        <w:kinsoku w:val="0"/>
        <w:overflowPunct w:val="0"/>
        <w:spacing w:before="223" w:line="367" w:lineRule="auto"/>
        <w:ind w:right="-2" w:firstLine="567"/>
        <w:jc w:val="both"/>
        <w:rPr>
          <w:w w:val="105"/>
        </w:rPr>
      </w:pPr>
      <w:r w:rsidRPr="000942D3">
        <w:rPr>
          <w:w w:val="105"/>
        </w:rPr>
        <w:t>Postyapısalcılık, genel olarak yapısalcılığın argümanlarına tepki olarak doğmuş bir düşünce sistemidir. Yapısalcılıkta olan; anlam ve dil üzerine olan ilkeler, postyapısalcılığın en çok karşı çıktığı konular olmuştur. Jacques Derrida, Michel Foucault, Gilles Deleuze gibi isimler postyapısalcıl</w:t>
      </w:r>
      <w:r w:rsidR="008E0782">
        <w:rPr>
          <w:w w:val="105"/>
        </w:rPr>
        <w:t>ığın</w:t>
      </w:r>
      <w:r w:rsidRPr="000942D3">
        <w:rPr>
          <w:w w:val="105"/>
        </w:rPr>
        <w:t xml:space="preserve"> öne çıkmış </w:t>
      </w:r>
      <w:r w:rsidR="008E0782">
        <w:rPr>
          <w:w w:val="105"/>
        </w:rPr>
        <w:t>isimleridir</w:t>
      </w:r>
      <w:r w:rsidRPr="000942D3">
        <w:rPr>
          <w:w w:val="105"/>
        </w:rPr>
        <w:t>. Özellikle Derrida’nın yapısöküm yöntemi, postyapısalcılıkta oldukça ünlenmiştir.</w:t>
      </w:r>
    </w:p>
    <w:p w14:paraId="6AA208CC" w14:textId="63623E80" w:rsidR="00C30612" w:rsidRPr="000942D3" w:rsidRDefault="00C30612" w:rsidP="00094372">
      <w:pPr>
        <w:pStyle w:val="GvdeMetni"/>
        <w:kinsoku w:val="0"/>
        <w:overflowPunct w:val="0"/>
        <w:ind w:left="567" w:right="567"/>
        <w:jc w:val="both"/>
        <w:rPr>
          <w:w w:val="105"/>
          <w:sz w:val="20"/>
          <w:szCs w:val="20"/>
        </w:rPr>
      </w:pPr>
      <w:r w:rsidRPr="000942D3">
        <w:rPr>
          <w:w w:val="105"/>
          <w:sz w:val="20"/>
          <w:szCs w:val="20"/>
        </w:rPr>
        <w:t xml:space="preserve">Ahmet Cevizici’nin kitabında postyapısalcılık tanımı şöyledir; Post-yapısalcılık [ing. Post-structuralism; Fr. Post-structuralisime]. 1960’lı yıllarda Fransa’da ortaya çıkan ve ünlü İsviçreli yapısalcı düşünür Ferdinand de Saussure’ün, bir temsil pratiği olarak dilden ziyade, anlamlı ve anlam veren bir fenomen olarak dil görüşünün analitik imkanlarını geliştirmeyi amaçlayan felsefi akım, entelektüel hareket (Cevizci, </w:t>
      </w:r>
      <w:r w:rsidR="00094372" w:rsidRPr="000942D3">
        <w:rPr>
          <w:w w:val="105"/>
          <w:sz w:val="20"/>
          <w:szCs w:val="20"/>
        </w:rPr>
        <w:t xml:space="preserve">1999, s. </w:t>
      </w:r>
      <w:r w:rsidRPr="000942D3">
        <w:rPr>
          <w:w w:val="105"/>
          <w:sz w:val="20"/>
          <w:szCs w:val="20"/>
        </w:rPr>
        <w:t>704)</w:t>
      </w:r>
      <w:r w:rsidR="00094372" w:rsidRPr="000942D3">
        <w:rPr>
          <w:w w:val="105"/>
          <w:sz w:val="20"/>
          <w:szCs w:val="20"/>
        </w:rPr>
        <w:t>.</w:t>
      </w:r>
    </w:p>
    <w:p w14:paraId="4B04AB09" w14:textId="77777777" w:rsidR="00094372" w:rsidRPr="000942D3" w:rsidRDefault="00094372" w:rsidP="00094372">
      <w:pPr>
        <w:pStyle w:val="GvdeMetni"/>
        <w:kinsoku w:val="0"/>
        <w:overflowPunct w:val="0"/>
        <w:ind w:left="567" w:right="567"/>
        <w:jc w:val="both"/>
        <w:rPr>
          <w:w w:val="105"/>
          <w:sz w:val="20"/>
          <w:szCs w:val="20"/>
        </w:rPr>
      </w:pPr>
    </w:p>
    <w:p w14:paraId="65385F7C" w14:textId="3C8DBCCA" w:rsidR="00C30612" w:rsidRPr="000942D3" w:rsidRDefault="00C30612" w:rsidP="00C30612">
      <w:pPr>
        <w:pStyle w:val="GvdeMetni"/>
        <w:kinsoku w:val="0"/>
        <w:overflowPunct w:val="0"/>
        <w:spacing w:line="367" w:lineRule="auto"/>
        <w:ind w:right="-2" w:firstLine="567"/>
        <w:jc w:val="both"/>
        <w:rPr>
          <w:w w:val="105"/>
        </w:rPr>
      </w:pPr>
      <w:r w:rsidRPr="000942D3">
        <w:rPr>
          <w:w w:val="105"/>
        </w:rPr>
        <w:t>Postyapısalcılar; genel yapıyı esas alma düşüncesini eleştirmiş ve karşı argümanlarını sık sık dile getirmiştir. Ancak postyapısalcıların aralarında da tam bir fikir birliği olmamıştır. Foucault ilerlemenin yani ideale ulaşmanın, sürekli artarak devam etme fikrine karşı çıkmıştır. Derrida ise ideale ulaşmak diye son bir noktanın olmadığını iddia etmiştir. Peki bu iki düşünce arasındaki fark nedir? Örnek vermek gerekirse, insanlık için en doğru iletişim şeklini bulmak; Foucault için bu ideale ulaşma yolundaki sürekli “ilerleme-gelişme” fikrine karşı olmaktayken, Derrida ise bu büyük resme bakıldığında varılacak bir sonun, yani ideale ulaşmanın imkansızlığın</w:t>
      </w:r>
      <w:r w:rsidR="006662E4">
        <w:rPr>
          <w:w w:val="105"/>
        </w:rPr>
        <w:t>a</w:t>
      </w:r>
      <w:r w:rsidRPr="000942D3">
        <w:rPr>
          <w:w w:val="105"/>
        </w:rPr>
        <w:t xml:space="preserve"> </w:t>
      </w:r>
      <w:r w:rsidR="006662E4">
        <w:rPr>
          <w:w w:val="105"/>
        </w:rPr>
        <w:t>değinmiştir</w:t>
      </w:r>
      <w:r w:rsidRPr="000942D3">
        <w:rPr>
          <w:w w:val="105"/>
        </w:rPr>
        <w:t>.</w:t>
      </w:r>
    </w:p>
    <w:p w14:paraId="18D47B68" w14:textId="0160A5EE" w:rsidR="00553383" w:rsidRPr="000942D3" w:rsidRDefault="00C30612" w:rsidP="00C30612">
      <w:pPr>
        <w:pStyle w:val="AnaMetin"/>
        <w:ind w:right="-2" w:firstLine="567"/>
        <w:rPr>
          <w:w w:val="105"/>
        </w:rPr>
      </w:pPr>
      <w:r w:rsidRPr="000942D3">
        <w:rPr>
          <w:w w:val="105"/>
        </w:rPr>
        <w:lastRenderedPageBreak/>
        <w:t>Postyapısalcı</w:t>
      </w:r>
      <w:r w:rsidR="009F52FF">
        <w:rPr>
          <w:w w:val="105"/>
        </w:rPr>
        <w:t>lı</w:t>
      </w:r>
      <w:r w:rsidRPr="000942D3">
        <w:rPr>
          <w:w w:val="105"/>
        </w:rPr>
        <w:t>k birçok filozof ve düşünce sisteminden etkilenmiştir. Ancak Nietzsche Postyapısalcı düşünce için ayrı bir yere sahiptir. Postyapısalcılık, Nietzsche düşüncelerinden oldukça etkilenmiştir. Özellikle Postyapısalcılığın dikotomi kavramına karşı Nietzsche’nin fikirleri ön plana çıkmıştır.</w:t>
      </w:r>
    </w:p>
    <w:p w14:paraId="09519D86" w14:textId="3B1FD741" w:rsidR="00C30612" w:rsidRPr="000942D3" w:rsidRDefault="00C30612" w:rsidP="00C30612">
      <w:pPr>
        <w:pStyle w:val="GvdeMetni"/>
        <w:kinsoku w:val="0"/>
        <w:overflowPunct w:val="0"/>
        <w:spacing w:before="2"/>
        <w:ind w:left="567" w:right="567"/>
        <w:jc w:val="both"/>
        <w:rPr>
          <w:w w:val="105"/>
          <w:sz w:val="20"/>
          <w:szCs w:val="20"/>
        </w:rPr>
      </w:pPr>
      <w:r w:rsidRPr="000942D3">
        <w:rPr>
          <w:w w:val="105"/>
          <w:sz w:val="20"/>
          <w:szCs w:val="20"/>
        </w:rPr>
        <w:t>Şu an içinde bulunduğumuz zamanda da pek çok postyapısalcı fikir adamları</w:t>
      </w:r>
      <w:r w:rsidRPr="000942D3">
        <w:rPr>
          <w:spacing w:val="-7"/>
          <w:w w:val="105"/>
          <w:sz w:val="20"/>
          <w:szCs w:val="20"/>
        </w:rPr>
        <w:t xml:space="preserve"> </w:t>
      </w:r>
      <w:r w:rsidRPr="000942D3">
        <w:rPr>
          <w:w w:val="105"/>
          <w:sz w:val="20"/>
          <w:szCs w:val="20"/>
        </w:rPr>
        <w:t>birçok</w:t>
      </w:r>
      <w:r w:rsidRPr="000942D3">
        <w:rPr>
          <w:spacing w:val="-5"/>
          <w:w w:val="105"/>
          <w:sz w:val="20"/>
          <w:szCs w:val="20"/>
        </w:rPr>
        <w:t xml:space="preserve"> </w:t>
      </w:r>
      <w:r w:rsidRPr="000942D3">
        <w:rPr>
          <w:w w:val="105"/>
          <w:sz w:val="20"/>
          <w:szCs w:val="20"/>
        </w:rPr>
        <w:t>düşünce</w:t>
      </w:r>
      <w:r w:rsidRPr="000942D3">
        <w:rPr>
          <w:spacing w:val="-5"/>
          <w:w w:val="105"/>
          <w:sz w:val="20"/>
          <w:szCs w:val="20"/>
        </w:rPr>
        <w:t xml:space="preserve"> </w:t>
      </w:r>
      <w:r w:rsidRPr="000942D3">
        <w:rPr>
          <w:w w:val="105"/>
          <w:sz w:val="20"/>
          <w:szCs w:val="20"/>
        </w:rPr>
        <w:t>ve</w:t>
      </w:r>
      <w:r w:rsidRPr="000942D3">
        <w:rPr>
          <w:spacing w:val="-4"/>
          <w:w w:val="105"/>
          <w:sz w:val="20"/>
          <w:szCs w:val="20"/>
        </w:rPr>
        <w:t xml:space="preserve"> </w:t>
      </w:r>
      <w:r w:rsidRPr="000942D3">
        <w:rPr>
          <w:w w:val="105"/>
          <w:sz w:val="20"/>
          <w:szCs w:val="20"/>
        </w:rPr>
        <w:t>ideolojik</w:t>
      </w:r>
      <w:r w:rsidRPr="000942D3">
        <w:rPr>
          <w:spacing w:val="-7"/>
          <w:w w:val="105"/>
          <w:sz w:val="20"/>
          <w:szCs w:val="20"/>
        </w:rPr>
        <w:t xml:space="preserve"> </w:t>
      </w:r>
      <w:r w:rsidRPr="000942D3">
        <w:rPr>
          <w:w w:val="105"/>
          <w:sz w:val="20"/>
          <w:szCs w:val="20"/>
        </w:rPr>
        <w:t>anlayışa</w:t>
      </w:r>
      <w:r w:rsidRPr="000942D3">
        <w:rPr>
          <w:spacing w:val="-5"/>
          <w:w w:val="105"/>
          <w:sz w:val="20"/>
          <w:szCs w:val="20"/>
        </w:rPr>
        <w:t xml:space="preserve"> </w:t>
      </w:r>
      <w:r w:rsidRPr="000942D3">
        <w:rPr>
          <w:w w:val="105"/>
          <w:sz w:val="20"/>
          <w:szCs w:val="20"/>
        </w:rPr>
        <w:t>karşı</w:t>
      </w:r>
      <w:r w:rsidRPr="000942D3">
        <w:rPr>
          <w:spacing w:val="-7"/>
          <w:w w:val="105"/>
          <w:sz w:val="20"/>
          <w:szCs w:val="20"/>
        </w:rPr>
        <w:t xml:space="preserve"> </w:t>
      </w:r>
      <w:r w:rsidRPr="000942D3">
        <w:rPr>
          <w:w w:val="105"/>
          <w:sz w:val="20"/>
          <w:szCs w:val="20"/>
        </w:rPr>
        <w:t>düşmanlık</w:t>
      </w:r>
      <w:r w:rsidRPr="000942D3">
        <w:rPr>
          <w:spacing w:val="-5"/>
          <w:w w:val="105"/>
          <w:sz w:val="20"/>
          <w:szCs w:val="20"/>
        </w:rPr>
        <w:t xml:space="preserve"> </w:t>
      </w:r>
      <w:r w:rsidRPr="000942D3">
        <w:rPr>
          <w:w w:val="105"/>
          <w:sz w:val="20"/>
          <w:szCs w:val="20"/>
        </w:rPr>
        <w:t>anlayışı</w:t>
      </w:r>
      <w:r w:rsidRPr="000942D3">
        <w:rPr>
          <w:spacing w:val="-7"/>
          <w:w w:val="105"/>
          <w:sz w:val="20"/>
          <w:szCs w:val="20"/>
        </w:rPr>
        <w:t xml:space="preserve"> </w:t>
      </w:r>
      <w:r w:rsidRPr="000942D3">
        <w:rPr>
          <w:w w:val="105"/>
          <w:sz w:val="20"/>
          <w:szCs w:val="20"/>
        </w:rPr>
        <w:t>nedeniyle Nietzsche’nin felsefesinden büyük ölçüde etkilenmiştir. Çünkü süje-obje, bilgi- iktidar</w:t>
      </w:r>
      <w:r w:rsidR="008E0782">
        <w:rPr>
          <w:w w:val="105"/>
          <w:sz w:val="20"/>
          <w:szCs w:val="20"/>
        </w:rPr>
        <w:t xml:space="preserve"> </w:t>
      </w:r>
      <w:r w:rsidRPr="000942D3">
        <w:rPr>
          <w:w w:val="105"/>
          <w:sz w:val="20"/>
          <w:szCs w:val="20"/>
        </w:rPr>
        <w:t>(güç), hakikat(gerçek)doğru-hata, dil-anlam, söz-anlatım, ruh-beden ve episteme- mantık gibi daha birçok konu da Nietzsche’ye baktığımızda, onun düşünceleri arasında bu alanlarda birer uzlaşma yakalamak ve ortaya koymak çok zor ve hatta bazen imkânsız gibi görülmektedir (akt</w:t>
      </w:r>
      <w:r w:rsidR="003B720D" w:rsidRPr="000942D3">
        <w:rPr>
          <w:w w:val="105"/>
          <w:sz w:val="20"/>
          <w:szCs w:val="20"/>
        </w:rPr>
        <w:t>aran</w:t>
      </w:r>
      <w:r w:rsidRPr="000942D3">
        <w:rPr>
          <w:w w:val="105"/>
          <w:sz w:val="20"/>
          <w:szCs w:val="20"/>
        </w:rPr>
        <w:t xml:space="preserve"> Çavuşoğlu, </w:t>
      </w:r>
      <w:r w:rsidR="003B720D" w:rsidRPr="000942D3">
        <w:rPr>
          <w:w w:val="105"/>
          <w:sz w:val="20"/>
          <w:szCs w:val="20"/>
        </w:rPr>
        <w:t xml:space="preserve">2018, s. </w:t>
      </w:r>
      <w:r w:rsidRPr="000942D3">
        <w:rPr>
          <w:w w:val="105"/>
          <w:sz w:val="20"/>
          <w:szCs w:val="20"/>
        </w:rPr>
        <w:t>1294-1295).</w:t>
      </w:r>
    </w:p>
    <w:p w14:paraId="717DF201" w14:textId="77777777" w:rsidR="00205CF1" w:rsidRPr="000942D3" w:rsidRDefault="00205CF1" w:rsidP="00C30612">
      <w:pPr>
        <w:pStyle w:val="GvdeMetni"/>
        <w:kinsoku w:val="0"/>
        <w:overflowPunct w:val="0"/>
        <w:spacing w:before="2"/>
        <w:ind w:left="567" w:right="567"/>
        <w:jc w:val="both"/>
        <w:rPr>
          <w:w w:val="105"/>
          <w:sz w:val="20"/>
          <w:szCs w:val="20"/>
        </w:rPr>
      </w:pPr>
    </w:p>
    <w:p w14:paraId="799D2819" w14:textId="1B8B17AE" w:rsidR="00205CF1" w:rsidRDefault="00205CF1" w:rsidP="00482116">
      <w:pPr>
        <w:pStyle w:val="GvdeMetni"/>
        <w:kinsoku w:val="0"/>
        <w:overflowPunct w:val="0"/>
        <w:spacing w:line="367" w:lineRule="auto"/>
        <w:ind w:right="372" w:firstLine="567"/>
        <w:jc w:val="both"/>
        <w:rPr>
          <w:w w:val="105"/>
        </w:rPr>
      </w:pPr>
      <w:r w:rsidRPr="000942D3">
        <w:rPr>
          <w:w w:val="105"/>
        </w:rPr>
        <w:t>Postyapı</w:t>
      </w:r>
      <w:r w:rsidR="008E0782">
        <w:rPr>
          <w:w w:val="105"/>
        </w:rPr>
        <w:t>sal</w:t>
      </w:r>
      <w:r w:rsidRPr="000942D3">
        <w:rPr>
          <w:w w:val="105"/>
        </w:rPr>
        <w:t>cıl</w:t>
      </w:r>
      <w:r w:rsidR="008E0782">
        <w:rPr>
          <w:w w:val="105"/>
        </w:rPr>
        <w:t>ığa</w:t>
      </w:r>
      <w:r w:rsidRPr="000942D3">
        <w:rPr>
          <w:w w:val="105"/>
        </w:rPr>
        <w:t xml:space="preserve"> göre anlam, parçalanıp incelenmesi gerekir. Bu durum şu soruyu akla getirmektedir: Bu şekilde iletişim imk</w:t>
      </w:r>
      <w:r w:rsidR="007D54EA">
        <w:rPr>
          <w:w w:val="105"/>
        </w:rPr>
        <w:t>â</w:t>
      </w:r>
      <w:r w:rsidRPr="000942D3">
        <w:rPr>
          <w:w w:val="105"/>
        </w:rPr>
        <w:t>nsız hale gelmez mi? Bu sorgulama haklı olsa da unutulmamalıdır ki postyapısalcılık, modernizm gibi kanun koymaya veya bir ideale ulaşma amacı taşımamaktadır. Postyapısalcılık sadece dil ve iletişimde değil; sanat, tarih, politika, sosyoloji gibi hayatın her alanında bir sorgulama yöntemi olarak kullanılabileceğini öne   sürmektedir. Postyapısalcılık, postmodern bir düşünce olduğundan tabulaşmış diskura bir öneri veya alternatif bir sorgulama yöntemi getirmek istemiştir.</w:t>
      </w:r>
    </w:p>
    <w:p w14:paraId="20174864" w14:textId="77777777" w:rsidR="0055467A" w:rsidRPr="000942D3" w:rsidRDefault="0055467A" w:rsidP="00205CF1">
      <w:pPr>
        <w:pStyle w:val="GvdeMetni"/>
        <w:kinsoku w:val="0"/>
        <w:overflowPunct w:val="0"/>
        <w:spacing w:line="367" w:lineRule="auto"/>
        <w:ind w:left="100" w:right="372" w:firstLine="707"/>
        <w:jc w:val="both"/>
        <w:rPr>
          <w:w w:val="105"/>
        </w:rPr>
      </w:pPr>
    </w:p>
    <w:p w14:paraId="78825838" w14:textId="77777777" w:rsidR="00A02BD4" w:rsidRPr="000942D3" w:rsidRDefault="00F6485F" w:rsidP="0026776E">
      <w:pPr>
        <w:pStyle w:val="GvdeMetni"/>
        <w:kinsoku w:val="0"/>
        <w:overflowPunct w:val="0"/>
        <w:spacing w:line="367" w:lineRule="auto"/>
        <w:ind w:right="-2"/>
        <w:jc w:val="center"/>
        <w:rPr>
          <w:w w:val="105"/>
        </w:rPr>
      </w:pPr>
      <w:r w:rsidRPr="000942D3">
        <w:rPr>
          <w:noProof/>
          <w:sz w:val="10"/>
          <w:szCs w:val="10"/>
        </w:rPr>
        <w:drawing>
          <wp:inline distT="0" distB="0" distL="0" distR="0" wp14:anchorId="73DA3F48" wp14:editId="25E518EC">
            <wp:extent cx="5185103" cy="1431689"/>
            <wp:effectExtent l="0" t="0" r="0" b="0"/>
            <wp:docPr id="149" name="Resim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224337" cy="1442522"/>
                    </a:xfrm>
                    <a:prstGeom prst="rect">
                      <a:avLst/>
                    </a:prstGeom>
                    <a:noFill/>
                    <a:ln>
                      <a:noFill/>
                    </a:ln>
                  </pic:spPr>
                </pic:pic>
              </a:graphicData>
            </a:graphic>
          </wp:inline>
        </w:drawing>
      </w:r>
    </w:p>
    <w:p w14:paraId="4007785C" w14:textId="2718D837" w:rsidR="00C30612" w:rsidRPr="000942D3" w:rsidRDefault="00F6485F" w:rsidP="00B244B2">
      <w:pPr>
        <w:pStyle w:val="ekillerrrrrRRRR"/>
        <w:rPr>
          <w:w w:val="105"/>
        </w:rPr>
      </w:pPr>
      <w:bookmarkStart w:id="82" w:name="_Toc154411176"/>
      <w:r w:rsidRPr="000942D3">
        <w:rPr>
          <w:b/>
        </w:rPr>
        <w:t xml:space="preserve">Şekil </w:t>
      </w:r>
      <w:r w:rsidR="00933E0B">
        <w:rPr>
          <w:b/>
        </w:rPr>
        <w:t>3</w:t>
      </w:r>
      <w:r w:rsidRPr="000942D3">
        <w:rPr>
          <w:b/>
        </w:rPr>
        <w:t>.</w:t>
      </w:r>
      <w:r w:rsidR="00933E0B">
        <w:rPr>
          <w:b/>
        </w:rPr>
        <w:t>1</w:t>
      </w:r>
      <w:r w:rsidR="00E04EAC">
        <w:rPr>
          <w:b/>
        </w:rPr>
        <w:t>2</w:t>
      </w:r>
      <w:r w:rsidR="00933E0B">
        <w:rPr>
          <w:b/>
        </w:rPr>
        <w:t>.</w:t>
      </w:r>
      <w:r w:rsidRPr="000942D3">
        <w:rPr>
          <w:b/>
        </w:rPr>
        <w:t xml:space="preserve"> </w:t>
      </w:r>
      <w:r w:rsidRPr="000942D3">
        <w:t>Grunge</w:t>
      </w:r>
      <w:r w:rsidRPr="000942D3">
        <w:rPr>
          <w:spacing w:val="6"/>
        </w:rPr>
        <w:t xml:space="preserve"> </w:t>
      </w:r>
      <w:r w:rsidRPr="000942D3">
        <w:t>Yazı</w:t>
      </w:r>
      <w:r w:rsidRPr="000942D3">
        <w:rPr>
          <w:spacing w:val="4"/>
        </w:rPr>
        <w:t xml:space="preserve"> </w:t>
      </w:r>
      <w:r w:rsidRPr="000942D3">
        <w:t>Tipi</w:t>
      </w:r>
      <w:r w:rsidRPr="000942D3">
        <w:rPr>
          <w:spacing w:val="6"/>
        </w:rPr>
        <w:t xml:space="preserve"> </w:t>
      </w:r>
      <w:r w:rsidRPr="000942D3">
        <w:rPr>
          <w:spacing w:val="-2"/>
        </w:rPr>
        <w:t>(Morire)</w:t>
      </w:r>
      <w:bookmarkEnd w:id="82"/>
    </w:p>
    <w:p w14:paraId="1B847490" w14:textId="43786CC3" w:rsidR="00A02BD4" w:rsidRPr="000942D3" w:rsidRDefault="00A02BD4" w:rsidP="00F6485F">
      <w:pPr>
        <w:pStyle w:val="GvdeMetni"/>
        <w:kinsoku w:val="0"/>
        <w:overflowPunct w:val="0"/>
        <w:spacing w:line="367" w:lineRule="auto"/>
        <w:ind w:left="100" w:right="139" w:firstLine="707"/>
        <w:jc w:val="center"/>
        <w:rPr>
          <w:spacing w:val="-2"/>
          <w:sz w:val="20"/>
          <w:szCs w:val="20"/>
        </w:rPr>
      </w:pPr>
    </w:p>
    <w:p w14:paraId="7DF1545F" w14:textId="2E3EB10E" w:rsidR="00A02BD4" w:rsidRPr="000942D3" w:rsidRDefault="00A02BD4" w:rsidP="00F6485F">
      <w:pPr>
        <w:pStyle w:val="GvdeMetni"/>
        <w:kinsoku w:val="0"/>
        <w:overflowPunct w:val="0"/>
        <w:spacing w:line="367" w:lineRule="auto"/>
        <w:ind w:left="100" w:right="139" w:firstLine="707"/>
        <w:jc w:val="center"/>
        <w:rPr>
          <w:spacing w:val="-2"/>
          <w:sz w:val="20"/>
          <w:szCs w:val="20"/>
        </w:rPr>
      </w:pPr>
    </w:p>
    <w:p w14:paraId="361B3955" w14:textId="4D734426" w:rsidR="00A02BD4" w:rsidRPr="000942D3" w:rsidRDefault="00A02BD4" w:rsidP="00F6485F">
      <w:pPr>
        <w:pStyle w:val="GvdeMetni"/>
        <w:kinsoku w:val="0"/>
        <w:overflowPunct w:val="0"/>
        <w:spacing w:line="367" w:lineRule="auto"/>
        <w:ind w:left="100" w:right="139" w:firstLine="707"/>
        <w:jc w:val="center"/>
        <w:rPr>
          <w:spacing w:val="-2"/>
          <w:sz w:val="20"/>
          <w:szCs w:val="20"/>
        </w:rPr>
      </w:pPr>
    </w:p>
    <w:p w14:paraId="5A0A5094" w14:textId="58C21162" w:rsidR="00A02BD4" w:rsidRPr="000942D3" w:rsidRDefault="00A02BD4" w:rsidP="00F6485F">
      <w:pPr>
        <w:pStyle w:val="GvdeMetni"/>
        <w:kinsoku w:val="0"/>
        <w:overflowPunct w:val="0"/>
        <w:spacing w:line="367" w:lineRule="auto"/>
        <w:ind w:left="100" w:right="139" w:firstLine="707"/>
        <w:jc w:val="center"/>
        <w:rPr>
          <w:spacing w:val="-2"/>
          <w:sz w:val="20"/>
          <w:szCs w:val="20"/>
        </w:rPr>
      </w:pPr>
    </w:p>
    <w:p w14:paraId="2821D1B7" w14:textId="34772FA6" w:rsidR="00A02BD4" w:rsidRPr="000942D3" w:rsidRDefault="00A02BD4" w:rsidP="00F6485F">
      <w:pPr>
        <w:pStyle w:val="GvdeMetni"/>
        <w:kinsoku w:val="0"/>
        <w:overflowPunct w:val="0"/>
        <w:spacing w:line="367" w:lineRule="auto"/>
        <w:ind w:left="100" w:right="139" w:firstLine="707"/>
        <w:jc w:val="center"/>
        <w:rPr>
          <w:spacing w:val="-2"/>
          <w:sz w:val="20"/>
          <w:szCs w:val="20"/>
        </w:rPr>
      </w:pPr>
    </w:p>
    <w:p w14:paraId="5B6BC8CC" w14:textId="51031D9D" w:rsidR="00A02BD4" w:rsidRPr="000942D3" w:rsidRDefault="00A02BD4" w:rsidP="00F6485F">
      <w:pPr>
        <w:pStyle w:val="GvdeMetni"/>
        <w:kinsoku w:val="0"/>
        <w:overflowPunct w:val="0"/>
        <w:spacing w:line="367" w:lineRule="auto"/>
        <w:ind w:left="100" w:right="139" w:firstLine="707"/>
        <w:jc w:val="center"/>
        <w:rPr>
          <w:spacing w:val="-2"/>
          <w:sz w:val="20"/>
          <w:szCs w:val="20"/>
        </w:rPr>
      </w:pPr>
    </w:p>
    <w:p w14:paraId="7F93F243" w14:textId="69C1F98F" w:rsidR="00A02BD4" w:rsidRPr="000942D3" w:rsidRDefault="00A02BD4" w:rsidP="00F6485F">
      <w:pPr>
        <w:pStyle w:val="GvdeMetni"/>
        <w:kinsoku w:val="0"/>
        <w:overflowPunct w:val="0"/>
        <w:spacing w:line="367" w:lineRule="auto"/>
        <w:ind w:left="100" w:right="139" w:firstLine="707"/>
        <w:jc w:val="center"/>
        <w:rPr>
          <w:spacing w:val="-2"/>
          <w:sz w:val="20"/>
          <w:szCs w:val="20"/>
        </w:rPr>
      </w:pPr>
    </w:p>
    <w:p w14:paraId="518FE1A7" w14:textId="17D0A36E" w:rsidR="00A02BD4" w:rsidRPr="000942D3" w:rsidRDefault="00A02BD4" w:rsidP="00F6485F">
      <w:pPr>
        <w:pStyle w:val="GvdeMetni"/>
        <w:kinsoku w:val="0"/>
        <w:overflowPunct w:val="0"/>
        <w:spacing w:line="367" w:lineRule="auto"/>
        <w:ind w:left="100" w:right="139" w:firstLine="707"/>
        <w:jc w:val="center"/>
        <w:rPr>
          <w:spacing w:val="-2"/>
          <w:sz w:val="20"/>
          <w:szCs w:val="20"/>
        </w:rPr>
      </w:pPr>
    </w:p>
    <w:p w14:paraId="3A1A6BAF" w14:textId="22A1DF4F" w:rsidR="00A02BD4" w:rsidRPr="000942D3" w:rsidRDefault="00A02BD4" w:rsidP="00F6485F">
      <w:pPr>
        <w:pStyle w:val="GvdeMetni"/>
        <w:kinsoku w:val="0"/>
        <w:overflowPunct w:val="0"/>
        <w:spacing w:line="367" w:lineRule="auto"/>
        <w:ind w:left="100" w:right="139" w:firstLine="707"/>
        <w:jc w:val="center"/>
        <w:rPr>
          <w:spacing w:val="-2"/>
          <w:sz w:val="20"/>
          <w:szCs w:val="20"/>
        </w:rPr>
      </w:pPr>
    </w:p>
    <w:p w14:paraId="37009F29" w14:textId="2DE6A9FC" w:rsidR="00A02BD4" w:rsidRPr="000942D3" w:rsidRDefault="00A02BD4" w:rsidP="00F6485F">
      <w:pPr>
        <w:pStyle w:val="GvdeMetni"/>
        <w:kinsoku w:val="0"/>
        <w:overflowPunct w:val="0"/>
        <w:spacing w:line="367" w:lineRule="auto"/>
        <w:ind w:left="100" w:right="139" w:firstLine="707"/>
        <w:jc w:val="center"/>
        <w:rPr>
          <w:spacing w:val="-2"/>
          <w:sz w:val="20"/>
          <w:szCs w:val="20"/>
        </w:rPr>
      </w:pPr>
    </w:p>
    <w:p w14:paraId="0513E3F8" w14:textId="671D5624" w:rsidR="00A02BD4" w:rsidRPr="000942D3" w:rsidRDefault="00A02BD4" w:rsidP="00F6485F">
      <w:pPr>
        <w:pStyle w:val="GvdeMetni"/>
        <w:kinsoku w:val="0"/>
        <w:overflowPunct w:val="0"/>
        <w:spacing w:line="367" w:lineRule="auto"/>
        <w:ind w:left="100" w:right="139" w:firstLine="707"/>
        <w:jc w:val="center"/>
        <w:rPr>
          <w:spacing w:val="-2"/>
          <w:sz w:val="20"/>
          <w:szCs w:val="20"/>
        </w:rPr>
      </w:pPr>
    </w:p>
    <w:p w14:paraId="6B7E93FE" w14:textId="77777777" w:rsidR="00A02BD4" w:rsidRPr="000942D3" w:rsidRDefault="00A02BD4" w:rsidP="00F6485F">
      <w:pPr>
        <w:pStyle w:val="GvdeMetni"/>
        <w:kinsoku w:val="0"/>
        <w:overflowPunct w:val="0"/>
        <w:spacing w:line="367" w:lineRule="auto"/>
        <w:ind w:left="100" w:right="139" w:firstLine="707"/>
        <w:jc w:val="center"/>
        <w:rPr>
          <w:spacing w:val="-2"/>
          <w:sz w:val="20"/>
          <w:szCs w:val="20"/>
        </w:rPr>
      </w:pPr>
    </w:p>
    <w:p w14:paraId="00104734" w14:textId="77777777" w:rsidR="00F6485F" w:rsidRPr="000942D3" w:rsidRDefault="00F6485F" w:rsidP="00F6485F">
      <w:pPr>
        <w:pStyle w:val="GvdeMetni"/>
        <w:kinsoku w:val="0"/>
        <w:overflowPunct w:val="0"/>
        <w:spacing w:line="367" w:lineRule="auto"/>
        <w:ind w:left="100" w:right="139" w:firstLine="707"/>
        <w:jc w:val="center"/>
        <w:rPr>
          <w:spacing w:val="-2"/>
          <w:sz w:val="20"/>
          <w:szCs w:val="20"/>
        </w:rPr>
      </w:pPr>
    </w:p>
    <w:p w14:paraId="7EFBD050" w14:textId="352C5138" w:rsidR="00F6485F" w:rsidRPr="000942D3" w:rsidRDefault="00F6485F" w:rsidP="00F6485F">
      <w:pPr>
        <w:pStyle w:val="Balk1"/>
        <w:rPr>
          <w:rFonts w:cs="Times New Roman"/>
          <w:w w:val="105"/>
        </w:rPr>
      </w:pPr>
      <w:bookmarkStart w:id="83" w:name="_Toc154409667"/>
      <w:r w:rsidRPr="000942D3">
        <w:rPr>
          <w:rFonts w:cs="Times New Roman"/>
          <w:w w:val="105"/>
        </w:rPr>
        <w:lastRenderedPageBreak/>
        <w:t>YAPISÖKÜM YÖNTEMİ, DENEYSEL TİPOGRAFİ İLİŞKİSİ VE UYGULAMALARI</w:t>
      </w:r>
      <w:bookmarkEnd w:id="83"/>
    </w:p>
    <w:p w14:paraId="0034941C" w14:textId="47DB7F14" w:rsidR="00F6485F" w:rsidRPr="000942D3" w:rsidRDefault="00F6485F" w:rsidP="00F6485F">
      <w:pPr>
        <w:pStyle w:val="Balk2"/>
        <w:rPr>
          <w:rFonts w:cs="Times New Roman"/>
        </w:rPr>
      </w:pPr>
      <w:bookmarkStart w:id="84" w:name="_Toc154409668"/>
      <w:r w:rsidRPr="000942D3">
        <w:rPr>
          <w:rFonts w:cs="Times New Roman"/>
        </w:rPr>
        <w:t>Yapısöküm Yöntemi</w:t>
      </w:r>
      <w:bookmarkEnd w:id="84"/>
    </w:p>
    <w:p w14:paraId="777A7260" w14:textId="77777777" w:rsidR="00F6485F" w:rsidRPr="000942D3" w:rsidRDefault="00F6485F" w:rsidP="00F6485F">
      <w:pPr>
        <w:pStyle w:val="GvdeMetni"/>
        <w:kinsoku w:val="0"/>
        <w:overflowPunct w:val="0"/>
        <w:spacing w:before="224" w:line="367" w:lineRule="auto"/>
        <w:ind w:right="-2" w:firstLine="567"/>
        <w:jc w:val="both"/>
        <w:rPr>
          <w:w w:val="105"/>
        </w:rPr>
      </w:pPr>
      <w:r w:rsidRPr="000942D3">
        <w:rPr>
          <w:w w:val="105"/>
        </w:rPr>
        <w:t>Yapısöküm yöntemi, isim olarak Fransız filozof Jacques Derrida'nın çalışmalarından kaynaklı bir çeşit eleştiriler sistemidir. Birçok kaynakta söylendiği gibi, bir metin okuma yöntemidir. Yapısöküm, belirli bir yapı veya söylemin altında yatan varsayımları, çelişkileri ve paradoksları ortaya çıkarmaya çalışmıştır. Kelimeler, kavramlar</w:t>
      </w:r>
      <w:r w:rsidRPr="000942D3">
        <w:rPr>
          <w:spacing w:val="-2"/>
          <w:w w:val="105"/>
        </w:rPr>
        <w:t xml:space="preserve"> </w:t>
      </w:r>
      <w:r w:rsidRPr="000942D3">
        <w:rPr>
          <w:w w:val="105"/>
        </w:rPr>
        <w:t>ve dil arasındaki ilişkilerin</w:t>
      </w:r>
      <w:r w:rsidRPr="000942D3">
        <w:rPr>
          <w:spacing w:val="-1"/>
          <w:w w:val="105"/>
        </w:rPr>
        <w:t xml:space="preserve"> </w:t>
      </w:r>
      <w:r w:rsidRPr="000942D3">
        <w:rPr>
          <w:w w:val="105"/>
        </w:rPr>
        <w:t>analizini içerir;</w:t>
      </w:r>
      <w:r w:rsidRPr="000942D3">
        <w:rPr>
          <w:spacing w:val="-1"/>
          <w:w w:val="105"/>
        </w:rPr>
        <w:t xml:space="preserve"> </w:t>
      </w:r>
      <w:r w:rsidRPr="000942D3">
        <w:rPr>
          <w:w w:val="105"/>
        </w:rPr>
        <w:t>bu ilişkilerdeki gizli çıkarımları ve çelişkileri ortaya sermeye çalışır.</w:t>
      </w:r>
    </w:p>
    <w:p w14:paraId="28C1613E" w14:textId="50AB6FB0" w:rsidR="00F6485F" w:rsidRPr="000942D3" w:rsidRDefault="00F6485F" w:rsidP="00F6485F">
      <w:pPr>
        <w:pStyle w:val="AnaMetin"/>
        <w:ind w:right="-2" w:firstLine="567"/>
        <w:rPr>
          <w:w w:val="110"/>
        </w:rPr>
      </w:pPr>
      <w:r w:rsidRPr="000942D3">
        <w:rPr>
          <w:w w:val="110"/>
        </w:rPr>
        <w:t>Fransızca "déconstruction" terimi, "deconstructe" veya "parçalara ayırmak" anlamına gelen</w:t>
      </w:r>
      <w:r w:rsidRPr="000942D3">
        <w:rPr>
          <w:spacing w:val="-8"/>
          <w:w w:val="110"/>
        </w:rPr>
        <w:t xml:space="preserve"> </w:t>
      </w:r>
      <w:r w:rsidRPr="000942D3">
        <w:rPr>
          <w:w w:val="110"/>
        </w:rPr>
        <w:t>"déconstruire"</w:t>
      </w:r>
      <w:r w:rsidRPr="000942D3">
        <w:rPr>
          <w:spacing w:val="-9"/>
          <w:w w:val="110"/>
        </w:rPr>
        <w:t xml:space="preserve"> </w:t>
      </w:r>
      <w:r w:rsidRPr="000942D3">
        <w:rPr>
          <w:w w:val="110"/>
        </w:rPr>
        <w:t>fiilinden</w:t>
      </w:r>
      <w:r w:rsidRPr="000942D3">
        <w:rPr>
          <w:spacing w:val="-6"/>
          <w:w w:val="110"/>
        </w:rPr>
        <w:t xml:space="preserve"> </w:t>
      </w:r>
      <w:r w:rsidRPr="000942D3">
        <w:rPr>
          <w:w w:val="110"/>
        </w:rPr>
        <w:t>türetilmiştir.</w:t>
      </w:r>
      <w:r w:rsidRPr="000942D3">
        <w:rPr>
          <w:spacing w:val="-7"/>
          <w:w w:val="110"/>
        </w:rPr>
        <w:t xml:space="preserve"> </w:t>
      </w:r>
      <w:r w:rsidRPr="000942D3">
        <w:rPr>
          <w:w w:val="110"/>
        </w:rPr>
        <w:t>"dé-"</w:t>
      </w:r>
      <w:r w:rsidRPr="000942D3">
        <w:rPr>
          <w:spacing w:val="-9"/>
          <w:w w:val="110"/>
        </w:rPr>
        <w:t xml:space="preserve"> </w:t>
      </w:r>
      <w:r w:rsidRPr="000942D3">
        <w:rPr>
          <w:w w:val="110"/>
        </w:rPr>
        <w:t>ön</w:t>
      </w:r>
      <w:r w:rsidRPr="000942D3">
        <w:rPr>
          <w:spacing w:val="-7"/>
          <w:w w:val="110"/>
        </w:rPr>
        <w:t xml:space="preserve"> </w:t>
      </w:r>
      <w:r w:rsidRPr="000942D3">
        <w:rPr>
          <w:w w:val="110"/>
        </w:rPr>
        <w:t>eki</w:t>
      </w:r>
      <w:r w:rsidRPr="000942D3">
        <w:rPr>
          <w:spacing w:val="-7"/>
          <w:w w:val="110"/>
        </w:rPr>
        <w:t xml:space="preserve"> </w:t>
      </w:r>
      <w:r w:rsidRPr="000942D3">
        <w:rPr>
          <w:w w:val="110"/>
        </w:rPr>
        <w:t>bir</w:t>
      </w:r>
      <w:r w:rsidRPr="000942D3">
        <w:rPr>
          <w:spacing w:val="-9"/>
          <w:w w:val="110"/>
        </w:rPr>
        <w:t xml:space="preserve"> </w:t>
      </w:r>
      <w:r w:rsidRPr="000942D3">
        <w:rPr>
          <w:w w:val="110"/>
        </w:rPr>
        <w:t>tersine</w:t>
      </w:r>
      <w:r w:rsidRPr="000942D3">
        <w:rPr>
          <w:spacing w:val="-9"/>
          <w:w w:val="110"/>
        </w:rPr>
        <w:t xml:space="preserve"> </w:t>
      </w:r>
      <w:r w:rsidRPr="000942D3">
        <w:rPr>
          <w:w w:val="110"/>
        </w:rPr>
        <w:t>çevirmeyi</w:t>
      </w:r>
      <w:r w:rsidRPr="000942D3">
        <w:rPr>
          <w:spacing w:val="-7"/>
          <w:w w:val="110"/>
        </w:rPr>
        <w:t xml:space="preserve"> </w:t>
      </w:r>
      <w:r w:rsidRPr="000942D3">
        <w:rPr>
          <w:w w:val="110"/>
        </w:rPr>
        <w:t>veya</w:t>
      </w:r>
      <w:r w:rsidRPr="000942D3">
        <w:rPr>
          <w:spacing w:val="-10"/>
          <w:w w:val="110"/>
        </w:rPr>
        <w:t xml:space="preserve"> </w:t>
      </w:r>
      <w:r w:rsidRPr="000942D3">
        <w:rPr>
          <w:w w:val="110"/>
        </w:rPr>
        <w:t>geri</w:t>
      </w:r>
      <w:r w:rsidRPr="000942D3">
        <w:rPr>
          <w:spacing w:val="-8"/>
          <w:w w:val="110"/>
        </w:rPr>
        <w:t xml:space="preserve"> </w:t>
      </w:r>
      <w:r w:rsidRPr="000942D3">
        <w:rPr>
          <w:w w:val="110"/>
        </w:rPr>
        <w:t xml:space="preserve">almayı </w:t>
      </w:r>
      <w:r w:rsidRPr="000942D3">
        <w:t xml:space="preserve">belirtirken, "yapı" kökü bir şeyin inşa edilmesini veya bir araya getirilmesini ifade etmektedir. Bir </w:t>
      </w:r>
      <w:r w:rsidRPr="000942D3">
        <w:rPr>
          <w:w w:val="110"/>
        </w:rPr>
        <w:t>kaynakta</w:t>
      </w:r>
      <w:r w:rsidRPr="000942D3">
        <w:rPr>
          <w:spacing w:val="-14"/>
          <w:w w:val="110"/>
        </w:rPr>
        <w:t xml:space="preserve"> </w:t>
      </w:r>
      <w:r w:rsidRPr="000942D3">
        <w:rPr>
          <w:w w:val="110"/>
        </w:rPr>
        <w:t>ise</w:t>
      </w:r>
      <w:r w:rsidRPr="000942D3">
        <w:rPr>
          <w:spacing w:val="-16"/>
          <w:w w:val="110"/>
        </w:rPr>
        <w:t xml:space="preserve"> </w:t>
      </w:r>
      <w:r w:rsidRPr="000942D3">
        <w:rPr>
          <w:w w:val="110"/>
        </w:rPr>
        <w:t>Yapısöküm</w:t>
      </w:r>
      <w:r w:rsidRPr="000942D3">
        <w:rPr>
          <w:spacing w:val="-12"/>
          <w:w w:val="110"/>
        </w:rPr>
        <w:t xml:space="preserve"> </w:t>
      </w:r>
      <w:r w:rsidRPr="000942D3">
        <w:rPr>
          <w:w w:val="110"/>
        </w:rPr>
        <w:t>tanımı</w:t>
      </w:r>
      <w:r w:rsidRPr="000942D3">
        <w:rPr>
          <w:spacing w:val="-12"/>
          <w:w w:val="110"/>
        </w:rPr>
        <w:t xml:space="preserve"> </w:t>
      </w:r>
      <w:r w:rsidRPr="000942D3">
        <w:rPr>
          <w:w w:val="110"/>
        </w:rPr>
        <w:t>şöyle</w:t>
      </w:r>
      <w:r w:rsidRPr="000942D3">
        <w:rPr>
          <w:spacing w:val="-14"/>
          <w:w w:val="110"/>
        </w:rPr>
        <w:t xml:space="preserve"> </w:t>
      </w:r>
      <w:r w:rsidRPr="000942D3">
        <w:rPr>
          <w:w w:val="110"/>
        </w:rPr>
        <w:t>yapılmıştır;</w:t>
      </w:r>
    </w:p>
    <w:p w14:paraId="043F5687" w14:textId="0C911B5C" w:rsidR="00F6485F" w:rsidRPr="000942D3" w:rsidRDefault="00F6485F" w:rsidP="00F6485F">
      <w:pPr>
        <w:pStyle w:val="GvdeMetni"/>
        <w:kinsoku w:val="0"/>
        <w:overflowPunct w:val="0"/>
        <w:ind w:left="567" w:right="567"/>
        <w:jc w:val="both"/>
        <w:rPr>
          <w:spacing w:val="-4"/>
          <w:w w:val="105"/>
          <w:sz w:val="20"/>
          <w:szCs w:val="20"/>
        </w:rPr>
      </w:pPr>
      <w:r w:rsidRPr="000942D3">
        <w:rPr>
          <w:w w:val="105"/>
          <w:sz w:val="20"/>
          <w:szCs w:val="20"/>
        </w:rPr>
        <w:t>Yapısökümü; herhangi bir metin içinde geçen kavramların metnin bütünlüğü açısından tutarsız ve ikircikli kullanımlarından yola çıkarak, metin yazarının kurduğu kavramsal yarınların başarısızlığını açıklamak amacıyla geliştirilmiş bir metin okuma yöntemidir. Başka bir deyişle, metinde öngörülen ölçütü, metnin kurduğu ölçüt ya da tanımları sökerek metnin içerdiği özgün ayrımları darmadağın etmek için kullanılır… (Yanık, 2016</w:t>
      </w:r>
      <w:r w:rsidR="00A02BD4" w:rsidRPr="000942D3">
        <w:rPr>
          <w:w w:val="105"/>
          <w:sz w:val="20"/>
          <w:szCs w:val="20"/>
        </w:rPr>
        <w:t>, s.</w:t>
      </w:r>
      <w:r w:rsidRPr="000942D3">
        <w:rPr>
          <w:w w:val="105"/>
          <w:sz w:val="20"/>
          <w:szCs w:val="20"/>
        </w:rPr>
        <w:t xml:space="preserve"> </w:t>
      </w:r>
      <w:r w:rsidRPr="000942D3">
        <w:rPr>
          <w:spacing w:val="-4"/>
          <w:w w:val="105"/>
          <w:sz w:val="20"/>
          <w:szCs w:val="20"/>
        </w:rPr>
        <w:t>93)</w:t>
      </w:r>
      <w:r w:rsidR="0065313C">
        <w:rPr>
          <w:spacing w:val="-4"/>
          <w:w w:val="105"/>
          <w:sz w:val="20"/>
          <w:szCs w:val="20"/>
        </w:rPr>
        <w:t>.</w:t>
      </w:r>
    </w:p>
    <w:p w14:paraId="2B550EB4" w14:textId="77777777" w:rsidR="00F6485F" w:rsidRPr="000942D3" w:rsidRDefault="00F6485F" w:rsidP="00F6485F">
      <w:pPr>
        <w:pStyle w:val="GvdeMetni"/>
        <w:kinsoku w:val="0"/>
        <w:overflowPunct w:val="0"/>
        <w:ind w:left="567" w:right="567"/>
        <w:jc w:val="both"/>
        <w:rPr>
          <w:spacing w:val="-4"/>
          <w:w w:val="105"/>
          <w:sz w:val="20"/>
          <w:szCs w:val="20"/>
        </w:rPr>
      </w:pPr>
    </w:p>
    <w:p w14:paraId="5C9D024E" w14:textId="40334B18" w:rsidR="00F6485F" w:rsidRPr="000942D3" w:rsidRDefault="00F6485F" w:rsidP="00F6485F">
      <w:pPr>
        <w:pStyle w:val="GvdeMetni"/>
        <w:kinsoku w:val="0"/>
        <w:overflowPunct w:val="0"/>
        <w:spacing w:line="367" w:lineRule="auto"/>
        <w:ind w:right="-2" w:firstLine="567"/>
        <w:jc w:val="both"/>
        <w:rPr>
          <w:w w:val="105"/>
        </w:rPr>
      </w:pPr>
      <w:r w:rsidRPr="000942D3">
        <w:rPr>
          <w:w w:val="105"/>
        </w:rPr>
        <w:t>“Yapısöküm (Deconstruction), Derrida’nın 20.yy. Alman filozofu Martin Heidegger’in Destruktion teriminin karşılığı olarak ortaya attığı bir terimdir</w:t>
      </w:r>
      <w:r w:rsidR="009F6CAA" w:rsidRPr="000942D3">
        <w:rPr>
          <w:w w:val="105"/>
        </w:rPr>
        <w:t>”</w:t>
      </w:r>
      <w:r w:rsidRPr="000942D3">
        <w:rPr>
          <w:w w:val="105"/>
        </w:rPr>
        <w:t xml:space="preserve"> (akt</w:t>
      </w:r>
      <w:r w:rsidR="009F6CAA" w:rsidRPr="000942D3">
        <w:rPr>
          <w:w w:val="105"/>
        </w:rPr>
        <w:t>aran</w:t>
      </w:r>
      <w:r w:rsidRPr="000942D3">
        <w:rPr>
          <w:w w:val="105"/>
        </w:rPr>
        <w:t xml:space="preserve"> Eser</w:t>
      </w:r>
      <w:r w:rsidR="009F6CAA" w:rsidRPr="000942D3">
        <w:rPr>
          <w:w w:val="105"/>
        </w:rPr>
        <w:t>, 2015, s.</w:t>
      </w:r>
      <w:r w:rsidRPr="000942D3">
        <w:rPr>
          <w:w w:val="105"/>
        </w:rPr>
        <w:t xml:space="preserve"> 184).</w:t>
      </w:r>
    </w:p>
    <w:p w14:paraId="0E6E58C9" w14:textId="77777777" w:rsidR="00F6485F" w:rsidRPr="000942D3" w:rsidRDefault="00F6485F" w:rsidP="00F6485F">
      <w:pPr>
        <w:pStyle w:val="GvdeMetni"/>
        <w:kinsoku w:val="0"/>
        <w:overflowPunct w:val="0"/>
        <w:spacing w:line="367" w:lineRule="auto"/>
        <w:ind w:right="-2" w:firstLine="567"/>
        <w:jc w:val="both"/>
        <w:rPr>
          <w:w w:val="105"/>
        </w:rPr>
      </w:pPr>
      <w:r w:rsidRPr="000942D3">
        <w:rPr>
          <w:w w:val="105"/>
        </w:rPr>
        <w:t>Yapısöküm kavramının etimolojik olarak pek çok kaynaktan beslendiği söylenebilir. Örneğin sökmek, parçalamak anlamının on birinci yüzyıla uzandığı bir düşünce bile mevcuttur. Martin</w:t>
      </w:r>
      <w:r w:rsidRPr="000942D3">
        <w:rPr>
          <w:spacing w:val="-3"/>
          <w:w w:val="105"/>
        </w:rPr>
        <w:t xml:space="preserve"> </w:t>
      </w:r>
      <w:r w:rsidRPr="000942D3">
        <w:rPr>
          <w:w w:val="105"/>
        </w:rPr>
        <w:t>Heidegger</w:t>
      </w:r>
      <w:r w:rsidRPr="000942D3">
        <w:rPr>
          <w:spacing w:val="-2"/>
          <w:w w:val="105"/>
        </w:rPr>
        <w:t xml:space="preserve"> </w:t>
      </w:r>
      <w:r w:rsidRPr="000942D3">
        <w:rPr>
          <w:w w:val="105"/>
        </w:rPr>
        <w:t>Politics,</w:t>
      </w:r>
      <w:r w:rsidRPr="000942D3">
        <w:rPr>
          <w:spacing w:val="-4"/>
          <w:w w:val="105"/>
        </w:rPr>
        <w:t xml:space="preserve"> </w:t>
      </w:r>
      <w:r w:rsidRPr="000942D3">
        <w:rPr>
          <w:w w:val="105"/>
        </w:rPr>
        <w:t>Art,</w:t>
      </w:r>
      <w:r w:rsidRPr="000942D3">
        <w:rPr>
          <w:spacing w:val="-2"/>
          <w:w w:val="105"/>
        </w:rPr>
        <w:t xml:space="preserve"> </w:t>
      </w:r>
      <w:r w:rsidRPr="000942D3">
        <w:rPr>
          <w:w w:val="105"/>
        </w:rPr>
        <w:t>and</w:t>
      </w:r>
      <w:r w:rsidRPr="000942D3">
        <w:rPr>
          <w:spacing w:val="-3"/>
          <w:w w:val="105"/>
        </w:rPr>
        <w:t xml:space="preserve"> </w:t>
      </w:r>
      <w:r w:rsidRPr="000942D3">
        <w:rPr>
          <w:w w:val="105"/>
        </w:rPr>
        <w:t>Technology</w:t>
      </w:r>
      <w:r w:rsidRPr="000942D3">
        <w:rPr>
          <w:spacing w:val="-3"/>
          <w:w w:val="105"/>
        </w:rPr>
        <w:t xml:space="preserve"> </w:t>
      </w:r>
      <w:r w:rsidRPr="000942D3">
        <w:rPr>
          <w:w w:val="105"/>
        </w:rPr>
        <w:t>kitabında</w:t>
      </w:r>
      <w:r w:rsidRPr="000942D3">
        <w:rPr>
          <w:spacing w:val="-2"/>
          <w:w w:val="105"/>
        </w:rPr>
        <w:t xml:space="preserve"> </w:t>
      </w:r>
      <w:r w:rsidRPr="000942D3">
        <w:rPr>
          <w:w w:val="105"/>
        </w:rPr>
        <w:t>genel</w:t>
      </w:r>
      <w:r w:rsidRPr="000942D3">
        <w:rPr>
          <w:spacing w:val="-2"/>
          <w:w w:val="105"/>
        </w:rPr>
        <w:t xml:space="preserve"> </w:t>
      </w:r>
      <w:r w:rsidRPr="000942D3">
        <w:rPr>
          <w:w w:val="105"/>
        </w:rPr>
        <w:t>olarak</w:t>
      </w:r>
      <w:r w:rsidRPr="000942D3">
        <w:rPr>
          <w:spacing w:val="-2"/>
          <w:w w:val="105"/>
        </w:rPr>
        <w:t xml:space="preserve"> </w:t>
      </w:r>
      <w:r w:rsidRPr="000942D3">
        <w:rPr>
          <w:w w:val="105"/>
        </w:rPr>
        <w:t>çevirisi</w:t>
      </w:r>
      <w:r w:rsidRPr="000942D3">
        <w:rPr>
          <w:spacing w:val="-1"/>
          <w:w w:val="105"/>
        </w:rPr>
        <w:t xml:space="preserve"> </w:t>
      </w:r>
      <w:r w:rsidRPr="000942D3">
        <w:rPr>
          <w:w w:val="105"/>
        </w:rPr>
        <w:t>şu</w:t>
      </w:r>
      <w:r w:rsidRPr="000942D3">
        <w:rPr>
          <w:spacing w:val="-2"/>
          <w:w w:val="105"/>
        </w:rPr>
        <w:t xml:space="preserve"> </w:t>
      </w:r>
      <w:r w:rsidRPr="000942D3">
        <w:rPr>
          <w:w w:val="105"/>
        </w:rPr>
        <w:t>şekildedir:</w:t>
      </w:r>
      <w:r w:rsidRPr="000942D3">
        <w:rPr>
          <w:spacing w:val="-2"/>
          <w:w w:val="105"/>
        </w:rPr>
        <w:t xml:space="preserve"> </w:t>
      </w:r>
      <w:r w:rsidRPr="000942D3">
        <w:rPr>
          <w:w w:val="105"/>
        </w:rPr>
        <w:t>11. yüzyılın sonlarına doğru Bağdat'ta bir Müslüman filozof Orta Çağ Latince tercümesiyle alınan, Tehafüt al-falasifa başlıklı Destructio Philosophorum başlığı, ‘felsefenin yıkımı’ olarak, modern editörler, ‘tahafut’ kelimesinin İngilizceye çevrilebileceğini söylüyor. Ancak daha doğru bir şekilde ‘çökme, parçalanma’ olarak tercüme edilir.</w:t>
      </w:r>
    </w:p>
    <w:p w14:paraId="5BE8923F" w14:textId="548D6629" w:rsidR="00F6485F" w:rsidRPr="000942D3" w:rsidRDefault="00F6485F" w:rsidP="00F6485F">
      <w:pPr>
        <w:pStyle w:val="AnaMetin"/>
        <w:ind w:right="-2" w:firstLine="567"/>
        <w:rPr>
          <w:w w:val="105"/>
        </w:rPr>
      </w:pPr>
      <w:r w:rsidRPr="000942D3">
        <w:rPr>
          <w:w w:val="105"/>
        </w:rPr>
        <w:t>Yapısöküm, yapıyı inceleyerek bir yapıdaki temel argümanları ve önyargıları ortaya sermeyi amaçlayan bir analiz yöntemidir. Nihilist bir eylem olarak eleştirilse de yapısöküm, anlamı tamamen reddetmek veya yapıları yok etmek ile ilgili değildir. Yapısöküm, dilin sınırlamalarını ve önyargılarını açığa çıkarmaya çalışmıştır. Derrida’nın bu yöntemi yapının anlamı veya değerlerini yok etmeye çalışmadığı gibi daha çok dil ve düşüncenin yapısını keşfetmeyi amaçlamıştır. Öte yandan Derrida ve Foucault fikirleri için benzer olma</w:t>
      </w:r>
      <w:r w:rsidRPr="000942D3">
        <w:rPr>
          <w:spacing w:val="-4"/>
          <w:w w:val="105"/>
        </w:rPr>
        <w:t xml:space="preserve"> </w:t>
      </w:r>
      <w:r w:rsidRPr="000942D3">
        <w:rPr>
          <w:w w:val="105"/>
        </w:rPr>
        <w:t>düşüncesine de</w:t>
      </w:r>
      <w:r w:rsidRPr="000942D3">
        <w:rPr>
          <w:spacing w:val="-4"/>
          <w:w w:val="105"/>
        </w:rPr>
        <w:t xml:space="preserve"> </w:t>
      </w:r>
      <w:r w:rsidRPr="000942D3">
        <w:rPr>
          <w:w w:val="105"/>
        </w:rPr>
        <w:t>eleştiriler vardır. Postyapısalcılığın</w:t>
      </w:r>
      <w:r w:rsidRPr="000942D3">
        <w:rPr>
          <w:spacing w:val="-1"/>
          <w:w w:val="105"/>
        </w:rPr>
        <w:t xml:space="preserve"> </w:t>
      </w:r>
      <w:r w:rsidRPr="000942D3">
        <w:rPr>
          <w:w w:val="105"/>
        </w:rPr>
        <w:t>Amerika’daki önemli</w:t>
      </w:r>
      <w:r w:rsidRPr="000942D3">
        <w:rPr>
          <w:spacing w:val="-1"/>
          <w:w w:val="105"/>
        </w:rPr>
        <w:t xml:space="preserve"> </w:t>
      </w:r>
      <w:r w:rsidRPr="000942D3">
        <w:rPr>
          <w:w w:val="105"/>
        </w:rPr>
        <w:t>temsilcisi Richard McKay Rorty bu durumu şu şekilde açıklamıştır;</w:t>
      </w:r>
    </w:p>
    <w:p w14:paraId="08EEF1B9" w14:textId="59AE934E" w:rsidR="00F6485F" w:rsidRPr="000942D3" w:rsidRDefault="009F6CAA" w:rsidP="00EF0BD3">
      <w:pPr>
        <w:pStyle w:val="GvdeMetni"/>
        <w:kinsoku w:val="0"/>
        <w:overflowPunct w:val="0"/>
        <w:ind w:left="567"/>
        <w:jc w:val="both"/>
        <w:rPr>
          <w:sz w:val="20"/>
          <w:szCs w:val="20"/>
        </w:rPr>
      </w:pPr>
      <w:r w:rsidRPr="000942D3">
        <w:rPr>
          <w:w w:val="110"/>
          <w:sz w:val="20"/>
          <w:szCs w:val="20"/>
        </w:rPr>
        <w:t>[</w:t>
      </w:r>
      <w:r w:rsidR="00F6485F" w:rsidRPr="000942D3">
        <w:rPr>
          <w:w w:val="110"/>
          <w:sz w:val="20"/>
          <w:szCs w:val="20"/>
        </w:rPr>
        <w:t>…</w:t>
      </w:r>
      <w:r w:rsidRPr="000942D3">
        <w:rPr>
          <w:w w:val="110"/>
          <w:sz w:val="20"/>
          <w:szCs w:val="20"/>
        </w:rPr>
        <w:t>]</w:t>
      </w:r>
      <w:r w:rsidR="00C137E7">
        <w:rPr>
          <w:w w:val="110"/>
          <w:sz w:val="20"/>
          <w:szCs w:val="20"/>
        </w:rPr>
        <w:t xml:space="preserve"> </w:t>
      </w:r>
      <w:r w:rsidR="00F6485F" w:rsidRPr="000942D3">
        <w:rPr>
          <w:w w:val="110"/>
          <w:sz w:val="20"/>
          <w:szCs w:val="20"/>
        </w:rPr>
        <w:t>Derrida ile Foucault'nun aynı parantezin içine alınıp üzerlerine "Fransız</w:t>
      </w:r>
      <w:r w:rsidR="00F6485F" w:rsidRPr="000942D3">
        <w:rPr>
          <w:spacing w:val="-1"/>
          <w:w w:val="110"/>
          <w:sz w:val="20"/>
          <w:szCs w:val="20"/>
        </w:rPr>
        <w:t xml:space="preserve"> </w:t>
      </w:r>
      <w:r w:rsidR="00F6485F" w:rsidRPr="000942D3">
        <w:rPr>
          <w:w w:val="110"/>
          <w:sz w:val="20"/>
          <w:szCs w:val="20"/>
        </w:rPr>
        <w:t>post-yapısalcılığı"</w:t>
      </w:r>
      <w:r w:rsidR="00F6485F" w:rsidRPr="000942D3">
        <w:rPr>
          <w:spacing w:val="-1"/>
          <w:w w:val="110"/>
          <w:sz w:val="20"/>
          <w:szCs w:val="20"/>
        </w:rPr>
        <w:t xml:space="preserve"> </w:t>
      </w:r>
      <w:r w:rsidR="00F6485F" w:rsidRPr="000942D3">
        <w:rPr>
          <w:w w:val="110"/>
          <w:sz w:val="20"/>
          <w:szCs w:val="20"/>
        </w:rPr>
        <w:t>etiketi</w:t>
      </w:r>
      <w:r w:rsidR="00F6485F" w:rsidRPr="000942D3">
        <w:rPr>
          <w:spacing w:val="-1"/>
          <w:w w:val="110"/>
          <w:sz w:val="20"/>
          <w:szCs w:val="20"/>
        </w:rPr>
        <w:t xml:space="preserve"> </w:t>
      </w:r>
      <w:r w:rsidR="00F6485F" w:rsidRPr="000942D3">
        <w:rPr>
          <w:w w:val="110"/>
          <w:sz w:val="20"/>
          <w:szCs w:val="20"/>
        </w:rPr>
        <w:t>yapıştırılmış</w:t>
      </w:r>
      <w:r w:rsidR="00F6485F" w:rsidRPr="000942D3">
        <w:rPr>
          <w:spacing w:val="-1"/>
          <w:w w:val="110"/>
          <w:sz w:val="20"/>
          <w:szCs w:val="20"/>
        </w:rPr>
        <w:t xml:space="preserve"> </w:t>
      </w:r>
      <w:r w:rsidR="00F6485F" w:rsidRPr="000942D3">
        <w:rPr>
          <w:w w:val="110"/>
          <w:sz w:val="20"/>
          <w:szCs w:val="20"/>
        </w:rPr>
        <w:t>olması bu</w:t>
      </w:r>
      <w:r w:rsidR="00F6485F" w:rsidRPr="000942D3">
        <w:rPr>
          <w:spacing w:val="-1"/>
          <w:w w:val="110"/>
          <w:sz w:val="20"/>
          <w:szCs w:val="20"/>
        </w:rPr>
        <w:t xml:space="preserve"> </w:t>
      </w:r>
      <w:r w:rsidR="00F6485F" w:rsidRPr="000942D3">
        <w:rPr>
          <w:w w:val="110"/>
          <w:sz w:val="20"/>
          <w:szCs w:val="20"/>
        </w:rPr>
        <w:t>ilk yanlış</w:t>
      </w:r>
      <w:r w:rsidR="00F6485F" w:rsidRPr="000942D3">
        <w:rPr>
          <w:spacing w:val="-1"/>
          <w:w w:val="110"/>
          <w:sz w:val="20"/>
          <w:szCs w:val="20"/>
        </w:rPr>
        <w:t xml:space="preserve"> </w:t>
      </w:r>
      <w:r w:rsidR="00F6485F" w:rsidRPr="000942D3">
        <w:rPr>
          <w:w w:val="110"/>
          <w:sz w:val="20"/>
          <w:szCs w:val="20"/>
        </w:rPr>
        <w:t xml:space="preserve">okumayı </w:t>
      </w:r>
      <w:r w:rsidR="00F6485F" w:rsidRPr="000942D3">
        <w:rPr>
          <w:sz w:val="20"/>
          <w:szCs w:val="20"/>
        </w:rPr>
        <w:t xml:space="preserve">kolaylaştırdı diye düşünüyorum ben. Batı felsefesi geleneği hakkında ikisinin de </w:t>
      </w:r>
      <w:r w:rsidR="00F6485F" w:rsidRPr="000942D3">
        <w:rPr>
          <w:w w:val="110"/>
          <w:sz w:val="20"/>
          <w:szCs w:val="20"/>
        </w:rPr>
        <w:t xml:space="preserve">beslediği Nietzscheci şüpheleri -ki Amerikalı pragmatistlerle paylaştıkları şüphelerdir bunları saymazsak bu iki özgün düşünürün ortak pek az yanları </w:t>
      </w:r>
      <w:r w:rsidR="00F6485F" w:rsidRPr="000942D3">
        <w:rPr>
          <w:sz w:val="20"/>
          <w:szCs w:val="20"/>
        </w:rPr>
        <w:t>varmış gibi geliyor bana (Mouffe</w:t>
      </w:r>
      <w:r w:rsidRPr="000942D3">
        <w:rPr>
          <w:sz w:val="20"/>
          <w:szCs w:val="20"/>
        </w:rPr>
        <w:t>, 1998, s.</w:t>
      </w:r>
      <w:r w:rsidR="00F6485F" w:rsidRPr="000942D3">
        <w:rPr>
          <w:sz w:val="20"/>
          <w:szCs w:val="20"/>
        </w:rPr>
        <w:t xml:space="preserve"> 28).</w:t>
      </w:r>
    </w:p>
    <w:p w14:paraId="63E44498" w14:textId="5E6560D3" w:rsidR="00F6485F" w:rsidRPr="000942D3" w:rsidRDefault="00F6485F" w:rsidP="00C6524E">
      <w:pPr>
        <w:pStyle w:val="GvdeMetni"/>
        <w:kinsoku w:val="0"/>
        <w:overflowPunct w:val="0"/>
        <w:spacing w:after="120" w:line="370" w:lineRule="auto"/>
        <w:ind w:firstLine="567"/>
        <w:jc w:val="both"/>
        <w:rPr>
          <w:w w:val="105"/>
        </w:rPr>
      </w:pPr>
      <w:r w:rsidRPr="000942D3">
        <w:rPr>
          <w:b/>
          <w:bCs/>
          <w:w w:val="105"/>
        </w:rPr>
        <w:lastRenderedPageBreak/>
        <w:t>Differance kavramı</w:t>
      </w:r>
      <w:r w:rsidRPr="000942D3">
        <w:rPr>
          <w:w w:val="105"/>
        </w:rPr>
        <w:t>:</w:t>
      </w:r>
      <w:r w:rsidRPr="000942D3">
        <w:t xml:space="preserve"> </w:t>
      </w:r>
      <w:r w:rsidRPr="000942D3">
        <w:rPr>
          <w:w w:val="105"/>
        </w:rPr>
        <w:t xml:space="preserve">Differance sözcüğü aslında Derrida’nın </w:t>
      </w:r>
      <w:r w:rsidRPr="000942D3">
        <w:t>“Difference” kelimesinin bir harfi (-e harfi) değiştirerek ortaya attığı bir kavramdır.</w:t>
      </w:r>
      <w:r w:rsidRPr="000942D3">
        <w:rPr>
          <w:w w:val="105"/>
        </w:rPr>
        <w:t xml:space="preserve"> Yapısökümdeki Differance (anlamı ertelemek), sürekli ilerleme-gelişme gibi konulardaki söyleme karşı,</w:t>
      </w:r>
      <w:r w:rsidRPr="000942D3">
        <w:rPr>
          <w:spacing w:val="48"/>
          <w:w w:val="105"/>
        </w:rPr>
        <w:t xml:space="preserve"> </w:t>
      </w:r>
      <w:r w:rsidRPr="000942D3">
        <w:rPr>
          <w:w w:val="105"/>
        </w:rPr>
        <w:t>bir</w:t>
      </w:r>
      <w:r w:rsidRPr="000942D3">
        <w:rPr>
          <w:spacing w:val="46"/>
          <w:w w:val="105"/>
        </w:rPr>
        <w:t xml:space="preserve"> </w:t>
      </w:r>
      <w:r w:rsidRPr="000942D3">
        <w:rPr>
          <w:w w:val="105"/>
        </w:rPr>
        <w:t>sonun olmadığını ifade ettiği düşüncedir. Dilde bir kavramı anlatmak için kelimeler kullanıldığında o döngü sonsuzluğa kadar</w:t>
      </w:r>
      <w:r w:rsidRPr="000942D3">
        <w:rPr>
          <w:spacing w:val="-5"/>
          <w:w w:val="105"/>
        </w:rPr>
        <w:t xml:space="preserve"> </w:t>
      </w:r>
      <w:r w:rsidRPr="000942D3">
        <w:rPr>
          <w:w w:val="105"/>
        </w:rPr>
        <w:t>gider.</w:t>
      </w:r>
      <w:r w:rsidRPr="000942D3">
        <w:rPr>
          <w:spacing w:val="-5"/>
          <w:w w:val="105"/>
        </w:rPr>
        <w:t xml:space="preserve"> </w:t>
      </w:r>
      <w:r w:rsidRPr="000942D3">
        <w:rPr>
          <w:w w:val="105"/>
        </w:rPr>
        <w:t>Örnek</w:t>
      </w:r>
      <w:r w:rsidRPr="000942D3">
        <w:rPr>
          <w:spacing w:val="-5"/>
          <w:w w:val="105"/>
        </w:rPr>
        <w:t xml:space="preserve"> </w:t>
      </w:r>
      <w:r w:rsidRPr="000942D3">
        <w:rPr>
          <w:w w:val="105"/>
        </w:rPr>
        <w:t>vermek</w:t>
      </w:r>
      <w:r w:rsidRPr="000942D3">
        <w:rPr>
          <w:spacing w:val="-5"/>
          <w:w w:val="105"/>
        </w:rPr>
        <w:t xml:space="preserve"> </w:t>
      </w:r>
      <w:r w:rsidRPr="000942D3">
        <w:rPr>
          <w:w w:val="105"/>
        </w:rPr>
        <w:t>gerekirse; “savaş” kelimesini anlatmak için “düşmanlık” kelimesi içeren bir tanım cümlesi bulunsun diyelim, düşmanlığı tanımlamak için ise “karşıt görüşler” kelimesi bulunsun ve onu tanımlamak için</w:t>
      </w:r>
      <w:r w:rsidRPr="000942D3">
        <w:rPr>
          <w:spacing w:val="-11"/>
          <w:w w:val="105"/>
        </w:rPr>
        <w:t xml:space="preserve"> </w:t>
      </w:r>
      <w:r w:rsidRPr="000942D3">
        <w:rPr>
          <w:w w:val="105"/>
        </w:rPr>
        <w:t>de</w:t>
      </w:r>
      <w:r w:rsidRPr="000942D3">
        <w:rPr>
          <w:spacing w:val="-10"/>
          <w:w w:val="105"/>
        </w:rPr>
        <w:t xml:space="preserve"> </w:t>
      </w:r>
      <w:r w:rsidRPr="000942D3">
        <w:rPr>
          <w:w w:val="105"/>
        </w:rPr>
        <w:t>...</w:t>
      </w:r>
      <w:r w:rsidRPr="000942D3">
        <w:rPr>
          <w:spacing w:val="-10"/>
          <w:w w:val="105"/>
        </w:rPr>
        <w:t xml:space="preserve"> </w:t>
      </w:r>
      <w:r w:rsidRPr="000942D3">
        <w:rPr>
          <w:w w:val="105"/>
        </w:rPr>
        <w:t>Bu</w:t>
      </w:r>
      <w:r w:rsidRPr="000942D3">
        <w:rPr>
          <w:spacing w:val="-10"/>
          <w:w w:val="105"/>
        </w:rPr>
        <w:t xml:space="preserve"> </w:t>
      </w:r>
      <w:r w:rsidRPr="000942D3">
        <w:rPr>
          <w:w w:val="105"/>
        </w:rPr>
        <w:t>döngü</w:t>
      </w:r>
      <w:r w:rsidRPr="000942D3">
        <w:rPr>
          <w:spacing w:val="-8"/>
          <w:w w:val="105"/>
        </w:rPr>
        <w:t xml:space="preserve"> </w:t>
      </w:r>
      <w:r w:rsidRPr="000942D3">
        <w:rPr>
          <w:w w:val="105"/>
        </w:rPr>
        <w:t>bu şekilde</w:t>
      </w:r>
      <w:r w:rsidRPr="000942D3">
        <w:rPr>
          <w:spacing w:val="-10"/>
          <w:w w:val="105"/>
        </w:rPr>
        <w:t xml:space="preserve"> </w:t>
      </w:r>
      <w:r w:rsidRPr="000942D3">
        <w:rPr>
          <w:w w:val="105"/>
        </w:rPr>
        <w:t>gitmektedir.</w:t>
      </w:r>
      <w:r w:rsidRPr="000942D3">
        <w:rPr>
          <w:spacing w:val="-10"/>
          <w:w w:val="105"/>
        </w:rPr>
        <w:t xml:space="preserve"> </w:t>
      </w:r>
      <w:r w:rsidRPr="000942D3">
        <w:rPr>
          <w:w w:val="105"/>
        </w:rPr>
        <w:t>Bu</w:t>
      </w:r>
      <w:r w:rsidRPr="000942D3">
        <w:rPr>
          <w:spacing w:val="-11"/>
          <w:w w:val="105"/>
        </w:rPr>
        <w:t xml:space="preserve"> </w:t>
      </w:r>
      <w:r w:rsidRPr="000942D3">
        <w:rPr>
          <w:w w:val="105"/>
        </w:rPr>
        <w:t>nedenle</w:t>
      </w:r>
      <w:r w:rsidRPr="000942D3">
        <w:rPr>
          <w:spacing w:val="-8"/>
          <w:w w:val="105"/>
        </w:rPr>
        <w:t xml:space="preserve"> </w:t>
      </w:r>
      <w:r w:rsidRPr="000942D3">
        <w:rPr>
          <w:w w:val="105"/>
        </w:rPr>
        <w:t>postyapısalcılar;</w:t>
      </w:r>
      <w:r w:rsidRPr="000942D3">
        <w:rPr>
          <w:spacing w:val="-11"/>
          <w:w w:val="105"/>
        </w:rPr>
        <w:t xml:space="preserve"> </w:t>
      </w:r>
      <w:r w:rsidRPr="000942D3">
        <w:rPr>
          <w:w w:val="105"/>
        </w:rPr>
        <w:t>gösteren</w:t>
      </w:r>
      <w:r w:rsidRPr="000942D3">
        <w:rPr>
          <w:spacing w:val="-11"/>
          <w:w w:val="105"/>
        </w:rPr>
        <w:t xml:space="preserve"> </w:t>
      </w:r>
      <w:r w:rsidRPr="000942D3">
        <w:rPr>
          <w:w w:val="105"/>
        </w:rPr>
        <w:t>ve</w:t>
      </w:r>
      <w:r w:rsidRPr="000942D3">
        <w:rPr>
          <w:spacing w:val="-10"/>
          <w:w w:val="105"/>
        </w:rPr>
        <w:t xml:space="preserve"> </w:t>
      </w:r>
      <w:r w:rsidRPr="000942D3">
        <w:rPr>
          <w:w w:val="105"/>
        </w:rPr>
        <w:t>gösterilen için bir sabit önerme anlayışına karşı çıkmışlardır.</w:t>
      </w:r>
      <w:bookmarkStart w:id="85" w:name="_Hlk145422154"/>
      <w:r w:rsidRPr="000942D3">
        <w:rPr>
          <w:w w:val="105"/>
        </w:rPr>
        <w:t xml:space="preserve"> “Mevcut olana atıf yaptığımızda hiçbir yapı aksi halde var olamayacağından, daima bir ayrımlaşmadan söz ederiz. Différance’ın ‘ekonomik yönü’ uyarınca öğeler bir ‘izler ekonomisi’ içinde yer alırlar; başka öğeye gönderme yapmadan anlam alamaz ya da iletemezler</w:t>
      </w:r>
      <w:r w:rsidR="00B61ADA">
        <w:rPr>
          <w:w w:val="105"/>
        </w:rPr>
        <w:t>”</w:t>
      </w:r>
      <w:r w:rsidRPr="000942D3">
        <w:rPr>
          <w:w w:val="105"/>
        </w:rPr>
        <w:t xml:space="preserve"> (akt</w:t>
      </w:r>
      <w:r w:rsidR="00EF0BD3" w:rsidRPr="000942D3">
        <w:rPr>
          <w:w w:val="105"/>
        </w:rPr>
        <w:t xml:space="preserve">aran </w:t>
      </w:r>
      <w:r w:rsidRPr="000942D3">
        <w:rPr>
          <w:w w:val="105"/>
        </w:rPr>
        <w:t>Mollaer, 2017</w:t>
      </w:r>
      <w:r w:rsidR="00EF0BD3" w:rsidRPr="000942D3">
        <w:rPr>
          <w:w w:val="105"/>
        </w:rPr>
        <w:t xml:space="preserve">, s. </w:t>
      </w:r>
      <w:r w:rsidRPr="000942D3">
        <w:rPr>
          <w:w w:val="105"/>
        </w:rPr>
        <w:t>225)</w:t>
      </w:r>
      <w:bookmarkEnd w:id="85"/>
    </w:p>
    <w:p w14:paraId="47285CB3" w14:textId="55512B3F" w:rsidR="00F6485F" w:rsidRPr="000942D3" w:rsidRDefault="00F6485F" w:rsidP="00F6485F">
      <w:pPr>
        <w:pStyle w:val="GvdeMetni"/>
        <w:kinsoku w:val="0"/>
        <w:overflowPunct w:val="0"/>
        <w:spacing w:before="5" w:line="360" w:lineRule="auto"/>
        <w:ind w:right="-2" w:firstLine="567"/>
        <w:jc w:val="both"/>
        <w:rPr>
          <w:w w:val="105"/>
        </w:rPr>
      </w:pPr>
      <w:r w:rsidRPr="000942D3">
        <w:rPr>
          <w:b/>
          <w:bCs/>
          <w:w w:val="105"/>
        </w:rPr>
        <w:t>İkili Karşıtlıklar (Binary Oppositions):</w:t>
      </w:r>
      <w:r w:rsidRPr="000942D3">
        <w:rPr>
          <w:w w:val="105"/>
        </w:rPr>
        <w:t xml:space="preserve"> Karşıtlık kavramı yapısa</w:t>
      </w:r>
      <w:r w:rsidR="00BA2764">
        <w:rPr>
          <w:w w:val="105"/>
        </w:rPr>
        <w:t>l</w:t>
      </w:r>
      <w:r w:rsidRPr="000942D3">
        <w:rPr>
          <w:w w:val="105"/>
        </w:rPr>
        <w:t>cılığın başlıca irdelediği konulardan biri olmasının yanında, yapısöküm yönteminin en çok karşı tavır aldığı meselelerden biridir. “Nasıl bir duvar halısı çeşitli renkten ipliklerin görsel karşıtlığına dayanan bir sanat yapıtıysa, dil de işitim izlenimlerinin anlıksal karşıtlığına dayanan bir dizgedir. İşte, inceleme için önemli olan, renklerin elde ediliş yöntemleri değil, karşıtlıkların işleyişidir” (akt</w:t>
      </w:r>
      <w:r w:rsidR="00EF0BD3" w:rsidRPr="000942D3">
        <w:rPr>
          <w:w w:val="105"/>
        </w:rPr>
        <w:t>aran</w:t>
      </w:r>
      <w:r w:rsidRPr="000942D3">
        <w:rPr>
          <w:w w:val="105"/>
        </w:rPr>
        <w:t xml:space="preserve"> Demirkıran, 2022</w:t>
      </w:r>
      <w:r w:rsidR="00EF0BD3" w:rsidRPr="000942D3">
        <w:rPr>
          <w:w w:val="105"/>
        </w:rPr>
        <w:t xml:space="preserve">, s. </w:t>
      </w:r>
      <w:r w:rsidRPr="000942D3">
        <w:rPr>
          <w:w w:val="105"/>
        </w:rPr>
        <w:t>11). Yapısalcılığın savunduğu ‘karşıtlık’ meselesine, yapısökümcü tavırın genel olarak eleştirisi şu şekildedir:</w:t>
      </w:r>
      <w:r w:rsidRPr="000942D3">
        <w:t xml:space="preserve"> </w:t>
      </w:r>
      <w:r w:rsidRPr="000942D3">
        <w:rPr>
          <w:w w:val="105"/>
        </w:rPr>
        <w:t>İkili karşıtlıkların istikrarlı olmadığını, hatta anlamları açısından birbirlerine bağımlı olduklarını savunan yapısalcılar bu İkili Karşıtlıkların (Binary Oppositions) yapısını zayıflatmaya çalışır. Bu konuda Derrida, karşıtlıkların zıt kutuplar olmaktan ziyade, birbiriyle bağımlı olduğunu belirtmiştir.</w:t>
      </w:r>
    </w:p>
    <w:p w14:paraId="469C42C3" w14:textId="73BA0ED9" w:rsidR="003B222F" w:rsidRPr="000942D3" w:rsidRDefault="00F6485F" w:rsidP="003B222F">
      <w:pPr>
        <w:pStyle w:val="GvdeMetni"/>
        <w:kinsoku w:val="0"/>
        <w:overflowPunct w:val="0"/>
        <w:spacing w:after="120" w:line="367" w:lineRule="auto"/>
        <w:ind w:left="102" w:firstLine="567"/>
        <w:jc w:val="both"/>
        <w:rPr>
          <w:w w:val="105"/>
        </w:rPr>
      </w:pPr>
      <w:r w:rsidRPr="000942D3">
        <w:rPr>
          <w:w w:val="105"/>
        </w:rPr>
        <w:t>Yapısökümdeki görece bu belirsizlik beraberinde, birçok soru ve eleştiri getirmiştir. Derrida’ya sorulan yapısöküm sorusuna net bir cevap vermekten kaçınması yapısöküm yöntemine karşı çıkışların temeli sayılmaktadır. Yapısöküm nedir? Sorusunu ele alan akademik kaynakların cevapları genelde birbirinden farklı olmuştur. Ancak yapısöküm ilkesi gereği kesin kurallar koymaktan</w:t>
      </w:r>
      <w:r w:rsidRPr="000942D3">
        <w:rPr>
          <w:spacing w:val="-4"/>
          <w:w w:val="105"/>
        </w:rPr>
        <w:t xml:space="preserve"> </w:t>
      </w:r>
      <w:r w:rsidRPr="000942D3">
        <w:rPr>
          <w:w w:val="105"/>
        </w:rPr>
        <w:t>kaçınmıştır.</w:t>
      </w:r>
    </w:p>
    <w:p w14:paraId="5CC95634" w14:textId="06AEC13F" w:rsidR="00F6485F" w:rsidRPr="000942D3" w:rsidRDefault="00F6485F" w:rsidP="00F6485F">
      <w:pPr>
        <w:pStyle w:val="GvdeMetni"/>
        <w:kinsoku w:val="0"/>
        <w:overflowPunct w:val="0"/>
        <w:ind w:left="567" w:right="567"/>
        <w:contextualSpacing/>
        <w:jc w:val="both"/>
        <w:rPr>
          <w:w w:val="105"/>
          <w:sz w:val="20"/>
          <w:szCs w:val="20"/>
        </w:rPr>
      </w:pPr>
      <w:r w:rsidRPr="000942D3">
        <w:rPr>
          <w:w w:val="105"/>
          <w:sz w:val="20"/>
          <w:szCs w:val="20"/>
        </w:rPr>
        <w:t>Yapısökümün bir şey söylemediği iddiası bir bakıma doğrudur. Ancak bu, ne söylenecek hiçbir şeyin olmamasından ne de her şeyin aynı oranda söylenebilir olmasındandır. Yapısökümsel metin okuma anlamlı bir ifadenin imkânını reddetmez. Anlamın sabit olmaması anlamı hiçbir şeyin olamayacağı iddiasını içermediği gibi bu iki iddia arasında mantıki bir ilişki de yoktur. Bu eleştiri, sabit olmanın, zamana karşı dirençli olmanın bir anlama sahip olmanın özsel özelliği</w:t>
      </w:r>
      <w:r w:rsidRPr="000942D3">
        <w:rPr>
          <w:spacing w:val="-3"/>
          <w:w w:val="105"/>
          <w:sz w:val="20"/>
          <w:szCs w:val="20"/>
        </w:rPr>
        <w:t xml:space="preserve"> </w:t>
      </w:r>
      <w:r w:rsidRPr="000942D3">
        <w:rPr>
          <w:w w:val="105"/>
          <w:sz w:val="20"/>
          <w:szCs w:val="20"/>
        </w:rPr>
        <w:t>olduğuna ilişkin</w:t>
      </w:r>
      <w:r w:rsidRPr="000942D3">
        <w:rPr>
          <w:spacing w:val="-3"/>
          <w:w w:val="105"/>
          <w:sz w:val="20"/>
          <w:szCs w:val="20"/>
        </w:rPr>
        <w:t xml:space="preserve"> </w:t>
      </w:r>
      <w:r w:rsidRPr="000942D3">
        <w:rPr>
          <w:w w:val="105"/>
          <w:sz w:val="20"/>
          <w:szCs w:val="20"/>
        </w:rPr>
        <w:t>yanlış varsayıma dayanmaktadır.</w:t>
      </w:r>
      <w:r w:rsidRPr="000942D3">
        <w:rPr>
          <w:spacing w:val="-2"/>
          <w:w w:val="105"/>
          <w:sz w:val="20"/>
          <w:szCs w:val="20"/>
        </w:rPr>
        <w:t xml:space="preserve"> </w:t>
      </w:r>
      <w:r w:rsidRPr="000942D3">
        <w:rPr>
          <w:w w:val="105"/>
          <w:sz w:val="20"/>
          <w:szCs w:val="20"/>
        </w:rPr>
        <w:t xml:space="preserve">Bu varsayımdan hareketle yapısökümü eleştirmek, yapısökümün açtığı yoldan hiç gitmemiş olmak demektir (Erman, </w:t>
      </w:r>
      <w:r w:rsidR="00B2670B" w:rsidRPr="000942D3">
        <w:rPr>
          <w:w w:val="105"/>
          <w:sz w:val="20"/>
          <w:szCs w:val="20"/>
        </w:rPr>
        <w:t xml:space="preserve">2026, s. </w:t>
      </w:r>
      <w:r w:rsidRPr="000942D3">
        <w:rPr>
          <w:w w:val="105"/>
          <w:sz w:val="20"/>
          <w:szCs w:val="20"/>
        </w:rPr>
        <w:t>65)</w:t>
      </w:r>
      <w:r w:rsidR="0065313C">
        <w:rPr>
          <w:w w:val="105"/>
          <w:sz w:val="20"/>
          <w:szCs w:val="20"/>
        </w:rPr>
        <w:t>.</w:t>
      </w:r>
    </w:p>
    <w:p w14:paraId="1A17DF00" w14:textId="77777777" w:rsidR="008E5731" w:rsidRPr="000942D3" w:rsidRDefault="008E5731" w:rsidP="00F6485F">
      <w:pPr>
        <w:pStyle w:val="GvdeMetni"/>
        <w:kinsoku w:val="0"/>
        <w:overflowPunct w:val="0"/>
        <w:ind w:left="567" w:right="567"/>
        <w:contextualSpacing/>
        <w:jc w:val="both"/>
        <w:rPr>
          <w:w w:val="105"/>
          <w:sz w:val="20"/>
          <w:szCs w:val="20"/>
        </w:rPr>
      </w:pPr>
    </w:p>
    <w:p w14:paraId="4F950EFC" w14:textId="1EA19AD0" w:rsidR="00F6485F" w:rsidRPr="000942D3" w:rsidRDefault="008E5731" w:rsidP="008E5731">
      <w:pPr>
        <w:pStyle w:val="GvdeMetni"/>
        <w:kinsoku w:val="0"/>
        <w:overflowPunct w:val="0"/>
        <w:spacing w:line="367" w:lineRule="auto"/>
        <w:ind w:right="-2" w:firstLine="567"/>
        <w:jc w:val="both"/>
        <w:rPr>
          <w:w w:val="110"/>
        </w:rPr>
      </w:pPr>
      <w:r w:rsidRPr="000942D3">
        <w:rPr>
          <w:w w:val="110"/>
        </w:rPr>
        <w:t xml:space="preserve">Yapısöküm yönteminin uygulandığı her alanda net kuralların olmamasının nedeni </w:t>
      </w:r>
      <w:r w:rsidRPr="000942D3">
        <w:t>yapısökümün ilkeleri gereğidir. Örneğin heykelde uygulanan yapısöküm ile edebiyatta uygulana</w:t>
      </w:r>
      <w:r w:rsidR="00FA4054">
        <w:t>n</w:t>
      </w:r>
      <w:r w:rsidRPr="000942D3">
        <w:t xml:space="preserve"> </w:t>
      </w:r>
      <w:r w:rsidRPr="000942D3">
        <w:rPr>
          <w:w w:val="110"/>
        </w:rPr>
        <w:t>yapısöküm</w:t>
      </w:r>
      <w:r w:rsidRPr="000942D3">
        <w:rPr>
          <w:spacing w:val="-16"/>
          <w:w w:val="110"/>
        </w:rPr>
        <w:t xml:space="preserve"> </w:t>
      </w:r>
      <w:r w:rsidRPr="000942D3">
        <w:rPr>
          <w:w w:val="110"/>
        </w:rPr>
        <w:t>yöntemleri</w:t>
      </w:r>
      <w:r w:rsidRPr="000942D3">
        <w:rPr>
          <w:spacing w:val="-15"/>
          <w:w w:val="110"/>
        </w:rPr>
        <w:t xml:space="preserve"> </w:t>
      </w:r>
      <w:r w:rsidRPr="000942D3">
        <w:rPr>
          <w:w w:val="110"/>
        </w:rPr>
        <w:t>arasında</w:t>
      </w:r>
      <w:r w:rsidRPr="000942D3">
        <w:rPr>
          <w:spacing w:val="-15"/>
          <w:w w:val="110"/>
        </w:rPr>
        <w:t xml:space="preserve"> </w:t>
      </w:r>
      <w:r w:rsidRPr="000942D3">
        <w:rPr>
          <w:w w:val="110"/>
        </w:rPr>
        <w:t>başlangıç</w:t>
      </w:r>
      <w:r w:rsidRPr="000942D3">
        <w:rPr>
          <w:spacing w:val="-15"/>
          <w:w w:val="110"/>
        </w:rPr>
        <w:t xml:space="preserve"> </w:t>
      </w:r>
      <w:r w:rsidRPr="000942D3">
        <w:rPr>
          <w:w w:val="110"/>
        </w:rPr>
        <w:t>ilkeleri</w:t>
      </w:r>
      <w:r w:rsidRPr="000942D3">
        <w:rPr>
          <w:spacing w:val="-15"/>
          <w:w w:val="110"/>
        </w:rPr>
        <w:t xml:space="preserve"> </w:t>
      </w:r>
      <w:r w:rsidRPr="000942D3">
        <w:rPr>
          <w:w w:val="110"/>
        </w:rPr>
        <w:t>dışında</w:t>
      </w:r>
      <w:r w:rsidRPr="000942D3">
        <w:rPr>
          <w:spacing w:val="-15"/>
          <w:w w:val="110"/>
        </w:rPr>
        <w:t xml:space="preserve"> </w:t>
      </w:r>
      <w:r w:rsidRPr="000942D3">
        <w:rPr>
          <w:w w:val="110"/>
        </w:rPr>
        <w:t>benzerlik</w:t>
      </w:r>
      <w:r w:rsidRPr="000942D3">
        <w:rPr>
          <w:spacing w:val="-15"/>
          <w:w w:val="110"/>
        </w:rPr>
        <w:t xml:space="preserve"> </w:t>
      </w:r>
      <w:r w:rsidRPr="000942D3">
        <w:rPr>
          <w:w w:val="110"/>
        </w:rPr>
        <w:t>zorunluluğu</w:t>
      </w:r>
      <w:r w:rsidRPr="000942D3">
        <w:rPr>
          <w:spacing w:val="-15"/>
          <w:w w:val="110"/>
        </w:rPr>
        <w:t xml:space="preserve"> </w:t>
      </w:r>
      <w:r w:rsidRPr="000942D3">
        <w:rPr>
          <w:w w:val="110"/>
        </w:rPr>
        <w:t>yoktur.</w:t>
      </w:r>
    </w:p>
    <w:p w14:paraId="6E50AC8E" w14:textId="1621DFF4" w:rsidR="00F6485F" w:rsidRPr="000942D3" w:rsidRDefault="008E5731" w:rsidP="00F6485F">
      <w:pPr>
        <w:pStyle w:val="Balk2"/>
        <w:rPr>
          <w:rFonts w:cs="Times New Roman"/>
        </w:rPr>
      </w:pPr>
      <w:bookmarkStart w:id="86" w:name="_Toc154409669"/>
      <w:r w:rsidRPr="000942D3">
        <w:rPr>
          <w:rFonts w:cs="Times New Roman"/>
        </w:rPr>
        <w:lastRenderedPageBreak/>
        <w:t>Yapısöküm Yöntemi ve Grafik Tasarım</w:t>
      </w:r>
      <w:bookmarkEnd w:id="86"/>
    </w:p>
    <w:p w14:paraId="04348821" w14:textId="77777777" w:rsidR="008E5731" w:rsidRPr="000942D3" w:rsidRDefault="008E5731" w:rsidP="008E5731">
      <w:pPr>
        <w:spacing w:line="360" w:lineRule="auto"/>
        <w:ind w:firstLine="567"/>
        <w:jc w:val="both"/>
        <w:rPr>
          <w:rFonts w:cs="Times New Roman"/>
        </w:rPr>
      </w:pPr>
      <w:r w:rsidRPr="000942D3">
        <w:rPr>
          <w:rFonts w:cs="Times New Roman"/>
          <w:w w:val="110"/>
        </w:rPr>
        <w:t>Tanıtım ve reklam işleri için monolog bir anlatım tarzından ziyade izleyiciyi de işin içine sokup, interaktif bir deneyim yaşatılması, his ve duyguların ön planda olduğu postmodern tasarım için oldukça önemlidir. Özellikle Rick Poynor’un tabiriyle tasarımcılar, müellif (yazar) olarak tanımlanmıştır. Postmodern tasarımcılar yazar, eserleri de bir metin olarak tanımlanabilir. Tamamen ticari bir eserde bile tasarımcılar bireysel tasarım stilleriyle hareket edip (kısmen de olsa) öznel bir anlatım ortaya koymaktadır. Bu ikilikler örneğin; minimal bir kurumsal kimlik üzerine tanıtım yapan firmanın, karmaşık süslü bir yapıda tanıtımı istemesi veya küresel bir şirketin/kurumun yerel bir bölge için geleneksel motiflerin de içinde olduğu bir tasarım istemesi… Bu ikiliklerin bir arada kullanımının kaçınılmaz olduğu durumlarda tasarımcı da yapısöküm yönteminin sınırlarına bilerek veya bilmeyerek giriş yapmış olur. Bu tür durumlarda tez ve antitezden bir sentez oluşturma fikri yapısökümün temel meselelerinden biri olmuştur.</w:t>
      </w:r>
    </w:p>
    <w:p w14:paraId="1FC7B094" w14:textId="013C71B2" w:rsidR="00B84D7E" w:rsidRPr="000942D3" w:rsidRDefault="00B84D7E" w:rsidP="00B84D7E">
      <w:pPr>
        <w:pStyle w:val="GvdeMetni"/>
        <w:kinsoku w:val="0"/>
        <w:overflowPunct w:val="0"/>
        <w:ind w:left="567" w:right="567"/>
        <w:jc w:val="both"/>
        <w:rPr>
          <w:w w:val="105"/>
          <w:sz w:val="20"/>
          <w:szCs w:val="20"/>
        </w:rPr>
      </w:pPr>
      <w:r w:rsidRPr="000942D3">
        <w:rPr>
          <w:w w:val="110"/>
          <w:sz w:val="20"/>
          <w:szCs w:val="20"/>
        </w:rPr>
        <w:t>Tasarımcıların kendi üretim pratiklerini entelektüel açıdan sorgulamaya başladıkları zamana ilişkin yazar olarak tasarımcı (the designer as author) fikri, ilk olarak Mayıs 1991 yılında Blueprint dergisinde Rick Poynor tarafından kaleme alınmıştır. Poynor (1998, s. 99) bu denemesinde 1980 sonrası yetişen genç tasarımcılar için müşterinin isteklerini kendi üslubuyla iletme yolunun fazlasıyla benimsendiğini dile getirmektedir. Tasarımcı, kişisel üslubuyla işi sahiplenmeye başlamıştır. Süssüz, açık, doğrudan fikir ileten tasarım anlayışı bir kenara bırakılmış, çok katmanlı metin dizgileri ve okunaksız, karmaşık görsel alanlarıyla oluşturulan bir dil benimsenmiştir. Artık kendine özgü, imza olarak adlandırılabilecek bir tasarım anlayışıyla da müşterinin sorunları çözülebilir hale gelmiştir (</w:t>
      </w:r>
      <w:r w:rsidRPr="000942D3">
        <w:rPr>
          <w:w w:val="105"/>
          <w:sz w:val="20"/>
          <w:szCs w:val="20"/>
        </w:rPr>
        <w:t xml:space="preserve">Altıntaş, </w:t>
      </w:r>
      <w:r w:rsidR="00E75247" w:rsidRPr="000942D3">
        <w:rPr>
          <w:w w:val="105"/>
          <w:sz w:val="20"/>
          <w:szCs w:val="20"/>
        </w:rPr>
        <w:t xml:space="preserve">2020, s. </w:t>
      </w:r>
      <w:r w:rsidRPr="000942D3">
        <w:rPr>
          <w:w w:val="105"/>
          <w:sz w:val="20"/>
          <w:szCs w:val="20"/>
        </w:rPr>
        <w:t>88).</w:t>
      </w:r>
    </w:p>
    <w:p w14:paraId="313368DB" w14:textId="77777777" w:rsidR="00C57AB5" w:rsidRPr="000942D3" w:rsidRDefault="00C57AB5" w:rsidP="00B84D7E">
      <w:pPr>
        <w:pStyle w:val="GvdeMetni"/>
        <w:kinsoku w:val="0"/>
        <w:overflowPunct w:val="0"/>
        <w:ind w:left="567" w:right="567"/>
        <w:jc w:val="both"/>
        <w:rPr>
          <w:w w:val="110"/>
        </w:rPr>
      </w:pPr>
    </w:p>
    <w:p w14:paraId="37532A6A" w14:textId="77777777" w:rsidR="00C57AB5" w:rsidRPr="000942D3" w:rsidRDefault="00C57AB5" w:rsidP="00C57AB5">
      <w:pPr>
        <w:pStyle w:val="GvdeMetni"/>
        <w:kinsoku w:val="0"/>
        <w:overflowPunct w:val="0"/>
        <w:spacing w:line="367" w:lineRule="auto"/>
        <w:ind w:right="-2" w:firstLine="567"/>
        <w:jc w:val="both"/>
        <w:rPr>
          <w:w w:val="110"/>
        </w:rPr>
      </w:pPr>
      <w:r w:rsidRPr="000942D3">
        <w:rPr>
          <w:w w:val="110"/>
        </w:rPr>
        <w:t>Yapısöküm, genel olarak yapının analizini esas alan hatta bu analizi bile sorgulayan, iletişim ve anlamın mevcut (kabul görmüş) kanıksamalarına meydan okuyan postmodern bir harekettir. Grafik tasarım bağlamında yapısöküm yöntemi görsel iletişimin alışagelmiş kurallarına ve geleneklerine, izleyicinin anlam-biçim hakkındaki sabitleşmiş fikirlerine karşı postmodern tasarımcıların protest bir tavrıdır.</w:t>
      </w:r>
    </w:p>
    <w:p w14:paraId="6541C82F" w14:textId="5F2B84EC" w:rsidR="00C57AB5" w:rsidRPr="000942D3" w:rsidRDefault="00C57AB5" w:rsidP="00C57AB5">
      <w:pPr>
        <w:pStyle w:val="GvdeMetni"/>
        <w:kinsoku w:val="0"/>
        <w:overflowPunct w:val="0"/>
        <w:spacing w:line="367" w:lineRule="auto"/>
        <w:ind w:right="-2" w:firstLine="567"/>
        <w:jc w:val="both"/>
        <w:rPr>
          <w:w w:val="105"/>
        </w:rPr>
      </w:pPr>
      <w:r w:rsidRPr="000942D3">
        <w:rPr>
          <w:w w:val="105"/>
        </w:rPr>
        <w:t xml:space="preserve">Yapısöküm’ün temelde, doğruluğu kanıtlanmış olsa da kalıplaşmış bilgi, inanç veya kuralın temel yapıtaşına kadar inilip tekrar gözden geçirilmesi, özellikle bunların (bilgi, inanç, kural) karşıt görüşleriyle incelenmesi gerektiğini savunan bir önermedir. Bu durum her bilgi veya kuraldan şüphe edip ilerleyişin hiçliğe çıktığı gibi nihilist bir yöntemle karıştırılamaması gerekmektedir. Kullanılan basit bir nesnenin bile kullanım alanın yeniden yorumlanması ve yenilikçi deneysel bir fikrin ortaya çıkarılması yapısökümcü bir davranıştır. Bu duruma örnek olarak; ünlü iletişim kuramcısı Prof. Marshall Mcluhan meşhur sözünden (The medium is the message) hareketle yola çıkan kitap ve sayfa tasarımları gösterilebilir. Marshall Mcluhan ve grafik tasarımcı Quentin Fiore ile beraber hazırladıkları ve “The Medium is the Massage: An Inventory of Effects” ile tasarım anlamında adlarından söz ettirmişlerdir. Kitabın üstünde yazar olarak sadece Marshall Mcluhan’ın ismi değil aynı zamanda Grafik tasarımcı Quentin Fiore’nin ismi de yazmaktadır. Türkçeye, Medya Mesajı Medya Masajıdır, diye çevrilmiştir. Kitabın isminde geçen “message” normalde İngilizcede </w:t>
      </w:r>
      <w:r w:rsidRPr="000942D3">
        <w:rPr>
          <w:w w:val="105"/>
        </w:rPr>
        <w:lastRenderedPageBreak/>
        <w:t>“mesaj” olan “mEssage” olması gerekirken baskı hatası sonucu bir harf değişerek “masaj” anlamına gelen “mAssage” olmuştur. Mcluhan bu hatayı kitabın isminin böyle kalmasını istemiş, sonraki baskılarda da isim böyle kalmıştır. Benzer bir olayda Derrida kitabında geçen “difference” kelimesinin bir harfini değiştirerek “differance” yapmıştır. Kitabın grafik tasarım açısından yapısöküm konusu ise şu şekildedir. Kitapta tasarımcı bazı sayfaları bilerek boş bırakmış veya bazı sayfaları tersten aktarmıştır. O sayfa ayna yardımıyla alışagelmişin dışında bir deneyim yaratarak bir nesnenin kullanımını başka bir nesne ile zorunlu kılmıştır. Grafik tasarımcı Quentin Fiore 1967 de yayınlanan basılı bir eser grafik tasarımın tabulaşmış ilkelerine karşı gelmiştir. Kitabın kanıksanmış işlevini ve kullanım halini yapısöküme uğratıp yeni bir okuma şekli denemiştir.</w:t>
      </w:r>
    </w:p>
    <w:p w14:paraId="5994DC25" w14:textId="48FA0CE1" w:rsidR="00F6485F" w:rsidRPr="000942D3" w:rsidRDefault="00C57AB5" w:rsidP="00C57AB5">
      <w:pPr>
        <w:pStyle w:val="AnaMetin"/>
        <w:jc w:val="center"/>
      </w:pPr>
      <w:r w:rsidRPr="000942D3">
        <w:rPr>
          <w:noProof/>
          <w:w w:val="105"/>
          <w:lang w:eastAsia="tr-TR"/>
        </w:rPr>
        <w:drawing>
          <wp:inline distT="0" distB="0" distL="0" distR="0" wp14:anchorId="37F7B14E" wp14:editId="5EC536C4">
            <wp:extent cx="3840523" cy="3299907"/>
            <wp:effectExtent l="0" t="0" r="7620" b="0"/>
            <wp:docPr id="80" name="Resim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3848025" cy="3306353"/>
                    </a:xfrm>
                    <a:prstGeom prst="rect">
                      <a:avLst/>
                    </a:prstGeom>
                    <a:noFill/>
                    <a:ln>
                      <a:noFill/>
                    </a:ln>
                  </pic:spPr>
                </pic:pic>
              </a:graphicData>
            </a:graphic>
          </wp:inline>
        </w:drawing>
      </w:r>
    </w:p>
    <w:p w14:paraId="3BCCF3CC" w14:textId="20D227DC" w:rsidR="00C57AB5" w:rsidRPr="000942D3" w:rsidRDefault="00C57AB5" w:rsidP="00B244B2">
      <w:pPr>
        <w:pStyle w:val="ekillerrrrrRRRR"/>
        <w:rPr>
          <w:w w:val="105"/>
        </w:rPr>
      </w:pPr>
      <w:bookmarkStart w:id="87" w:name="_Toc154411177"/>
      <w:r w:rsidRPr="000942D3">
        <w:rPr>
          <w:b/>
        </w:rPr>
        <w:t xml:space="preserve">Şekil </w:t>
      </w:r>
      <w:r w:rsidR="00933E0B">
        <w:rPr>
          <w:b/>
        </w:rPr>
        <w:t>4.1</w:t>
      </w:r>
      <w:r w:rsidRPr="000942D3">
        <w:rPr>
          <w:b/>
        </w:rPr>
        <w:t xml:space="preserve">. </w:t>
      </w:r>
      <w:r w:rsidRPr="000942D3">
        <w:rPr>
          <w:w w:val="105"/>
        </w:rPr>
        <w:t>“The Medium is the Massage: An Inventory of Effects</w:t>
      </w:r>
      <w:r w:rsidR="005217A2" w:rsidRPr="000942D3">
        <w:rPr>
          <w:w w:val="105"/>
        </w:rPr>
        <w:t>/Araç Masajdır: Etkilerin Envanteri</w:t>
      </w:r>
      <w:r w:rsidRPr="000942D3">
        <w:rPr>
          <w:w w:val="105"/>
        </w:rPr>
        <w:t>” kitap görseli 1</w:t>
      </w:r>
      <w:bookmarkEnd w:id="87"/>
    </w:p>
    <w:p w14:paraId="70C3208F" w14:textId="2A259506" w:rsidR="00C57AB5" w:rsidRPr="000942D3" w:rsidRDefault="00C57AB5" w:rsidP="00C57AB5">
      <w:pPr>
        <w:pStyle w:val="AnaMetin"/>
        <w:jc w:val="center"/>
        <w:rPr>
          <w:sz w:val="20"/>
          <w:szCs w:val="20"/>
        </w:rPr>
      </w:pPr>
      <w:r w:rsidRPr="000942D3">
        <w:rPr>
          <w:noProof/>
          <w:w w:val="105"/>
          <w:lang w:eastAsia="tr-TR"/>
        </w:rPr>
        <w:lastRenderedPageBreak/>
        <w:drawing>
          <wp:inline distT="0" distB="0" distL="0" distR="0" wp14:anchorId="43BC3CC0" wp14:editId="573A0374">
            <wp:extent cx="3894751" cy="3417243"/>
            <wp:effectExtent l="0" t="0" r="0" b="0"/>
            <wp:docPr id="81" name="Resim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3914364" cy="3434452"/>
                    </a:xfrm>
                    <a:prstGeom prst="rect">
                      <a:avLst/>
                    </a:prstGeom>
                    <a:noFill/>
                    <a:ln>
                      <a:noFill/>
                    </a:ln>
                  </pic:spPr>
                </pic:pic>
              </a:graphicData>
            </a:graphic>
          </wp:inline>
        </w:drawing>
      </w:r>
    </w:p>
    <w:p w14:paraId="5E702F6C" w14:textId="6D9DBBE6" w:rsidR="00C57AB5" w:rsidRDefault="00C57AB5" w:rsidP="00B244B2">
      <w:pPr>
        <w:pStyle w:val="ekillerrrrrRRRR"/>
        <w:rPr>
          <w:w w:val="105"/>
        </w:rPr>
      </w:pPr>
      <w:bookmarkStart w:id="88" w:name="_Toc154411178"/>
      <w:r w:rsidRPr="000942D3">
        <w:rPr>
          <w:b/>
        </w:rPr>
        <w:t xml:space="preserve">Şekil </w:t>
      </w:r>
      <w:r w:rsidR="00933E0B">
        <w:rPr>
          <w:b/>
        </w:rPr>
        <w:t>4.2</w:t>
      </w:r>
      <w:r w:rsidRPr="000942D3">
        <w:rPr>
          <w:b/>
        </w:rPr>
        <w:t xml:space="preserve">. </w:t>
      </w:r>
      <w:r w:rsidRPr="000942D3">
        <w:rPr>
          <w:w w:val="105"/>
        </w:rPr>
        <w:t>“The Medium is the Massage: An Inventory of Effects</w:t>
      </w:r>
      <w:r w:rsidR="005217A2" w:rsidRPr="000942D3">
        <w:rPr>
          <w:w w:val="105"/>
        </w:rPr>
        <w:t>/</w:t>
      </w:r>
      <w:r w:rsidR="005217A2" w:rsidRPr="000942D3">
        <w:t xml:space="preserve"> </w:t>
      </w:r>
      <w:r w:rsidR="005217A2" w:rsidRPr="000942D3">
        <w:rPr>
          <w:w w:val="105"/>
        </w:rPr>
        <w:t>Araç Masajdır: Etkilerin Envanteri</w:t>
      </w:r>
      <w:r w:rsidRPr="000942D3">
        <w:rPr>
          <w:w w:val="105"/>
        </w:rPr>
        <w:t>” kitap görseli 2</w:t>
      </w:r>
      <w:bookmarkEnd w:id="88"/>
    </w:p>
    <w:p w14:paraId="573E5825" w14:textId="77777777" w:rsidR="00B244B2" w:rsidRPr="000942D3" w:rsidRDefault="00B244B2" w:rsidP="00B244B2">
      <w:pPr>
        <w:pStyle w:val="ekillerrrrrRRRR"/>
        <w:rPr>
          <w:w w:val="105"/>
        </w:rPr>
      </w:pPr>
    </w:p>
    <w:p w14:paraId="738DFEE1" w14:textId="77777777" w:rsidR="00CC07F4" w:rsidRPr="000942D3" w:rsidRDefault="00CC07F4" w:rsidP="00CC07F4">
      <w:pPr>
        <w:pStyle w:val="GvdeMetni"/>
        <w:kinsoku w:val="0"/>
        <w:overflowPunct w:val="0"/>
        <w:spacing w:line="367" w:lineRule="auto"/>
        <w:ind w:right="-2" w:firstLine="567"/>
        <w:jc w:val="both"/>
        <w:rPr>
          <w:spacing w:val="-2"/>
          <w:w w:val="105"/>
        </w:rPr>
      </w:pPr>
      <w:bookmarkStart w:id="89" w:name="_Hlk152714150"/>
      <w:r w:rsidRPr="000942D3">
        <w:rPr>
          <w:w w:val="105"/>
        </w:rPr>
        <w:t>Yapısökümcü</w:t>
      </w:r>
      <w:r w:rsidRPr="000942D3">
        <w:rPr>
          <w:spacing w:val="-7"/>
          <w:w w:val="105"/>
        </w:rPr>
        <w:t xml:space="preserve"> </w:t>
      </w:r>
      <w:r w:rsidRPr="000942D3">
        <w:rPr>
          <w:w w:val="105"/>
        </w:rPr>
        <w:t>grafik</w:t>
      </w:r>
      <w:r w:rsidRPr="000942D3">
        <w:rPr>
          <w:spacing w:val="-4"/>
          <w:w w:val="105"/>
        </w:rPr>
        <w:t xml:space="preserve"> </w:t>
      </w:r>
      <w:r w:rsidRPr="000942D3">
        <w:rPr>
          <w:w w:val="105"/>
        </w:rPr>
        <w:t>tasarım</w:t>
      </w:r>
      <w:r w:rsidRPr="000942D3">
        <w:rPr>
          <w:spacing w:val="-4"/>
          <w:w w:val="105"/>
        </w:rPr>
        <w:t xml:space="preserve"> </w:t>
      </w:r>
      <w:r w:rsidRPr="000942D3">
        <w:rPr>
          <w:w w:val="105"/>
        </w:rPr>
        <w:t>genellikle;</w:t>
      </w:r>
      <w:r w:rsidRPr="000942D3">
        <w:rPr>
          <w:spacing w:val="-5"/>
          <w:w w:val="105"/>
        </w:rPr>
        <w:t xml:space="preserve"> </w:t>
      </w:r>
      <w:r w:rsidRPr="000942D3">
        <w:rPr>
          <w:w w:val="105"/>
        </w:rPr>
        <w:t>izleyicinin</w:t>
      </w:r>
      <w:r w:rsidRPr="000942D3">
        <w:rPr>
          <w:spacing w:val="-7"/>
          <w:w w:val="105"/>
        </w:rPr>
        <w:t xml:space="preserve"> </w:t>
      </w:r>
      <w:r w:rsidRPr="000942D3">
        <w:rPr>
          <w:w w:val="105"/>
        </w:rPr>
        <w:t>tasarımdaki</w:t>
      </w:r>
      <w:r w:rsidRPr="000942D3">
        <w:rPr>
          <w:spacing w:val="-4"/>
          <w:w w:val="105"/>
        </w:rPr>
        <w:t xml:space="preserve"> </w:t>
      </w:r>
      <w:r w:rsidRPr="000942D3">
        <w:rPr>
          <w:w w:val="105"/>
        </w:rPr>
        <w:t>önyargılarını</w:t>
      </w:r>
      <w:r w:rsidRPr="000942D3">
        <w:rPr>
          <w:spacing w:val="-3"/>
          <w:w w:val="105"/>
        </w:rPr>
        <w:t xml:space="preserve"> </w:t>
      </w:r>
      <w:r w:rsidRPr="000942D3">
        <w:rPr>
          <w:w w:val="105"/>
        </w:rPr>
        <w:t>sorgulamaya ve alternatif fikirleri düşünmeye teşvik eden, biraz belirsizlik biraz karşıtlık hissi uyandırarak yeni</w:t>
      </w:r>
      <w:r w:rsidRPr="000942D3">
        <w:rPr>
          <w:spacing w:val="19"/>
          <w:w w:val="105"/>
        </w:rPr>
        <w:t xml:space="preserve"> </w:t>
      </w:r>
      <w:r w:rsidRPr="000942D3">
        <w:rPr>
          <w:w w:val="105"/>
        </w:rPr>
        <w:t>bir</w:t>
      </w:r>
      <w:r w:rsidRPr="000942D3">
        <w:rPr>
          <w:spacing w:val="19"/>
          <w:w w:val="105"/>
        </w:rPr>
        <w:t xml:space="preserve"> </w:t>
      </w:r>
      <w:r w:rsidRPr="000942D3">
        <w:rPr>
          <w:w w:val="105"/>
        </w:rPr>
        <w:t>tasarım</w:t>
      </w:r>
      <w:r w:rsidRPr="000942D3">
        <w:rPr>
          <w:spacing w:val="20"/>
          <w:w w:val="105"/>
        </w:rPr>
        <w:t xml:space="preserve"> </w:t>
      </w:r>
      <w:r w:rsidRPr="000942D3">
        <w:rPr>
          <w:w w:val="105"/>
        </w:rPr>
        <w:t>dili</w:t>
      </w:r>
      <w:r w:rsidRPr="000942D3">
        <w:rPr>
          <w:spacing w:val="22"/>
          <w:w w:val="105"/>
        </w:rPr>
        <w:t xml:space="preserve"> </w:t>
      </w:r>
      <w:r w:rsidRPr="000942D3">
        <w:rPr>
          <w:w w:val="105"/>
        </w:rPr>
        <w:t>yaratma çalışmasıdır.</w:t>
      </w:r>
      <w:r w:rsidRPr="000942D3">
        <w:rPr>
          <w:spacing w:val="80"/>
          <w:w w:val="105"/>
        </w:rPr>
        <w:t xml:space="preserve"> </w:t>
      </w:r>
      <w:r w:rsidRPr="000942D3">
        <w:rPr>
          <w:w w:val="105"/>
        </w:rPr>
        <w:t>Yapısöküm, genelde</w:t>
      </w:r>
      <w:r w:rsidRPr="000942D3">
        <w:rPr>
          <w:spacing w:val="20"/>
          <w:w w:val="105"/>
        </w:rPr>
        <w:t xml:space="preserve"> </w:t>
      </w:r>
      <w:r w:rsidRPr="000942D3">
        <w:rPr>
          <w:w w:val="105"/>
        </w:rPr>
        <w:t>tasarımda</w:t>
      </w:r>
      <w:r w:rsidRPr="000942D3">
        <w:rPr>
          <w:spacing w:val="19"/>
          <w:w w:val="105"/>
        </w:rPr>
        <w:t xml:space="preserve"> </w:t>
      </w:r>
      <w:r w:rsidRPr="000942D3">
        <w:rPr>
          <w:w w:val="105"/>
        </w:rPr>
        <w:t>yapının</w:t>
      </w:r>
      <w:r w:rsidRPr="000942D3">
        <w:rPr>
          <w:spacing w:val="19"/>
          <w:w w:val="105"/>
        </w:rPr>
        <w:t xml:space="preserve"> </w:t>
      </w:r>
      <w:r w:rsidRPr="000942D3">
        <w:rPr>
          <w:w w:val="105"/>
        </w:rPr>
        <w:t xml:space="preserve">elemanlarını parçalarına ayırıp, beklenmedik şekillerde ve alışık olunmayan görüntülerde kullanmayı </w:t>
      </w:r>
      <w:r w:rsidRPr="000942D3">
        <w:rPr>
          <w:spacing w:val="-2"/>
          <w:w w:val="105"/>
        </w:rPr>
        <w:t>amaçlamaktadır.</w:t>
      </w:r>
    </w:p>
    <w:bookmarkEnd w:id="89"/>
    <w:p w14:paraId="1F984BA3" w14:textId="6D860C72" w:rsidR="00C57AB5" w:rsidRPr="000942D3" w:rsidRDefault="00C57AB5" w:rsidP="00C57AB5">
      <w:pPr>
        <w:pStyle w:val="GvdeMetni"/>
        <w:kinsoku w:val="0"/>
        <w:overflowPunct w:val="0"/>
        <w:ind w:left="567" w:right="567"/>
        <w:jc w:val="both"/>
        <w:rPr>
          <w:spacing w:val="-2"/>
          <w:w w:val="105"/>
          <w:sz w:val="20"/>
          <w:szCs w:val="20"/>
        </w:rPr>
      </w:pPr>
      <w:r w:rsidRPr="000942D3">
        <w:rPr>
          <w:w w:val="105"/>
          <w:sz w:val="20"/>
          <w:szCs w:val="20"/>
        </w:rPr>
        <w:t>Yapıbozumcu</w:t>
      </w:r>
      <w:r w:rsidRPr="000942D3">
        <w:rPr>
          <w:spacing w:val="-8"/>
          <w:w w:val="105"/>
          <w:sz w:val="20"/>
          <w:szCs w:val="20"/>
        </w:rPr>
        <w:t xml:space="preserve"> </w:t>
      </w:r>
      <w:r w:rsidRPr="000942D3">
        <w:rPr>
          <w:w w:val="105"/>
          <w:sz w:val="20"/>
          <w:szCs w:val="20"/>
        </w:rPr>
        <w:t>grafik</w:t>
      </w:r>
      <w:r w:rsidRPr="000942D3">
        <w:rPr>
          <w:spacing w:val="-10"/>
          <w:w w:val="105"/>
          <w:sz w:val="20"/>
          <w:szCs w:val="20"/>
        </w:rPr>
        <w:t xml:space="preserve"> </w:t>
      </w:r>
      <w:r w:rsidRPr="000942D3">
        <w:rPr>
          <w:w w:val="105"/>
          <w:sz w:val="20"/>
          <w:szCs w:val="20"/>
        </w:rPr>
        <w:t>tasarımcılar,</w:t>
      </w:r>
      <w:r w:rsidRPr="000942D3">
        <w:rPr>
          <w:spacing w:val="-10"/>
          <w:w w:val="105"/>
          <w:sz w:val="20"/>
          <w:szCs w:val="20"/>
        </w:rPr>
        <w:t xml:space="preserve"> </w:t>
      </w:r>
      <w:r w:rsidRPr="000942D3">
        <w:rPr>
          <w:w w:val="105"/>
          <w:sz w:val="20"/>
          <w:szCs w:val="20"/>
        </w:rPr>
        <w:t>anlamı</w:t>
      </w:r>
      <w:r w:rsidRPr="000942D3">
        <w:rPr>
          <w:spacing w:val="-10"/>
          <w:w w:val="105"/>
          <w:sz w:val="20"/>
          <w:szCs w:val="20"/>
        </w:rPr>
        <w:t xml:space="preserve"> </w:t>
      </w:r>
      <w:r w:rsidRPr="000942D3">
        <w:rPr>
          <w:w w:val="105"/>
          <w:sz w:val="20"/>
          <w:szCs w:val="20"/>
        </w:rPr>
        <w:t>tek</w:t>
      </w:r>
      <w:r w:rsidRPr="000942D3">
        <w:rPr>
          <w:spacing w:val="-8"/>
          <w:w w:val="105"/>
          <w:sz w:val="20"/>
          <w:szCs w:val="20"/>
        </w:rPr>
        <w:t xml:space="preserve"> </w:t>
      </w:r>
      <w:r w:rsidRPr="000942D3">
        <w:rPr>
          <w:w w:val="105"/>
          <w:sz w:val="20"/>
          <w:szCs w:val="20"/>
        </w:rPr>
        <w:t>kaynaklı</w:t>
      </w:r>
      <w:r w:rsidRPr="000942D3">
        <w:rPr>
          <w:spacing w:val="-10"/>
          <w:w w:val="105"/>
          <w:sz w:val="20"/>
          <w:szCs w:val="20"/>
        </w:rPr>
        <w:t xml:space="preserve"> </w:t>
      </w:r>
      <w:r w:rsidRPr="000942D3">
        <w:rPr>
          <w:w w:val="105"/>
          <w:sz w:val="20"/>
          <w:szCs w:val="20"/>
        </w:rPr>
        <w:t>olmaktan</w:t>
      </w:r>
      <w:r w:rsidRPr="000942D3">
        <w:rPr>
          <w:spacing w:val="-11"/>
          <w:w w:val="105"/>
          <w:sz w:val="20"/>
          <w:szCs w:val="20"/>
        </w:rPr>
        <w:t xml:space="preserve"> </w:t>
      </w:r>
      <w:r w:rsidRPr="000942D3">
        <w:rPr>
          <w:w w:val="105"/>
          <w:sz w:val="20"/>
          <w:szCs w:val="20"/>
        </w:rPr>
        <w:t>çıkartarak</w:t>
      </w:r>
      <w:r w:rsidRPr="000942D3">
        <w:rPr>
          <w:spacing w:val="-8"/>
          <w:w w:val="105"/>
          <w:sz w:val="20"/>
          <w:szCs w:val="20"/>
        </w:rPr>
        <w:t xml:space="preserve"> </w:t>
      </w:r>
      <w:r w:rsidRPr="000942D3">
        <w:rPr>
          <w:w w:val="105"/>
          <w:sz w:val="20"/>
          <w:szCs w:val="20"/>
        </w:rPr>
        <w:t>metinlerle ilişkilendirmişlerdir. Eleştirel bir sorgulama süreci olan yapıbozumcu grafik tasarımda çok yönlü ve doğrusal olmayan anlamlar yaratan grafik tasarımcılar, tasarımda estetik ve okunaklılık kaygısını tartışmaya açmışlardır. Hem metinlerarasılık hem de çok parçalı biçimsel düzenlemeler, beraberinde bu yeni yapının teorisini de gündeme getirmiş, tasarımcılar da kendilerini bu biçimsel teorinin yaratıcısı ve yazarı olarak görmüşlerdir (akt</w:t>
      </w:r>
      <w:r w:rsidR="007B1E77" w:rsidRPr="000942D3">
        <w:rPr>
          <w:w w:val="105"/>
          <w:sz w:val="20"/>
          <w:szCs w:val="20"/>
        </w:rPr>
        <w:t>aran</w:t>
      </w:r>
      <w:r w:rsidRPr="000942D3">
        <w:rPr>
          <w:w w:val="105"/>
          <w:sz w:val="20"/>
          <w:szCs w:val="20"/>
        </w:rPr>
        <w:t xml:space="preserve"> Altıntaş, </w:t>
      </w:r>
      <w:r w:rsidR="007B1E77" w:rsidRPr="000942D3">
        <w:rPr>
          <w:w w:val="105"/>
          <w:sz w:val="20"/>
          <w:szCs w:val="20"/>
        </w:rPr>
        <w:t xml:space="preserve">2014, s. </w:t>
      </w:r>
      <w:r w:rsidRPr="000942D3">
        <w:rPr>
          <w:spacing w:val="-2"/>
          <w:w w:val="105"/>
          <w:sz w:val="20"/>
          <w:szCs w:val="20"/>
        </w:rPr>
        <w:t>18).</w:t>
      </w:r>
    </w:p>
    <w:p w14:paraId="1AC0D264" w14:textId="77777777" w:rsidR="00CC07F4" w:rsidRPr="000942D3" w:rsidRDefault="00CC07F4" w:rsidP="00C57AB5">
      <w:pPr>
        <w:pStyle w:val="GvdeMetni"/>
        <w:kinsoku w:val="0"/>
        <w:overflowPunct w:val="0"/>
        <w:ind w:left="567" w:right="567"/>
        <w:jc w:val="both"/>
        <w:rPr>
          <w:spacing w:val="-2"/>
          <w:w w:val="105"/>
          <w:sz w:val="20"/>
          <w:szCs w:val="20"/>
        </w:rPr>
      </w:pPr>
    </w:p>
    <w:p w14:paraId="6E903966" w14:textId="77777777" w:rsidR="00CC07F4" w:rsidRPr="000942D3" w:rsidRDefault="00CC07F4" w:rsidP="00CC07F4">
      <w:pPr>
        <w:pStyle w:val="GvdeMetni"/>
        <w:kinsoku w:val="0"/>
        <w:overflowPunct w:val="0"/>
        <w:spacing w:line="367" w:lineRule="auto"/>
        <w:ind w:right="-2" w:firstLine="567"/>
        <w:jc w:val="both"/>
        <w:rPr>
          <w:w w:val="105"/>
        </w:rPr>
      </w:pPr>
      <w:r w:rsidRPr="000942D3">
        <w:rPr>
          <w:w w:val="105"/>
        </w:rPr>
        <w:t>Yapısöküm tasarımdaki iddiası; toplumsal açıdan etki yaratmak isteyen grafik tasarımcılar, bir meseledeki eleştiriye dikkat çekmek isteyen tasarımlar için güçlü bir yöntemdir. Yapısökümcü tasarımda; kışkırtıcı bir tutumu olmakla beraber, iletilmek istenen mesajları, farklı konularla da ilişkilendirerek anlatım güçlendirilebilmektedir.</w:t>
      </w:r>
    </w:p>
    <w:p w14:paraId="7ED2CF55" w14:textId="4F6A6EAB" w:rsidR="00C57AB5" w:rsidRPr="000942D3" w:rsidRDefault="00CC07F4" w:rsidP="00CC07F4">
      <w:pPr>
        <w:pStyle w:val="AnaMetin"/>
        <w:jc w:val="center"/>
        <w:rPr>
          <w:sz w:val="20"/>
          <w:szCs w:val="20"/>
        </w:rPr>
      </w:pPr>
      <w:r w:rsidRPr="000942D3">
        <w:rPr>
          <w:noProof/>
          <w:sz w:val="11"/>
          <w:szCs w:val="11"/>
          <w:lang w:eastAsia="tr-TR"/>
        </w:rPr>
        <w:lastRenderedPageBreak/>
        <w:drawing>
          <wp:inline distT="0" distB="0" distL="0" distR="0" wp14:anchorId="5DB3FF55" wp14:editId="6FEC183A">
            <wp:extent cx="5529373" cy="2089785"/>
            <wp:effectExtent l="0" t="0" r="0" b="5715"/>
            <wp:docPr id="147" name="Resim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5533360" cy="2091292"/>
                    </a:xfrm>
                    <a:prstGeom prst="rect">
                      <a:avLst/>
                    </a:prstGeom>
                  </pic:spPr>
                </pic:pic>
              </a:graphicData>
            </a:graphic>
          </wp:inline>
        </w:drawing>
      </w:r>
    </w:p>
    <w:p w14:paraId="41246ADE" w14:textId="1F3FC4F4" w:rsidR="00CC07F4" w:rsidRPr="000942D3" w:rsidRDefault="00CC07F4" w:rsidP="00B244B2">
      <w:pPr>
        <w:pStyle w:val="ekillerrrrrRRRR"/>
        <w:rPr>
          <w:spacing w:val="-4"/>
          <w:w w:val="105"/>
        </w:rPr>
      </w:pPr>
      <w:bookmarkStart w:id="90" w:name="_Toc154411179"/>
      <w:r w:rsidRPr="000942D3">
        <w:rPr>
          <w:b/>
        </w:rPr>
        <w:t xml:space="preserve">Şekil </w:t>
      </w:r>
      <w:r w:rsidR="00933E0B">
        <w:rPr>
          <w:b/>
        </w:rPr>
        <w:t>4.3</w:t>
      </w:r>
      <w:r w:rsidRPr="000942D3">
        <w:rPr>
          <w:b/>
        </w:rPr>
        <w:t>.</w:t>
      </w:r>
      <w:r w:rsidRPr="000942D3">
        <w:rPr>
          <w:w w:val="105"/>
        </w:rPr>
        <w:t xml:space="preserve"> April</w:t>
      </w:r>
      <w:r w:rsidRPr="000942D3">
        <w:rPr>
          <w:spacing w:val="-13"/>
          <w:w w:val="105"/>
        </w:rPr>
        <w:t xml:space="preserve"> </w:t>
      </w:r>
      <w:r w:rsidRPr="000942D3">
        <w:rPr>
          <w:w w:val="105"/>
        </w:rPr>
        <w:t>Greiman,</w:t>
      </w:r>
      <w:r w:rsidRPr="000942D3">
        <w:rPr>
          <w:spacing w:val="-14"/>
          <w:w w:val="105"/>
        </w:rPr>
        <w:t xml:space="preserve"> </w:t>
      </w:r>
      <w:r w:rsidRPr="000942D3">
        <w:rPr>
          <w:w w:val="105"/>
        </w:rPr>
        <w:t>Design</w:t>
      </w:r>
      <w:r w:rsidRPr="000942D3">
        <w:rPr>
          <w:spacing w:val="-14"/>
          <w:w w:val="105"/>
        </w:rPr>
        <w:t xml:space="preserve"> </w:t>
      </w:r>
      <w:r w:rsidRPr="000942D3">
        <w:rPr>
          <w:w w:val="105"/>
        </w:rPr>
        <w:t>Quaterly,</w:t>
      </w:r>
      <w:r w:rsidRPr="000942D3">
        <w:rPr>
          <w:spacing w:val="-13"/>
          <w:w w:val="105"/>
        </w:rPr>
        <w:t xml:space="preserve"> </w:t>
      </w:r>
      <w:r w:rsidRPr="000942D3">
        <w:rPr>
          <w:w w:val="105"/>
        </w:rPr>
        <w:t>1985-</w:t>
      </w:r>
      <w:r w:rsidRPr="000942D3">
        <w:rPr>
          <w:spacing w:val="-4"/>
          <w:w w:val="105"/>
        </w:rPr>
        <w:t>1986</w:t>
      </w:r>
      <w:bookmarkEnd w:id="90"/>
    </w:p>
    <w:p w14:paraId="660B2611" w14:textId="7C69E4AD" w:rsidR="00CC07F4" w:rsidRPr="000942D3" w:rsidRDefault="00CC07F4" w:rsidP="007B1E77">
      <w:pPr>
        <w:pStyle w:val="GvdeMetni"/>
        <w:kinsoku w:val="0"/>
        <w:overflowPunct w:val="0"/>
        <w:spacing w:before="105" w:after="120" w:line="367" w:lineRule="auto"/>
        <w:ind w:firstLine="567"/>
        <w:jc w:val="both"/>
        <w:rPr>
          <w:w w:val="105"/>
        </w:rPr>
      </w:pPr>
      <w:r w:rsidRPr="000942D3">
        <w:rPr>
          <w:w w:val="105"/>
        </w:rPr>
        <w:t>Yapısökümcü tasarım, bilindik görsel sembolleri ve süregelen geleneksel anlatıları alt üst ederek veya farklı bağlamlarda inceleyerek, izleyicileri tekrar gözden geçirmeye itmektedir. Grafik tasarımda yapısöküm, görsel olarak kışkırtıcı, ilgi çekici tasarımlar yaratmak</w:t>
      </w:r>
      <w:r w:rsidRPr="000942D3">
        <w:rPr>
          <w:spacing w:val="-5"/>
          <w:w w:val="105"/>
        </w:rPr>
        <w:t xml:space="preserve"> </w:t>
      </w:r>
      <w:r w:rsidRPr="000942D3">
        <w:rPr>
          <w:w w:val="105"/>
        </w:rPr>
        <w:t>için;</w:t>
      </w:r>
      <w:r w:rsidRPr="000942D3">
        <w:rPr>
          <w:spacing w:val="-2"/>
          <w:w w:val="105"/>
        </w:rPr>
        <w:t xml:space="preserve"> </w:t>
      </w:r>
      <w:r w:rsidRPr="000942D3">
        <w:rPr>
          <w:w w:val="105"/>
        </w:rPr>
        <w:t>geleneksel</w:t>
      </w:r>
      <w:r w:rsidRPr="000942D3">
        <w:rPr>
          <w:spacing w:val="-4"/>
          <w:w w:val="105"/>
        </w:rPr>
        <w:t xml:space="preserve"> </w:t>
      </w:r>
      <w:r w:rsidRPr="000942D3">
        <w:rPr>
          <w:w w:val="105"/>
        </w:rPr>
        <w:t>görsel</w:t>
      </w:r>
      <w:r w:rsidRPr="000942D3">
        <w:rPr>
          <w:spacing w:val="-4"/>
          <w:w w:val="105"/>
        </w:rPr>
        <w:t xml:space="preserve"> </w:t>
      </w:r>
      <w:r w:rsidRPr="000942D3">
        <w:rPr>
          <w:w w:val="105"/>
        </w:rPr>
        <w:t>iletişim</w:t>
      </w:r>
      <w:r w:rsidRPr="000942D3">
        <w:rPr>
          <w:spacing w:val="-1"/>
          <w:w w:val="105"/>
        </w:rPr>
        <w:t xml:space="preserve"> </w:t>
      </w:r>
      <w:r w:rsidRPr="000942D3">
        <w:rPr>
          <w:w w:val="105"/>
        </w:rPr>
        <w:t>iddialarına</w:t>
      </w:r>
      <w:r w:rsidRPr="000942D3">
        <w:rPr>
          <w:spacing w:val="-4"/>
          <w:w w:val="105"/>
        </w:rPr>
        <w:t xml:space="preserve"> </w:t>
      </w:r>
      <w:r w:rsidRPr="000942D3">
        <w:rPr>
          <w:w w:val="105"/>
        </w:rPr>
        <w:t>karşı</w:t>
      </w:r>
      <w:r w:rsidRPr="000942D3">
        <w:rPr>
          <w:spacing w:val="-2"/>
          <w:w w:val="105"/>
        </w:rPr>
        <w:t xml:space="preserve"> </w:t>
      </w:r>
      <w:r w:rsidRPr="000942D3">
        <w:rPr>
          <w:w w:val="105"/>
        </w:rPr>
        <w:t>çıkmayı,</w:t>
      </w:r>
      <w:r w:rsidRPr="000942D3">
        <w:rPr>
          <w:spacing w:val="-1"/>
          <w:w w:val="105"/>
        </w:rPr>
        <w:t xml:space="preserve"> </w:t>
      </w:r>
      <w:r w:rsidRPr="000942D3">
        <w:rPr>
          <w:w w:val="105"/>
        </w:rPr>
        <w:t>bağlamları</w:t>
      </w:r>
      <w:r w:rsidRPr="000942D3">
        <w:rPr>
          <w:spacing w:val="-4"/>
          <w:w w:val="105"/>
        </w:rPr>
        <w:t xml:space="preserve"> </w:t>
      </w:r>
      <w:r w:rsidRPr="000942D3">
        <w:rPr>
          <w:w w:val="105"/>
        </w:rPr>
        <w:t>yeniden</w:t>
      </w:r>
      <w:r w:rsidRPr="000942D3">
        <w:rPr>
          <w:spacing w:val="-1"/>
          <w:w w:val="105"/>
        </w:rPr>
        <w:t xml:space="preserve"> </w:t>
      </w:r>
      <w:r w:rsidRPr="000942D3">
        <w:rPr>
          <w:w w:val="105"/>
        </w:rPr>
        <w:t>kurmayı ve geleneksel tasarım elemanlarını ters-yüz etmeyi içerir. Yapısöküm yönteminde tasarım genel olarak şu iki ilkeden yararlanmaktadır:</w:t>
      </w:r>
    </w:p>
    <w:p w14:paraId="54C03E6E" w14:textId="4E32ED13" w:rsidR="00CC07F4" w:rsidRPr="000942D3" w:rsidRDefault="00CC07F4" w:rsidP="00CC07F4">
      <w:pPr>
        <w:pStyle w:val="GvdeMetni"/>
        <w:kinsoku w:val="0"/>
        <w:overflowPunct w:val="0"/>
        <w:spacing w:line="360" w:lineRule="auto"/>
        <w:ind w:right="-2" w:firstLine="567"/>
        <w:jc w:val="both"/>
        <w:rPr>
          <w:w w:val="105"/>
        </w:rPr>
      </w:pPr>
      <w:r w:rsidRPr="000942D3">
        <w:rPr>
          <w:b/>
          <w:bCs/>
          <w:w w:val="105"/>
        </w:rPr>
        <w:t>1. Söküme Uğratma</w:t>
      </w:r>
      <w:r w:rsidRPr="000942D3">
        <w:rPr>
          <w:b/>
          <w:bCs/>
          <w:spacing w:val="-1"/>
          <w:w w:val="105"/>
        </w:rPr>
        <w:t xml:space="preserve"> </w:t>
      </w:r>
      <w:r w:rsidRPr="000942D3">
        <w:rPr>
          <w:b/>
          <w:bCs/>
          <w:w w:val="105"/>
        </w:rPr>
        <w:t>(Parçalarına Ayırma):</w:t>
      </w:r>
      <w:r w:rsidRPr="000942D3">
        <w:rPr>
          <w:b/>
          <w:bCs/>
          <w:spacing w:val="-1"/>
          <w:w w:val="105"/>
        </w:rPr>
        <w:t xml:space="preserve"> </w:t>
      </w:r>
      <w:r w:rsidRPr="000942D3">
        <w:rPr>
          <w:w w:val="105"/>
        </w:rPr>
        <w:t>Yapısökümcü tasarım genellikle fotoğraf, çizim ve yazı</w:t>
      </w:r>
      <w:r w:rsidRPr="000942D3">
        <w:rPr>
          <w:spacing w:val="-1"/>
          <w:w w:val="105"/>
        </w:rPr>
        <w:t xml:space="preserve"> </w:t>
      </w:r>
      <w:r w:rsidRPr="000942D3">
        <w:rPr>
          <w:w w:val="105"/>
        </w:rPr>
        <w:t>gibi elemanları geleneksel tasarımından</w:t>
      </w:r>
      <w:r w:rsidRPr="000942D3">
        <w:rPr>
          <w:spacing w:val="-1"/>
          <w:w w:val="105"/>
        </w:rPr>
        <w:t xml:space="preserve"> </w:t>
      </w:r>
      <w:r w:rsidRPr="000942D3">
        <w:rPr>
          <w:w w:val="105"/>
        </w:rPr>
        <w:t xml:space="preserve">farklı olarak, birimlere ayırmayı, küçük parçalara bölmeyi içermektedir. Bu alakasız gibi duran parçalar daha sonra alışılmışın dışında şekillerde yeniden </w:t>
      </w:r>
      <w:r w:rsidR="00B57567">
        <w:rPr>
          <w:w w:val="105"/>
        </w:rPr>
        <w:t>oluşturulur</w:t>
      </w:r>
      <w:r w:rsidRPr="000942D3">
        <w:rPr>
          <w:w w:val="105"/>
        </w:rPr>
        <w:t xml:space="preserve"> veya yeni bağlantılar yaratmak için diğer parçalarla tekrar </w:t>
      </w:r>
      <w:r w:rsidRPr="000942D3">
        <w:rPr>
          <w:spacing w:val="-2"/>
          <w:w w:val="110"/>
        </w:rPr>
        <w:t xml:space="preserve">birleştirilir. </w:t>
      </w:r>
      <w:r w:rsidRPr="000942D3">
        <w:rPr>
          <w:w w:val="105"/>
        </w:rPr>
        <w:t>“Katherine Mccoy'un tasarladığı bu afişin teknik altyapısında fotoğraf ve tipografik ögelerin birbirleriyle çelişen anlam değerleri perforaj ile ayrılmaktadır. Afiş, grafik tasarımda yapısöküm kuramının en temel örneklerinden biridir. İçerik ve görüntünün parçalara ayrılması, anlamın belirsizliğinin tasarımca bir ifade biçimini yansıtır niteliktedir” (Demirkıran, 2022</w:t>
      </w:r>
      <w:r w:rsidR="00A50568">
        <w:rPr>
          <w:w w:val="105"/>
        </w:rPr>
        <w:t>, s.</w:t>
      </w:r>
      <w:r w:rsidRPr="000942D3">
        <w:rPr>
          <w:w w:val="105"/>
        </w:rPr>
        <w:t>11).</w:t>
      </w:r>
    </w:p>
    <w:p w14:paraId="6E37F2D7" w14:textId="08E9571E" w:rsidR="00CC07F4" w:rsidRPr="000942D3" w:rsidRDefault="00CC07F4" w:rsidP="00CC07F4">
      <w:pPr>
        <w:pStyle w:val="AnaMetin"/>
        <w:jc w:val="center"/>
        <w:rPr>
          <w:sz w:val="20"/>
          <w:szCs w:val="20"/>
        </w:rPr>
      </w:pPr>
      <w:r w:rsidRPr="000942D3">
        <w:rPr>
          <w:noProof/>
          <w:sz w:val="20"/>
          <w:szCs w:val="20"/>
          <w:lang w:eastAsia="tr-TR"/>
        </w:rPr>
        <w:lastRenderedPageBreak/>
        <w:drawing>
          <wp:inline distT="0" distB="0" distL="0" distR="0" wp14:anchorId="749EF6F7" wp14:editId="1C96EC31">
            <wp:extent cx="2928956" cy="3741203"/>
            <wp:effectExtent l="0" t="0" r="0" b="0"/>
            <wp:docPr id="86" name="Resim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2928956" cy="3741203"/>
                    </a:xfrm>
                    <a:prstGeom prst="rect">
                      <a:avLst/>
                    </a:prstGeom>
                    <a:noFill/>
                    <a:ln>
                      <a:noFill/>
                    </a:ln>
                  </pic:spPr>
                </pic:pic>
              </a:graphicData>
            </a:graphic>
          </wp:inline>
        </w:drawing>
      </w:r>
    </w:p>
    <w:p w14:paraId="7ABFD324" w14:textId="59DC7BAB" w:rsidR="00CC07F4" w:rsidRDefault="00CC07F4" w:rsidP="00B244B2">
      <w:pPr>
        <w:pStyle w:val="ekillerrrrrRRRR"/>
        <w:rPr>
          <w:spacing w:val="-4"/>
        </w:rPr>
      </w:pPr>
      <w:bookmarkStart w:id="91" w:name="_Toc154411180"/>
      <w:r w:rsidRPr="000942D3">
        <w:rPr>
          <w:b/>
        </w:rPr>
        <w:t xml:space="preserve">Şekil </w:t>
      </w:r>
      <w:r w:rsidR="00086827">
        <w:rPr>
          <w:b/>
        </w:rPr>
        <w:t>4.4</w:t>
      </w:r>
      <w:r w:rsidRPr="000942D3">
        <w:rPr>
          <w:b/>
        </w:rPr>
        <w:t xml:space="preserve">. </w:t>
      </w:r>
      <w:r w:rsidRPr="000942D3">
        <w:t>Katherine</w:t>
      </w:r>
      <w:r w:rsidRPr="000942D3">
        <w:rPr>
          <w:spacing w:val="13"/>
        </w:rPr>
        <w:t xml:space="preserve"> </w:t>
      </w:r>
      <w:r w:rsidRPr="000942D3">
        <w:t>McCoy,</w:t>
      </w:r>
      <w:r w:rsidRPr="000942D3">
        <w:rPr>
          <w:spacing w:val="11"/>
        </w:rPr>
        <w:t xml:space="preserve"> </w:t>
      </w:r>
      <w:r w:rsidRPr="000942D3">
        <w:t>Cranbrook</w:t>
      </w:r>
      <w:r w:rsidRPr="000942D3">
        <w:rPr>
          <w:spacing w:val="13"/>
        </w:rPr>
        <w:t xml:space="preserve"> </w:t>
      </w:r>
      <w:r w:rsidRPr="000942D3">
        <w:t>Acattwood</w:t>
      </w:r>
      <w:r w:rsidRPr="000942D3">
        <w:rPr>
          <w:spacing w:val="15"/>
        </w:rPr>
        <w:t xml:space="preserve"> </w:t>
      </w:r>
      <w:r w:rsidRPr="000942D3">
        <w:t>Acadamy</w:t>
      </w:r>
      <w:r w:rsidRPr="000942D3">
        <w:rPr>
          <w:spacing w:val="12"/>
        </w:rPr>
        <w:t xml:space="preserve"> </w:t>
      </w:r>
      <w:r w:rsidR="00B17096" w:rsidRPr="000942D3">
        <w:t>a</w:t>
      </w:r>
      <w:r w:rsidRPr="000942D3">
        <w:t>fişi,</w:t>
      </w:r>
      <w:r w:rsidRPr="000942D3">
        <w:rPr>
          <w:spacing w:val="13"/>
        </w:rPr>
        <w:t xml:space="preserve"> </w:t>
      </w:r>
      <w:r w:rsidRPr="000942D3">
        <w:rPr>
          <w:spacing w:val="-4"/>
        </w:rPr>
        <w:t>1989</w:t>
      </w:r>
      <w:bookmarkEnd w:id="91"/>
    </w:p>
    <w:p w14:paraId="7A81273C" w14:textId="77777777" w:rsidR="00B244B2" w:rsidRPr="000942D3" w:rsidRDefault="00B244B2" w:rsidP="00B244B2">
      <w:pPr>
        <w:pStyle w:val="ekillerrrrrRRRR"/>
        <w:rPr>
          <w:spacing w:val="-4"/>
        </w:rPr>
      </w:pPr>
    </w:p>
    <w:p w14:paraId="6109E9FB" w14:textId="416245D6" w:rsidR="00E60C9D" w:rsidRPr="000942D3" w:rsidRDefault="00E60C9D" w:rsidP="00B81F39">
      <w:pPr>
        <w:tabs>
          <w:tab w:val="left" w:pos="1036"/>
        </w:tabs>
        <w:kinsoku w:val="0"/>
        <w:overflowPunct w:val="0"/>
        <w:spacing w:before="1" w:line="367" w:lineRule="auto"/>
        <w:ind w:right="-2" w:firstLine="567"/>
        <w:jc w:val="both"/>
        <w:rPr>
          <w:rFonts w:cs="Times New Roman"/>
          <w:w w:val="105"/>
        </w:rPr>
      </w:pPr>
      <w:r w:rsidRPr="000942D3">
        <w:rPr>
          <w:rFonts w:cs="Times New Roman"/>
          <w:b/>
          <w:bCs/>
          <w:w w:val="105"/>
        </w:rPr>
        <w:t>2.Zıtlık-</w:t>
      </w:r>
      <w:r w:rsidR="007B1E77" w:rsidRPr="000942D3">
        <w:rPr>
          <w:rFonts w:cs="Times New Roman"/>
          <w:b/>
          <w:bCs/>
          <w:w w:val="105"/>
        </w:rPr>
        <w:t>İ</w:t>
      </w:r>
      <w:r w:rsidRPr="000942D3">
        <w:rPr>
          <w:rFonts w:cs="Times New Roman"/>
          <w:b/>
          <w:bCs/>
          <w:w w:val="105"/>
        </w:rPr>
        <w:t xml:space="preserve">kilik Kullanımı: </w:t>
      </w:r>
      <w:r w:rsidRPr="000942D3">
        <w:rPr>
          <w:rFonts w:cs="Times New Roman"/>
          <w:w w:val="105"/>
        </w:rPr>
        <w:t>Genellikle bir gerilim veya zıtlık hissi yaratmak için</w:t>
      </w:r>
      <w:r w:rsidRPr="000942D3">
        <w:rPr>
          <w:rFonts w:cs="Times New Roman"/>
          <w:spacing w:val="-1"/>
          <w:w w:val="105"/>
        </w:rPr>
        <w:t xml:space="preserve"> </w:t>
      </w:r>
      <w:r w:rsidRPr="000942D3">
        <w:rPr>
          <w:rFonts w:cs="Times New Roman"/>
          <w:w w:val="105"/>
        </w:rPr>
        <w:t>farklı görünen alakasız görsel unsurları aynı alanda kullanmayı amaçlar. Bu zıtlıkları aynı alanda kullanma fikri, izleyicinin standartlaşmış alışkanlıklarına meydan okumak veya daha çeşitli anlamlar ve hisler uyandırmak için kullanılabilmektedir. Yapısökümüm ele aldığı önemli meselelerden biri olan zıtlıkların beraber kullanımı</w:t>
      </w:r>
      <w:r w:rsidR="00A62750">
        <w:rPr>
          <w:rFonts w:cs="Times New Roman"/>
          <w:w w:val="105"/>
        </w:rPr>
        <w:t>;</w:t>
      </w:r>
      <w:r w:rsidRPr="000942D3">
        <w:rPr>
          <w:rFonts w:cs="Times New Roman"/>
          <w:w w:val="105"/>
        </w:rPr>
        <w:t xml:space="preserve"> yani bir sentez oluşturulma çabası</w:t>
      </w:r>
      <w:r w:rsidR="00A62750">
        <w:rPr>
          <w:rFonts w:cs="Times New Roman"/>
          <w:w w:val="105"/>
        </w:rPr>
        <w:t>,</w:t>
      </w:r>
      <w:r w:rsidRPr="000942D3">
        <w:rPr>
          <w:rFonts w:cs="Times New Roman"/>
          <w:w w:val="105"/>
        </w:rPr>
        <w:t xml:space="preserve"> grafik tasarımda da kendini göstermiştir. Grafik tasarımda kullanılan iki farklı ögenin (resim ve tipografi) bir arada kullanımı ve bu ikiliğin tasarımda tek bir öğenin elemanları gibi aktarılma denemeleri örnek gösterilebilmektedir. Yazı ve resim tek bir bütünün ayrılmaz parçaları olarak kullanımı, anlatımı kuvvetlendirmede kullanılabilir. Paula</w:t>
      </w:r>
      <w:r w:rsidRPr="000942D3">
        <w:rPr>
          <w:rFonts w:cs="Times New Roman"/>
          <w:spacing w:val="-1"/>
          <w:w w:val="105"/>
        </w:rPr>
        <w:t xml:space="preserve"> </w:t>
      </w:r>
      <w:r w:rsidRPr="000942D3">
        <w:rPr>
          <w:rFonts w:cs="Times New Roman"/>
          <w:spacing w:val="-4"/>
          <w:w w:val="105"/>
        </w:rPr>
        <w:t>Scher’in afişindeki (</w:t>
      </w:r>
      <w:r w:rsidR="00F55535" w:rsidRPr="000942D3">
        <w:rPr>
          <w:rFonts w:cs="Times New Roman"/>
          <w:spacing w:val="-4"/>
          <w:w w:val="105"/>
        </w:rPr>
        <w:t>Şekil</w:t>
      </w:r>
      <w:r w:rsidRPr="000942D3">
        <w:rPr>
          <w:rFonts w:cs="Times New Roman"/>
          <w:spacing w:val="-4"/>
          <w:w w:val="105"/>
        </w:rPr>
        <w:t xml:space="preserve"> </w:t>
      </w:r>
      <w:r w:rsidR="00EA282D">
        <w:rPr>
          <w:rFonts w:cs="Times New Roman"/>
          <w:spacing w:val="-4"/>
          <w:w w:val="105"/>
        </w:rPr>
        <w:t>4.5</w:t>
      </w:r>
      <w:r w:rsidRPr="000942D3">
        <w:rPr>
          <w:rFonts w:cs="Times New Roman"/>
          <w:w w:val="105"/>
        </w:rPr>
        <w:t>) hareket halinde görünen bir figür fotoğraf olarak kullanılmış tipografi de bu hareketli görsele uygun şekilde yerleştirilmiştir. Tipografi, doğrusal bir şekilde mesajı aktarmaktan çok figürün hareketli yapısına göre tasarlanmıştır. Yazı, afişte çeşitli şekillerde (yukardan aşağı veya diyagon</w:t>
      </w:r>
      <w:r w:rsidR="00075DA3">
        <w:rPr>
          <w:rFonts w:cs="Times New Roman"/>
          <w:w w:val="105"/>
        </w:rPr>
        <w:t>a</w:t>
      </w:r>
      <w:r w:rsidRPr="000942D3">
        <w:rPr>
          <w:rFonts w:cs="Times New Roman"/>
          <w:w w:val="105"/>
        </w:rPr>
        <w:t>l) aktarılmıştır. “Yapıbozumcu tasarım anlayışında görülen genel özelliktir; birlik, uyum ve dengenin yerini, birbiri ile uyumsuz formların alması bir yandan da bu formların birbirleri ile yarattıkları kışkırtıcı gerilim, farklı katmanların birbiri üzerinde yer alması ile yaratılan çok katmanlılıktır</w:t>
      </w:r>
      <w:r w:rsidR="00B61ADA">
        <w:rPr>
          <w:rFonts w:cs="Times New Roman"/>
          <w:w w:val="105"/>
        </w:rPr>
        <w:t>”</w:t>
      </w:r>
      <w:r w:rsidRPr="000942D3">
        <w:rPr>
          <w:rFonts w:cs="Times New Roman"/>
          <w:w w:val="105"/>
        </w:rPr>
        <w:t xml:space="preserve"> (akt</w:t>
      </w:r>
      <w:r w:rsidR="00F55535" w:rsidRPr="000942D3">
        <w:rPr>
          <w:rFonts w:cs="Times New Roman"/>
          <w:w w:val="105"/>
        </w:rPr>
        <w:t>aran</w:t>
      </w:r>
      <w:r w:rsidRPr="000942D3">
        <w:rPr>
          <w:rFonts w:cs="Times New Roman"/>
        </w:rPr>
        <w:t xml:space="preserve"> Özel, 2018</w:t>
      </w:r>
      <w:r w:rsidR="00F55535" w:rsidRPr="000942D3">
        <w:rPr>
          <w:rFonts w:cs="Times New Roman"/>
        </w:rPr>
        <w:t xml:space="preserve">, s. </w:t>
      </w:r>
      <w:r w:rsidRPr="000942D3">
        <w:rPr>
          <w:rFonts w:cs="Times New Roman"/>
        </w:rPr>
        <w:t>68</w:t>
      </w:r>
      <w:r w:rsidRPr="000942D3">
        <w:rPr>
          <w:rFonts w:cs="Times New Roman"/>
          <w:w w:val="105"/>
        </w:rPr>
        <w:t>).</w:t>
      </w:r>
    </w:p>
    <w:p w14:paraId="50E54CB5" w14:textId="7601EF3E" w:rsidR="00E60C9D" w:rsidRPr="000942D3" w:rsidRDefault="00E60C9D" w:rsidP="00CC07F4">
      <w:pPr>
        <w:pStyle w:val="AnaMetin"/>
        <w:jc w:val="center"/>
        <w:rPr>
          <w:sz w:val="20"/>
          <w:szCs w:val="20"/>
        </w:rPr>
      </w:pPr>
      <w:r w:rsidRPr="000942D3">
        <w:rPr>
          <w:noProof/>
          <w:lang w:eastAsia="tr-TR"/>
        </w:rPr>
        <w:lastRenderedPageBreak/>
        <w:drawing>
          <wp:inline distT="0" distB="0" distL="0" distR="0" wp14:anchorId="7AF3F09E" wp14:editId="7B62D235">
            <wp:extent cx="2964872" cy="4016502"/>
            <wp:effectExtent l="0" t="0" r="6985" b="3175"/>
            <wp:docPr id="146" name="Resim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2989453" cy="4049802"/>
                    </a:xfrm>
                    <a:prstGeom prst="rect">
                      <a:avLst/>
                    </a:prstGeom>
                    <a:noFill/>
                    <a:ln>
                      <a:noFill/>
                    </a:ln>
                  </pic:spPr>
                </pic:pic>
              </a:graphicData>
            </a:graphic>
          </wp:inline>
        </w:drawing>
      </w:r>
    </w:p>
    <w:p w14:paraId="43440F1D" w14:textId="4C866DA7" w:rsidR="00E60C9D" w:rsidRPr="000942D3" w:rsidRDefault="00E60C9D" w:rsidP="00B244B2">
      <w:pPr>
        <w:pStyle w:val="ekillerrrrrRRRR"/>
        <w:rPr>
          <w:w w:val="105"/>
          <w:szCs w:val="20"/>
        </w:rPr>
      </w:pPr>
      <w:bookmarkStart w:id="92" w:name="_Toc154411181"/>
      <w:r w:rsidRPr="000942D3">
        <w:rPr>
          <w:b/>
        </w:rPr>
        <w:t xml:space="preserve">Şekil </w:t>
      </w:r>
      <w:r w:rsidR="0045569A">
        <w:rPr>
          <w:b/>
        </w:rPr>
        <w:t>4.5</w:t>
      </w:r>
      <w:r w:rsidRPr="000942D3">
        <w:rPr>
          <w:b/>
        </w:rPr>
        <w:t xml:space="preserve">. </w:t>
      </w:r>
      <w:r w:rsidRPr="000942D3">
        <w:rPr>
          <w:w w:val="105"/>
        </w:rPr>
        <w:t>Halk</w:t>
      </w:r>
      <w:r w:rsidRPr="000942D3">
        <w:rPr>
          <w:spacing w:val="-6"/>
          <w:w w:val="105"/>
        </w:rPr>
        <w:t xml:space="preserve"> </w:t>
      </w:r>
      <w:r w:rsidRPr="000942D3">
        <w:rPr>
          <w:w w:val="105"/>
        </w:rPr>
        <w:t>Tiyatrosu’nun</w:t>
      </w:r>
      <w:r w:rsidRPr="000942D3">
        <w:rPr>
          <w:spacing w:val="-3"/>
          <w:w w:val="105"/>
        </w:rPr>
        <w:t xml:space="preserve"> </w:t>
      </w:r>
      <w:r w:rsidRPr="000942D3">
        <w:rPr>
          <w:w w:val="105"/>
        </w:rPr>
        <w:t>1995–96</w:t>
      </w:r>
      <w:r w:rsidRPr="000942D3">
        <w:rPr>
          <w:spacing w:val="-6"/>
          <w:w w:val="105"/>
        </w:rPr>
        <w:t xml:space="preserve"> </w:t>
      </w:r>
      <w:r w:rsidRPr="000942D3">
        <w:rPr>
          <w:w w:val="105"/>
        </w:rPr>
        <w:t>sezonu</w:t>
      </w:r>
      <w:r w:rsidRPr="000942D3">
        <w:rPr>
          <w:spacing w:val="-1"/>
          <w:w w:val="105"/>
        </w:rPr>
        <w:t xml:space="preserve"> </w:t>
      </w:r>
      <w:r w:rsidRPr="000942D3">
        <w:rPr>
          <w:w w:val="105"/>
        </w:rPr>
        <w:t>için</w:t>
      </w:r>
      <w:r w:rsidR="005236A8" w:rsidRPr="000942D3">
        <w:rPr>
          <w:w w:val="105"/>
        </w:rPr>
        <w:t xml:space="preserve"> yaptığı</w:t>
      </w:r>
      <w:r w:rsidRPr="000942D3">
        <w:rPr>
          <w:spacing w:val="-7"/>
          <w:w w:val="105"/>
        </w:rPr>
        <w:t xml:space="preserve"> </w:t>
      </w:r>
      <w:r w:rsidRPr="000942D3">
        <w:rPr>
          <w:w w:val="105"/>
        </w:rPr>
        <w:t>kampanya,</w:t>
      </w:r>
      <w:r w:rsidRPr="000942D3">
        <w:rPr>
          <w:spacing w:val="-2"/>
          <w:w w:val="105"/>
        </w:rPr>
        <w:t xml:space="preserve"> </w:t>
      </w:r>
      <w:r w:rsidRPr="000942D3">
        <w:rPr>
          <w:w w:val="105"/>
        </w:rPr>
        <w:t>1995.</w:t>
      </w:r>
      <w:r w:rsidRPr="000942D3">
        <w:rPr>
          <w:spacing w:val="-4"/>
          <w:w w:val="105"/>
        </w:rPr>
        <w:t xml:space="preserve"> </w:t>
      </w:r>
      <w:r w:rsidRPr="000942D3">
        <w:rPr>
          <w:w w:val="105"/>
        </w:rPr>
        <w:t>Tasarım:</w:t>
      </w:r>
      <w:r w:rsidRPr="000942D3">
        <w:rPr>
          <w:spacing w:val="-1"/>
          <w:w w:val="105"/>
        </w:rPr>
        <w:t xml:space="preserve"> </w:t>
      </w:r>
      <w:r w:rsidRPr="000942D3">
        <w:rPr>
          <w:w w:val="105"/>
        </w:rPr>
        <w:t>Paula</w:t>
      </w:r>
      <w:r w:rsidRPr="000942D3">
        <w:rPr>
          <w:spacing w:val="-1"/>
          <w:w w:val="105"/>
        </w:rPr>
        <w:t xml:space="preserve"> </w:t>
      </w:r>
      <w:r w:rsidRPr="000942D3">
        <w:rPr>
          <w:spacing w:val="-4"/>
          <w:w w:val="105"/>
        </w:rPr>
        <w:t>Scher</w:t>
      </w:r>
      <w:r w:rsidR="00B244B2">
        <w:rPr>
          <w:spacing w:val="-4"/>
          <w:w w:val="105"/>
        </w:rPr>
        <w:t xml:space="preserve"> </w:t>
      </w:r>
      <w:r w:rsidRPr="000942D3">
        <w:rPr>
          <w:w w:val="105"/>
          <w:szCs w:val="20"/>
        </w:rPr>
        <w:t>GMK</w:t>
      </w:r>
      <w:r w:rsidRPr="000942D3">
        <w:rPr>
          <w:spacing w:val="15"/>
          <w:w w:val="105"/>
          <w:szCs w:val="20"/>
        </w:rPr>
        <w:t xml:space="preserve"> </w:t>
      </w:r>
      <w:r w:rsidRPr="000942D3">
        <w:rPr>
          <w:w w:val="105"/>
          <w:szCs w:val="20"/>
        </w:rPr>
        <w:t>Dergisi,</w:t>
      </w:r>
      <w:r w:rsidRPr="000942D3">
        <w:rPr>
          <w:spacing w:val="18"/>
          <w:w w:val="105"/>
          <w:szCs w:val="20"/>
        </w:rPr>
        <w:t xml:space="preserve"> </w:t>
      </w:r>
      <w:r w:rsidRPr="000942D3">
        <w:rPr>
          <w:w w:val="105"/>
          <w:szCs w:val="20"/>
        </w:rPr>
        <w:t>102. Sayı</w:t>
      </w:r>
      <w:bookmarkEnd w:id="92"/>
    </w:p>
    <w:p w14:paraId="6BCE29CE" w14:textId="77777777" w:rsidR="00E60C9D" w:rsidRPr="000942D3" w:rsidRDefault="00E60C9D" w:rsidP="00E60C9D">
      <w:pPr>
        <w:pStyle w:val="GvdeMetni"/>
        <w:kinsoku w:val="0"/>
        <w:overflowPunct w:val="0"/>
        <w:spacing w:before="104" w:line="367" w:lineRule="auto"/>
        <w:ind w:right="-2" w:firstLine="567"/>
        <w:jc w:val="both"/>
        <w:rPr>
          <w:w w:val="105"/>
        </w:rPr>
      </w:pPr>
      <w:r w:rsidRPr="000942D3">
        <w:rPr>
          <w:w w:val="105"/>
        </w:rPr>
        <w:t>Tipografi; Yapısökümcü tasarımda genellikle tipografinin ifade potansiyelini vurgular ve onu basit bilgi aktarma aracı olmaktan çok kendi başına görsel bir öge olarak kullanır. Tipografik şekiller yeni görsel çağrışımlar ve anlamlar yaratmak için bozulabilir, parçalanabilir veya başka şekilde manipüle edilebilir.</w:t>
      </w:r>
    </w:p>
    <w:p w14:paraId="49C02812" w14:textId="0AF313F9" w:rsidR="00E60C9D" w:rsidRPr="000942D3" w:rsidRDefault="00E60C9D" w:rsidP="00E60C9D">
      <w:pPr>
        <w:pStyle w:val="GvdeMetni"/>
        <w:kinsoku w:val="0"/>
        <w:overflowPunct w:val="0"/>
        <w:spacing w:line="367" w:lineRule="auto"/>
        <w:ind w:right="-2" w:firstLine="567"/>
        <w:jc w:val="both"/>
        <w:rPr>
          <w:w w:val="105"/>
        </w:rPr>
      </w:pPr>
      <w:r w:rsidRPr="000942D3">
        <w:rPr>
          <w:w w:val="105"/>
        </w:rPr>
        <w:t>Genel olarak, yapısökümcü tasarım deneye, yeniliğe ve uyumsuzluğa karşı değildir ve izleyicinin görsel iletişim hakkındaki varsayımlarına meydan okumaya çalışır. İlgilendiği alan ne olursa olsun yapısöküm yönteminin genel duruşu, tabu olarak kabul edilen şeylerin tekrar gözden geçirip analitik şekilde söküme uğratılmasıdır. Yapısökümde en büyük kaygılardan biri de söküme uğratıp yeni bir düşünce ortaya çıkarırken bu yeni düşüncenin tabu olmasıdır. Bu nedenle yapısökümde çok net söylemlerden kaçınılır. Derrida, yapısöküm nedir? Sorularına net bir tanım getirmekten kaçınmıştır. Yapısöküm</w:t>
      </w:r>
      <w:r w:rsidR="00D84468">
        <w:rPr>
          <w:w w:val="105"/>
        </w:rPr>
        <w:t>,</w:t>
      </w:r>
      <w:r w:rsidRPr="000942D3">
        <w:rPr>
          <w:w w:val="105"/>
        </w:rPr>
        <w:t xml:space="preserve"> insanın temel içgüdüsü olan açıklama getirip kesinleştirme tutumuna karşıdır. Özellikle her şeyin çok daha kompleks olduğu postmodern dönemde bir şeyleri tabu haline getirip sorgusuz kabullenmeye karşı çıkmaktadır. Derrida ayak üstü sorulara hap bilgi gibi tanım isteyen insanlara “Amerikanvari, Amerikan tarzı” şeklinde isim takmıştır. Buradaki “Amerikanvari” tanımı pejoratif anlamda kullanılmış ve bu tutumu kabul etmediğini her zaman dile getirmiştir. Bir konuşmasında (Derrida belgeseli</w:t>
      </w:r>
      <w:r w:rsidR="00916D1A">
        <w:rPr>
          <w:w w:val="105"/>
        </w:rPr>
        <w:t>,</w:t>
      </w:r>
      <w:r w:rsidRPr="000942D3">
        <w:rPr>
          <w:w w:val="105"/>
        </w:rPr>
        <w:t xml:space="preserve"> 2002) bu aceleci ve netleştirme tavrına Amerikan sinemasının ikonlaşmış sözü olan “action!” sözüne benzeterek eleştirmiştir. Derrida, yapısökümün kesin ve değiştirilmez tanımı olmasına karşı çıkmıştır. Özellikle yapısöküm yöntemi </w:t>
      </w:r>
      <w:r w:rsidRPr="000942D3">
        <w:rPr>
          <w:w w:val="105"/>
        </w:rPr>
        <w:lastRenderedPageBreak/>
        <w:t>için yaptığı açıklamalarda oldukça dikkatli davranıp kesin yargı bildiren söylemlerden kaçınmıştır.</w:t>
      </w:r>
    </w:p>
    <w:p w14:paraId="51948CAC" w14:textId="219F1A6B" w:rsidR="00F6485F" w:rsidRPr="000942D3" w:rsidRDefault="00E60C9D" w:rsidP="00F6485F">
      <w:pPr>
        <w:pStyle w:val="Balk2"/>
        <w:rPr>
          <w:rFonts w:cs="Times New Roman"/>
        </w:rPr>
      </w:pPr>
      <w:bookmarkStart w:id="93" w:name="_Toc154409670"/>
      <w:r w:rsidRPr="000942D3">
        <w:rPr>
          <w:rFonts w:cs="Times New Roman"/>
        </w:rPr>
        <w:t>Yapısöküm Yönteminde Deneysel Tipografi İlkeleri ve Uygulamaları</w:t>
      </w:r>
      <w:bookmarkEnd w:id="93"/>
    </w:p>
    <w:p w14:paraId="38FBD354" w14:textId="77777777" w:rsidR="00242F25" w:rsidRPr="000942D3" w:rsidRDefault="00242F25" w:rsidP="007E6215">
      <w:pPr>
        <w:pStyle w:val="GvdeMetni"/>
        <w:kinsoku w:val="0"/>
        <w:overflowPunct w:val="0"/>
        <w:spacing w:before="120" w:line="367" w:lineRule="auto"/>
        <w:ind w:right="-2" w:firstLine="567"/>
        <w:jc w:val="both"/>
        <w:rPr>
          <w:w w:val="105"/>
        </w:rPr>
      </w:pPr>
      <w:r w:rsidRPr="000942D3">
        <w:rPr>
          <w:w w:val="105"/>
        </w:rPr>
        <w:t xml:space="preserve">Tasarımcı postmodern anlayışla birlikte artık istenilen mesajı nesnel olarak aktaran bir operatör değil, bireysel fikirleriyle harmanladığı bir sanatçı-tasarımcı rolüne bürünmüştür. Yapısökümün tipografinin kullanımı, mesajın sadece sözcüklerle iletilmesi değil ‘his-duygu’ uyandırarak etkilemesi ve izleyicilere hitap etmesi gerektiği düşüncesindedir. Bu durum ister ticari bir sosyal medya paylaşımı, ister kamu yararını hedefleyen bir afiş için olsun tipografinin kullanımı daha interaktif bir role girmesini hedeflemiştir. Yapısökümcü tipografik bir tasarımda, mevcut grafik tasarım bilgilerinin harf anatomisi gibi kriterlerin göz önünde bulunmasının yanında, öznel bir yorumlama ile tasarım ortaya konabilmektedir. Yani yapısökümün analitik tarafı olan harf anatomisinin incelenmesi ve çözüm üretmesi gibi bilimsel katkılara ek olarak tasarımcının kendi zihin süzgecinden geçirip öznel bir anlatım ile de yansıtmasını, yapısöküm teşvik etmiştir. </w:t>
      </w:r>
    </w:p>
    <w:p w14:paraId="14D2C916" w14:textId="7B44CDF1" w:rsidR="00242F25" w:rsidRPr="000942D3" w:rsidRDefault="00242F25" w:rsidP="007E6215">
      <w:pPr>
        <w:pStyle w:val="GvdeMetni"/>
        <w:kinsoku w:val="0"/>
        <w:overflowPunct w:val="0"/>
        <w:spacing w:before="120"/>
        <w:ind w:left="567" w:right="565"/>
        <w:jc w:val="both"/>
        <w:rPr>
          <w:w w:val="105"/>
          <w:sz w:val="20"/>
          <w:szCs w:val="20"/>
        </w:rPr>
      </w:pPr>
      <w:r w:rsidRPr="000942D3">
        <w:rPr>
          <w:w w:val="105"/>
          <w:sz w:val="20"/>
          <w:szCs w:val="20"/>
        </w:rPr>
        <w:t>Ticari kaygılar, kuşkusuz iletişim, şeffaf iletkenlik gibi grafik tasarımı katı şablonlar içerisine sıkıştıran tavırlardan kurtulup, tasarlama eylemini daha entelektüel bir girişim olarak görmenin vakti çoktan gelmiştir. Artık günümüzde tasarımcılara yalnızca tüm gerekli donanımları kullanabilme kabiliyetinden dolayı değil, belirgin dünya görüşüne sahip ve güçlü ideolojik duruşlarıyla söyleyecekleri bir şeyler olduğu için ihtiyaç duyulmalıdır</w:t>
      </w:r>
      <w:r w:rsidR="00C146DF" w:rsidRPr="000942D3">
        <w:rPr>
          <w:w w:val="105"/>
          <w:sz w:val="20"/>
          <w:szCs w:val="20"/>
        </w:rPr>
        <w:t xml:space="preserve"> </w:t>
      </w:r>
      <w:r w:rsidR="007E6215" w:rsidRPr="000942D3">
        <w:rPr>
          <w:w w:val="105"/>
          <w:sz w:val="20"/>
          <w:szCs w:val="20"/>
        </w:rPr>
        <w:t>(</w:t>
      </w:r>
      <w:r w:rsidRPr="000942D3">
        <w:rPr>
          <w:w w:val="105"/>
          <w:sz w:val="20"/>
          <w:szCs w:val="20"/>
        </w:rPr>
        <w:t xml:space="preserve">Altıntaş, </w:t>
      </w:r>
      <w:r w:rsidR="007E6215" w:rsidRPr="000942D3">
        <w:rPr>
          <w:w w:val="105"/>
          <w:sz w:val="20"/>
          <w:szCs w:val="20"/>
        </w:rPr>
        <w:t xml:space="preserve">2020, s. </w:t>
      </w:r>
      <w:r w:rsidRPr="000942D3">
        <w:rPr>
          <w:w w:val="105"/>
          <w:sz w:val="20"/>
          <w:szCs w:val="20"/>
        </w:rPr>
        <w:t>95).</w:t>
      </w:r>
    </w:p>
    <w:p w14:paraId="53B8E66F" w14:textId="77777777" w:rsidR="00C45BC6" w:rsidRPr="000942D3" w:rsidRDefault="00C45BC6" w:rsidP="00B81F39">
      <w:pPr>
        <w:pStyle w:val="GvdeMetni"/>
        <w:kinsoku w:val="0"/>
        <w:overflowPunct w:val="0"/>
        <w:spacing w:before="224" w:line="367" w:lineRule="auto"/>
        <w:ind w:right="-2" w:firstLine="567"/>
        <w:jc w:val="both"/>
        <w:rPr>
          <w:w w:val="105"/>
        </w:rPr>
      </w:pPr>
      <w:r w:rsidRPr="000942D3">
        <w:rPr>
          <w:w w:val="105"/>
        </w:rPr>
        <w:t>Yapısöküm yönteminde deneysel tipografi, geleneksel tasarım alışkanlıklarına meydan okuyan, tipografinin genel yapısından harfin en küçük detayına kadar sınırlarını zorlayan ve yeni denemeler yapmaya çalışan bir tasarım yaklaşımıdır. Genel anlamda yapısökümde deneysel tipografi; kalıplaşmış ve geleneksel olan tasarımlara alternatif tasarımlar yaratmak istemiştir. Aynı zamanda kural haline gelmiş tipografik formları parçalayıp çelişkilerini ortaya çıkaran bir yöntemdir. Tipografide bu yöntem, görsel olarak kışkırtıcı bir kompozisyon oluşturmak için; yapıları ayırmayı, yenilikçi şekillerde tekrar düzenlemeyi önermektedir.</w:t>
      </w:r>
    </w:p>
    <w:p w14:paraId="776D1819" w14:textId="12C149A0" w:rsidR="00C45BC6" w:rsidRPr="000942D3" w:rsidRDefault="00C45BC6" w:rsidP="00C45BC6">
      <w:pPr>
        <w:pStyle w:val="GvdeMetni"/>
        <w:kinsoku w:val="0"/>
        <w:overflowPunct w:val="0"/>
        <w:spacing w:before="224" w:line="367" w:lineRule="auto"/>
        <w:ind w:right="-2" w:firstLine="567"/>
        <w:jc w:val="both"/>
        <w:rPr>
          <w:w w:val="105"/>
        </w:rPr>
      </w:pPr>
      <w:r w:rsidRPr="000942D3">
        <w:rPr>
          <w:w w:val="105"/>
        </w:rPr>
        <w:t>Yapısöküm yöntemi incelendiğinde grafik tasarım ve tipografide deneysel çalışmalar için uygun bir metot olduğu anlaşılmaktadır. Yöntemin hem bilimsel analiz tarafı hem de bireysel yorumla aktarılma özelliği tam da grafik tasarım ve tipografinin ilkelerine uygun görülmektedir. Özellikle deneysel tipografi de tamamen soyut ve öznel deneysel bir yöntemin, tipografiyi kişisel sanat eserine döndürmesi; grafik tasarımın nesnel tarafıyla pek örtüşmediği görülmektedir. Bu durum tipografiyi iletişim aracı olan bir alandan çıkarıp bir kişinin tipografi kullanarak öznel bir sanat eseri üretim sürecine dönüştürdüğü</w:t>
      </w:r>
      <w:r w:rsidR="00C137E7">
        <w:rPr>
          <w:w w:val="105"/>
        </w:rPr>
        <w:t xml:space="preserve"> eleştirisine hedef olmaktadır.</w:t>
      </w:r>
      <w:r w:rsidRPr="000942D3">
        <w:rPr>
          <w:w w:val="105"/>
        </w:rPr>
        <w:t xml:space="preserve"> Veya tamamen geometrik ölçümlerle sadece harf tasarımlarının en iyi okunabilecek şekilde ‘bireysel dokunuşundan uzak’ bir formu yakalamak isteyen deneysel yöntem ise; tasarımcının yorum katmasına uygunlunu tartışılır hale getirebilmektedir. Yapısöküm bu ikiliğe yani hem teknik bilimsel analizin hem de tasarımcının öznel düşüncesinin birlikte kullanıldığı alternatif postmodern bir yöntem olarak ortaya atıl</w:t>
      </w:r>
      <w:r w:rsidR="007B0832">
        <w:rPr>
          <w:w w:val="105"/>
        </w:rPr>
        <w:t>abilir</w:t>
      </w:r>
      <w:r w:rsidRPr="000942D3">
        <w:rPr>
          <w:w w:val="105"/>
        </w:rPr>
        <w:t>.</w:t>
      </w:r>
    </w:p>
    <w:p w14:paraId="2906458A" w14:textId="0D43C06E" w:rsidR="00DA7CC8" w:rsidRPr="000942D3" w:rsidRDefault="00DA7CC8" w:rsidP="00DA7CC8">
      <w:pPr>
        <w:pStyle w:val="GvdeMetni"/>
        <w:kinsoku w:val="0"/>
        <w:overflowPunct w:val="0"/>
        <w:ind w:left="567" w:right="567"/>
        <w:jc w:val="both"/>
        <w:rPr>
          <w:w w:val="105"/>
          <w:sz w:val="20"/>
          <w:szCs w:val="20"/>
        </w:rPr>
      </w:pPr>
      <w:r w:rsidRPr="000942D3">
        <w:rPr>
          <w:w w:val="105"/>
          <w:sz w:val="20"/>
          <w:szCs w:val="20"/>
        </w:rPr>
        <w:t xml:space="preserve">Yapıbozumcu grafik tasarım, reddettiği sınırları yok etmekten öte onları yeniden yazarak inşa etmeyi amaçlamaktadır. Grafik tasarım alanında üretilen çalışmalar da bu bağlamda işin edebi </w:t>
      </w:r>
      <w:r w:rsidRPr="000942D3">
        <w:rPr>
          <w:w w:val="105"/>
          <w:sz w:val="20"/>
          <w:szCs w:val="20"/>
        </w:rPr>
        <w:lastRenderedPageBreak/>
        <w:t>ve felsefi taraflarıyla da ilgilenmeye başlamıştır. İçeriği yeniden yazma girişimi, formun da yeniden yapılandırılması anlamına gelmektedir. Dil ve imge, anlamın katmanlarını ve dilin karmaşıklığını okuyucuya görsel detaylar arasında okunabilen daha karmaşık ve uzun süreli bir tasarım yüzeyi sunmaktadır. Temeli metin ve anlam ile kurulmuş olan yapıbozumcu grafik tasarımın en temel ve uygun malzemesi</w:t>
      </w:r>
      <w:r w:rsidRPr="000942D3">
        <w:rPr>
          <w:spacing w:val="40"/>
          <w:w w:val="105"/>
          <w:sz w:val="20"/>
          <w:szCs w:val="20"/>
        </w:rPr>
        <w:t xml:space="preserve"> </w:t>
      </w:r>
      <w:r w:rsidRPr="000942D3">
        <w:rPr>
          <w:w w:val="105"/>
          <w:sz w:val="20"/>
          <w:szCs w:val="20"/>
        </w:rPr>
        <w:t>de</w:t>
      </w:r>
      <w:r w:rsidRPr="000942D3">
        <w:rPr>
          <w:spacing w:val="-5"/>
          <w:w w:val="105"/>
          <w:sz w:val="20"/>
          <w:szCs w:val="20"/>
        </w:rPr>
        <w:t xml:space="preserve"> </w:t>
      </w:r>
      <w:r w:rsidRPr="000942D3">
        <w:rPr>
          <w:w w:val="105"/>
          <w:sz w:val="20"/>
          <w:szCs w:val="20"/>
        </w:rPr>
        <w:t>tipografinin</w:t>
      </w:r>
      <w:r w:rsidRPr="000942D3">
        <w:rPr>
          <w:spacing w:val="-4"/>
          <w:w w:val="105"/>
          <w:sz w:val="20"/>
          <w:szCs w:val="20"/>
        </w:rPr>
        <w:t xml:space="preserve"> </w:t>
      </w:r>
      <w:r w:rsidRPr="000942D3">
        <w:rPr>
          <w:w w:val="105"/>
          <w:sz w:val="20"/>
          <w:szCs w:val="20"/>
        </w:rPr>
        <w:t>kendisi</w:t>
      </w:r>
      <w:r w:rsidRPr="000942D3">
        <w:rPr>
          <w:spacing w:val="-2"/>
          <w:w w:val="105"/>
          <w:sz w:val="20"/>
          <w:szCs w:val="20"/>
        </w:rPr>
        <w:t xml:space="preserve"> </w:t>
      </w:r>
      <w:r w:rsidRPr="000942D3">
        <w:rPr>
          <w:w w:val="105"/>
          <w:sz w:val="20"/>
          <w:szCs w:val="20"/>
        </w:rPr>
        <w:t>olarak</w:t>
      </w:r>
      <w:r w:rsidRPr="000942D3">
        <w:rPr>
          <w:spacing w:val="-5"/>
          <w:w w:val="105"/>
          <w:sz w:val="20"/>
          <w:szCs w:val="20"/>
        </w:rPr>
        <w:t xml:space="preserve"> </w:t>
      </w:r>
      <w:r w:rsidRPr="000942D3">
        <w:rPr>
          <w:w w:val="105"/>
          <w:sz w:val="20"/>
          <w:szCs w:val="20"/>
        </w:rPr>
        <w:t>karşımıza</w:t>
      </w:r>
      <w:r w:rsidRPr="000942D3">
        <w:rPr>
          <w:spacing w:val="-4"/>
          <w:w w:val="105"/>
          <w:sz w:val="20"/>
          <w:szCs w:val="20"/>
        </w:rPr>
        <w:t xml:space="preserve"> </w:t>
      </w:r>
      <w:r w:rsidRPr="000942D3">
        <w:rPr>
          <w:w w:val="105"/>
          <w:sz w:val="20"/>
          <w:szCs w:val="20"/>
        </w:rPr>
        <w:t>çıkmaktadır</w:t>
      </w:r>
      <w:r w:rsidRPr="000942D3">
        <w:rPr>
          <w:spacing w:val="-8"/>
          <w:w w:val="105"/>
          <w:sz w:val="20"/>
          <w:szCs w:val="20"/>
        </w:rPr>
        <w:t xml:space="preserve"> </w:t>
      </w:r>
      <w:r w:rsidRPr="000942D3">
        <w:rPr>
          <w:w w:val="105"/>
          <w:sz w:val="20"/>
          <w:szCs w:val="20"/>
        </w:rPr>
        <w:t>(akt</w:t>
      </w:r>
      <w:r w:rsidR="007E6215" w:rsidRPr="000942D3">
        <w:rPr>
          <w:w w:val="105"/>
          <w:sz w:val="20"/>
          <w:szCs w:val="20"/>
        </w:rPr>
        <w:t>aran</w:t>
      </w:r>
      <w:r w:rsidRPr="000942D3">
        <w:rPr>
          <w:w w:val="105"/>
          <w:sz w:val="20"/>
          <w:szCs w:val="20"/>
        </w:rPr>
        <w:t xml:space="preserve"> Altıntaş, 2014</w:t>
      </w:r>
      <w:r w:rsidR="007E6215" w:rsidRPr="000942D3">
        <w:rPr>
          <w:w w:val="105"/>
          <w:sz w:val="20"/>
          <w:szCs w:val="20"/>
        </w:rPr>
        <w:t>, s.</w:t>
      </w:r>
      <w:r w:rsidRPr="000942D3">
        <w:rPr>
          <w:w w:val="105"/>
          <w:sz w:val="20"/>
          <w:szCs w:val="20"/>
        </w:rPr>
        <w:t>18).</w:t>
      </w:r>
    </w:p>
    <w:p w14:paraId="18C12A31" w14:textId="77777777" w:rsidR="00DA7CC8" w:rsidRPr="000942D3" w:rsidRDefault="00DA7CC8" w:rsidP="00DA7CC8">
      <w:pPr>
        <w:pStyle w:val="GvdeMetni"/>
        <w:kinsoku w:val="0"/>
        <w:overflowPunct w:val="0"/>
        <w:ind w:left="567" w:right="567"/>
        <w:jc w:val="both"/>
        <w:rPr>
          <w:w w:val="105"/>
          <w:sz w:val="20"/>
          <w:szCs w:val="20"/>
        </w:rPr>
      </w:pPr>
    </w:p>
    <w:p w14:paraId="5C6195D7" w14:textId="77777777" w:rsidR="00DA7CC8" w:rsidRPr="000942D3" w:rsidRDefault="00DA7CC8" w:rsidP="00DA7CC8">
      <w:pPr>
        <w:pStyle w:val="GvdeMetni"/>
        <w:kinsoku w:val="0"/>
        <w:overflowPunct w:val="0"/>
        <w:spacing w:line="367" w:lineRule="auto"/>
        <w:ind w:right="-2" w:firstLine="567"/>
        <w:jc w:val="both"/>
        <w:rPr>
          <w:w w:val="105"/>
        </w:rPr>
      </w:pPr>
      <w:r w:rsidRPr="000942D3">
        <w:rPr>
          <w:w w:val="105"/>
        </w:rPr>
        <w:t>Yapısöküm yöntemiyle tasarlanacak deneysel tipografik bir tasarımda yapısökümün temel ilkeleri göz ardı edilmemelidir. Bu bağlamda öncelikle tipografide kalıplaşmış kurallar söküme uğratılmalıdır. Bu durumun en önemli örnekleri ilk başta Fütürizm gibi akımlarda görünse de (linear harf dizgi sistemine karşı harflerin daha karmaşık yerleştirilip yazıyı bu şekilde yazması gibi), ideal bir sabit oluşturma amacı yüzünden modernist sayılmıştır. Yapısöküm yöntemiyle deneysel tipografide tabulaşmış ve alışkanlık hale gelmiş davranışlar tekrar söküme uğratılmalıdır.  Bu durum, yapısökümün önemli bir meselesi olan zıtlıkların birlikte kullanımıdır. Bu durum oksimoron bir çağrışım yapsa da aslında yapısökümde ikilikler, bir çelişki yaşatmamaktadır. Yani zıtlıkların/ikiliklerin bir yapıda kullanıldığı bir bütün, rastgele bir kararla değil analitik bir inceleme sonucu oluşturulmalıdır. Köşeleri dik açılı olan bir harf ile daha dairesel yapıda olan bir harfin sentez tasarımı oluşturulurken; köşeli ve dairesel yapıların kesişimin, harfin anatomisine uygun analitik bir düzenleme gerektiği, örnek olarak verilebilir. Bu nedenle her iki tasarımda (köşeli ve dairesel) söküme uğratılıp anatomik olarak parçalarına ayrılmalıdır. Yani tipografide yapılacak olan yapısökümcü deneysel bir tasarımda analitik gözlem arka plana itilmemelidir.</w:t>
      </w:r>
    </w:p>
    <w:p w14:paraId="6A95757F" w14:textId="349F582A" w:rsidR="00DA7CC8" w:rsidRPr="000942D3" w:rsidRDefault="00DA7CC8" w:rsidP="00DA7CC8">
      <w:pPr>
        <w:pStyle w:val="GvdeMetni"/>
        <w:kinsoku w:val="0"/>
        <w:overflowPunct w:val="0"/>
        <w:spacing w:line="367" w:lineRule="auto"/>
        <w:ind w:right="-2" w:firstLine="567"/>
        <w:jc w:val="both"/>
      </w:pPr>
      <w:r w:rsidRPr="000942D3">
        <w:rPr>
          <w:w w:val="105"/>
        </w:rPr>
        <w:t xml:space="preserve">  Yapısöküm yönteminin önemli bir farkı ise yapılan bilimsel bu gözlemle, parçalarına ayırma eyleminde, tasarımcının körleşmesini önlemektir. Körleşmemekten kasıt; tasarımda söküme uğratılan yapının içinde sınırlanmayıp farklı yapılardan-sistemlerden-biçimlerden faydalanmayı göz ardı etmemesidir. Buna örnek olarak Herb Lubalin’in ikilikler üzerine yaptığı tasarımlar gösterilebilir. Lubalin bir çalışmasında yazı ve görsel ikiliğinin bir yapıda kullanımı üzerine hem resimsel hem tipografik bir deneme yapmıştır. Harflerle hem tipografik hem resimsel-geometrik deneysel tasarımlar oluşturmuştur. Bu tasarım rasgele olarak değil bir düzen ve analitik bir gözlem çerçevesinde yapılmıştır</w:t>
      </w:r>
      <w:bookmarkStart w:id="94" w:name="_Hlk145603248"/>
      <w:r w:rsidRPr="000942D3">
        <w:rPr>
          <w:w w:val="105"/>
        </w:rPr>
        <w:t>. “</w:t>
      </w:r>
      <w:r w:rsidRPr="000942D3">
        <w:t>Herb Lubalin görsel ve sözel iletişim arasında keskin bir çizgi görmemiştir. Sözcükleri görüntü, görüntüleri sözcük olarak kullanmış, yeni bir içerik elde etmek için imge ve tipografiyi birleştirmiştir</w:t>
      </w:r>
      <w:r w:rsidR="00B61ADA">
        <w:t>”</w:t>
      </w:r>
      <w:r w:rsidRPr="000942D3">
        <w:t xml:space="preserve"> (akt</w:t>
      </w:r>
      <w:r w:rsidR="00AE3A0D" w:rsidRPr="000942D3">
        <w:t>aran</w:t>
      </w:r>
      <w:r w:rsidRPr="000942D3">
        <w:t xml:space="preserve"> Ersan</w:t>
      </w:r>
      <w:r w:rsidR="00916D1A">
        <w:t>,</w:t>
      </w:r>
      <w:r w:rsidRPr="000942D3">
        <w:t xml:space="preserve"> 2021</w:t>
      </w:r>
      <w:r w:rsidR="00AE3A0D" w:rsidRPr="000942D3">
        <w:t xml:space="preserve">, s. </w:t>
      </w:r>
      <w:r w:rsidRPr="000942D3">
        <w:t>552).</w:t>
      </w:r>
      <w:bookmarkEnd w:id="94"/>
    </w:p>
    <w:p w14:paraId="0D6159B3" w14:textId="5C1F052E" w:rsidR="00F6485F" w:rsidRPr="000942D3" w:rsidRDefault="00DA7CC8" w:rsidP="00795F53">
      <w:pPr>
        <w:pStyle w:val="AnaMetin"/>
        <w:jc w:val="center"/>
      </w:pPr>
      <w:r w:rsidRPr="000942D3">
        <w:rPr>
          <w:noProof/>
          <w:w w:val="105"/>
          <w:lang w:eastAsia="tr-TR"/>
        </w:rPr>
        <w:lastRenderedPageBreak/>
        <w:drawing>
          <wp:inline distT="0" distB="0" distL="0" distR="0" wp14:anchorId="5F9FF53D" wp14:editId="07353219">
            <wp:extent cx="3505145" cy="3762103"/>
            <wp:effectExtent l="0" t="0" r="635" b="0"/>
            <wp:docPr id="87" name="Resim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3561971" cy="3823095"/>
                    </a:xfrm>
                    <a:prstGeom prst="rect">
                      <a:avLst/>
                    </a:prstGeom>
                    <a:noFill/>
                    <a:ln>
                      <a:noFill/>
                    </a:ln>
                  </pic:spPr>
                </pic:pic>
              </a:graphicData>
            </a:graphic>
          </wp:inline>
        </w:drawing>
      </w:r>
    </w:p>
    <w:p w14:paraId="2D169A1E" w14:textId="1FFC61DE" w:rsidR="00DA7CC8" w:rsidRPr="000942D3" w:rsidRDefault="00DA7CC8" w:rsidP="00B244B2">
      <w:pPr>
        <w:pStyle w:val="ekillerrrrrRRRR"/>
      </w:pPr>
      <w:bookmarkStart w:id="95" w:name="_Toc154411182"/>
      <w:r w:rsidRPr="000942D3">
        <w:rPr>
          <w:b/>
        </w:rPr>
        <w:t xml:space="preserve">Şekil </w:t>
      </w:r>
      <w:r w:rsidR="0045569A">
        <w:rPr>
          <w:b/>
        </w:rPr>
        <w:t>4.6</w:t>
      </w:r>
      <w:r w:rsidRPr="000942D3">
        <w:rPr>
          <w:b/>
        </w:rPr>
        <w:t xml:space="preserve">. </w:t>
      </w:r>
      <w:r w:rsidRPr="000942D3">
        <w:rPr>
          <w:w w:val="105"/>
        </w:rPr>
        <w:t>“</w:t>
      </w:r>
      <w:r w:rsidRPr="000942D3">
        <w:t>CBS Radio Network Dimension” Logosu</w:t>
      </w:r>
      <w:bookmarkEnd w:id="95"/>
    </w:p>
    <w:p w14:paraId="361ADC65" w14:textId="08487268" w:rsidR="00DA7CC8" w:rsidRPr="000942D3" w:rsidRDefault="00DA7CC8" w:rsidP="00DA7CC8">
      <w:pPr>
        <w:pStyle w:val="AnaMetin"/>
        <w:jc w:val="center"/>
      </w:pPr>
      <w:r w:rsidRPr="000942D3">
        <w:rPr>
          <w:noProof/>
          <w:w w:val="105"/>
          <w:lang w:eastAsia="tr-TR"/>
        </w:rPr>
        <w:drawing>
          <wp:inline distT="0" distB="0" distL="0" distR="0" wp14:anchorId="24FFC385" wp14:editId="722743F0">
            <wp:extent cx="4853503" cy="2748425"/>
            <wp:effectExtent l="0" t="0" r="4445" b="0"/>
            <wp:docPr id="88" name="Resim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4880221" cy="2763555"/>
                    </a:xfrm>
                    <a:prstGeom prst="rect">
                      <a:avLst/>
                    </a:prstGeom>
                    <a:noFill/>
                    <a:ln>
                      <a:noFill/>
                    </a:ln>
                  </pic:spPr>
                </pic:pic>
              </a:graphicData>
            </a:graphic>
          </wp:inline>
        </w:drawing>
      </w:r>
    </w:p>
    <w:p w14:paraId="5E59B5BA" w14:textId="4C1417E5" w:rsidR="00DA7CC8" w:rsidRDefault="00DA7CC8" w:rsidP="00B244B2">
      <w:pPr>
        <w:pStyle w:val="ekillerrrrrRRRR"/>
      </w:pPr>
      <w:bookmarkStart w:id="96" w:name="_Toc154411183"/>
      <w:r w:rsidRPr="000942D3">
        <w:rPr>
          <w:b/>
        </w:rPr>
        <w:t xml:space="preserve">Şekil </w:t>
      </w:r>
      <w:r w:rsidR="0045569A">
        <w:rPr>
          <w:b/>
        </w:rPr>
        <w:t>4.7</w:t>
      </w:r>
      <w:r w:rsidRPr="000942D3">
        <w:rPr>
          <w:b/>
        </w:rPr>
        <w:t xml:space="preserve">. </w:t>
      </w:r>
      <w:r w:rsidRPr="000942D3">
        <w:t xml:space="preserve">“The Water Trust” </w:t>
      </w:r>
      <w:r w:rsidR="00C137E7">
        <w:t>L</w:t>
      </w:r>
      <w:r w:rsidRPr="000942D3">
        <w:t>ogosu</w:t>
      </w:r>
      <w:bookmarkEnd w:id="96"/>
    </w:p>
    <w:p w14:paraId="683B04EA" w14:textId="77777777" w:rsidR="00B244B2" w:rsidRPr="000942D3" w:rsidRDefault="00B244B2" w:rsidP="00B244B2">
      <w:pPr>
        <w:pStyle w:val="ekillerrrrrRRRR"/>
      </w:pPr>
    </w:p>
    <w:p w14:paraId="6D53D5FE" w14:textId="418CA6A2" w:rsidR="001D3471" w:rsidRPr="000942D3" w:rsidRDefault="001D3471" w:rsidP="001D3471">
      <w:pPr>
        <w:pStyle w:val="GvdeMetni"/>
        <w:kinsoku w:val="0"/>
        <w:overflowPunct w:val="0"/>
        <w:spacing w:line="367" w:lineRule="auto"/>
        <w:ind w:right="-2" w:firstLine="567"/>
        <w:jc w:val="both"/>
        <w:rPr>
          <w:w w:val="105"/>
        </w:rPr>
      </w:pPr>
      <w:r w:rsidRPr="000942D3">
        <w:rPr>
          <w:w w:val="105"/>
        </w:rPr>
        <w:t xml:space="preserve">Yapısökümcü deneysellik anlayışında yapı parçalarına ayrılıp incelenmesinin ardından düzenli şekilde toplanması zorunluluğunu getirmemektedir. Tipografiden örnek verilecek olunursa, tasarımcıların tipografik denemelerinde söküme uğratılan harflerin okunurluk ilkesi, tek kriter değildir. </w:t>
      </w:r>
      <w:r w:rsidR="00CF353F">
        <w:rPr>
          <w:w w:val="105"/>
        </w:rPr>
        <w:t>Y</w:t>
      </w:r>
      <w:r w:rsidRPr="000942D3">
        <w:rPr>
          <w:w w:val="105"/>
        </w:rPr>
        <w:t>apısökümcü</w:t>
      </w:r>
      <w:r w:rsidR="00CF353F">
        <w:rPr>
          <w:w w:val="105"/>
        </w:rPr>
        <w:t xml:space="preserve"> </w:t>
      </w:r>
      <w:r w:rsidRPr="000942D3">
        <w:rPr>
          <w:w w:val="105"/>
        </w:rPr>
        <w:t>tasarı</w:t>
      </w:r>
      <w:r w:rsidR="00CF353F">
        <w:rPr>
          <w:w w:val="105"/>
        </w:rPr>
        <w:t>m</w:t>
      </w:r>
      <w:r w:rsidRPr="000942D3">
        <w:rPr>
          <w:w w:val="105"/>
        </w:rPr>
        <w:t xml:space="preserve"> bu ilkeyi esnet</w:t>
      </w:r>
      <w:r w:rsidR="00CF353F">
        <w:rPr>
          <w:w w:val="105"/>
        </w:rPr>
        <w:t>ebilmektedir</w:t>
      </w:r>
      <w:r w:rsidRPr="000942D3">
        <w:rPr>
          <w:w w:val="105"/>
        </w:rPr>
        <w:t>.</w:t>
      </w:r>
    </w:p>
    <w:p w14:paraId="7658297F" w14:textId="4D8E7D2D" w:rsidR="00F6485F" w:rsidRPr="000942D3" w:rsidRDefault="001D3471" w:rsidP="00F6485F">
      <w:pPr>
        <w:pStyle w:val="Balk3"/>
        <w:rPr>
          <w:rFonts w:cs="Times New Roman"/>
        </w:rPr>
      </w:pPr>
      <w:bookmarkStart w:id="97" w:name="_Toc154409671"/>
      <w:r w:rsidRPr="000942D3">
        <w:rPr>
          <w:rFonts w:cs="Times New Roman"/>
        </w:rPr>
        <w:t>David Carson</w:t>
      </w:r>
      <w:bookmarkEnd w:id="97"/>
    </w:p>
    <w:p w14:paraId="155ECFDB" w14:textId="2102A432" w:rsidR="001D3471" w:rsidRPr="000942D3" w:rsidRDefault="001D3471" w:rsidP="001D3471">
      <w:pPr>
        <w:pStyle w:val="GvdeMetni"/>
        <w:kinsoku w:val="0"/>
        <w:overflowPunct w:val="0"/>
        <w:spacing w:before="221" w:line="367" w:lineRule="auto"/>
        <w:ind w:right="-2" w:firstLine="567"/>
        <w:jc w:val="both"/>
        <w:rPr>
          <w:w w:val="105"/>
        </w:rPr>
      </w:pPr>
      <w:r w:rsidRPr="000942D3">
        <w:rPr>
          <w:w w:val="105"/>
        </w:rPr>
        <w:t xml:space="preserve">1990’lı yıllarda oldukça ünlenen Amerikalı tasarımcı, birçok büyük firma için reklam ve </w:t>
      </w:r>
      <w:r w:rsidRPr="000942D3">
        <w:rPr>
          <w:w w:val="105"/>
        </w:rPr>
        <w:lastRenderedPageBreak/>
        <w:t>tanıtım işlerine imza atmıştır. Grafik tasarımcılığının yanında sanat yönetmenliği yapmış, sosyoloji</w:t>
      </w:r>
      <w:r w:rsidRPr="000942D3">
        <w:rPr>
          <w:spacing w:val="-15"/>
          <w:w w:val="105"/>
        </w:rPr>
        <w:t xml:space="preserve"> </w:t>
      </w:r>
      <w:r w:rsidRPr="000942D3">
        <w:rPr>
          <w:w w:val="105"/>
        </w:rPr>
        <w:t>ile</w:t>
      </w:r>
      <w:r w:rsidRPr="000942D3">
        <w:rPr>
          <w:spacing w:val="-14"/>
          <w:w w:val="105"/>
        </w:rPr>
        <w:t xml:space="preserve"> </w:t>
      </w:r>
      <w:r w:rsidRPr="000942D3">
        <w:rPr>
          <w:w w:val="105"/>
        </w:rPr>
        <w:t>yoğun</w:t>
      </w:r>
      <w:r w:rsidRPr="000942D3">
        <w:rPr>
          <w:spacing w:val="-15"/>
          <w:w w:val="105"/>
        </w:rPr>
        <w:t xml:space="preserve"> </w:t>
      </w:r>
      <w:r w:rsidRPr="000942D3">
        <w:rPr>
          <w:w w:val="105"/>
        </w:rPr>
        <w:t>şekilde</w:t>
      </w:r>
      <w:r w:rsidRPr="000942D3">
        <w:rPr>
          <w:spacing w:val="-14"/>
          <w:w w:val="105"/>
        </w:rPr>
        <w:t xml:space="preserve"> </w:t>
      </w:r>
      <w:r w:rsidRPr="000942D3">
        <w:rPr>
          <w:w w:val="105"/>
        </w:rPr>
        <w:t>ilgilenmiş,</w:t>
      </w:r>
      <w:r w:rsidRPr="000942D3">
        <w:rPr>
          <w:spacing w:val="-15"/>
          <w:w w:val="105"/>
        </w:rPr>
        <w:t xml:space="preserve"> </w:t>
      </w:r>
      <w:r w:rsidRPr="000942D3">
        <w:rPr>
          <w:w w:val="105"/>
        </w:rPr>
        <w:t>hatta</w:t>
      </w:r>
      <w:r w:rsidRPr="000942D3">
        <w:rPr>
          <w:spacing w:val="-14"/>
          <w:w w:val="105"/>
        </w:rPr>
        <w:t xml:space="preserve"> </w:t>
      </w:r>
      <w:r w:rsidRPr="000942D3">
        <w:rPr>
          <w:w w:val="105"/>
        </w:rPr>
        <w:t>profesyonel</w:t>
      </w:r>
      <w:r w:rsidRPr="000942D3">
        <w:rPr>
          <w:spacing w:val="-15"/>
          <w:w w:val="105"/>
        </w:rPr>
        <w:t xml:space="preserve"> </w:t>
      </w:r>
      <w:r w:rsidRPr="000942D3">
        <w:rPr>
          <w:w w:val="105"/>
        </w:rPr>
        <w:t>sörfçülükle</w:t>
      </w:r>
      <w:r w:rsidRPr="000942D3">
        <w:rPr>
          <w:spacing w:val="-14"/>
          <w:w w:val="105"/>
        </w:rPr>
        <w:t xml:space="preserve"> </w:t>
      </w:r>
      <w:r w:rsidRPr="000942D3">
        <w:rPr>
          <w:w w:val="105"/>
        </w:rPr>
        <w:t>bile uğraşmıştır.</w:t>
      </w:r>
      <w:r w:rsidRPr="000942D3">
        <w:rPr>
          <w:spacing w:val="-15"/>
          <w:w w:val="105"/>
        </w:rPr>
        <w:t xml:space="preserve"> </w:t>
      </w:r>
      <w:r w:rsidRPr="000942D3">
        <w:rPr>
          <w:w w:val="105"/>
        </w:rPr>
        <w:t>Birçok</w:t>
      </w:r>
      <w:r w:rsidRPr="000942D3">
        <w:rPr>
          <w:spacing w:val="-14"/>
          <w:w w:val="105"/>
        </w:rPr>
        <w:t xml:space="preserve"> </w:t>
      </w:r>
      <w:r w:rsidRPr="000942D3">
        <w:rPr>
          <w:w w:val="105"/>
        </w:rPr>
        <w:t>alandaki ilgisi, tasarım anlayışına da yansımış ve grafik tasarımda sürekli yeni şeyler denemiştir. Carson dünyaca ünlü markalara tasarımlar yapma baskısı yüzünden yenilikçi</w:t>
      </w:r>
      <w:r w:rsidRPr="000942D3">
        <w:rPr>
          <w:spacing w:val="80"/>
          <w:w w:val="105"/>
        </w:rPr>
        <w:t xml:space="preserve"> </w:t>
      </w:r>
      <w:r w:rsidRPr="000942D3">
        <w:rPr>
          <w:w w:val="105"/>
        </w:rPr>
        <w:t>fikirlerinden vazgeçmemiştir. Tipografik şekillerin yapısını incelemiş kimi zaman bu yapıları bilinçli şekilde deforme etmiştir.</w:t>
      </w:r>
    </w:p>
    <w:p w14:paraId="775917BE" w14:textId="6A57F18B" w:rsidR="001D3471" w:rsidRPr="000942D3" w:rsidRDefault="001D3471" w:rsidP="00795F53">
      <w:pPr>
        <w:pStyle w:val="GvdeMetni"/>
        <w:kinsoku w:val="0"/>
        <w:overflowPunct w:val="0"/>
        <w:spacing w:before="1" w:line="367" w:lineRule="auto"/>
        <w:ind w:right="-2" w:firstLine="567"/>
        <w:jc w:val="both"/>
        <w:rPr>
          <w:w w:val="105"/>
        </w:rPr>
      </w:pPr>
      <w:r w:rsidRPr="000942D3">
        <w:rPr>
          <w:w w:val="105"/>
        </w:rPr>
        <w:t>Carson’nun</w:t>
      </w:r>
      <w:r w:rsidRPr="000942D3">
        <w:rPr>
          <w:spacing w:val="40"/>
          <w:w w:val="105"/>
        </w:rPr>
        <w:t xml:space="preserve"> </w:t>
      </w:r>
      <w:r w:rsidRPr="000942D3">
        <w:rPr>
          <w:w w:val="105"/>
        </w:rPr>
        <w:t>Tipografi</w:t>
      </w:r>
      <w:r w:rsidRPr="000942D3">
        <w:rPr>
          <w:spacing w:val="40"/>
          <w:w w:val="105"/>
        </w:rPr>
        <w:t xml:space="preserve"> </w:t>
      </w:r>
      <w:r w:rsidRPr="000942D3">
        <w:rPr>
          <w:w w:val="105"/>
        </w:rPr>
        <w:t>tasarımlarında;</w:t>
      </w:r>
      <w:r w:rsidRPr="000942D3">
        <w:rPr>
          <w:spacing w:val="40"/>
          <w:w w:val="105"/>
        </w:rPr>
        <w:t xml:space="preserve"> </w:t>
      </w:r>
      <w:r w:rsidRPr="000942D3">
        <w:rPr>
          <w:w w:val="105"/>
        </w:rPr>
        <w:t>harflerin</w:t>
      </w:r>
      <w:r w:rsidRPr="000942D3">
        <w:rPr>
          <w:spacing w:val="40"/>
          <w:w w:val="105"/>
        </w:rPr>
        <w:t xml:space="preserve"> </w:t>
      </w:r>
      <w:r w:rsidRPr="000942D3">
        <w:rPr>
          <w:w w:val="105"/>
        </w:rPr>
        <w:t>yapısöküme</w:t>
      </w:r>
      <w:r w:rsidRPr="000942D3">
        <w:rPr>
          <w:spacing w:val="40"/>
          <w:w w:val="105"/>
        </w:rPr>
        <w:t xml:space="preserve"> </w:t>
      </w:r>
      <w:r w:rsidRPr="000942D3">
        <w:rPr>
          <w:w w:val="105"/>
        </w:rPr>
        <w:t xml:space="preserve">uğratılmasında rastlantısallık, minimize edilmiş ve söküme uğratılan harflere genel bir çerçeve çizilmiştir. Yani tipografi özelinde yapılan Yapısköküm yöntemi özellikle harfleri, yapısından bağımsız rastgele bir söküm işlemi yapılmamış, genel yapının hatları göz önünde bulundurulmuştur. Carson deneysel tipografi için birçok çalışma yapmış ama aynı zamanda üstüne düşünüp fikir üretmeye </w:t>
      </w:r>
      <w:r w:rsidRPr="000942D3">
        <w:t>de</w:t>
      </w:r>
      <w:r w:rsidRPr="000942D3">
        <w:rPr>
          <w:spacing w:val="27"/>
        </w:rPr>
        <w:t xml:space="preserve"> </w:t>
      </w:r>
      <w:r w:rsidRPr="000942D3">
        <w:t>çalışmıştır.</w:t>
      </w:r>
      <w:r w:rsidRPr="000942D3">
        <w:rPr>
          <w:spacing w:val="27"/>
        </w:rPr>
        <w:t xml:space="preserve"> </w:t>
      </w:r>
      <w:r w:rsidRPr="000942D3">
        <w:t>Temel</w:t>
      </w:r>
      <w:r w:rsidRPr="000942D3">
        <w:rPr>
          <w:spacing w:val="27"/>
        </w:rPr>
        <w:t xml:space="preserve"> </w:t>
      </w:r>
      <w:r w:rsidRPr="000942D3">
        <w:t>sorular</w:t>
      </w:r>
      <w:r w:rsidRPr="000942D3">
        <w:rPr>
          <w:spacing w:val="27"/>
        </w:rPr>
        <w:t xml:space="preserve"> </w:t>
      </w:r>
      <w:r w:rsidRPr="000942D3">
        <w:t>olan</w:t>
      </w:r>
      <w:r w:rsidRPr="000942D3">
        <w:rPr>
          <w:spacing w:val="25"/>
        </w:rPr>
        <w:t xml:space="preserve"> </w:t>
      </w:r>
      <w:r w:rsidRPr="000942D3">
        <w:t>deneysellik</w:t>
      </w:r>
      <w:r w:rsidRPr="000942D3">
        <w:rPr>
          <w:spacing w:val="25"/>
        </w:rPr>
        <w:t xml:space="preserve"> </w:t>
      </w:r>
      <w:r w:rsidRPr="000942D3">
        <w:t>nedir?</w:t>
      </w:r>
      <w:r w:rsidRPr="000942D3">
        <w:rPr>
          <w:spacing w:val="27"/>
        </w:rPr>
        <w:t xml:space="preserve"> </w:t>
      </w:r>
      <w:r w:rsidRPr="000942D3">
        <w:t>Tipografi</w:t>
      </w:r>
      <w:r w:rsidR="00795F53" w:rsidRPr="000942D3">
        <w:t xml:space="preserve">k bir </w:t>
      </w:r>
      <w:r w:rsidRPr="000942D3">
        <w:t>çalışma</w:t>
      </w:r>
      <w:r w:rsidRPr="000942D3">
        <w:rPr>
          <w:spacing w:val="27"/>
        </w:rPr>
        <w:t xml:space="preserve"> </w:t>
      </w:r>
      <w:r w:rsidRPr="000942D3">
        <w:t>neye</w:t>
      </w:r>
      <w:r w:rsidRPr="000942D3">
        <w:rPr>
          <w:spacing w:val="27"/>
        </w:rPr>
        <w:t xml:space="preserve"> </w:t>
      </w:r>
      <w:r w:rsidRPr="000942D3">
        <w:t>göre</w:t>
      </w:r>
      <w:r w:rsidRPr="000942D3">
        <w:rPr>
          <w:spacing w:val="27"/>
        </w:rPr>
        <w:t xml:space="preserve"> </w:t>
      </w:r>
      <w:r w:rsidRPr="000942D3">
        <w:t xml:space="preserve">deneyseldir, </w:t>
      </w:r>
      <w:r w:rsidRPr="000942D3">
        <w:rPr>
          <w:w w:val="110"/>
        </w:rPr>
        <w:t>gibi sorular üzerinde düşünmüştür.</w:t>
      </w:r>
    </w:p>
    <w:p w14:paraId="1FEDB9BB" w14:textId="65AAD9E9" w:rsidR="00F6485F" w:rsidRPr="000942D3" w:rsidRDefault="001D3471" w:rsidP="001D3471">
      <w:pPr>
        <w:pStyle w:val="AnaMetin"/>
        <w:jc w:val="center"/>
      </w:pPr>
      <w:r w:rsidRPr="000942D3">
        <w:rPr>
          <w:noProof/>
          <w:sz w:val="26"/>
          <w:szCs w:val="26"/>
          <w:lang w:eastAsia="tr-TR"/>
        </w:rPr>
        <w:drawing>
          <wp:inline distT="0" distB="0" distL="0" distR="0" wp14:anchorId="007584C3" wp14:editId="3772E377">
            <wp:extent cx="4064635" cy="3125470"/>
            <wp:effectExtent l="0" t="0" r="0" b="0"/>
            <wp:docPr id="89" name="Resim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4064635" cy="3125470"/>
                    </a:xfrm>
                    <a:prstGeom prst="rect">
                      <a:avLst/>
                    </a:prstGeom>
                    <a:noFill/>
                    <a:ln>
                      <a:noFill/>
                    </a:ln>
                  </pic:spPr>
                </pic:pic>
              </a:graphicData>
            </a:graphic>
          </wp:inline>
        </w:drawing>
      </w:r>
    </w:p>
    <w:p w14:paraId="6676A698" w14:textId="5C53C6A3" w:rsidR="001D3471" w:rsidRPr="000942D3" w:rsidRDefault="001D3471" w:rsidP="00B244B2">
      <w:pPr>
        <w:pStyle w:val="ekillerrrrrRRRR"/>
        <w:rPr>
          <w:w w:val="110"/>
        </w:rPr>
      </w:pPr>
      <w:bookmarkStart w:id="98" w:name="_Toc154411184"/>
      <w:r w:rsidRPr="000942D3">
        <w:rPr>
          <w:b/>
        </w:rPr>
        <w:t xml:space="preserve">Şekil </w:t>
      </w:r>
      <w:r w:rsidR="0045569A">
        <w:rPr>
          <w:b/>
        </w:rPr>
        <w:t>4.8</w:t>
      </w:r>
      <w:r w:rsidRPr="000942D3">
        <w:rPr>
          <w:b/>
        </w:rPr>
        <w:t>.</w:t>
      </w:r>
      <w:r w:rsidRPr="000942D3">
        <w:rPr>
          <w:b/>
          <w:bCs/>
          <w:spacing w:val="-5"/>
          <w:w w:val="110"/>
        </w:rPr>
        <w:t xml:space="preserve"> </w:t>
      </w:r>
      <w:r w:rsidRPr="000942D3">
        <w:rPr>
          <w:w w:val="110"/>
        </w:rPr>
        <w:t>David</w:t>
      </w:r>
      <w:r w:rsidRPr="000942D3">
        <w:rPr>
          <w:spacing w:val="-4"/>
          <w:w w:val="110"/>
        </w:rPr>
        <w:t xml:space="preserve"> </w:t>
      </w:r>
      <w:r w:rsidRPr="000942D3">
        <w:rPr>
          <w:w w:val="110"/>
        </w:rPr>
        <w:t>Carson</w:t>
      </w:r>
      <w:r w:rsidRPr="000942D3">
        <w:rPr>
          <w:spacing w:val="-5"/>
          <w:w w:val="110"/>
        </w:rPr>
        <w:t xml:space="preserve"> </w:t>
      </w:r>
      <w:r w:rsidRPr="000942D3">
        <w:rPr>
          <w:w w:val="110"/>
        </w:rPr>
        <w:t>Tipografik</w:t>
      </w:r>
      <w:r w:rsidRPr="000942D3">
        <w:rPr>
          <w:spacing w:val="-5"/>
          <w:w w:val="110"/>
        </w:rPr>
        <w:t xml:space="preserve"> </w:t>
      </w:r>
      <w:r w:rsidRPr="000942D3">
        <w:rPr>
          <w:w w:val="110"/>
        </w:rPr>
        <w:t>Tasarımı</w:t>
      </w:r>
      <w:bookmarkEnd w:id="98"/>
    </w:p>
    <w:p w14:paraId="13564A7E" w14:textId="13640DC9" w:rsidR="00D767C0" w:rsidRPr="000942D3" w:rsidRDefault="00D767C0" w:rsidP="00D767C0">
      <w:pPr>
        <w:pStyle w:val="GvdeMetni"/>
        <w:kinsoku w:val="0"/>
        <w:overflowPunct w:val="0"/>
        <w:spacing w:before="105" w:line="367" w:lineRule="auto"/>
        <w:ind w:right="-2" w:firstLine="567"/>
        <w:jc w:val="both"/>
        <w:rPr>
          <w:spacing w:val="-2"/>
          <w:w w:val="105"/>
        </w:rPr>
      </w:pPr>
      <w:r w:rsidRPr="000942D3">
        <w:rPr>
          <w:w w:val="105"/>
        </w:rPr>
        <w:t>David Carson tipografisinde, anlamı güçlendirmek ve vurguyu çekmek istediği noktaya, görsel ögelerle destek vermiştir. Carson, görsel grafik tasarım unsurlarını</w:t>
      </w:r>
      <w:r w:rsidR="004147B6">
        <w:rPr>
          <w:w w:val="105"/>
        </w:rPr>
        <w:t>,</w:t>
      </w:r>
      <w:r w:rsidRPr="000942D3">
        <w:rPr>
          <w:w w:val="105"/>
        </w:rPr>
        <w:t xml:space="preserve"> tipografinin anla</w:t>
      </w:r>
      <w:r w:rsidR="004147B6">
        <w:rPr>
          <w:w w:val="105"/>
        </w:rPr>
        <w:t>tı</w:t>
      </w:r>
      <w:r w:rsidRPr="000942D3">
        <w:rPr>
          <w:w w:val="105"/>
        </w:rPr>
        <w:t xml:space="preserve">mını kuvvetlendirmek </w:t>
      </w:r>
      <w:r w:rsidR="004147B6">
        <w:rPr>
          <w:w w:val="105"/>
        </w:rPr>
        <w:t>istemiş</w:t>
      </w:r>
      <w:r w:rsidRPr="000942D3">
        <w:rPr>
          <w:w w:val="105"/>
        </w:rPr>
        <w:t xml:space="preserve"> ve bu konuda deneysel birçok çalışma ortaya </w:t>
      </w:r>
      <w:r w:rsidRPr="000942D3">
        <w:rPr>
          <w:spacing w:val="-2"/>
          <w:w w:val="105"/>
        </w:rPr>
        <w:t>koymuştur.</w:t>
      </w:r>
    </w:p>
    <w:p w14:paraId="1D20EDFA" w14:textId="6B230F4E" w:rsidR="00D767C0" w:rsidRPr="000942D3" w:rsidRDefault="0043794E" w:rsidP="001D3471">
      <w:pPr>
        <w:pStyle w:val="AnaMetin"/>
        <w:jc w:val="center"/>
        <w:rPr>
          <w:sz w:val="20"/>
          <w:szCs w:val="20"/>
        </w:rPr>
      </w:pPr>
      <w:r w:rsidRPr="000942D3">
        <w:rPr>
          <w:noProof/>
          <w:sz w:val="20"/>
          <w:szCs w:val="20"/>
          <w:lang w:eastAsia="tr-TR"/>
        </w:rPr>
        <w:lastRenderedPageBreak/>
        <w:drawing>
          <wp:inline distT="0" distB="0" distL="0" distR="0" wp14:anchorId="5AD985DC" wp14:editId="31F1506B">
            <wp:extent cx="3187337" cy="3187337"/>
            <wp:effectExtent l="0" t="0" r="0" b="0"/>
            <wp:docPr id="90" name="Resim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3188453" cy="3188453"/>
                    </a:xfrm>
                    <a:prstGeom prst="rect">
                      <a:avLst/>
                    </a:prstGeom>
                    <a:noFill/>
                    <a:ln>
                      <a:noFill/>
                    </a:ln>
                  </pic:spPr>
                </pic:pic>
              </a:graphicData>
            </a:graphic>
          </wp:inline>
        </w:drawing>
      </w:r>
    </w:p>
    <w:p w14:paraId="31A30A36" w14:textId="2AB5F4D8" w:rsidR="0043794E" w:rsidRPr="000942D3" w:rsidRDefault="0043794E" w:rsidP="00B244B2">
      <w:pPr>
        <w:pStyle w:val="ekillerrrrrRRRR"/>
      </w:pPr>
      <w:bookmarkStart w:id="99" w:name="_Toc154411185"/>
      <w:r w:rsidRPr="000942D3">
        <w:rPr>
          <w:b/>
        </w:rPr>
        <w:t xml:space="preserve">Şekil </w:t>
      </w:r>
      <w:r w:rsidR="0045569A">
        <w:rPr>
          <w:b/>
        </w:rPr>
        <w:t>4.9</w:t>
      </w:r>
      <w:r w:rsidRPr="000942D3">
        <w:rPr>
          <w:b/>
        </w:rPr>
        <w:t xml:space="preserve">. </w:t>
      </w:r>
      <w:r w:rsidR="00D876D5" w:rsidRPr="000942D3">
        <w:rPr>
          <w:b/>
        </w:rPr>
        <w:t>“</w:t>
      </w:r>
      <w:r w:rsidRPr="000942D3">
        <w:t>Gallery</w:t>
      </w:r>
      <w:r w:rsidRPr="000942D3">
        <w:rPr>
          <w:spacing w:val="7"/>
        </w:rPr>
        <w:t xml:space="preserve"> </w:t>
      </w:r>
      <w:r w:rsidRPr="000942D3">
        <w:t>of</w:t>
      </w:r>
      <w:r w:rsidRPr="000942D3">
        <w:rPr>
          <w:spacing w:val="10"/>
        </w:rPr>
        <w:t xml:space="preserve"> </w:t>
      </w:r>
      <w:r w:rsidRPr="000942D3">
        <w:t>Graphic</w:t>
      </w:r>
      <w:r w:rsidRPr="000942D3">
        <w:rPr>
          <w:spacing w:val="10"/>
        </w:rPr>
        <w:t xml:space="preserve"> </w:t>
      </w:r>
      <w:r w:rsidRPr="000942D3">
        <w:t>Design</w:t>
      </w:r>
      <w:r w:rsidRPr="000942D3">
        <w:rPr>
          <w:spacing w:val="8"/>
        </w:rPr>
        <w:t xml:space="preserve"> </w:t>
      </w:r>
      <w:r w:rsidRPr="000942D3">
        <w:t>by</w:t>
      </w:r>
      <w:r w:rsidRPr="000942D3">
        <w:rPr>
          <w:spacing w:val="8"/>
        </w:rPr>
        <w:t xml:space="preserve"> </w:t>
      </w:r>
      <w:r w:rsidRPr="000942D3">
        <w:t>David</w:t>
      </w:r>
      <w:r w:rsidRPr="000942D3">
        <w:rPr>
          <w:spacing w:val="7"/>
        </w:rPr>
        <w:t xml:space="preserve"> </w:t>
      </w:r>
      <w:r w:rsidRPr="000942D3">
        <w:t>Carson</w:t>
      </w:r>
      <w:r w:rsidR="00D876D5" w:rsidRPr="000942D3">
        <w:t>/ David Carson'dan Grafik Tasarım Galerisi”</w:t>
      </w:r>
      <w:bookmarkEnd w:id="99"/>
    </w:p>
    <w:p w14:paraId="70BECC70" w14:textId="77777777" w:rsidR="009D4732" w:rsidRPr="000942D3" w:rsidRDefault="009D4732" w:rsidP="0043794E">
      <w:pPr>
        <w:pStyle w:val="GvdeMetni"/>
        <w:kinsoku w:val="0"/>
        <w:overflowPunct w:val="0"/>
        <w:spacing w:before="138"/>
        <w:ind w:left="178" w:right="456"/>
        <w:jc w:val="center"/>
        <w:rPr>
          <w:spacing w:val="-2"/>
          <w:sz w:val="20"/>
          <w:szCs w:val="20"/>
        </w:rPr>
      </w:pPr>
    </w:p>
    <w:p w14:paraId="67D9ED44" w14:textId="72E8AFBE" w:rsidR="0043794E" w:rsidRPr="000942D3" w:rsidRDefault="0043794E" w:rsidP="0043794E">
      <w:pPr>
        <w:pStyle w:val="GvdeMetni"/>
        <w:kinsoku w:val="0"/>
        <w:overflowPunct w:val="0"/>
        <w:spacing w:before="134" w:line="367" w:lineRule="auto"/>
        <w:ind w:right="-2" w:firstLine="567"/>
        <w:jc w:val="both"/>
        <w:rPr>
          <w:w w:val="105"/>
        </w:rPr>
      </w:pPr>
      <w:r w:rsidRPr="000942D3">
        <w:rPr>
          <w:w w:val="105"/>
        </w:rPr>
        <w:t>David Carson’un postmodern tipografik çalışmaları birçok deneysel çalışma için önem arz etmiştir. David Carson, postmodern tipografide deneyselliğin önde gelen isimlerinden olmuştur. Çok farklı motiflerin ve biçimlerin alakasız gibi görünen görsellerle</w:t>
      </w:r>
      <w:r w:rsidRPr="000942D3">
        <w:rPr>
          <w:spacing w:val="40"/>
          <w:w w:val="105"/>
        </w:rPr>
        <w:t xml:space="preserve"> </w:t>
      </w:r>
      <w:r w:rsidRPr="000942D3">
        <w:rPr>
          <w:w w:val="105"/>
        </w:rPr>
        <w:t>desen oluşturma denemeleri, ilginç sonuçlar doğurmuştur.</w:t>
      </w:r>
    </w:p>
    <w:p w14:paraId="3B0F263C" w14:textId="78F80D6A" w:rsidR="0043794E" w:rsidRPr="000942D3" w:rsidRDefault="0043794E" w:rsidP="001D3471">
      <w:pPr>
        <w:pStyle w:val="AnaMetin"/>
        <w:jc w:val="center"/>
        <w:rPr>
          <w:sz w:val="20"/>
          <w:szCs w:val="20"/>
        </w:rPr>
      </w:pPr>
      <w:r w:rsidRPr="000942D3">
        <w:rPr>
          <w:noProof/>
          <w:sz w:val="20"/>
          <w:szCs w:val="20"/>
          <w:lang w:eastAsia="tr-TR"/>
        </w:rPr>
        <w:drawing>
          <wp:inline distT="0" distB="0" distL="0" distR="0" wp14:anchorId="7167300F" wp14:editId="559FB539">
            <wp:extent cx="3699401" cy="3607187"/>
            <wp:effectExtent l="0" t="0" r="0" b="0"/>
            <wp:docPr id="91" name="Resim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3730590" cy="3637599"/>
                    </a:xfrm>
                    <a:prstGeom prst="rect">
                      <a:avLst/>
                    </a:prstGeom>
                    <a:noFill/>
                    <a:ln>
                      <a:noFill/>
                    </a:ln>
                  </pic:spPr>
                </pic:pic>
              </a:graphicData>
            </a:graphic>
          </wp:inline>
        </w:drawing>
      </w:r>
    </w:p>
    <w:p w14:paraId="5F279C9C" w14:textId="3A192B90" w:rsidR="0043794E" w:rsidRPr="000942D3" w:rsidRDefault="0043794E" w:rsidP="00B244B2">
      <w:pPr>
        <w:pStyle w:val="ekillerrrrrRRRR"/>
        <w:rPr>
          <w:w w:val="110"/>
        </w:rPr>
      </w:pPr>
      <w:bookmarkStart w:id="100" w:name="_Toc154411186"/>
      <w:r w:rsidRPr="000942D3">
        <w:rPr>
          <w:b/>
        </w:rPr>
        <w:t xml:space="preserve">Şekil </w:t>
      </w:r>
      <w:r w:rsidR="0045569A">
        <w:rPr>
          <w:b/>
        </w:rPr>
        <w:t>4.10</w:t>
      </w:r>
      <w:r w:rsidRPr="000942D3">
        <w:rPr>
          <w:b/>
        </w:rPr>
        <w:t xml:space="preserve">. </w:t>
      </w:r>
      <w:r w:rsidR="00FD03FA" w:rsidRPr="000942D3">
        <w:rPr>
          <w:b/>
        </w:rPr>
        <w:t>“</w:t>
      </w:r>
      <w:r w:rsidRPr="000942D3">
        <w:rPr>
          <w:w w:val="110"/>
        </w:rPr>
        <w:t>The</w:t>
      </w:r>
      <w:r w:rsidRPr="000942D3">
        <w:rPr>
          <w:spacing w:val="-2"/>
          <w:w w:val="110"/>
        </w:rPr>
        <w:t xml:space="preserve"> </w:t>
      </w:r>
      <w:r w:rsidRPr="000942D3">
        <w:rPr>
          <w:w w:val="110"/>
        </w:rPr>
        <w:t>Paganini</w:t>
      </w:r>
      <w:r w:rsidRPr="000942D3">
        <w:rPr>
          <w:spacing w:val="-2"/>
          <w:w w:val="110"/>
        </w:rPr>
        <w:t xml:space="preserve"> </w:t>
      </w:r>
      <w:r w:rsidRPr="000942D3">
        <w:rPr>
          <w:w w:val="110"/>
        </w:rPr>
        <w:t>of</w:t>
      </w:r>
      <w:r w:rsidRPr="000942D3">
        <w:rPr>
          <w:spacing w:val="40"/>
          <w:w w:val="110"/>
        </w:rPr>
        <w:t xml:space="preserve"> </w:t>
      </w:r>
      <w:r w:rsidRPr="000942D3">
        <w:rPr>
          <w:w w:val="110"/>
        </w:rPr>
        <w:t>Typographers</w:t>
      </w:r>
      <w:r w:rsidR="00FD03FA" w:rsidRPr="000942D3">
        <w:rPr>
          <w:w w:val="110"/>
        </w:rPr>
        <w:t>/Tipografların Paganini'si”</w:t>
      </w:r>
      <w:bookmarkEnd w:id="100"/>
    </w:p>
    <w:p w14:paraId="27138524" w14:textId="12D746E5" w:rsidR="0043794E" w:rsidRPr="000942D3" w:rsidRDefault="0043794E" w:rsidP="0043794E">
      <w:pPr>
        <w:pStyle w:val="GvdeMetni"/>
        <w:kinsoku w:val="0"/>
        <w:overflowPunct w:val="0"/>
        <w:spacing w:before="105" w:line="367" w:lineRule="auto"/>
        <w:ind w:right="-2" w:firstLine="567"/>
        <w:jc w:val="both"/>
        <w:rPr>
          <w:w w:val="105"/>
        </w:rPr>
      </w:pPr>
      <w:r w:rsidRPr="000942D3">
        <w:rPr>
          <w:w w:val="105"/>
        </w:rPr>
        <w:lastRenderedPageBreak/>
        <w:t>Postmodern ilkeleri usta bir şekilde grafik tasarıma ve tipografiye uygulamayı başaran Carson, tipografide yeni şeyler denemekten korkmadığını birçok eserinde kanıtlamıştır. Tipografide ünlü bir tasarımcı için bile olsa cesaret gerektiren deneysel tasarımlar yapmıştır. Bu tasarımlar; okunaklı olma kuralını kısmen görmezden gelmiş ve o şekilde tasarlamıştır. “Grunge yazıyı geliştiren isim olan David Carson, tipografiyi kullandığı tüm metin olan tasarım yüzeylerinde okunabilirliği öteleyerek anlamı sarsan bir tasarımcıdır” (Çulha, 2022</w:t>
      </w:r>
      <w:r w:rsidR="00D876D5" w:rsidRPr="000942D3">
        <w:rPr>
          <w:w w:val="105"/>
        </w:rPr>
        <w:t>, s.</w:t>
      </w:r>
      <w:r w:rsidRPr="000942D3">
        <w:rPr>
          <w:w w:val="105"/>
        </w:rPr>
        <w:t>170)</w:t>
      </w:r>
      <w:r w:rsidR="004D42B8">
        <w:rPr>
          <w:w w:val="105"/>
        </w:rPr>
        <w:t>.</w:t>
      </w:r>
    </w:p>
    <w:p w14:paraId="72929D25" w14:textId="67C76F71" w:rsidR="0043794E" w:rsidRPr="000942D3" w:rsidRDefault="0043794E" w:rsidP="00A22097">
      <w:pPr>
        <w:pStyle w:val="AnaMetin"/>
        <w:ind w:right="-2" w:firstLine="567"/>
        <w:rPr>
          <w:w w:val="110"/>
        </w:rPr>
      </w:pPr>
      <w:r w:rsidRPr="000942D3">
        <w:rPr>
          <w:w w:val="110"/>
        </w:rPr>
        <w:t xml:space="preserve">Postmodern tipografide mesajın iletim şeklinde duygu ve uyandırdığı his gibi faktörler öne </w:t>
      </w:r>
      <w:r w:rsidRPr="000942D3">
        <w:t xml:space="preserve">çıkmıştır. Carson tasarımında; okunabilirlik ilkesi amaçlanan hissi vermeye engelse, bu </w:t>
      </w:r>
      <w:r w:rsidRPr="000942D3">
        <w:rPr>
          <w:spacing w:val="-2"/>
          <w:w w:val="110"/>
        </w:rPr>
        <w:t>ilkelerin görmezden</w:t>
      </w:r>
      <w:r w:rsidRPr="000942D3">
        <w:rPr>
          <w:spacing w:val="-3"/>
          <w:w w:val="110"/>
        </w:rPr>
        <w:t xml:space="preserve"> </w:t>
      </w:r>
      <w:r w:rsidRPr="000942D3">
        <w:rPr>
          <w:spacing w:val="-2"/>
          <w:w w:val="110"/>
        </w:rPr>
        <w:t xml:space="preserve">gelinebileceğini göstermiştir. Özellikle bu düşünceyle hareket eden </w:t>
      </w:r>
      <w:r w:rsidRPr="000942D3">
        <w:rPr>
          <w:w w:val="110"/>
        </w:rPr>
        <w:t>Carson, tipografi tasarımlarında çarpıcı etkiyi ve düşünceyi his yolu ile aktarma çabası içine girmiştir. Ünlü tasarımcı, okunabilirlik ilkesi ile çok ilgilenmiş ve üzerine düşünüp açıklamalarda bulunmuştur. “Okunabilirliği</w:t>
      </w:r>
      <w:r w:rsidRPr="000942D3">
        <w:rPr>
          <w:spacing w:val="-7"/>
          <w:w w:val="110"/>
        </w:rPr>
        <w:t xml:space="preserve"> </w:t>
      </w:r>
      <w:r w:rsidRPr="000942D3">
        <w:rPr>
          <w:w w:val="110"/>
        </w:rPr>
        <w:t>iletişimle</w:t>
      </w:r>
      <w:r w:rsidRPr="000942D3">
        <w:rPr>
          <w:spacing w:val="-9"/>
          <w:w w:val="110"/>
        </w:rPr>
        <w:t xml:space="preserve"> </w:t>
      </w:r>
      <w:r w:rsidRPr="000942D3">
        <w:rPr>
          <w:w w:val="110"/>
        </w:rPr>
        <w:t>karıştırmayın.</w:t>
      </w:r>
      <w:r w:rsidRPr="000942D3">
        <w:rPr>
          <w:spacing w:val="-8"/>
          <w:w w:val="110"/>
        </w:rPr>
        <w:t xml:space="preserve"> </w:t>
      </w:r>
      <w:r w:rsidRPr="000942D3">
        <w:rPr>
          <w:w w:val="110"/>
        </w:rPr>
        <w:t>Bir</w:t>
      </w:r>
      <w:r w:rsidRPr="000942D3">
        <w:rPr>
          <w:spacing w:val="-8"/>
          <w:w w:val="110"/>
        </w:rPr>
        <w:t xml:space="preserve"> </w:t>
      </w:r>
      <w:r w:rsidRPr="000942D3">
        <w:rPr>
          <w:w w:val="110"/>
        </w:rPr>
        <w:t>şeyin</w:t>
      </w:r>
      <w:r w:rsidRPr="000942D3">
        <w:rPr>
          <w:spacing w:val="-10"/>
          <w:w w:val="110"/>
        </w:rPr>
        <w:t xml:space="preserve"> </w:t>
      </w:r>
      <w:r w:rsidRPr="000942D3">
        <w:rPr>
          <w:w w:val="110"/>
        </w:rPr>
        <w:t>okunaklı</w:t>
      </w:r>
      <w:r w:rsidRPr="000942D3">
        <w:rPr>
          <w:spacing w:val="-7"/>
          <w:w w:val="110"/>
        </w:rPr>
        <w:t xml:space="preserve"> </w:t>
      </w:r>
      <w:r w:rsidRPr="000942D3">
        <w:rPr>
          <w:w w:val="110"/>
        </w:rPr>
        <w:t>olması,</w:t>
      </w:r>
      <w:r w:rsidRPr="000942D3">
        <w:rPr>
          <w:spacing w:val="-8"/>
          <w:w w:val="110"/>
        </w:rPr>
        <w:t xml:space="preserve"> </w:t>
      </w:r>
      <w:r w:rsidRPr="000942D3">
        <w:rPr>
          <w:w w:val="110"/>
        </w:rPr>
        <w:t>iletişim</w:t>
      </w:r>
      <w:r w:rsidRPr="000942D3">
        <w:rPr>
          <w:spacing w:val="-9"/>
          <w:w w:val="110"/>
        </w:rPr>
        <w:t xml:space="preserve"> </w:t>
      </w:r>
      <w:r w:rsidRPr="000942D3">
        <w:rPr>
          <w:w w:val="110"/>
        </w:rPr>
        <w:t>kurduğu</w:t>
      </w:r>
      <w:r w:rsidRPr="000942D3">
        <w:rPr>
          <w:spacing w:val="-7"/>
          <w:w w:val="110"/>
        </w:rPr>
        <w:t xml:space="preserve"> </w:t>
      </w:r>
      <w:r w:rsidRPr="000942D3">
        <w:rPr>
          <w:w w:val="110"/>
        </w:rPr>
        <w:t>anlamına gelmez</w:t>
      </w:r>
      <w:r w:rsidRPr="000942D3">
        <w:rPr>
          <w:spacing w:val="-6"/>
          <w:w w:val="110"/>
        </w:rPr>
        <w:t xml:space="preserve"> </w:t>
      </w:r>
      <w:r w:rsidRPr="000942D3">
        <w:rPr>
          <w:w w:val="110"/>
        </w:rPr>
        <w:t>ve</w:t>
      </w:r>
      <w:r w:rsidRPr="000942D3">
        <w:rPr>
          <w:spacing w:val="-6"/>
          <w:w w:val="110"/>
        </w:rPr>
        <w:t xml:space="preserve"> </w:t>
      </w:r>
      <w:r w:rsidRPr="000942D3">
        <w:rPr>
          <w:w w:val="110"/>
        </w:rPr>
        <w:t>daha</w:t>
      </w:r>
      <w:r w:rsidRPr="000942D3">
        <w:rPr>
          <w:spacing w:val="-6"/>
          <w:w w:val="110"/>
        </w:rPr>
        <w:t xml:space="preserve"> </w:t>
      </w:r>
      <w:r w:rsidRPr="000942D3">
        <w:rPr>
          <w:w w:val="110"/>
        </w:rPr>
        <w:t>da</w:t>
      </w:r>
      <w:r w:rsidRPr="000942D3">
        <w:rPr>
          <w:spacing w:val="-6"/>
          <w:w w:val="110"/>
        </w:rPr>
        <w:t xml:space="preserve"> </w:t>
      </w:r>
      <w:r w:rsidRPr="000942D3">
        <w:rPr>
          <w:w w:val="110"/>
        </w:rPr>
        <w:t>önemlisi,</w:t>
      </w:r>
      <w:r w:rsidRPr="000942D3">
        <w:rPr>
          <w:spacing w:val="-6"/>
          <w:w w:val="110"/>
        </w:rPr>
        <w:t xml:space="preserve"> </w:t>
      </w:r>
      <w:r w:rsidRPr="000942D3">
        <w:rPr>
          <w:w w:val="110"/>
        </w:rPr>
        <w:t>doğru</w:t>
      </w:r>
      <w:r w:rsidRPr="000942D3">
        <w:rPr>
          <w:spacing w:val="-6"/>
          <w:w w:val="110"/>
        </w:rPr>
        <w:t xml:space="preserve"> </w:t>
      </w:r>
      <w:r w:rsidRPr="000942D3">
        <w:rPr>
          <w:w w:val="110"/>
        </w:rPr>
        <w:t>şeyi</w:t>
      </w:r>
      <w:r w:rsidRPr="000942D3">
        <w:rPr>
          <w:spacing w:val="-5"/>
          <w:w w:val="110"/>
        </w:rPr>
        <w:t xml:space="preserve"> </w:t>
      </w:r>
      <w:r w:rsidRPr="000942D3">
        <w:rPr>
          <w:w w:val="110"/>
        </w:rPr>
        <w:t>ilettiği</w:t>
      </w:r>
      <w:r w:rsidRPr="000942D3">
        <w:rPr>
          <w:spacing w:val="-5"/>
          <w:w w:val="110"/>
        </w:rPr>
        <w:t xml:space="preserve"> </w:t>
      </w:r>
      <w:r w:rsidRPr="000942D3">
        <w:rPr>
          <w:w w:val="110"/>
        </w:rPr>
        <w:t>anlamına</w:t>
      </w:r>
      <w:r w:rsidRPr="000942D3">
        <w:rPr>
          <w:spacing w:val="-6"/>
          <w:w w:val="110"/>
        </w:rPr>
        <w:t xml:space="preserve"> </w:t>
      </w:r>
      <w:r w:rsidRPr="000942D3">
        <w:rPr>
          <w:w w:val="110"/>
        </w:rPr>
        <w:t>da</w:t>
      </w:r>
      <w:r w:rsidRPr="000942D3">
        <w:rPr>
          <w:spacing w:val="-6"/>
          <w:w w:val="110"/>
        </w:rPr>
        <w:t xml:space="preserve"> </w:t>
      </w:r>
      <w:r w:rsidRPr="000942D3">
        <w:rPr>
          <w:w w:val="110"/>
        </w:rPr>
        <w:t>gelmez”</w:t>
      </w:r>
      <w:r w:rsidRPr="000942D3">
        <w:rPr>
          <w:spacing w:val="-6"/>
          <w:w w:val="110"/>
        </w:rPr>
        <w:t xml:space="preserve"> </w:t>
      </w:r>
      <w:r w:rsidRPr="000942D3">
        <w:rPr>
          <w:w w:val="110"/>
        </w:rPr>
        <w:t>(akt</w:t>
      </w:r>
      <w:r w:rsidR="00D876D5" w:rsidRPr="000942D3">
        <w:rPr>
          <w:w w:val="110"/>
        </w:rPr>
        <w:t>aran</w:t>
      </w:r>
      <w:r w:rsidRPr="000942D3">
        <w:rPr>
          <w:w w:val="110"/>
        </w:rPr>
        <w:t xml:space="preserve"> Çulha,</w:t>
      </w:r>
      <w:r w:rsidRPr="000942D3">
        <w:rPr>
          <w:spacing w:val="-5"/>
          <w:w w:val="110"/>
        </w:rPr>
        <w:t xml:space="preserve"> </w:t>
      </w:r>
      <w:r w:rsidRPr="000942D3">
        <w:rPr>
          <w:w w:val="110"/>
        </w:rPr>
        <w:t>2022</w:t>
      </w:r>
      <w:r w:rsidR="00D876D5" w:rsidRPr="000942D3">
        <w:rPr>
          <w:w w:val="110"/>
        </w:rPr>
        <w:t>, s.</w:t>
      </w:r>
      <w:r w:rsidRPr="000942D3">
        <w:rPr>
          <w:w w:val="110"/>
        </w:rPr>
        <w:t>172)</w:t>
      </w:r>
      <w:r w:rsidR="004D42B8">
        <w:rPr>
          <w:w w:val="110"/>
        </w:rPr>
        <w:t>.</w:t>
      </w:r>
    </w:p>
    <w:p w14:paraId="311D7018" w14:textId="4A7E7C15" w:rsidR="00F6485F" w:rsidRPr="000942D3" w:rsidRDefault="00A22097" w:rsidP="00F6485F">
      <w:pPr>
        <w:pStyle w:val="Balk3"/>
        <w:rPr>
          <w:rFonts w:cs="Times New Roman"/>
        </w:rPr>
      </w:pPr>
      <w:bookmarkStart w:id="101" w:name="_Toc154409672"/>
      <w:r w:rsidRPr="000942D3">
        <w:rPr>
          <w:rFonts w:cs="Times New Roman"/>
        </w:rPr>
        <w:t>Neville Brody</w:t>
      </w:r>
      <w:bookmarkEnd w:id="101"/>
    </w:p>
    <w:p w14:paraId="23BAA8B7" w14:textId="32888ED6" w:rsidR="00F6485F" w:rsidRPr="000942D3" w:rsidRDefault="00A22097" w:rsidP="00A22097">
      <w:pPr>
        <w:pStyle w:val="AnaMetin"/>
        <w:ind w:firstLine="567"/>
        <w:rPr>
          <w:w w:val="105"/>
        </w:rPr>
      </w:pPr>
      <w:r w:rsidRPr="000942D3">
        <w:rPr>
          <w:w w:val="105"/>
        </w:rPr>
        <w:t>Neville Brody, 1957 yılında doğan</w:t>
      </w:r>
      <w:r w:rsidR="004103F0">
        <w:rPr>
          <w:w w:val="105"/>
        </w:rPr>
        <w:t xml:space="preserve"> bir</w:t>
      </w:r>
      <w:r w:rsidRPr="000942D3">
        <w:rPr>
          <w:w w:val="105"/>
        </w:rPr>
        <w:t xml:space="preserve"> İngiliz </w:t>
      </w:r>
      <w:r w:rsidR="004103F0">
        <w:rPr>
          <w:w w:val="105"/>
        </w:rPr>
        <w:t>g</w:t>
      </w:r>
      <w:r w:rsidRPr="000942D3">
        <w:rPr>
          <w:w w:val="105"/>
        </w:rPr>
        <w:t>rafik tasarımcıdır. Grafik tasarımın birçok alanında eserler üretmiş, özellikle tipografi üzerine deneysel çalışmaları dikkat çekmiştir. Brody, hayatın her alanında olduğu gibi tipografide de devam eden ve sürekli gelişim gösteren bir devinimin olduğuna inanmaktaydı. Bu nedenle “Face” Dergisinin her sayısında yeni tasarımlar ortaya koymuş ve eskisinin devamı hissini uyandırmaktan kaçınmıştır.</w:t>
      </w:r>
    </w:p>
    <w:p w14:paraId="15BAF8A3" w14:textId="4C5FBABE" w:rsidR="00A22097" w:rsidRPr="000942D3" w:rsidRDefault="00A22097" w:rsidP="00A22097">
      <w:pPr>
        <w:pStyle w:val="GvdeMetni"/>
        <w:kinsoku w:val="0"/>
        <w:overflowPunct w:val="0"/>
        <w:ind w:left="567" w:right="567"/>
        <w:jc w:val="both"/>
        <w:rPr>
          <w:w w:val="105"/>
          <w:sz w:val="20"/>
          <w:szCs w:val="20"/>
        </w:rPr>
      </w:pPr>
      <w:r w:rsidRPr="000942D3">
        <w:rPr>
          <w:w w:val="105"/>
          <w:sz w:val="20"/>
          <w:szCs w:val="20"/>
        </w:rPr>
        <w:t>The Face kendine tuhaf bir gelenek yarattı. ilk defa, stilinin her hafta değiştirilmesinin beklendiği bir dergi oldu. Kendi kendine meydan okuması, ancak aynı kalmayarak olabilirdi. Bu bir gelenek haline gelir gelmez tekrar değişmeliydi. Benim yaptığım, şeylerin sürekli değişebileceğini ve değiştiğini vurgulamaktı. Bunu yaparken de söylemek istediğim kesin doğruların olmadığıdır,</w:t>
      </w:r>
      <w:r w:rsidRPr="000942D3">
        <w:rPr>
          <w:spacing w:val="-2"/>
          <w:w w:val="105"/>
          <w:sz w:val="20"/>
          <w:szCs w:val="20"/>
        </w:rPr>
        <w:t xml:space="preserve"> </w:t>
      </w:r>
      <w:r w:rsidRPr="000942D3">
        <w:rPr>
          <w:w w:val="105"/>
          <w:sz w:val="20"/>
          <w:szCs w:val="20"/>
        </w:rPr>
        <w:t>yapılanların başka bir</w:t>
      </w:r>
      <w:r w:rsidRPr="000942D3">
        <w:rPr>
          <w:spacing w:val="-3"/>
          <w:w w:val="105"/>
          <w:sz w:val="20"/>
          <w:szCs w:val="20"/>
        </w:rPr>
        <w:t xml:space="preserve"> </w:t>
      </w:r>
      <w:r w:rsidRPr="000942D3">
        <w:rPr>
          <w:w w:val="105"/>
          <w:sz w:val="20"/>
          <w:szCs w:val="20"/>
        </w:rPr>
        <w:t>alternatifi</w:t>
      </w:r>
      <w:r w:rsidRPr="000942D3">
        <w:rPr>
          <w:spacing w:val="-3"/>
          <w:w w:val="105"/>
          <w:sz w:val="20"/>
          <w:szCs w:val="20"/>
        </w:rPr>
        <w:t xml:space="preserve"> </w:t>
      </w:r>
      <w:r w:rsidRPr="000942D3">
        <w:rPr>
          <w:w w:val="105"/>
          <w:sz w:val="20"/>
          <w:szCs w:val="20"/>
        </w:rPr>
        <w:t>mutlaka mevcuttur</w:t>
      </w:r>
      <w:r w:rsidRPr="000942D3">
        <w:rPr>
          <w:spacing w:val="-3"/>
          <w:w w:val="105"/>
          <w:sz w:val="20"/>
          <w:szCs w:val="20"/>
        </w:rPr>
        <w:t xml:space="preserve"> </w:t>
      </w:r>
      <w:r w:rsidRPr="000942D3">
        <w:rPr>
          <w:w w:val="105"/>
          <w:sz w:val="20"/>
          <w:szCs w:val="20"/>
        </w:rPr>
        <w:t>(</w:t>
      </w:r>
      <w:r w:rsidR="00205F0B" w:rsidRPr="000942D3">
        <w:rPr>
          <w:w w:val="105"/>
          <w:sz w:val="20"/>
          <w:szCs w:val="20"/>
        </w:rPr>
        <w:t>aktaran</w:t>
      </w:r>
      <w:r w:rsidRPr="000942D3">
        <w:rPr>
          <w:w w:val="105"/>
          <w:sz w:val="20"/>
          <w:szCs w:val="20"/>
        </w:rPr>
        <w:t xml:space="preserve"> Çulha ve Güven, 2013</w:t>
      </w:r>
      <w:r w:rsidR="00205F0B" w:rsidRPr="000942D3">
        <w:rPr>
          <w:w w:val="105"/>
          <w:sz w:val="20"/>
          <w:szCs w:val="20"/>
        </w:rPr>
        <w:t>, s.</w:t>
      </w:r>
      <w:r w:rsidRPr="000942D3">
        <w:rPr>
          <w:w w:val="105"/>
          <w:sz w:val="20"/>
          <w:szCs w:val="20"/>
        </w:rPr>
        <w:t>45).</w:t>
      </w:r>
    </w:p>
    <w:p w14:paraId="7BAF8710" w14:textId="77777777" w:rsidR="00A22097" w:rsidRPr="000942D3" w:rsidRDefault="00A22097" w:rsidP="00A22097">
      <w:pPr>
        <w:pStyle w:val="GvdeMetni"/>
        <w:kinsoku w:val="0"/>
        <w:overflowPunct w:val="0"/>
        <w:ind w:left="567" w:right="567"/>
        <w:jc w:val="both"/>
        <w:rPr>
          <w:w w:val="105"/>
          <w:sz w:val="20"/>
          <w:szCs w:val="20"/>
        </w:rPr>
      </w:pPr>
    </w:p>
    <w:p w14:paraId="7D0D436E" w14:textId="77777777" w:rsidR="00A22097" w:rsidRPr="000942D3" w:rsidRDefault="00A22097" w:rsidP="00A22097">
      <w:pPr>
        <w:pStyle w:val="GvdeMetni"/>
        <w:kinsoku w:val="0"/>
        <w:overflowPunct w:val="0"/>
        <w:spacing w:line="367" w:lineRule="auto"/>
        <w:ind w:right="-2" w:firstLine="567"/>
        <w:jc w:val="both"/>
        <w:rPr>
          <w:w w:val="110"/>
        </w:rPr>
      </w:pPr>
      <w:r w:rsidRPr="000942D3">
        <w:rPr>
          <w:w w:val="110"/>
        </w:rPr>
        <w:t>Brody,</w:t>
      </w:r>
      <w:r w:rsidRPr="000942D3">
        <w:rPr>
          <w:spacing w:val="-16"/>
          <w:w w:val="110"/>
        </w:rPr>
        <w:t xml:space="preserve"> </w:t>
      </w:r>
      <w:r w:rsidRPr="000942D3">
        <w:rPr>
          <w:w w:val="110"/>
        </w:rPr>
        <w:t>deneysel</w:t>
      </w:r>
      <w:r w:rsidRPr="000942D3">
        <w:rPr>
          <w:spacing w:val="-15"/>
          <w:w w:val="110"/>
        </w:rPr>
        <w:t xml:space="preserve"> </w:t>
      </w:r>
      <w:r w:rsidRPr="000942D3">
        <w:rPr>
          <w:w w:val="110"/>
        </w:rPr>
        <w:t>tipografik</w:t>
      </w:r>
      <w:r w:rsidRPr="000942D3">
        <w:rPr>
          <w:spacing w:val="-15"/>
          <w:w w:val="110"/>
        </w:rPr>
        <w:t xml:space="preserve"> </w:t>
      </w:r>
      <w:r w:rsidRPr="000942D3">
        <w:rPr>
          <w:w w:val="110"/>
        </w:rPr>
        <w:t>tasarımlarında</w:t>
      </w:r>
      <w:r w:rsidRPr="000942D3">
        <w:rPr>
          <w:spacing w:val="-15"/>
          <w:w w:val="110"/>
        </w:rPr>
        <w:t xml:space="preserve"> </w:t>
      </w:r>
      <w:r w:rsidRPr="000942D3">
        <w:rPr>
          <w:w w:val="110"/>
        </w:rPr>
        <w:t>yapısökümcü</w:t>
      </w:r>
      <w:r w:rsidRPr="000942D3">
        <w:rPr>
          <w:spacing w:val="-15"/>
          <w:w w:val="110"/>
        </w:rPr>
        <w:t xml:space="preserve"> </w:t>
      </w:r>
      <w:r w:rsidRPr="000942D3">
        <w:rPr>
          <w:w w:val="110"/>
        </w:rPr>
        <w:t>bir</w:t>
      </w:r>
      <w:r w:rsidRPr="000942D3">
        <w:rPr>
          <w:spacing w:val="-15"/>
          <w:w w:val="110"/>
        </w:rPr>
        <w:t xml:space="preserve"> </w:t>
      </w:r>
      <w:r w:rsidRPr="000942D3">
        <w:rPr>
          <w:w w:val="110"/>
        </w:rPr>
        <w:t>yaklaşımla</w:t>
      </w:r>
      <w:r w:rsidRPr="000942D3">
        <w:rPr>
          <w:spacing w:val="-15"/>
          <w:w w:val="110"/>
        </w:rPr>
        <w:t xml:space="preserve"> </w:t>
      </w:r>
      <w:r w:rsidRPr="000942D3">
        <w:rPr>
          <w:w w:val="110"/>
        </w:rPr>
        <w:t>hareket</w:t>
      </w:r>
      <w:r w:rsidRPr="000942D3">
        <w:rPr>
          <w:spacing w:val="-15"/>
          <w:w w:val="110"/>
        </w:rPr>
        <w:t xml:space="preserve"> </w:t>
      </w:r>
      <w:r w:rsidRPr="000942D3">
        <w:rPr>
          <w:w w:val="110"/>
        </w:rPr>
        <w:t>etmiş,</w:t>
      </w:r>
      <w:r w:rsidRPr="000942D3">
        <w:rPr>
          <w:spacing w:val="-15"/>
          <w:w w:val="110"/>
        </w:rPr>
        <w:t xml:space="preserve"> </w:t>
      </w:r>
      <w:r w:rsidRPr="000942D3">
        <w:rPr>
          <w:w w:val="110"/>
        </w:rPr>
        <w:t xml:space="preserve">harflerin </w:t>
      </w:r>
      <w:r w:rsidRPr="000942D3">
        <w:rPr>
          <w:spacing w:val="-2"/>
          <w:w w:val="110"/>
        </w:rPr>
        <w:t>formlarına</w:t>
      </w:r>
      <w:r w:rsidRPr="000942D3">
        <w:rPr>
          <w:spacing w:val="-7"/>
          <w:w w:val="110"/>
        </w:rPr>
        <w:t xml:space="preserve"> </w:t>
      </w:r>
      <w:r w:rsidRPr="000942D3">
        <w:rPr>
          <w:spacing w:val="-2"/>
          <w:w w:val="110"/>
        </w:rPr>
        <w:t>uygun</w:t>
      </w:r>
      <w:r w:rsidRPr="000942D3">
        <w:rPr>
          <w:spacing w:val="-5"/>
          <w:w w:val="110"/>
        </w:rPr>
        <w:t xml:space="preserve"> </w:t>
      </w:r>
      <w:r w:rsidRPr="000942D3">
        <w:rPr>
          <w:spacing w:val="-2"/>
          <w:w w:val="110"/>
        </w:rPr>
        <w:t>eksiltmeler</w:t>
      </w:r>
      <w:r w:rsidRPr="000942D3">
        <w:rPr>
          <w:spacing w:val="-5"/>
          <w:w w:val="110"/>
        </w:rPr>
        <w:t xml:space="preserve"> </w:t>
      </w:r>
      <w:r w:rsidRPr="000942D3">
        <w:rPr>
          <w:spacing w:val="-2"/>
          <w:w w:val="110"/>
        </w:rPr>
        <w:t>ve</w:t>
      </w:r>
      <w:r w:rsidRPr="000942D3">
        <w:rPr>
          <w:spacing w:val="-4"/>
          <w:w w:val="110"/>
        </w:rPr>
        <w:t xml:space="preserve"> </w:t>
      </w:r>
      <w:r w:rsidRPr="000942D3">
        <w:rPr>
          <w:spacing w:val="-2"/>
          <w:w w:val="110"/>
        </w:rPr>
        <w:t>çıkarmalar</w:t>
      </w:r>
      <w:r w:rsidRPr="000942D3">
        <w:rPr>
          <w:spacing w:val="-5"/>
          <w:w w:val="110"/>
        </w:rPr>
        <w:t xml:space="preserve"> </w:t>
      </w:r>
      <w:r w:rsidRPr="000942D3">
        <w:rPr>
          <w:spacing w:val="-2"/>
          <w:w w:val="110"/>
        </w:rPr>
        <w:t>yapmıştır.</w:t>
      </w:r>
      <w:r w:rsidRPr="000942D3">
        <w:rPr>
          <w:spacing w:val="-4"/>
          <w:w w:val="110"/>
        </w:rPr>
        <w:t xml:space="preserve"> </w:t>
      </w:r>
      <w:r w:rsidRPr="000942D3">
        <w:rPr>
          <w:spacing w:val="-2"/>
          <w:w w:val="110"/>
        </w:rPr>
        <w:t>Tipografik</w:t>
      </w:r>
      <w:r w:rsidRPr="000942D3">
        <w:rPr>
          <w:spacing w:val="-5"/>
          <w:w w:val="110"/>
        </w:rPr>
        <w:t xml:space="preserve"> </w:t>
      </w:r>
      <w:r w:rsidRPr="000942D3">
        <w:rPr>
          <w:spacing w:val="-2"/>
          <w:w w:val="110"/>
        </w:rPr>
        <w:t>bu</w:t>
      </w:r>
      <w:r w:rsidRPr="000942D3">
        <w:rPr>
          <w:spacing w:val="-3"/>
          <w:w w:val="110"/>
        </w:rPr>
        <w:t xml:space="preserve"> </w:t>
      </w:r>
      <w:r w:rsidRPr="000942D3">
        <w:rPr>
          <w:spacing w:val="-2"/>
          <w:w w:val="110"/>
        </w:rPr>
        <w:t>deneysel</w:t>
      </w:r>
      <w:r w:rsidRPr="000942D3">
        <w:rPr>
          <w:spacing w:val="-3"/>
          <w:w w:val="110"/>
        </w:rPr>
        <w:t xml:space="preserve"> </w:t>
      </w:r>
      <w:r w:rsidRPr="000942D3">
        <w:rPr>
          <w:spacing w:val="-2"/>
          <w:w w:val="110"/>
        </w:rPr>
        <w:t>tasarımlar,</w:t>
      </w:r>
      <w:r w:rsidRPr="000942D3">
        <w:rPr>
          <w:spacing w:val="-7"/>
          <w:w w:val="110"/>
        </w:rPr>
        <w:t xml:space="preserve"> </w:t>
      </w:r>
      <w:r w:rsidRPr="000942D3">
        <w:rPr>
          <w:spacing w:val="-2"/>
          <w:w w:val="110"/>
        </w:rPr>
        <w:t xml:space="preserve">sanki </w:t>
      </w:r>
      <w:r w:rsidRPr="000942D3">
        <w:rPr>
          <w:w w:val="110"/>
        </w:rPr>
        <w:t xml:space="preserve">harflerin sökülen bir motor parçasının tekrar toplanırken bilerek bazı kısımlarını yerine </w:t>
      </w:r>
      <w:r w:rsidRPr="000942D3">
        <w:t xml:space="preserve">koyamaması hissi uyandırmaktadır. Tipografideki paçaların yokluğu bariz olsa da rastgele değil </w:t>
      </w:r>
      <w:r w:rsidRPr="000942D3">
        <w:rPr>
          <w:w w:val="110"/>
        </w:rPr>
        <w:t>bilinçli</w:t>
      </w:r>
      <w:r w:rsidRPr="000942D3">
        <w:rPr>
          <w:spacing w:val="-5"/>
          <w:w w:val="110"/>
        </w:rPr>
        <w:t xml:space="preserve"> </w:t>
      </w:r>
      <w:r w:rsidRPr="000942D3">
        <w:rPr>
          <w:w w:val="110"/>
        </w:rPr>
        <w:t>bir</w:t>
      </w:r>
      <w:r w:rsidRPr="000942D3">
        <w:rPr>
          <w:spacing w:val="-9"/>
          <w:w w:val="110"/>
        </w:rPr>
        <w:t xml:space="preserve"> </w:t>
      </w:r>
      <w:r w:rsidRPr="000942D3">
        <w:rPr>
          <w:w w:val="110"/>
        </w:rPr>
        <w:t>seçim</w:t>
      </w:r>
      <w:r w:rsidRPr="000942D3">
        <w:rPr>
          <w:spacing w:val="-5"/>
          <w:w w:val="110"/>
        </w:rPr>
        <w:t xml:space="preserve"> </w:t>
      </w:r>
      <w:r w:rsidRPr="000942D3">
        <w:rPr>
          <w:w w:val="110"/>
        </w:rPr>
        <w:t>olduğu</w:t>
      </w:r>
      <w:r w:rsidRPr="000942D3">
        <w:rPr>
          <w:spacing w:val="-6"/>
          <w:w w:val="110"/>
        </w:rPr>
        <w:t xml:space="preserve"> </w:t>
      </w:r>
      <w:r w:rsidRPr="000942D3">
        <w:rPr>
          <w:w w:val="110"/>
        </w:rPr>
        <w:t>anlaşılmaktadır.</w:t>
      </w:r>
    </w:p>
    <w:p w14:paraId="1B24BCDF" w14:textId="4072F228" w:rsidR="00A22097" w:rsidRPr="000942D3" w:rsidRDefault="00A22097" w:rsidP="00FC4338">
      <w:pPr>
        <w:pStyle w:val="AnaMetin"/>
        <w:jc w:val="center"/>
      </w:pPr>
      <w:r w:rsidRPr="000942D3">
        <w:rPr>
          <w:noProof/>
          <w:sz w:val="20"/>
          <w:szCs w:val="20"/>
          <w:lang w:eastAsia="tr-TR"/>
        </w:rPr>
        <w:lastRenderedPageBreak/>
        <w:drawing>
          <wp:inline distT="0" distB="0" distL="0" distR="0" wp14:anchorId="44F7868C" wp14:editId="2E9FB86D">
            <wp:extent cx="4557085" cy="2335639"/>
            <wp:effectExtent l="0" t="0" r="0" b="7620"/>
            <wp:docPr id="92" name="Resim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4621733" cy="2368773"/>
                    </a:xfrm>
                    <a:prstGeom prst="rect">
                      <a:avLst/>
                    </a:prstGeom>
                    <a:noFill/>
                    <a:ln>
                      <a:noFill/>
                    </a:ln>
                  </pic:spPr>
                </pic:pic>
              </a:graphicData>
            </a:graphic>
          </wp:inline>
        </w:drawing>
      </w:r>
    </w:p>
    <w:p w14:paraId="39A1B724" w14:textId="62686F39" w:rsidR="00A22097" w:rsidRPr="000942D3" w:rsidRDefault="00A22097" w:rsidP="00B244B2">
      <w:pPr>
        <w:pStyle w:val="ekillerrrrrRRRR"/>
        <w:rPr>
          <w:spacing w:val="-2"/>
        </w:rPr>
      </w:pPr>
      <w:bookmarkStart w:id="102" w:name="_Toc154411187"/>
      <w:r w:rsidRPr="000942D3">
        <w:rPr>
          <w:b/>
        </w:rPr>
        <w:t xml:space="preserve">Şekil </w:t>
      </w:r>
      <w:r w:rsidR="0045569A">
        <w:rPr>
          <w:b/>
        </w:rPr>
        <w:t>4</w:t>
      </w:r>
      <w:r w:rsidRPr="000942D3">
        <w:rPr>
          <w:b/>
        </w:rPr>
        <w:t>.</w:t>
      </w:r>
      <w:r w:rsidR="0045569A">
        <w:rPr>
          <w:b/>
        </w:rPr>
        <w:t>11.</w:t>
      </w:r>
      <w:r w:rsidRPr="000942D3">
        <w:rPr>
          <w:b/>
        </w:rPr>
        <w:t xml:space="preserve"> </w:t>
      </w:r>
      <w:r w:rsidRPr="000942D3">
        <w:t>Billy</w:t>
      </w:r>
      <w:r w:rsidRPr="000942D3">
        <w:rPr>
          <w:spacing w:val="10"/>
        </w:rPr>
        <w:t xml:space="preserve"> </w:t>
      </w:r>
      <w:r w:rsidRPr="000942D3">
        <w:t>Mac</w:t>
      </w:r>
      <w:r w:rsidRPr="000942D3">
        <w:rPr>
          <w:spacing w:val="13"/>
        </w:rPr>
        <w:t xml:space="preserve"> </w:t>
      </w:r>
      <w:r w:rsidRPr="000942D3">
        <w:t>Kenzie</w:t>
      </w:r>
      <w:r w:rsidRPr="000942D3">
        <w:rPr>
          <w:spacing w:val="12"/>
        </w:rPr>
        <w:t xml:space="preserve"> </w:t>
      </w:r>
      <w:r w:rsidRPr="000942D3">
        <w:t>üzerine</w:t>
      </w:r>
      <w:r w:rsidRPr="000942D3">
        <w:rPr>
          <w:spacing w:val="12"/>
        </w:rPr>
        <w:t xml:space="preserve"> </w:t>
      </w:r>
      <w:r w:rsidRPr="000942D3">
        <w:t>bir</w:t>
      </w:r>
      <w:r w:rsidRPr="000942D3">
        <w:rPr>
          <w:spacing w:val="10"/>
        </w:rPr>
        <w:t xml:space="preserve"> </w:t>
      </w:r>
      <w:r w:rsidRPr="000942D3">
        <w:t>yazının</w:t>
      </w:r>
      <w:r w:rsidRPr="000942D3">
        <w:rPr>
          <w:spacing w:val="10"/>
        </w:rPr>
        <w:t xml:space="preserve"> </w:t>
      </w:r>
      <w:r w:rsidRPr="000942D3">
        <w:t>başlığı,</w:t>
      </w:r>
      <w:r w:rsidRPr="000942D3">
        <w:rPr>
          <w:spacing w:val="12"/>
        </w:rPr>
        <w:t xml:space="preserve"> </w:t>
      </w:r>
      <w:r w:rsidRPr="000942D3">
        <w:t>Face</w:t>
      </w:r>
      <w:r w:rsidRPr="000942D3">
        <w:rPr>
          <w:spacing w:val="12"/>
        </w:rPr>
        <w:t xml:space="preserve"> </w:t>
      </w:r>
      <w:r w:rsidRPr="000942D3">
        <w:t>Dergisi,</w:t>
      </w:r>
      <w:r w:rsidRPr="000942D3">
        <w:rPr>
          <w:spacing w:val="11"/>
        </w:rPr>
        <w:t xml:space="preserve"> </w:t>
      </w:r>
      <w:r w:rsidRPr="000942D3">
        <w:t>Nisan</w:t>
      </w:r>
      <w:r w:rsidRPr="000942D3">
        <w:rPr>
          <w:spacing w:val="11"/>
        </w:rPr>
        <w:t xml:space="preserve"> </w:t>
      </w:r>
      <w:r w:rsidRPr="000942D3">
        <w:rPr>
          <w:spacing w:val="-2"/>
        </w:rPr>
        <w:t>1985.</w:t>
      </w:r>
      <w:bookmarkEnd w:id="102"/>
    </w:p>
    <w:p w14:paraId="642544B3" w14:textId="77777777" w:rsidR="00FC4338" w:rsidRPr="000942D3" w:rsidRDefault="00FC4338" w:rsidP="00FC4338">
      <w:pPr>
        <w:pStyle w:val="GvdeMetni"/>
        <w:kinsoku w:val="0"/>
        <w:overflowPunct w:val="0"/>
        <w:ind w:left="176"/>
        <w:jc w:val="center"/>
        <w:rPr>
          <w:spacing w:val="-2"/>
          <w:sz w:val="20"/>
          <w:szCs w:val="20"/>
        </w:rPr>
      </w:pPr>
    </w:p>
    <w:p w14:paraId="14C0CA17" w14:textId="0BFBBAAC" w:rsidR="00A22097" w:rsidRPr="000942D3" w:rsidRDefault="00A22097" w:rsidP="00A22097">
      <w:pPr>
        <w:pStyle w:val="AnaMetin"/>
        <w:ind w:firstLine="567"/>
        <w:jc w:val="center"/>
      </w:pPr>
      <w:r w:rsidRPr="000942D3">
        <w:rPr>
          <w:noProof/>
          <w:sz w:val="29"/>
          <w:szCs w:val="29"/>
          <w:lang w:eastAsia="tr-TR"/>
        </w:rPr>
        <w:drawing>
          <wp:inline distT="0" distB="0" distL="0" distR="0" wp14:anchorId="2BB6EA1E" wp14:editId="2340520C">
            <wp:extent cx="3557392" cy="2707198"/>
            <wp:effectExtent l="0" t="0" r="5080" b="0"/>
            <wp:docPr id="144" name="Resim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3563244" cy="2711651"/>
                    </a:xfrm>
                    <a:prstGeom prst="rect">
                      <a:avLst/>
                    </a:prstGeom>
                    <a:noFill/>
                    <a:ln>
                      <a:noFill/>
                    </a:ln>
                  </pic:spPr>
                </pic:pic>
              </a:graphicData>
            </a:graphic>
          </wp:inline>
        </w:drawing>
      </w:r>
    </w:p>
    <w:p w14:paraId="0B10A432" w14:textId="600614A1" w:rsidR="00A22097" w:rsidRPr="000942D3" w:rsidRDefault="00A22097" w:rsidP="00B244B2">
      <w:pPr>
        <w:pStyle w:val="ekillerrrrrRRRR"/>
        <w:rPr>
          <w:spacing w:val="-2"/>
        </w:rPr>
      </w:pPr>
      <w:bookmarkStart w:id="103" w:name="_Toc154411188"/>
      <w:r w:rsidRPr="000942D3">
        <w:rPr>
          <w:b/>
        </w:rPr>
        <w:t xml:space="preserve">Şekil </w:t>
      </w:r>
      <w:r w:rsidR="0045569A">
        <w:rPr>
          <w:b/>
        </w:rPr>
        <w:t>4.12</w:t>
      </w:r>
      <w:r w:rsidRPr="000942D3">
        <w:rPr>
          <w:b/>
        </w:rPr>
        <w:t xml:space="preserve">. </w:t>
      </w:r>
      <w:r w:rsidRPr="000942D3">
        <w:t>“A</w:t>
      </w:r>
      <w:r w:rsidRPr="000942D3">
        <w:rPr>
          <w:spacing w:val="-1"/>
        </w:rPr>
        <w:t xml:space="preserve"> </w:t>
      </w:r>
      <w:r w:rsidRPr="000942D3">
        <w:t>Rage</w:t>
      </w:r>
      <w:r w:rsidRPr="000942D3">
        <w:rPr>
          <w:spacing w:val="1"/>
        </w:rPr>
        <w:t xml:space="preserve"> </w:t>
      </w:r>
      <w:r w:rsidRPr="000942D3">
        <w:t>In Harlem”</w:t>
      </w:r>
      <w:r w:rsidRPr="000942D3">
        <w:rPr>
          <w:spacing w:val="1"/>
        </w:rPr>
        <w:t xml:space="preserve"> </w:t>
      </w:r>
      <w:r w:rsidRPr="000942D3">
        <w:t>filmi</w:t>
      </w:r>
      <w:r w:rsidRPr="000942D3">
        <w:rPr>
          <w:spacing w:val="2"/>
        </w:rPr>
        <w:t xml:space="preserve"> </w:t>
      </w:r>
      <w:r w:rsidRPr="000942D3">
        <w:t>logosu,</w:t>
      </w:r>
      <w:r w:rsidRPr="000942D3">
        <w:rPr>
          <w:spacing w:val="-2"/>
        </w:rPr>
        <w:t xml:space="preserve"> </w:t>
      </w:r>
      <w:r w:rsidRPr="000942D3">
        <w:t>N.</w:t>
      </w:r>
      <w:r w:rsidRPr="000942D3">
        <w:rPr>
          <w:spacing w:val="1"/>
        </w:rPr>
        <w:t xml:space="preserve"> </w:t>
      </w:r>
      <w:r w:rsidRPr="000942D3">
        <w:t>Brody,</w:t>
      </w:r>
      <w:r w:rsidRPr="000942D3">
        <w:rPr>
          <w:spacing w:val="1"/>
        </w:rPr>
        <w:t xml:space="preserve"> </w:t>
      </w:r>
      <w:r w:rsidRPr="000942D3">
        <w:rPr>
          <w:spacing w:val="-2"/>
        </w:rPr>
        <w:t>1991</w:t>
      </w:r>
      <w:bookmarkEnd w:id="103"/>
    </w:p>
    <w:p w14:paraId="4E232FCF" w14:textId="77777777" w:rsidR="00A22097" w:rsidRPr="000942D3" w:rsidRDefault="00A22097" w:rsidP="00FC4338">
      <w:pPr>
        <w:pStyle w:val="GvdeMetni"/>
        <w:kinsoku w:val="0"/>
        <w:overflowPunct w:val="0"/>
        <w:jc w:val="center"/>
        <w:rPr>
          <w:spacing w:val="-2"/>
        </w:rPr>
      </w:pPr>
    </w:p>
    <w:p w14:paraId="0B013121" w14:textId="77777777" w:rsidR="00A22097" w:rsidRPr="000942D3" w:rsidRDefault="00A22097" w:rsidP="00A22097">
      <w:pPr>
        <w:pStyle w:val="GvdeMetni"/>
        <w:kinsoku w:val="0"/>
        <w:overflowPunct w:val="0"/>
        <w:spacing w:before="104" w:line="367" w:lineRule="auto"/>
        <w:ind w:right="-2" w:firstLine="567"/>
        <w:jc w:val="both"/>
        <w:rPr>
          <w:w w:val="105"/>
        </w:rPr>
      </w:pPr>
      <w:r w:rsidRPr="000942D3">
        <w:rPr>
          <w:w w:val="105"/>
        </w:rPr>
        <w:t>Brody, tipografik tasarımlarında zıtlıkları etkili şekilde kullanmıştır. Özellikle pozitif-negatif etkileri aynı anda kullanmaya çalışmıştır. Brody, yapısöküm yönteminde önemli bir esas olan çelişki ve zıtlıkların beraber kullanımına birçok örnek verilmiştir. Üstelik fotoğraf ve tipografi gibi ayrı iki ögenin,</w:t>
      </w:r>
      <w:r w:rsidRPr="000942D3">
        <w:rPr>
          <w:spacing w:val="-1"/>
          <w:w w:val="105"/>
        </w:rPr>
        <w:t xml:space="preserve"> </w:t>
      </w:r>
      <w:r w:rsidRPr="000942D3">
        <w:rPr>
          <w:w w:val="105"/>
        </w:rPr>
        <w:t>bir</w:t>
      </w:r>
      <w:r w:rsidRPr="000942D3">
        <w:rPr>
          <w:spacing w:val="-2"/>
          <w:w w:val="105"/>
        </w:rPr>
        <w:t xml:space="preserve"> </w:t>
      </w:r>
      <w:r w:rsidRPr="000942D3">
        <w:rPr>
          <w:w w:val="105"/>
        </w:rPr>
        <w:t>yapının</w:t>
      </w:r>
      <w:r w:rsidRPr="000942D3">
        <w:rPr>
          <w:spacing w:val="-2"/>
          <w:w w:val="105"/>
        </w:rPr>
        <w:t xml:space="preserve"> </w:t>
      </w:r>
      <w:r w:rsidRPr="000942D3">
        <w:rPr>
          <w:w w:val="105"/>
        </w:rPr>
        <w:t>aynı parçaları</w:t>
      </w:r>
      <w:r w:rsidRPr="000942D3">
        <w:rPr>
          <w:spacing w:val="-1"/>
          <w:w w:val="105"/>
        </w:rPr>
        <w:t xml:space="preserve"> </w:t>
      </w:r>
      <w:r w:rsidRPr="000942D3">
        <w:rPr>
          <w:w w:val="105"/>
        </w:rPr>
        <w:t>gibi kullanım denemeleri de</w:t>
      </w:r>
      <w:r w:rsidRPr="000942D3">
        <w:rPr>
          <w:spacing w:val="-1"/>
          <w:w w:val="105"/>
        </w:rPr>
        <w:t xml:space="preserve"> </w:t>
      </w:r>
      <w:r w:rsidRPr="000942D3">
        <w:rPr>
          <w:w w:val="105"/>
        </w:rPr>
        <w:t>mevcuttur.</w:t>
      </w:r>
      <w:r w:rsidRPr="000942D3">
        <w:rPr>
          <w:spacing w:val="-4"/>
          <w:w w:val="105"/>
        </w:rPr>
        <w:t xml:space="preserve"> </w:t>
      </w:r>
      <w:r w:rsidRPr="000942D3">
        <w:rPr>
          <w:w w:val="105"/>
        </w:rPr>
        <w:t>Üstelik</w:t>
      </w:r>
      <w:r w:rsidRPr="000942D3">
        <w:rPr>
          <w:spacing w:val="-2"/>
          <w:w w:val="105"/>
        </w:rPr>
        <w:t xml:space="preserve"> </w:t>
      </w:r>
      <w:r w:rsidRPr="000942D3">
        <w:rPr>
          <w:w w:val="105"/>
        </w:rPr>
        <w:t>bu denemeler ticari amaçla yapılan tasarımlarda denenmiştir.</w:t>
      </w:r>
    </w:p>
    <w:p w14:paraId="5334FCC0" w14:textId="1704DC7B" w:rsidR="00A22097" w:rsidRPr="000942D3" w:rsidRDefault="00A22097" w:rsidP="00A22097">
      <w:pPr>
        <w:pStyle w:val="AnaMetin"/>
        <w:ind w:firstLine="567"/>
        <w:jc w:val="center"/>
      </w:pPr>
      <w:r w:rsidRPr="000942D3">
        <w:rPr>
          <w:noProof/>
          <w:sz w:val="20"/>
          <w:szCs w:val="20"/>
          <w:lang w:eastAsia="tr-TR"/>
        </w:rPr>
        <w:lastRenderedPageBreak/>
        <w:drawing>
          <wp:inline distT="0" distB="0" distL="0" distR="0" wp14:anchorId="34847D50" wp14:editId="3D26D3B2">
            <wp:extent cx="4655889" cy="2957431"/>
            <wp:effectExtent l="0" t="0" r="0" b="0"/>
            <wp:docPr id="95" name="Resim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4672498" cy="2967981"/>
                    </a:xfrm>
                    <a:prstGeom prst="rect">
                      <a:avLst/>
                    </a:prstGeom>
                    <a:noFill/>
                    <a:ln>
                      <a:noFill/>
                    </a:ln>
                  </pic:spPr>
                </pic:pic>
              </a:graphicData>
            </a:graphic>
          </wp:inline>
        </w:drawing>
      </w:r>
    </w:p>
    <w:p w14:paraId="7A7696F6" w14:textId="451DCCA2" w:rsidR="00A22097" w:rsidRPr="000942D3" w:rsidRDefault="00A22097" w:rsidP="00B244B2">
      <w:pPr>
        <w:pStyle w:val="ekillerrrrrRRRR"/>
        <w:rPr>
          <w:spacing w:val="-2"/>
        </w:rPr>
      </w:pPr>
      <w:bookmarkStart w:id="104" w:name="_Toc154411189"/>
      <w:r w:rsidRPr="000942D3">
        <w:rPr>
          <w:b/>
        </w:rPr>
        <w:t xml:space="preserve">Şekil </w:t>
      </w:r>
      <w:r w:rsidR="0045569A">
        <w:rPr>
          <w:b/>
        </w:rPr>
        <w:t>4</w:t>
      </w:r>
      <w:r w:rsidRPr="000942D3">
        <w:rPr>
          <w:b/>
        </w:rPr>
        <w:t>.</w:t>
      </w:r>
      <w:r w:rsidR="0045569A">
        <w:rPr>
          <w:b/>
        </w:rPr>
        <w:t>13.</w:t>
      </w:r>
      <w:r w:rsidRPr="000942D3">
        <w:rPr>
          <w:b/>
        </w:rPr>
        <w:t xml:space="preserve"> </w:t>
      </w:r>
      <w:r w:rsidRPr="000942D3">
        <w:t>Neville</w:t>
      </w:r>
      <w:r w:rsidRPr="000942D3">
        <w:rPr>
          <w:spacing w:val="14"/>
        </w:rPr>
        <w:t xml:space="preserve"> </w:t>
      </w:r>
      <w:r w:rsidRPr="000942D3">
        <w:t>Brody,</w:t>
      </w:r>
      <w:r w:rsidRPr="000942D3">
        <w:rPr>
          <w:spacing w:val="10"/>
        </w:rPr>
        <w:t xml:space="preserve"> </w:t>
      </w:r>
      <w:r w:rsidRPr="000942D3">
        <w:t>Nike</w:t>
      </w:r>
      <w:r w:rsidRPr="000942D3">
        <w:rPr>
          <w:spacing w:val="10"/>
        </w:rPr>
        <w:t xml:space="preserve"> </w:t>
      </w:r>
      <w:r w:rsidRPr="000942D3">
        <w:t>için</w:t>
      </w:r>
      <w:r w:rsidRPr="000942D3">
        <w:rPr>
          <w:spacing w:val="13"/>
        </w:rPr>
        <w:t xml:space="preserve"> </w:t>
      </w:r>
      <w:r w:rsidRPr="000942D3">
        <w:t>yapılan</w:t>
      </w:r>
      <w:r w:rsidRPr="000942D3">
        <w:rPr>
          <w:spacing w:val="13"/>
        </w:rPr>
        <w:t xml:space="preserve"> </w:t>
      </w:r>
      <w:r w:rsidRPr="000942D3">
        <w:rPr>
          <w:spacing w:val="-2"/>
        </w:rPr>
        <w:t>tasarım.</w:t>
      </w:r>
      <w:bookmarkEnd w:id="104"/>
    </w:p>
    <w:p w14:paraId="1BD74818" w14:textId="77777777" w:rsidR="00FC4338" w:rsidRPr="000942D3" w:rsidRDefault="00FC4338" w:rsidP="00FC4338">
      <w:pPr>
        <w:pStyle w:val="GvdeMetni"/>
        <w:kinsoku w:val="0"/>
        <w:overflowPunct w:val="0"/>
        <w:ind w:left="176" w:right="454"/>
        <w:jc w:val="center"/>
        <w:rPr>
          <w:spacing w:val="-2"/>
          <w:sz w:val="20"/>
          <w:szCs w:val="20"/>
        </w:rPr>
      </w:pPr>
    </w:p>
    <w:p w14:paraId="66A2E233" w14:textId="159433CD" w:rsidR="00A22097" w:rsidRPr="000942D3" w:rsidRDefault="00A22097" w:rsidP="00A22097">
      <w:pPr>
        <w:pStyle w:val="GvdeMetni"/>
        <w:kinsoku w:val="0"/>
        <w:overflowPunct w:val="0"/>
        <w:spacing w:before="105" w:line="367" w:lineRule="auto"/>
        <w:ind w:right="-2" w:firstLine="620"/>
        <w:jc w:val="both"/>
        <w:rPr>
          <w:w w:val="105"/>
        </w:rPr>
      </w:pPr>
      <w:r w:rsidRPr="000942D3">
        <w:rPr>
          <w:w w:val="105"/>
        </w:rPr>
        <w:t>Brody ünlü film serilerinden olan “Ocean” film serisi için 2 afiş tasarımında tipografisinden izler görünmektedir. Genelde filmde ünlü bir oyuncu oynuyorsa o afişe büyükçe ve merkeze konumlandırılmaktadır.</w:t>
      </w:r>
      <w:r w:rsidRPr="000942D3">
        <w:rPr>
          <w:spacing w:val="-6"/>
          <w:w w:val="105"/>
        </w:rPr>
        <w:t xml:space="preserve"> </w:t>
      </w:r>
      <w:r w:rsidRPr="000942D3">
        <w:rPr>
          <w:w w:val="105"/>
        </w:rPr>
        <w:t>Ancak</w:t>
      </w:r>
      <w:r w:rsidRPr="000942D3">
        <w:rPr>
          <w:spacing w:val="-6"/>
          <w:w w:val="105"/>
        </w:rPr>
        <w:t xml:space="preserve"> </w:t>
      </w:r>
      <w:r w:rsidRPr="000942D3">
        <w:rPr>
          <w:w w:val="105"/>
        </w:rPr>
        <w:t>“Ocean”</w:t>
      </w:r>
      <w:r w:rsidRPr="000942D3">
        <w:rPr>
          <w:spacing w:val="-5"/>
          <w:w w:val="105"/>
        </w:rPr>
        <w:t xml:space="preserve"> </w:t>
      </w:r>
      <w:r w:rsidRPr="000942D3">
        <w:rPr>
          <w:w w:val="105"/>
        </w:rPr>
        <w:t>film</w:t>
      </w:r>
      <w:r w:rsidRPr="000942D3">
        <w:rPr>
          <w:spacing w:val="-7"/>
          <w:w w:val="105"/>
        </w:rPr>
        <w:t xml:space="preserve"> </w:t>
      </w:r>
      <w:r w:rsidRPr="000942D3">
        <w:rPr>
          <w:w w:val="105"/>
        </w:rPr>
        <w:t>serisinde</w:t>
      </w:r>
      <w:r w:rsidRPr="000942D3">
        <w:rPr>
          <w:spacing w:val="-6"/>
          <w:w w:val="105"/>
        </w:rPr>
        <w:t xml:space="preserve"> </w:t>
      </w:r>
      <w:r w:rsidRPr="000942D3">
        <w:rPr>
          <w:w w:val="105"/>
        </w:rPr>
        <w:t>sadece</w:t>
      </w:r>
      <w:r w:rsidRPr="000942D3">
        <w:rPr>
          <w:spacing w:val="-6"/>
          <w:w w:val="105"/>
        </w:rPr>
        <w:t xml:space="preserve"> </w:t>
      </w:r>
      <w:r w:rsidRPr="000942D3">
        <w:rPr>
          <w:w w:val="105"/>
        </w:rPr>
        <w:t>bir</w:t>
      </w:r>
      <w:r w:rsidRPr="000942D3">
        <w:rPr>
          <w:spacing w:val="-8"/>
          <w:w w:val="105"/>
        </w:rPr>
        <w:t xml:space="preserve"> </w:t>
      </w:r>
      <w:r w:rsidRPr="000942D3">
        <w:rPr>
          <w:w w:val="105"/>
        </w:rPr>
        <w:t>film</w:t>
      </w:r>
      <w:r w:rsidRPr="000942D3">
        <w:rPr>
          <w:spacing w:val="-7"/>
          <w:w w:val="105"/>
        </w:rPr>
        <w:t xml:space="preserve"> </w:t>
      </w:r>
      <w:r w:rsidRPr="000942D3">
        <w:rPr>
          <w:w w:val="105"/>
        </w:rPr>
        <w:t>yıldızı</w:t>
      </w:r>
      <w:r w:rsidRPr="000942D3">
        <w:rPr>
          <w:spacing w:val="-7"/>
          <w:w w:val="105"/>
        </w:rPr>
        <w:t xml:space="preserve"> </w:t>
      </w:r>
      <w:r w:rsidRPr="000942D3">
        <w:rPr>
          <w:w w:val="105"/>
        </w:rPr>
        <w:t>yoktur,</w:t>
      </w:r>
      <w:r w:rsidRPr="000942D3">
        <w:rPr>
          <w:spacing w:val="-6"/>
          <w:w w:val="105"/>
        </w:rPr>
        <w:t xml:space="preserve"> </w:t>
      </w:r>
      <w:r w:rsidRPr="000942D3">
        <w:rPr>
          <w:w w:val="105"/>
        </w:rPr>
        <w:t>filmde</w:t>
      </w:r>
      <w:r w:rsidRPr="000942D3">
        <w:rPr>
          <w:spacing w:val="-5"/>
          <w:w w:val="105"/>
        </w:rPr>
        <w:t xml:space="preserve"> </w:t>
      </w:r>
      <w:r w:rsidRPr="000942D3">
        <w:rPr>
          <w:w w:val="105"/>
        </w:rPr>
        <w:t>yıldız kadrosu oldukça geniştir. Örneğin; George Clooney, Brad Pitt, Matt</w:t>
      </w:r>
      <w:r w:rsidRPr="000942D3">
        <w:rPr>
          <w:spacing w:val="-1"/>
          <w:w w:val="105"/>
        </w:rPr>
        <w:t xml:space="preserve"> </w:t>
      </w:r>
      <w:r w:rsidRPr="000942D3">
        <w:rPr>
          <w:w w:val="105"/>
        </w:rPr>
        <w:t>Damon, Julia Roberts, Andy Garcia gibi pek çok ünlü oyucu bulunmaktadır. Buna rağmen Brody afişinde filmin isminde yer alan olan 11 ve 12 gibi sayıları tipografik olarak büyük ve belirgin renkte kullanmıştır.</w:t>
      </w:r>
      <w:r w:rsidRPr="000942D3">
        <w:rPr>
          <w:spacing w:val="40"/>
          <w:w w:val="105"/>
        </w:rPr>
        <w:t xml:space="preserve"> </w:t>
      </w:r>
      <w:r w:rsidRPr="000942D3">
        <w:rPr>
          <w:w w:val="105"/>
        </w:rPr>
        <w:t>Ayrıca oyuncuların siyah yansımaları ve gölgeleri tipografinin bir parçası olarak tasarlamıştır.</w:t>
      </w:r>
    </w:p>
    <w:p w14:paraId="7193F4AB" w14:textId="77777777" w:rsidR="00800A29" w:rsidRPr="000942D3" w:rsidRDefault="00800A29" w:rsidP="00FC4338">
      <w:pPr>
        <w:pStyle w:val="GvdeMetni"/>
        <w:kinsoku w:val="0"/>
        <w:overflowPunct w:val="0"/>
        <w:spacing w:line="367" w:lineRule="auto"/>
        <w:ind w:firstLine="618"/>
        <w:jc w:val="both"/>
        <w:rPr>
          <w:w w:val="105"/>
        </w:rPr>
      </w:pPr>
    </w:p>
    <w:p w14:paraId="4D62B7FF" w14:textId="77777777" w:rsidR="00800A29" w:rsidRPr="000942D3" w:rsidRDefault="00800A29" w:rsidP="00800A29">
      <w:pPr>
        <w:pStyle w:val="GvdeMetni"/>
        <w:kinsoku w:val="0"/>
        <w:overflowPunct w:val="0"/>
        <w:spacing w:before="2"/>
        <w:jc w:val="center"/>
        <w:rPr>
          <w:sz w:val="11"/>
          <w:szCs w:val="11"/>
        </w:rPr>
      </w:pPr>
      <w:r w:rsidRPr="000942D3">
        <w:rPr>
          <w:noProof/>
          <w:sz w:val="11"/>
          <w:szCs w:val="11"/>
        </w:rPr>
        <w:drawing>
          <wp:inline distT="0" distB="0" distL="0" distR="0" wp14:anchorId="5F3983E8" wp14:editId="3247BA68">
            <wp:extent cx="4159837" cy="3002605"/>
            <wp:effectExtent l="0" t="0" r="0" b="7620"/>
            <wp:docPr id="143" name="Resim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4217007" cy="3043871"/>
                    </a:xfrm>
                    <a:prstGeom prst="rect">
                      <a:avLst/>
                    </a:prstGeom>
                    <a:noFill/>
                    <a:ln>
                      <a:noFill/>
                    </a:ln>
                  </pic:spPr>
                </pic:pic>
              </a:graphicData>
            </a:graphic>
          </wp:inline>
        </w:drawing>
      </w:r>
    </w:p>
    <w:p w14:paraId="308B11D5" w14:textId="577AF522" w:rsidR="00A22097" w:rsidRPr="000942D3" w:rsidRDefault="00800A29" w:rsidP="00B244B2">
      <w:pPr>
        <w:pStyle w:val="ekillerrrrrRRRR"/>
        <w:rPr>
          <w:spacing w:val="-2"/>
        </w:rPr>
      </w:pPr>
      <w:bookmarkStart w:id="105" w:name="_Toc154411190"/>
      <w:r w:rsidRPr="000942D3">
        <w:rPr>
          <w:b/>
        </w:rPr>
        <w:t xml:space="preserve">Şekil </w:t>
      </w:r>
      <w:r w:rsidR="00557390">
        <w:rPr>
          <w:b/>
        </w:rPr>
        <w:t>4.14</w:t>
      </w:r>
      <w:r w:rsidRPr="000942D3">
        <w:rPr>
          <w:b/>
        </w:rPr>
        <w:t xml:space="preserve">. </w:t>
      </w:r>
      <w:r w:rsidRPr="000942D3">
        <w:t>“Ocean”</w:t>
      </w:r>
      <w:r w:rsidRPr="000942D3">
        <w:rPr>
          <w:spacing w:val="9"/>
        </w:rPr>
        <w:t xml:space="preserve"> </w:t>
      </w:r>
      <w:r w:rsidR="003C4238">
        <w:t>f</w:t>
      </w:r>
      <w:r w:rsidRPr="000942D3">
        <w:t>ilm</w:t>
      </w:r>
      <w:r w:rsidRPr="000942D3">
        <w:rPr>
          <w:spacing w:val="9"/>
        </w:rPr>
        <w:t xml:space="preserve"> </w:t>
      </w:r>
      <w:r w:rsidR="003C4238">
        <w:t>s</w:t>
      </w:r>
      <w:r w:rsidRPr="000942D3">
        <w:t>erisi</w:t>
      </w:r>
      <w:r w:rsidRPr="000942D3">
        <w:rPr>
          <w:spacing w:val="10"/>
        </w:rPr>
        <w:t xml:space="preserve"> </w:t>
      </w:r>
      <w:r w:rsidR="003C4238">
        <w:rPr>
          <w:spacing w:val="-2"/>
        </w:rPr>
        <w:t>a</w:t>
      </w:r>
      <w:r w:rsidRPr="000942D3">
        <w:rPr>
          <w:spacing w:val="-2"/>
        </w:rPr>
        <w:t>fişleri</w:t>
      </w:r>
      <w:bookmarkEnd w:id="105"/>
    </w:p>
    <w:p w14:paraId="6486AA5C" w14:textId="04C7D40B" w:rsidR="00F6485F" w:rsidRPr="000942D3" w:rsidRDefault="00800A29" w:rsidP="00F6485F">
      <w:pPr>
        <w:pStyle w:val="Balk3"/>
        <w:rPr>
          <w:rFonts w:cs="Times New Roman"/>
        </w:rPr>
      </w:pPr>
      <w:bookmarkStart w:id="106" w:name="_Toc154409673"/>
      <w:r w:rsidRPr="000942D3">
        <w:rPr>
          <w:rFonts w:cs="Times New Roman"/>
        </w:rPr>
        <w:lastRenderedPageBreak/>
        <w:t>Wolfgan Weingart</w:t>
      </w:r>
      <w:bookmarkEnd w:id="106"/>
    </w:p>
    <w:p w14:paraId="0E36EA86" w14:textId="0F8BE850" w:rsidR="00800A29" w:rsidRPr="000942D3" w:rsidRDefault="00800A29" w:rsidP="00800A29">
      <w:pPr>
        <w:pStyle w:val="GvdeMetni"/>
        <w:kinsoku w:val="0"/>
        <w:overflowPunct w:val="0"/>
        <w:spacing w:before="221" w:line="367" w:lineRule="auto"/>
        <w:ind w:right="-2" w:firstLine="467"/>
        <w:jc w:val="both"/>
        <w:rPr>
          <w:w w:val="105"/>
        </w:rPr>
      </w:pPr>
      <w:r w:rsidRPr="000942D3">
        <w:rPr>
          <w:w w:val="105"/>
        </w:rPr>
        <w:t>1941 Almaya doğumlu olan Weinagard, Stuttgart’da bulunan Merz Akademisinde eğitimini tasarım ve uygulamalı sanat üzerine almıştır. Bulunduğu çevreler ve akademilerde İsviçre Tipografi kültürü oldukça yoğun olmuştur. Bu denli İsviçre Tipografik geleneklere maruz kalması</w:t>
      </w:r>
      <w:r w:rsidRPr="000942D3">
        <w:rPr>
          <w:spacing w:val="-9"/>
          <w:w w:val="105"/>
        </w:rPr>
        <w:t xml:space="preserve"> </w:t>
      </w:r>
      <w:r w:rsidRPr="000942D3">
        <w:rPr>
          <w:w w:val="105"/>
        </w:rPr>
        <w:t>ve</w:t>
      </w:r>
      <w:r w:rsidRPr="000942D3">
        <w:rPr>
          <w:spacing w:val="-8"/>
          <w:w w:val="105"/>
        </w:rPr>
        <w:t xml:space="preserve"> </w:t>
      </w:r>
      <w:r w:rsidRPr="000942D3">
        <w:rPr>
          <w:w w:val="105"/>
        </w:rPr>
        <w:t>İsviçre</w:t>
      </w:r>
      <w:r w:rsidRPr="000942D3">
        <w:rPr>
          <w:spacing w:val="-11"/>
          <w:w w:val="105"/>
        </w:rPr>
        <w:t xml:space="preserve"> </w:t>
      </w:r>
      <w:r w:rsidRPr="000942D3">
        <w:rPr>
          <w:w w:val="105"/>
        </w:rPr>
        <w:t>Tipografisinin</w:t>
      </w:r>
      <w:r w:rsidRPr="000942D3">
        <w:rPr>
          <w:spacing w:val="-12"/>
          <w:w w:val="105"/>
        </w:rPr>
        <w:t xml:space="preserve"> </w:t>
      </w:r>
      <w:r w:rsidRPr="000942D3">
        <w:rPr>
          <w:w w:val="105"/>
        </w:rPr>
        <w:t>oldukça</w:t>
      </w:r>
      <w:r w:rsidRPr="000942D3">
        <w:rPr>
          <w:spacing w:val="-8"/>
          <w:w w:val="105"/>
        </w:rPr>
        <w:t xml:space="preserve"> </w:t>
      </w:r>
      <w:r w:rsidRPr="000942D3">
        <w:rPr>
          <w:w w:val="105"/>
        </w:rPr>
        <w:t>net</w:t>
      </w:r>
      <w:r w:rsidRPr="000942D3">
        <w:rPr>
          <w:spacing w:val="-12"/>
          <w:w w:val="105"/>
        </w:rPr>
        <w:t xml:space="preserve"> ve tutarlı </w:t>
      </w:r>
      <w:r w:rsidRPr="000942D3">
        <w:rPr>
          <w:w w:val="105"/>
        </w:rPr>
        <w:t>bir</w:t>
      </w:r>
      <w:r w:rsidRPr="000942D3">
        <w:rPr>
          <w:spacing w:val="-12"/>
          <w:w w:val="105"/>
        </w:rPr>
        <w:t xml:space="preserve"> </w:t>
      </w:r>
      <w:r w:rsidRPr="000942D3">
        <w:rPr>
          <w:w w:val="105"/>
        </w:rPr>
        <w:t>stile</w:t>
      </w:r>
      <w:r w:rsidRPr="000942D3">
        <w:rPr>
          <w:spacing w:val="-11"/>
          <w:w w:val="105"/>
        </w:rPr>
        <w:t xml:space="preserve"> </w:t>
      </w:r>
      <w:r w:rsidRPr="000942D3">
        <w:rPr>
          <w:w w:val="105"/>
        </w:rPr>
        <w:t>sahip</w:t>
      </w:r>
      <w:r w:rsidRPr="000942D3">
        <w:rPr>
          <w:spacing w:val="-12"/>
          <w:w w:val="105"/>
        </w:rPr>
        <w:t xml:space="preserve"> </w:t>
      </w:r>
      <w:r w:rsidRPr="000942D3">
        <w:rPr>
          <w:w w:val="105"/>
        </w:rPr>
        <w:t>olması,</w:t>
      </w:r>
      <w:r w:rsidRPr="000942D3">
        <w:rPr>
          <w:spacing w:val="-11"/>
          <w:w w:val="105"/>
        </w:rPr>
        <w:t xml:space="preserve"> </w:t>
      </w:r>
      <w:r w:rsidRPr="000942D3">
        <w:rPr>
          <w:w w:val="105"/>
        </w:rPr>
        <w:t>Weingart’a</w:t>
      </w:r>
      <w:r w:rsidRPr="000942D3">
        <w:rPr>
          <w:spacing w:val="-11"/>
          <w:w w:val="105"/>
        </w:rPr>
        <w:t xml:space="preserve"> </w:t>
      </w:r>
      <w:r w:rsidRPr="000942D3">
        <w:rPr>
          <w:w w:val="105"/>
        </w:rPr>
        <w:t>etki</w:t>
      </w:r>
      <w:r w:rsidRPr="000942D3">
        <w:rPr>
          <w:spacing w:val="-8"/>
          <w:w w:val="105"/>
        </w:rPr>
        <w:t xml:space="preserve"> </w:t>
      </w:r>
      <w:r w:rsidRPr="000942D3">
        <w:rPr>
          <w:w w:val="105"/>
        </w:rPr>
        <w:t>eden</w:t>
      </w:r>
      <w:r w:rsidRPr="000942D3">
        <w:rPr>
          <w:spacing w:val="-9"/>
          <w:w w:val="105"/>
        </w:rPr>
        <w:t xml:space="preserve"> </w:t>
      </w:r>
      <w:r w:rsidRPr="000942D3">
        <w:rPr>
          <w:w w:val="105"/>
        </w:rPr>
        <w:t>nedenler arasında gösterilmektedir. Weingart’da birçok postmodern tasarımcı gibi kurallaşmış tipografik ilkelere yeni yorum getirmiştir. Yine Weingart’da tipografide okunabilirlik ilkesine sadık kalmadığı</w:t>
      </w:r>
      <w:r w:rsidRPr="000942D3">
        <w:rPr>
          <w:spacing w:val="-8"/>
          <w:w w:val="105"/>
        </w:rPr>
        <w:t xml:space="preserve"> </w:t>
      </w:r>
      <w:r w:rsidRPr="000942D3">
        <w:rPr>
          <w:w w:val="105"/>
        </w:rPr>
        <w:t>için</w:t>
      </w:r>
      <w:r w:rsidRPr="000942D3">
        <w:rPr>
          <w:spacing w:val="-10"/>
          <w:w w:val="105"/>
        </w:rPr>
        <w:t xml:space="preserve"> </w:t>
      </w:r>
      <w:r w:rsidRPr="000942D3">
        <w:rPr>
          <w:w w:val="105"/>
        </w:rPr>
        <w:t>eleştirilere</w:t>
      </w:r>
      <w:r w:rsidRPr="000942D3">
        <w:rPr>
          <w:spacing w:val="-11"/>
          <w:w w:val="105"/>
        </w:rPr>
        <w:t xml:space="preserve"> </w:t>
      </w:r>
      <w:r w:rsidRPr="000942D3">
        <w:rPr>
          <w:w w:val="105"/>
        </w:rPr>
        <w:t>maruz</w:t>
      </w:r>
      <w:r w:rsidRPr="000942D3">
        <w:rPr>
          <w:spacing w:val="-9"/>
          <w:w w:val="105"/>
        </w:rPr>
        <w:t xml:space="preserve"> </w:t>
      </w:r>
      <w:r w:rsidRPr="000942D3">
        <w:rPr>
          <w:w w:val="105"/>
        </w:rPr>
        <w:t>kalmıştır.</w:t>
      </w:r>
      <w:r w:rsidRPr="000942D3">
        <w:rPr>
          <w:spacing w:val="-10"/>
          <w:w w:val="105"/>
        </w:rPr>
        <w:t xml:space="preserve"> </w:t>
      </w:r>
      <w:r w:rsidRPr="000942D3">
        <w:rPr>
          <w:w w:val="105"/>
        </w:rPr>
        <w:t>“…</w:t>
      </w:r>
      <w:r w:rsidRPr="000942D3">
        <w:rPr>
          <w:spacing w:val="-9"/>
          <w:w w:val="105"/>
        </w:rPr>
        <w:t xml:space="preserve"> </w:t>
      </w:r>
      <w:r w:rsidRPr="000942D3">
        <w:rPr>
          <w:w w:val="105"/>
        </w:rPr>
        <w:t>Okulun</w:t>
      </w:r>
      <w:r w:rsidRPr="000942D3">
        <w:rPr>
          <w:spacing w:val="-10"/>
          <w:w w:val="105"/>
        </w:rPr>
        <w:t xml:space="preserve"> </w:t>
      </w:r>
      <w:r w:rsidRPr="000942D3">
        <w:rPr>
          <w:w w:val="105"/>
        </w:rPr>
        <w:t>dışında,</w:t>
      </w:r>
      <w:r w:rsidRPr="000942D3">
        <w:rPr>
          <w:spacing w:val="-9"/>
          <w:w w:val="105"/>
        </w:rPr>
        <w:t xml:space="preserve"> </w:t>
      </w:r>
      <w:r w:rsidRPr="000942D3">
        <w:rPr>
          <w:w w:val="105"/>
        </w:rPr>
        <w:t>belli</w:t>
      </w:r>
      <w:r w:rsidRPr="000942D3">
        <w:rPr>
          <w:spacing w:val="-8"/>
          <w:w w:val="105"/>
        </w:rPr>
        <w:t xml:space="preserve"> </w:t>
      </w:r>
      <w:r w:rsidRPr="000942D3">
        <w:rPr>
          <w:w w:val="105"/>
        </w:rPr>
        <w:t>bir</w:t>
      </w:r>
      <w:r w:rsidRPr="000942D3">
        <w:rPr>
          <w:spacing w:val="-9"/>
          <w:w w:val="105"/>
        </w:rPr>
        <w:t xml:space="preserve"> </w:t>
      </w:r>
      <w:r w:rsidRPr="000942D3">
        <w:rPr>
          <w:w w:val="105"/>
        </w:rPr>
        <w:t>tasarımcı</w:t>
      </w:r>
      <w:r w:rsidRPr="000942D3">
        <w:rPr>
          <w:spacing w:val="-8"/>
          <w:w w:val="105"/>
        </w:rPr>
        <w:t xml:space="preserve"> </w:t>
      </w:r>
      <w:r w:rsidRPr="000942D3">
        <w:rPr>
          <w:w w:val="105"/>
        </w:rPr>
        <w:t>çevresi</w:t>
      </w:r>
      <w:r w:rsidRPr="000942D3">
        <w:rPr>
          <w:spacing w:val="-8"/>
          <w:w w:val="105"/>
        </w:rPr>
        <w:t xml:space="preserve"> </w:t>
      </w:r>
      <w:r w:rsidRPr="000942D3">
        <w:rPr>
          <w:w w:val="105"/>
        </w:rPr>
        <w:t>düpedüz sinirlendi. Konumlarını desteklemek için bu tipografinin okunamayacağını ve dolayısıyla hiçbir değeri</w:t>
      </w:r>
      <w:r w:rsidRPr="000942D3">
        <w:rPr>
          <w:spacing w:val="-7"/>
          <w:w w:val="105"/>
        </w:rPr>
        <w:t xml:space="preserve"> </w:t>
      </w:r>
      <w:r w:rsidRPr="000942D3">
        <w:rPr>
          <w:w w:val="105"/>
        </w:rPr>
        <w:t>olmadığını</w:t>
      </w:r>
      <w:r w:rsidRPr="000942D3">
        <w:rPr>
          <w:spacing w:val="-7"/>
          <w:w w:val="105"/>
        </w:rPr>
        <w:t xml:space="preserve"> </w:t>
      </w:r>
      <w:r w:rsidRPr="000942D3">
        <w:rPr>
          <w:w w:val="105"/>
        </w:rPr>
        <w:t>iddia</w:t>
      </w:r>
      <w:r w:rsidRPr="000942D3">
        <w:rPr>
          <w:spacing w:val="-7"/>
          <w:w w:val="105"/>
        </w:rPr>
        <w:t xml:space="preserve"> </w:t>
      </w:r>
      <w:r w:rsidRPr="000942D3">
        <w:rPr>
          <w:w w:val="105"/>
        </w:rPr>
        <w:t>ettiler.</w:t>
      </w:r>
      <w:r w:rsidRPr="000942D3">
        <w:rPr>
          <w:spacing w:val="-7"/>
          <w:w w:val="105"/>
        </w:rPr>
        <w:t xml:space="preserve"> </w:t>
      </w:r>
      <w:r w:rsidRPr="000942D3">
        <w:rPr>
          <w:w w:val="105"/>
        </w:rPr>
        <w:t>Hiçbir</w:t>
      </w:r>
      <w:r w:rsidRPr="000942D3">
        <w:rPr>
          <w:spacing w:val="-9"/>
          <w:w w:val="105"/>
        </w:rPr>
        <w:t xml:space="preserve"> </w:t>
      </w:r>
      <w:r w:rsidRPr="000942D3">
        <w:rPr>
          <w:w w:val="105"/>
        </w:rPr>
        <w:t>müşteri</w:t>
      </w:r>
      <w:r w:rsidRPr="000942D3">
        <w:rPr>
          <w:spacing w:val="-7"/>
          <w:w w:val="105"/>
        </w:rPr>
        <w:t xml:space="preserve"> </w:t>
      </w:r>
      <w:r w:rsidRPr="000942D3">
        <w:rPr>
          <w:w w:val="105"/>
        </w:rPr>
        <w:t>aklı</w:t>
      </w:r>
      <w:r w:rsidRPr="000942D3">
        <w:rPr>
          <w:spacing w:val="-7"/>
          <w:w w:val="105"/>
        </w:rPr>
        <w:t xml:space="preserve"> </w:t>
      </w:r>
      <w:r w:rsidRPr="000942D3">
        <w:rPr>
          <w:w w:val="105"/>
        </w:rPr>
        <w:t>başında</w:t>
      </w:r>
      <w:r w:rsidRPr="000942D3">
        <w:rPr>
          <w:spacing w:val="-12"/>
          <w:w w:val="105"/>
        </w:rPr>
        <w:t xml:space="preserve"> </w:t>
      </w:r>
      <w:r w:rsidRPr="000942D3">
        <w:rPr>
          <w:w w:val="105"/>
        </w:rPr>
        <w:t>herhangi</w:t>
      </w:r>
      <w:r w:rsidRPr="000942D3">
        <w:rPr>
          <w:spacing w:val="-7"/>
          <w:w w:val="105"/>
        </w:rPr>
        <w:t xml:space="preserve"> </w:t>
      </w:r>
      <w:r w:rsidRPr="000942D3">
        <w:rPr>
          <w:w w:val="105"/>
        </w:rPr>
        <w:t>bir</w:t>
      </w:r>
      <w:r w:rsidRPr="000942D3">
        <w:rPr>
          <w:spacing w:val="-9"/>
          <w:w w:val="105"/>
        </w:rPr>
        <w:t xml:space="preserve"> </w:t>
      </w:r>
      <w:r w:rsidRPr="000942D3">
        <w:rPr>
          <w:w w:val="105"/>
        </w:rPr>
        <w:t>pratik</w:t>
      </w:r>
      <w:r w:rsidRPr="000942D3">
        <w:rPr>
          <w:spacing w:val="-9"/>
          <w:w w:val="105"/>
        </w:rPr>
        <w:t xml:space="preserve"> </w:t>
      </w:r>
      <w:r w:rsidRPr="000942D3">
        <w:rPr>
          <w:w w:val="105"/>
        </w:rPr>
        <w:t>uygulama</w:t>
      </w:r>
      <w:r w:rsidRPr="000942D3">
        <w:rPr>
          <w:spacing w:val="-7"/>
          <w:w w:val="105"/>
        </w:rPr>
        <w:t xml:space="preserve"> </w:t>
      </w:r>
      <w:r w:rsidRPr="000942D3">
        <w:rPr>
          <w:w w:val="105"/>
        </w:rPr>
        <w:t>için</w:t>
      </w:r>
      <w:r w:rsidRPr="000942D3">
        <w:rPr>
          <w:spacing w:val="-9"/>
          <w:w w:val="105"/>
        </w:rPr>
        <w:t xml:space="preserve"> </w:t>
      </w:r>
      <w:r w:rsidRPr="000942D3">
        <w:rPr>
          <w:w w:val="105"/>
        </w:rPr>
        <w:t>böyle gülünç tipografi kabul etmez diye yorumladılar” (akt</w:t>
      </w:r>
      <w:r w:rsidR="00FC4338" w:rsidRPr="000942D3">
        <w:rPr>
          <w:w w:val="105"/>
        </w:rPr>
        <w:t>aran</w:t>
      </w:r>
      <w:r w:rsidRPr="000942D3">
        <w:rPr>
          <w:w w:val="105"/>
        </w:rPr>
        <w:t xml:space="preserve"> Özel, 2018</w:t>
      </w:r>
      <w:r w:rsidR="00FC4338" w:rsidRPr="000942D3">
        <w:rPr>
          <w:w w:val="105"/>
        </w:rPr>
        <w:t xml:space="preserve">, s. </w:t>
      </w:r>
      <w:r w:rsidRPr="000942D3">
        <w:rPr>
          <w:w w:val="105"/>
        </w:rPr>
        <w:t>70).</w:t>
      </w:r>
    </w:p>
    <w:p w14:paraId="6BCFD22C" w14:textId="77777777" w:rsidR="00800A29" w:rsidRPr="000942D3" w:rsidRDefault="00800A29" w:rsidP="00800A29">
      <w:pPr>
        <w:pStyle w:val="GvdeMetni"/>
        <w:kinsoku w:val="0"/>
        <w:overflowPunct w:val="0"/>
        <w:spacing w:line="367" w:lineRule="auto"/>
        <w:ind w:right="-2" w:firstLine="467"/>
        <w:jc w:val="both"/>
        <w:rPr>
          <w:w w:val="105"/>
        </w:rPr>
      </w:pPr>
      <w:r w:rsidRPr="000942D3">
        <w:rPr>
          <w:w w:val="105"/>
        </w:rPr>
        <w:t>Wolfgan</w:t>
      </w:r>
      <w:r w:rsidRPr="000942D3">
        <w:rPr>
          <w:spacing w:val="-14"/>
          <w:w w:val="105"/>
        </w:rPr>
        <w:t xml:space="preserve"> </w:t>
      </w:r>
      <w:r w:rsidRPr="000942D3">
        <w:rPr>
          <w:w w:val="105"/>
        </w:rPr>
        <w:t>Weingart</w:t>
      </w:r>
      <w:r w:rsidRPr="000942D3">
        <w:rPr>
          <w:spacing w:val="-15"/>
          <w:w w:val="105"/>
        </w:rPr>
        <w:t xml:space="preserve">, </w:t>
      </w:r>
      <w:r w:rsidRPr="000942D3">
        <w:rPr>
          <w:w w:val="105"/>
        </w:rPr>
        <w:t>hayatında</w:t>
      </w:r>
      <w:r w:rsidRPr="000942D3">
        <w:rPr>
          <w:spacing w:val="-15"/>
          <w:w w:val="105"/>
        </w:rPr>
        <w:t xml:space="preserve"> </w:t>
      </w:r>
      <w:r w:rsidRPr="000942D3">
        <w:rPr>
          <w:w w:val="105"/>
        </w:rPr>
        <w:t>çokça</w:t>
      </w:r>
      <w:r w:rsidRPr="000942D3">
        <w:rPr>
          <w:spacing w:val="-14"/>
          <w:w w:val="105"/>
        </w:rPr>
        <w:t xml:space="preserve"> </w:t>
      </w:r>
      <w:r w:rsidRPr="000942D3">
        <w:rPr>
          <w:w w:val="105"/>
        </w:rPr>
        <w:t>eğitimini</w:t>
      </w:r>
      <w:r w:rsidRPr="000942D3">
        <w:rPr>
          <w:spacing w:val="-14"/>
          <w:w w:val="105"/>
        </w:rPr>
        <w:t xml:space="preserve"> </w:t>
      </w:r>
      <w:r w:rsidRPr="000942D3">
        <w:rPr>
          <w:w w:val="105"/>
        </w:rPr>
        <w:t>aldığı</w:t>
      </w:r>
      <w:r w:rsidRPr="000942D3">
        <w:rPr>
          <w:spacing w:val="-15"/>
          <w:w w:val="105"/>
        </w:rPr>
        <w:t xml:space="preserve"> </w:t>
      </w:r>
      <w:r w:rsidRPr="000942D3">
        <w:rPr>
          <w:w w:val="105"/>
        </w:rPr>
        <w:t>ve</w:t>
      </w:r>
      <w:r w:rsidRPr="000942D3">
        <w:rPr>
          <w:spacing w:val="-14"/>
          <w:w w:val="105"/>
        </w:rPr>
        <w:t xml:space="preserve"> </w:t>
      </w:r>
      <w:r w:rsidRPr="000942D3">
        <w:rPr>
          <w:w w:val="105"/>
        </w:rPr>
        <w:t>ilgilendiği</w:t>
      </w:r>
      <w:r w:rsidRPr="000942D3">
        <w:rPr>
          <w:spacing w:val="-15"/>
          <w:w w:val="105"/>
        </w:rPr>
        <w:t xml:space="preserve"> </w:t>
      </w:r>
      <w:r w:rsidRPr="000942D3">
        <w:rPr>
          <w:w w:val="105"/>
        </w:rPr>
        <w:t>o</w:t>
      </w:r>
      <w:r w:rsidRPr="000942D3">
        <w:rPr>
          <w:spacing w:val="-14"/>
          <w:w w:val="105"/>
        </w:rPr>
        <w:t xml:space="preserve"> </w:t>
      </w:r>
      <w:r w:rsidRPr="000942D3">
        <w:rPr>
          <w:w w:val="105"/>
        </w:rPr>
        <w:t>İsviçre Tipografi Stili ile bağını tam olarak koparmamıştır. Yapısökümcü bir tavırla tasarladığı tipografik tasarımlarda İsviçre Tipografisinin etkileri görülmektedir. Örneğin harflerin çözümlenmesinde yine</w:t>
      </w:r>
      <w:r w:rsidRPr="000942D3">
        <w:rPr>
          <w:spacing w:val="-10"/>
          <w:w w:val="105"/>
        </w:rPr>
        <w:t xml:space="preserve"> </w:t>
      </w:r>
      <w:r w:rsidRPr="000942D3">
        <w:rPr>
          <w:w w:val="105"/>
        </w:rPr>
        <w:t>İsviçre</w:t>
      </w:r>
      <w:r w:rsidRPr="000942D3">
        <w:rPr>
          <w:spacing w:val="-10"/>
          <w:w w:val="105"/>
        </w:rPr>
        <w:t xml:space="preserve"> </w:t>
      </w:r>
      <w:r w:rsidRPr="000942D3">
        <w:rPr>
          <w:w w:val="105"/>
        </w:rPr>
        <w:t>Tipografisindeki</w:t>
      </w:r>
      <w:r w:rsidRPr="000942D3">
        <w:rPr>
          <w:spacing w:val="-10"/>
          <w:w w:val="105"/>
        </w:rPr>
        <w:t xml:space="preserve"> </w:t>
      </w:r>
      <w:r w:rsidRPr="000942D3">
        <w:rPr>
          <w:w w:val="105"/>
        </w:rPr>
        <w:t>grid</w:t>
      </w:r>
      <w:r w:rsidRPr="000942D3">
        <w:rPr>
          <w:spacing w:val="-10"/>
          <w:w w:val="105"/>
        </w:rPr>
        <w:t xml:space="preserve"> </w:t>
      </w:r>
      <w:r w:rsidRPr="000942D3">
        <w:rPr>
          <w:w w:val="105"/>
        </w:rPr>
        <w:t>sistemini</w:t>
      </w:r>
      <w:r w:rsidRPr="000942D3">
        <w:rPr>
          <w:spacing w:val="-8"/>
          <w:w w:val="105"/>
        </w:rPr>
        <w:t xml:space="preserve"> </w:t>
      </w:r>
      <w:r w:rsidRPr="000942D3">
        <w:rPr>
          <w:w w:val="105"/>
        </w:rPr>
        <w:t>göz</w:t>
      </w:r>
      <w:r w:rsidRPr="000942D3">
        <w:rPr>
          <w:spacing w:val="-10"/>
          <w:w w:val="105"/>
        </w:rPr>
        <w:t xml:space="preserve"> </w:t>
      </w:r>
      <w:r w:rsidRPr="000942D3">
        <w:rPr>
          <w:w w:val="105"/>
        </w:rPr>
        <w:t>ardı</w:t>
      </w:r>
      <w:r w:rsidRPr="000942D3">
        <w:rPr>
          <w:spacing w:val="-12"/>
          <w:w w:val="105"/>
        </w:rPr>
        <w:t xml:space="preserve"> </w:t>
      </w:r>
      <w:r w:rsidRPr="000942D3">
        <w:rPr>
          <w:w w:val="105"/>
        </w:rPr>
        <w:t>etmediği</w:t>
      </w:r>
      <w:r w:rsidRPr="000942D3">
        <w:rPr>
          <w:spacing w:val="-8"/>
          <w:w w:val="105"/>
        </w:rPr>
        <w:t xml:space="preserve"> </w:t>
      </w:r>
      <w:r w:rsidRPr="000942D3">
        <w:rPr>
          <w:w w:val="105"/>
        </w:rPr>
        <w:t>ve</w:t>
      </w:r>
      <w:r w:rsidRPr="000942D3">
        <w:rPr>
          <w:spacing w:val="-10"/>
          <w:w w:val="105"/>
        </w:rPr>
        <w:t xml:space="preserve"> </w:t>
      </w:r>
      <w:r w:rsidRPr="000942D3">
        <w:rPr>
          <w:w w:val="105"/>
        </w:rPr>
        <w:t>harflerin</w:t>
      </w:r>
      <w:r w:rsidRPr="000942D3">
        <w:rPr>
          <w:spacing w:val="-11"/>
          <w:w w:val="105"/>
        </w:rPr>
        <w:t xml:space="preserve"> </w:t>
      </w:r>
      <w:r w:rsidRPr="000942D3">
        <w:rPr>
          <w:w w:val="105"/>
        </w:rPr>
        <w:t>formlarına,</w:t>
      </w:r>
      <w:r w:rsidRPr="000942D3">
        <w:rPr>
          <w:spacing w:val="-10"/>
          <w:w w:val="105"/>
        </w:rPr>
        <w:t xml:space="preserve"> </w:t>
      </w:r>
      <w:r w:rsidRPr="000942D3">
        <w:rPr>
          <w:w w:val="105"/>
        </w:rPr>
        <w:t>geliş</w:t>
      </w:r>
      <w:r w:rsidRPr="000942D3">
        <w:rPr>
          <w:spacing w:val="-8"/>
          <w:w w:val="105"/>
        </w:rPr>
        <w:t>-</w:t>
      </w:r>
      <w:r w:rsidRPr="000942D3">
        <w:rPr>
          <w:spacing w:val="-10"/>
          <w:w w:val="105"/>
        </w:rPr>
        <w:t xml:space="preserve"> </w:t>
      </w:r>
      <w:r w:rsidRPr="000942D3">
        <w:rPr>
          <w:w w:val="105"/>
        </w:rPr>
        <w:t>gidiş açılarına dikkat edilerek çözümlemeler yapıldığı çalışmaları mevcuttur.</w:t>
      </w:r>
    </w:p>
    <w:p w14:paraId="366B046A" w14:textId="0CFCC38B" w:rsidR="00800A29" w:rsidRPr="000942D3" w:rsidRDefault="00800A29" w:rsidP="00800A29">
      <w:pPr>
        <w:pStyle w:val="GvdeMetni"/>
        <w:kinsoku w:val="0"/>
        <w:overflowPunct w:val="0"/>
        <w:ind w:left="567" w:right="567"/>
        <w:jc w:val="both"/>
        <w:rPr>
          <w:w w:val="105"/>
          <w:sz w:val="20"/>
          <w:szCs w:val="20"/>
        </w:rPr>
      </w:pPr>
      <w:r w:rsidRPr="000942D3">
        <w:rPr>
          <w:w w:val="105"/>
          <w:sz w:val="20"/>
          <w:szCs w:val="20"/>
        </w:rPr>
        <w:t>İsviçre</w:t>
      </w:r>
      <w:r w:rsidRPr="000942D3">
        <w:rPr>
          <w:spacing w:val="-3"/>
          <w:w w:val="105"/>
          <w:sz w:val="20"/>
          <w:szCs w:val="20"/>
        </w:rPr>
        <w:t xml:space="preserve"> </w:t>
      </w:r>
      <w:r w:rsidRPr="000942D3">
        <w:rPr>
          <w:w w:val="105"/>
          <w:sz w:val="20"/>
          <w:szCs w:val="20"/>
        </w:rPr>
        <w:t>tasarım</w:t>
      </w:r>
      <w:r w:rsidRPr="000942D3">
        <w:rPr>
          <w:spacing w:val="-6"/>
          <w:w w:val="105"/>
          <w:sz w:val="20"/>
          <w:szCs w:val="20"/>
        </w:rPr>
        <w:t xml:space="preserve"> </w:t>
      </w:r>
      <w:r w:rsidRPr="000942D3">
        <w:rPr>
          <w:w w:val="105"/>
          <w:sz w:val="20"/>
          <w:szCs w:val="20"/>
        </w:rPr>
        <w:t>anlayışından</w:t>
      </w:r>
      <w:r w:rsidRPr="000942D3">
        <w:rPr>
          <w:spacing w:val="-6"/>
          <w:w w:val="105"/>
          <w:sz w:val="20"/>
          <w:szCs w:val="20"/>
        </w:rPr>
        <w:t xml:space="preserve"> </w:t>
      </w:r>
      <w:r w:rsidRPr="000942D3">
        <w:rPr>
          <w:w w:val="105"/>
          <w:sz w:val="20"/>
          <w:szCs w:val="20"/>
        </w:rPr>
        <w:t>koşulsuz</w:t>
      </w:r>
      <w:r w:rsidRPr="000942D3">
        <w:rPr>
          <w:spacing w:val="-4"/>
          <w:w w:val="105"/>
          <w:sz w:val="20"/>
          <w:szCs w:val="20"/>
        </w:rPr>
        <w:t xml:space="preserve"> </w:t>
      </w:r>
      <w:r w:rsidRPr="000942D3">
        <w:rPr>
          <w:w w:val="105"/>
          <w:sz w:val="20"/>
          <w:szCs w:val="20"/>
        </w:rPr>
        <w:t>bir</w:t>
      </w:r>
      <w:r w:rsidRPr="000942D3">
        <w:rPr>
          <w:spacing w:val="-6"/>
          <w:w w:val="105"/>
          <w:sz w:val="20"/>
          <w:szCs w:val="20"/>
        </w:rPr>
        <w:t xml:space="preserve"> </w:t>
      </w:r>
      <w:r w:rsidRPr="000942D3">
        <w:rPr>
          <w:w w:val="105"/>
          <w:sz w:val="20"/>
          <w:szCs w:val="20"/>
        </w:rPr>
        <w:t>kopma</w:t>
      </w:r>
      <w:r w:rsidRPr="000942D3">
        <w:rPr>
          <w:spacing w:val="-4"/>
          <w:w w:val="105"/>
          <w:sz w:val="20"/>
          <w:szCs w:val="20"/>
        </w:rPr>
        <w:t xml:space="preserve"> </w:t>
      </w:r>
      <w:r w:rsidRPr="000942D3">
        <w:rPr>
          <w:w w:val="105"/>
          <w:sz w:val="20"/>
          <w:szCs w:val="20"/>
        </w:rPr>
        <w:t>olarak değil,</w:t>
      </w:r>
      <w:r w:rsidRPr="000942D3">
        <w:rPr>
          <w:spacing w:val="-4"/>
          <w:w w:val="105"/>
          <w:sz w:val="20"/>
          <w:szCs w:val="20"/>
        </w:rPr>
        <w:t xml:space="preserve"> </w:t>
      </w:r>
      <w:r w:rsidRPr="000942D3">
        <w:rPr>
          <w:w w:val="105"/>
          <w:sz w:val="20"/>
          <w:szCs w:val="20"/>
        </w:rPr>
        <w:t>tasarımın doğal süreci içerisinde sınırlarını esnetmek olarak görülmektedir. Tasarımcının yorumunun dahil olmaya başladığı bu kırılma, Yeni Modern olarak da adlandırılmaktadır. Görsel kompozisyon yaratırken kullanılan analitik yaklaşımların yanı sıra Weingart, bir müellif tasarımcının sahip olması gereken önsezi ve bireysellik fikirlerini de çalışmalarında kullanmıştır (akt</w:t>
      </w:r>
      <w:r w:rsidR="002B5144" w:rsidRPr="000942D3">
        <w:rPr>
          <w:w w:val="105"/>
          <w:sz w:val="20"/>
          <w:szCs w:val="20"/>
        </w:rPr>
        <w:t>aran</w:t>
      </w:r>
      <w:r w:rsidRPr="000942D3">
        <w:rPr>
          <w:w w:val="105"/>
          <w:sz w:val="20"/>
          <w:szCs w:val="20"/>
        </w:rPr>
        <w:t xml:space="preserve"> Altıntaş,</w:t>
      </w:r>
      <w:r w:rsidR="00FC4338" w:rsidRPr="000942D3">
        <w:rPr>
          <w:w w:val="105"/>
          <w:sz w:val="20"/>
          <w:szCs w:val="20"/>
        </w:rPr>
        <w:t xml:space="preserve"> 2020, s.</w:t>
      </w:r>
      <w:r w:rsidRPr="000942D3">
        <w:rPr>
          <w:w w:val="105"/>
          <w:sz w:val="20"/>
          <w:szCs w:val="20"/>
        </w:rPr>
        <w:t xml:space="preserve"> 91).</w:t>
      </w:r>
    </w:p>
    <w:p w14:paraId="2D3CB617" w14:textId="77777777" w:rsidR="00FC4338" w:rsidRPr="000942D3" w:rsidRDefault="00FC4338" w:rsidP="00800A29">
      <w:pPr>
        <w:pStyle w:val="GvdeMetni"/>
        <w:kinsoku w:val="0"/>
        <w:overflowPunct w:val="0"/>
        <w:ind w:left="567" w:right="567"/>
        <w:jc w:val="both"/>
        <w:rPr>
          <w:w w:val="105"/>
          <w:sz w:val="20"/>
          <w:szCs w:val="20"/>
        </w:rPr>
      </w:pPr>
    </w:p>
    <w:p w14:paraId="261EF830" w14:textId="0877185A" w:rsidR="00F6485F" w:rsidRPr="000942D3" w:rsidRDefault="00E00C75" w:rsidP="00E00C75">
      <w:pPr>
        <w:pStyle w:val="AnaMetin"/>
        <w:jc w:val="center"/>
      </w:pPr>
      <w:r w:rsidRPr="000942D3">
        <w:rPr>
          <w:noProof/>
          <w:sz w:val="20"/>
          <w:szCs w:val="20"/>
          <w:lang w:eastAsia="tr-TR"/>
        </w:rPr>
        <w:drawing>
          <wp:inline distT="0" distB="0" distL="0" distR="0" wp14:anchorId="77FADADE" wp14:editId="35DA101F">
            <wp:extent cx="2461895" cy="3411855"/>
            <wp:effectExtent l="0" t="0" r="0" b="0"/>
            <wp:docPr id="98" name="Resim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2485558" cy="3444649"/>
                    </a:xfrm>
                    <a:prstGeom prst="rect">
                      <a:avLst/>
                    </a:prstGeom>
                    <a:noFill/>
                    <a:ln>
                      <a:noFill/>
                    </a:ln>
                  </pic:spPr>
                </pic:pic>
              </a:graphicData>
            </a:graphic>
          </wp:inline>
        </w:drawing>
      </w:r>
    </w:p>
    <w:p w14:paraId="5A8E5318" w14:textId="5DD35ABF" w:rsidR="00E00C75" w:rsidRPr="000942D3" w:rsidRDefault="00E00C75" w:rsidP="00B244B2">
      <w:pPr>
        <w:pStyle w:val="ekillerrrrrRRRR"/>
        <w:rPr>
          <w:spacing w:val="-4"/>
        </w:rPr>
      </w:pPr>
      <w:bookmarkStart w:id="107" w:name="_Toc154411191"/>
      <w:r w:rsidRPr="000942D3">
        <w:rPr>
          <w:b/>
        </w:rPr>
        <w:t xml:space="preserve">Şekil </w:t>
      </w:r>
      <w:r w:rsidR="00557390">
        <w:rPr>
          <w:b/>
        </w:rPr>
        <w:t>4.15</w:t>
      </w:r>
      <w:r w:rsidRPr="000942D3">
        <w:rPr>
          <w:b/>
        </w:rPr>
        <w:t xml:space="preserve">. </w:t>
      </w:r>
      <w:r w:rsidRPr="000942D3">
        <w:t>Wolfgang</w:t>
      </w:r>
      <w:r w:rsidRPr="000942D3">
        <w:rPr>
          <w:spacing w:val="14"/>
        </w:rPr>
        <w:t xml:space="preserve"> </w:t>
      </w:r>
      <w:r w:rsidRPr="000942D3">
        <w:t>Weingart,</w:t>
      </w:r>
      <w:r w:rsidRPr="000942D3">
        <w:rPr>
          <w:spacing w:val="12"/>
        </w:rPr>
        <w:t xml:space="preserve"> </w:t>
      </w:r>
      <w:r w:rsidRPr="000942D3">
        <w:t>“Didacta-Eurodidac”,</w:t>
      </w:r>
      <w:r w:rsidRPr="000942D3">
        <w:rPr>
          <w:spacing w:val="13"/>
        </w:rPr>
        <w:t xml:space="preserve"> </w:t>
      </w:r>
      <w:r w:rsidR="003C4238">
        <w:t>a</w:t>
      </w:r>
      <w:r w:rsidRPr="000942D3">
        <w:t>fiş,</w:t>
      </w:r>
      <w:r w:rsidRPr="000942D3">
        <w:rPr>
          <w:spacing w:val="12"/>
        </w:rPr>
        <w:t xml:space="preserve"> </w:t>
      </w:r>
      <w:r w:rsidRPr="000942D3">
        <w:rPr>
          <w:spacing w:val="-4"/>
        </w:rPr>
        <w:t>1981</w:t>
      </w:r>
      <w:bookmarkEnd w:id="107"/>
    </w:p>
    <w:p w14:paraId="433A741C" w14:textId="77777777" w:rsidR="00E00C75" w:rsidRPr="000942D3" w:rsidRDefault="00E00C75" w:rsidP="00360434">
      <w:pPr>
        <w:pStyle w:val="GvdeMetni"/>
        <w:kinsoku w:val="0"/>
        <w:overflowPunct w:val="0"/>
        <w:spacing w:before="104" w:line="367" w:lineRule="auto"/>
        <w:ind w:right="-2" w:firstLine="567"/>
        <w:jc w:val="both"/>
        <w:rPr>
          <w:w w:val="110"/>
        </w:rPr>
      </w:pPr>
      <w:r w:rsidRPr="000942D3">
        <w:t xml:space="preserve">Wolfgan Weingart’ın her çalışmasında İsviçre’nin tasarım ilkeleri baskın değildir, hatta bazı </w:t>
      </w:r>
      <w:r w:rsidRPr="000942D3">
        <w:rPr>
          <w:w w:val="110"/>
        </w:rPr>
        <w:lastRenderedPageBreak/>
        <w:t xml:space="preserve">çalışmalarında bu ilkelere zıt tasarımlar yapmıştır. Tasarımlarında bir düzensizlik var gibi </w:t>
      </w:r>
      <w:r w:rsidRPr="000942D3">
        <w:t>görünse de düzen ve düzensizlik zıtlığını bir arada kullanarak yapısöküm yöntemine başvurmuştur.</w:t>
      </w:r>
      <w:r w:rsidRPr="000942D3">
        <w:rPr>
          <w:spacing w:val="-11"/>
          <w:w w:val="110"/>
        </w:rPr>
        <w:t xml:space="preserve"> </w:t>
      </w:r>
      <w:r w:rsidRPr="000942D3">
        <w:rPr>
          <w:w w:val="110"/>
        </w:rPr>
        <w:t>Bu durum</w:t>
      </w:r>
      <w:r w:rsidRPr="000942D3">
        <w:rPr>
          <w:spacing w:val="-1"/>
          <w:w w:val="110"/>
        </w:rPr>
        <w:t xml:space="preserve">, </w:t>
      </w:r>
      <w:r w:rsidRPr="000942D3">
        <w:rPr>
          <w:w w:val="110"/>
        </w:rPr>
        <w:t>tasarımın</w:t>
      </w:r>
      <w:r w:rsidRPr="000942D3">
        <w:rPr>
          <w:spacing w:val="-6"/>
          <w:w w:val="110"/>
        </w:rPr>
        <w:t xml:space="preserve"> </w:t>
      </w:r>
      <w:r w:rsidRPr="000942D3">
        <w:rPr>
          <w:w w:val="110"/>
        </w:rPr>
        <w:t>geneline gizlenmiş</w:t>
      </w:r>
      <w:r w:rsidRPr="000942D3">
        <w:rPr>
          <w:spacing w:val="-1"/>
          <w:w w:val="110"/>
        </w:rPr>
        <w:t xml:space="preserve"> </w:t>
      </w:r>
      <w:r w:rsidRPr="000942D3">
        <w:rPr>
          <w:w w:val="110"/>
        </w:rPr>
        <w:t>bir</w:t>
      </w:r>
      <w:r w:rsidRPr="000942D3">
        <w:rPr>
          <w:spacing w:val="-6"/>
          <w:w w:val="110"/>
        </w:rPr>
        <w:t xml:space="preserve"> </w:t>
      </w:r>
      <w:r w:rsidRPr="000942D3">
        <w:rPr>
          <w:w w:val="110"/>
        </w:rPr>
        <w:t>hareketle</w:t>
      </w:r>
      <w:r w:rsidRPr="000942D3">
        <w:rPr>
          <w:spacing w:val="-3"/>
          <w:w w:val="110"/>
        </w:rPr>
        <w:t xml:space="preserve"> </w:t>
      </w:r>
      <w:r w:rsidRPr="000942D3">
        <w:rPr>
          <w:w w:val="110"/>
        </w:rPr>
        <w:t>verilmeye çalışılmıştır.</w:t>
      </w:r>
    </w:p>
    <w:p w14:paraId="08099BE2" w14:textId="27C79839" w:rsidR="00E00C75" w:rsidRPr="000942D3" w:rsidRDefault="00E00C75" w:rsidP="00360434">
      <w:pPr>
        <w:pStyle w:val="GvdeMetni"/>
        <w:kinsoku w:val="0"/>
        <w:overflowPunct w:val="0"/>
        <w:ind w:left="567" w:right="565"/>
        <w:jc w:val="both"/>
        <w:rPr>
          <w:spacing w:val="-2"/>
          <w:w w:val="105"/>
          <w:sz w:val="20"/>
          <w:szCs w:val="20"/>
        </w:rPr>
      </w:pPr>
      <w:r w:rsidRPr="000942D3">
        <w:rPr>
          <w:w w:val="105"/>
          <w:sz w:val="20"/>
          <w:szCs w:val="20"/>
        </w:rPr>
        <w:t>Yapıbozumcu tasarım anlayışında tasarımcılar çalışmalarında farklılığı yakalayıp sınırları zorlayabilmek adına çeşitli çözüm yolları aramışlar ve yeni görsel düzenlemeler ortaya koymuşlardır. Weingart’ta böyle bir tasarım felsefesi ile 1970’lerde ofset baskı yöntemini ve film sistemlerini</w:t>
      </w:r>
      <w:r w:rsidRPr="000942D3">
        <w:rPr>
          <w:spacing w:val="80"/>
          <w:w w:val="105"/>
          <w:sz w:val="20"/>
          <w:szCs w:val="20"/>
        </w:rPr>
        <w:t xml:space="preserve"> </w:t>
      </w:r>
      <w:r w:rsidRPr="000942D3">
        <w:rPr>
          <w:w w:val="105"/>
          <w:sz w:val="20"/>
          <w:szCs w:val="20"/>
        </w:rPr>
        <w:t>araştırmaya</w:t>
      </w:r>
      <w:r w:rsidRPr="000942D3">
        <w:rPr>
          <w:spacing w:val="80"/>
          <w:w w:val="105"/>
          <w:sz w:val="20"/>
          <w:szCs w:val="20"/>
        </w:rPr>
        <w:t xml:space="preserve"> </w:t>
      </w:r>
      <w:r w:rsidRPr="000942D3">
        <w:rPr>
          <w:w w:val="105"/>
          <w:sz w:val="20"/>
          <w:szCs w:val="20"/>
        </w:rPr>
        <w:t>başlamış,</w:t>
      </w:r>
      <w:r w:rsidRPr="000942D3">
        <w:rPr>
          <w:spacing w:val="80"/>
          <w:w w:val="105"/>
          <w:sz w:val="20"/>
          <w:szCs w:val="20"/>
        </w:rPr>
        <w:t xml:space="preserve"> </w:t>
      </w:r>
      <w:r w:rsidRPr="000942D3">
        <w:rPr>
          <w:w w:val="105"/>
          <w:sz w:val="20"/>
          <w:szCs w:val="20"/>
        </w:rPr>
        <w:t>çalışmaları,</w:t>
      </w:r>
      <w:r w:rsidRPr="000942D3">
        <w:rPr>
          <w:spacing w:val="80"/>
          <w:w w:val="105"/>
          <w:sz w:val="20"/>
          <w:szCs w:val="20"/>
        </w:rPr>
        <w:t xml:space="preserve"> </w:t>
      </w:r>
      <w:r w:rsidRPr="000942D3">
        <w:rPr>
          <w:w w:val="105"/>
          <w:sz w:val="20"/>
          <w:szCs w:val="20"/>
        </w:rPr>
        <w:t>zengin</w:t>
      </w:r>
      <w:r w:rsidRPr="000942D3">
        <w:rPr>
          <w:spacing w:val="80"/>
          <w:w w:val="105"/>
          <w:sz w:val="20"/>
          <w:szCs w:val="20"/>
        </w:rPr>
        <w:t xml:space="preserve"> </w:t>
      </w:r>
      <w:r w:rsidRPr="000942D3">
        <w:rPr>
          <w:w w:val="105"/>
          <w:sz w:val="20"/>
          <w:szCs w:val="20"/>
        </w:rPr>
        <w:t>ve</w:t>
      </w:r>
      <w:r w:rsidRPr="000942D3">
        <w:rPr>
          <w:spacing w:val="80"/>
          <w:w w:val="105"/>
          <w:sz w:val="20"/>
          <w:szCs w:val="20"/>
        </w:rPr>
        <w:t xml:space="preserve"> </w:t>
      </w:r>
      <w:r w:rsidRPr="000942D3">
        <w:rPr>
          <w:w w:val="105"/>
          <w:sz w:val="20"/>
          <w:szCs w:val="20"/>
        </w:rPr>
        <w:t>karmaşık dokular, harf ve imgelerden oluşan</w:t>
      </w:r>
      <w:r w:rsidRPr="000942D3">
        <w:rPr>
          <w:spacing w:val="-4"/>
          <w:w w:val="105"/>
          <w:sz w:val="20"/>
          <w:szCs w:val="20"/>
        </w:rPr>
        <w:t xml:space="preserve"> </w:t>
      </w:r>
      <w:r w:rsidRPr="000942D3">
        <w:rPr>
          <w:w w:val="105"/>
          <w:sz w:val="20"/>
          <w:szCs w:val="20"/>
        </w:rPr>
        <w:t>motifleri yaratmak için</w:t>
      </w:r>
      <w:r w:rsidRPr="000942D3">
        <w:rPr>
          <w:spacing w:val="-1"/>
          <w:w w:val="105"/>
          <w:sz w:val="20"/>
          <w:szCs w:val="20"/>
        </w:rPr>
        <w:t xml:space="preserve"> </w:t>
      </w:r>
      <w:r w:rsidRPr="000942D3">
        <w:rPr>
          <w:w w:val="105"/>
          <w:sz w:val="20"/>
          <w:szCs w:val="20"/>
        </w:rPr>
        <w:t>istiflenen</w:t>
      </w:r>
      <w:r w:rsidRPr="000942D3">
        <w:rPr>
          <w:spacing w:val="-1"/>
          <w:w w:val="105"/>
          <w:sz w:val="20"/>
          <w:szCs w:val="20"/>
        </w:rPr>
        <w:t xml:space="preserve"> </w:t>
      </w:r>
      <w:r w:rsidRPr="000942D3">
        <w:rPr>
          <w:w w:val="105"/>
          <w:sz w:val="20"/>
          <w:szCs w:val="20"/>
        </w:rPr>
        <w:t>film pozitiflerinin yeni bir tekniğine olanak sağlamıştır. Weingart, saf tipografik tasarımdan uzaklaşarak; görsel iletişim için bir araç olarak kolaj tekniğini benimsemiştir (akt</w:t>
      </w:r>
      <w:r w:rsidR="00FC4338" w:rsidRPr="000942D3">
        <w:rPr>
          <w:w w:val="105"/>
          <w:sz w:val="20"/>
          <w:szCs w:val="20"/>
        </w:rPr>
        <w:t>aran</w:t>
      </w:r>
      <w:r w:rsidRPr="000942D3">
        <w:rPr>
          <w:w w:val="105"/>
          <w:sz w:val="20"/>
          <w:szCs w:val="20"/>
        </w:rPr>
        <w:t xml:space="preserve"> Özel, </w:t>
      </w:r>
      <w:r w:rsidRPr="000942D3">
        <w:rPr>
          <w:spacing w:val="-2"/>
          <w:w w:val="105"/>
          <w:sz w:val="20"/>
          <w:szCs w:val="20"/>
        </w:rPr>
        <w:t>2018</w:t>
      </w:r>
      <w:r w:rsidR="00FC4338" w:rsidRPr="000942D3">
        <w:rPr>
          <w:spacing w:val="-2"/>
          <w:w w:val="105"/>
          <w:sz w:val="20"/>
          <w:szCs w:val="20"/>
        </w:rPr>
        <w:t xml:space="preserve">, s. </w:t>
      </w:r>
      <w:r w:rsidRPr="000942D3">
        <w:rPr>
          <w:spacing w:val="-2"/>
          <w:w w:val="105"/>
          <w:sz w:val="20"/>
          <w:szCs w:val="20"/>
        </w:rPr>
        <w:t>68)</w:t>
      </w:r>
      <w:r w:rsidR="004D42B8">
        <w:rPr>
          <w:spacing w:val="-2"/>
          <w:w w:val="105"/>
          <w:sz w:val="20"/>
          <w:szCs w:val="20"/>
        </w:rPr>
        <w:t>.</w:t>
      </w:r>
    </w:p>
    <w:p w14:paraId="7E701913" w14:textId="77777777" w:rsidR="00E00C75" w:rsidRPr="000942D3" w:rsidRDefault="00E00C75" w:rsidP="00360434">
      <w:pPr>
        <w:pStyle w:val="GvdeMetni"/>
        <w:kinsoku w:val="0"/>
        <w:overflowPunct w:val="0"/>
        <w:ind w:left="567" w:right="565"/>
        <w:jc w:val="both"/>
        <w:rPr>
          <w:spacing w:val="-2"/>
          <w:w w:val="105"/>
        </w:rPr>
      </w:pPr>
    </w:p>
    <w:p w14:paraId="4399F6CA" w14:textId="1289EC9C" w:rsidR="00E00C75" w:rsidRPr="000942D3" w:rsidRDefault="00E00C75" w:rsidP="00E00C75">
      <w:pPr>
        <w:pStyle w:val="GvdeMetni"/>
        <w:kinsoku w:val="0"/>
        <w:overflowPunct w:val="0"/>
        <w:spacing w:before="105"/>
        <w:ind w:left="179" w:right="456"/>
        <w:jc w:val="center"/>
        <w:rPr>
          <w:spacing w:val="-4"/>
          <w:sz w:val="20"/>
          <w:szCs w:val="20"/>
        </w:rPr>
      </w:pPr>
      <w:r w:rsidRPr="000942D3">
        <w:rPr>
          <w:noProof/>
          <w:sz w:val="11"/>
          <w:szCs w:val="11"/>
        </w:rPr>
        <w:drawing>
          <wp:inline distT="0" distB="0" distL="0" distR="0" wp14:anchorId="5046CB6D" wp14:editId="503EEE9C">
            <wp:extent cx="3278875" cy="4660828"/>
            <wp:effectExtent l="0" t="0" r="0" b="6985"/>
            <wp:docPr id="141" name="Resim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3334974" cy="4740572"/>
                    </a:xfrm>
                    <a:prstGeom prst="rect">
                      <a:avLst/>
                    </a:prstGeom>
                    <a:noFill/>
                    <a:ln>
                      <a:noFill/>
                    </a:ln>
                  </pic:spPr>
                </pic:pic>
              </a:graphicData>
            </a:graphic>
          </wp:inline>
        </w:drawing>
      </w:r>
    </w:p>
    <w:p w14:paraId="5BEDEACB" w14:textId="592C11DF" w:rsidR="00E00C75" w:rsidRDefault="00E00C75" w:rsidP="00B244B2">
      <w:pPr>
        <w:pStyle w:val="ekillerrrrrRRRR"/>
      </w:pPr>
      <w:bookmarkStart w:id="108" w:name="_Toc154411192"/>
      <w:r w:rsidRPr="000942D3">
        <w:rPr>
          <w:b/>
        </w:rPr>
        <w:t xml:space="preserve">Şekil </w:t>
      </w:r>
      <w:r w:rsidR="00557390">
        <w:rPr>
          <w:b/>
        </w:rPr>
        <w:t>4.16</w:t>
      </w:r>
      <w:r w:rsidRPr="000942D3">
        <w:rPr>
          <w:b/>
        </w:rPr>
        <w:t xml:space="preserve">. </w:t>
      </w:r>
      <w:r w:rsidRPr="000942D3">
        <w:t>W. Weingart, Kunstkredit Basel 1982/83, 1982</w:t>
      </w:r>
      <w:bookmarkEnd w:id="108"/>
    </w:p>
    <w:p w14:paraId="0AB687E2" w14:textId="77777777" w:rsidR="00B244B2" w:rsidRPr="000942D3" w:rsidRDefault="00B244B2" w:rsidP="00B244B2">
      <w:pPr>
        <w:pStyle w:val="ekillerrrrrRRRR"/>
      </w:pPr>
    </w:p>
    <w:p w14:paraId="7D204C40" w14:textId="1BB863A5" w:rsidR="00E00C75" w:rsidRPr="000942D3" w:rsidRDefault="00E00C75" w:rsidP="00115AF6">
      <w:pPr>
        <w:pStyle w:val="GvdeMetni"/>
        <w:kinsoku w:val="0"/>
        <w:overflowPunct w:val="0"/>
        <w:spacing w:before="104" w:line="367" w:lineRule="auto"/>
        <w:ind w:right="-2" w:firstLine="567"/>
        <w:jc w:val="both"/>
        <w:rPr>
          <w:w w:val="105"/>
        </w:rPr>
      </w:pPr>
      <w:r w:rsidRPr="000942D3">
        <w:rPr>
          <w:w w:val="105"/>
        </w:rPr>
        <w:t>Weingart’ın tipografisindeki bazı yapısöküm denemelerinde harflerin boşlukları yardımcı bir unsur olmaktan çok harf yapısının temeli olmuştur. Harflerin boşluklarının etkin kullanımı harflerin söküme uğratılmasını sağlamıştır.</w:t>
      </w:r>
      <w:r w:rsidRPr="000942D3">
        <w:rPr>
          <w:spacing w:val="40"/>
          <w:w w:val="105"/>
        </w:rPr>
        <w:t xml:space="preserve"> </w:t>
      </w:r>
      <w:r w:rsidRPr="000942D3">
        <w:rPr>
          <w:w w:val="105"/>
        </w:rPr>
        <w:t>İstenilen deformasyon, harfin bazı kısımlarını kesmekten veya eksiltmekten kaçınmamış, boşlukların yapısını değiştirerek oluşturmaya çalışmıştır.</w:t>
      </w:r>
    </w:p>
    <w:p w14:paraId="0BD37EA5" w14:textId="77777777" w:rsidR="00115AF6" w:rsidRPr="000942D3" w:rsidRDefault="00115AF6" w:rsidP="00115AF6">
      <w:pPr>
        <w:pStyle w:val="GvdeMetni"/>
        <w:kinsoku w:val="0"/>
        <w:overflowPunct w:val="0"/>
        <w:spacing w:before="104" w:line="367" w:lineRule="auto"/>
        <w:ind w:right="-2" w:firstLine="567"/>
        <w:jc w:val="both"/>
        <w:rPr>
          <w:w w:val="105"/>
        </w:rPr>
      </w:pPr>
    </w:p>
    <w:p w14:paraId="3A730813" w14:textId="090789C3" w:rsidR="00E00C75" w:rsidRPr="000942D3" w:rsidRDefault="00E00C75" w:rsidP="00E00C75">
      <w:pPr>
        <w:pStyle w:val="AnaMetin"/>
        <w:jc w:val="center"/>
      </w:pPr>
      <w:r w:rsidRPr="000942D3">
        <w:rPr>
          <w:noProof/>
          <w:sz w:val="11"/>
          <w:szCs w:val="11"/>
          <w:lang w:eastAsia="tr-TR"/>
        </w:rPr>
        <w:lastRenderedPageBreak/>
        <w:drawing>
          <wp:inline distT="0" distB="0" distL="0" distR="0" wp14:anchorId="175FD906" wp14:editId="73727536">
            <wp:extent cx="5039156" cy="2999232"/>
            <wp:effectExtent l="0" t="0" r="9525" b="0"/>
            <wp:docPr id="43" name="Resim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5054417" cy="3008315"/>
                    </a:xfrm>
                    <a:prstGeom prst="rect">
                      <a:avLst/>
                    </a:prstGeom>
                    <a:noFill/>
                    <a:ln>
                      <a:noFill/>
                    </a:ln>
                  </pic:spPr>
                </pic:pic>
              </a:graphicData>
            </a:graphic>
          </wp:inline>
        </w:drawing>
      </w:r>
    </w:p>
    <w:p w14:paraId="54878AB6" w14:textId="3CDC5198" w:rsidR="00E00C75" w:rsidRPr="000942D3" w:rsidRDefault="00E00C75" w:rsidP="00B244B2">
      <w:pPr>
        <w:pStyle w:val="ekillerrrrrRRRR"/>
        <w:rPr>
          <w:w w:val="110"/>
        </w:rPr>
      </w:pPr>
      <w:bookmarkStart w:id="109" w:name="_Toc154411193"/>
      <w:r w:rsidRPr="000942D3">
        <w:rPr>
          <w:b/>
        </w:rPr>
        <w:t xml:space="preserve">Şekil </w:t>
      </w:r>
      <w:r w:rsidR="00557390">
        <w:rPr>
          <w:b/>
        </w:rPr>
        <w:t>4</w:t>
      </w:r>
      <w:r w:rsidRPr="000942D3">
        <w:rPr>
          <w:b/>
        </w:rPr>
        <w:t>.</w:t>
      </w:r>
      <w:r w:rsidR="00557390">
        <w:rPr>
          <w:b/>
        </w:rPr>
        <w:t>17.</w:t>
      </w:r>
      <w:r w:rsidRPr="000942D3">
        <w:rPr>
          <w:b/>
        </w:rPr>
        <w:t xml:space="preserve"> </w:t>
      </w:r>
      <w:r w:rsidRPr="000942D3">
        <w:rPr>
          <w:w w:val="110"/>
        </w:rPr>
        <w:t>W.</w:t>
      </w:r>
      <w:r w:rsidRPr="000942D3">
        <w:rPr>
          <w:spacing w:val="-15"/>
          <w:w w:val="110"/>
        </w:rPr>
        <w:t xml:space="preserve"> </w:t>
      </w:r>
      <w:r w:rsidRPr="000942D3">
        <w:rPr>
          <w:w w:val="110"/>
        </w:rPr>
        <w:t>Weingart,</w:t>
      </w:r>
      <w:r w:rsidRPr="000942D3">
        <w:rPr>
          <w:spacing w:val="-15"/>
          <w:w w:val="110"/>
        </w:rPr>
        <w:t xml:space="preserve"> </w:t>
      </w:r>
      <w:r w:rsidRPr="000942D3">
        <w:rPr>
          <w:w w:val="110"/>
        </w:rPr>
        <w:t>Moon</w:t>
      </w:r>
      <w:r w:rsidRPr="000942D3">
        <w:rPr>
          <w:spacing w:val="-15"/>
          <w:w w:val="110"/>
        </w:rPr>
        <w:t xml:space="preserve"> </w:t>
      </w:r>
      <w:r w:rsidRPr="000942D3">
        <w:rPr>
          <w:w w:val="110"/>
        </w:rPr>
        <w:t>Rufen,</w:t>
      </w:r>
      <w:r w:rsidRPr="000942D3">
        <w:rPr>
          <w:spacing w:val="-16"/>
          <w:w w:val="110"/>
        </w:rPr>
        <w:t xml:space="preserve"> </w:t>
      </w:r>
      <w:r w:rsidRPr="000942D3">
        <w:rPr>
          <w:w w:val="110"/>
        </w:rPr>
        <w:t>1970-72</w:t>
      </w:r>
      <w:bookmarkEnd w:id="109"/>
    </w:p>
    <w:p w14:paraId="3BF788A9" w14:textId="40EE6427" w:rsidR="00F6485F" w:rsidRPr="000942D3" w:rsidRDefault="00E00C75" w:rsidP="00F6485F">
      <w:pPr>
        <w:pStyle w:val="Balk2"/>
        <w:rPr>
          <w:rFonts w:cs="Times New Roman"/>
        </w:rPr>
      </w:pPr>
      <w:bookmarkStart w:id="110" w:name="_Toc154409674"/>
      <w:r w:rsidRPr="000942D3">
        <w:rPr>
          <w:rFonts w:cs="Times New Roman"/>
        </w:rPr>
        <w:t>Yapısöküm Yöntemi İlkelerine Uygun Güncel Tipografik Çalışma Örnekleri;</w:t>
      </w:r>
      <w:bookmarkEnd w:id="110"/>
    </w:p>
    <w:p w14:paraId="52E0325C" w14:textId="7DBED807" w:rsidR="00F6485F" w:rsidRPr="000942D3" w:rsidRDefault="00E00C75" w:rsidP="00F6485F">
      <w:pPr>
        <w:pStyle w:val="Balk3"/>
        <w:rPr>
          <w:rFonts w:cs="Times New Roman"/>
        </w:rPr>
      </w:pPr>
      <w:bookmarkStart w:id="111" w:name="_Toc154409675"/>
      <w:r w:rsidRPr="000942D3">
        <w:rPr>
          <w:rFonts w:cs="Times New Roman"/>
        </w:rPr>
        <w:t>Dave Potts (Decordio Harf Tasarımları)</w:t>
      </w:r>
      <w:bookmarkEnd w:id="111"/>
    </w:p>
    <w:p w14:paraId="6BFA17C8" w14:textId="01F07D4F" w:rsidR="00F6485F" w:rsidRPr="000942D3" w:rsidRDefault="00E00C75" w:rsidP="00E00C75">
      <w:pPr>
        <w:pStyle w:val="AnaMetin"/>
        <w:ind w:firstLine="567"/>
        <w:rPr>
          <w:w w:val="105"/>
        </w:rPr>
      </w:pPr>
      <w:r w:rsidRPr="000942D3">
        <w:rPr>
          <w:w w:val="105"/>
        </w:rPr>
        <w:t>Decordio,</w:t>
      </w:r>
      <w:r w:rsidRPr="000942D3">
        <w:rPr>
          <w:spacing w:val="-1"/>
          <w:w w:val="105"/>
        </w:rPr>
        <w:t xml:space="preserve"> </w:t>
      </w:r>
      <w:r w:rsidRPr="000942D3">
        <w:rPr>
          <w:w w:val="105"/>
        </w:rPr>
        <w:t>Fonetik</w:t>
      </w:r>
      <w:r w:rsidRPr="000942D3">
        <w:rPr>
          <w:spacing w:val="-6"/>
          <w:w w:val="105"/>
        </w:rPr>
        <w:t xml:space="preserve"> </w:t>
      </w:r>
      <w:r w:rsidRPr="000942D3">
        <w:rPr>
          <w:w w:val="105"/>
        </w:rPr>
        <w:t>alfabede</w:t>
      </w:r>
      <w:r w:rsidRPr="000942D3">
        <w:rPr>
          <w:spacing w:val="-3"/>
          <w:w w:val="105"/>
        </w:rPr>
        <w:t xml:space="preserve"> </w:t>
      </w:r>
      <w:r w:rsidRPr="000942D3">
        <w:rPr>
          <w:w w:val="105"/>
        </w:rPr>
        <w:t>olan</w:t>
      </w:r>
      <w:r w:rsidRPr="000942D3">
        <w:rPr>
          <w:spacing w:val="-4"/>
          <w:w w:val="105"/>
        </w:rPr>
        <w:t xml:space="preserve"> </w:t>
      </w:r>
      <w:r w:rsidRPr="000942D3">
        <w:rPr>
          <w:w w:val="105"/>
        </w:rPr>
        <w:t>ve</w:t>
      </w:r>
      <w:r w:rsidRPr="000942D3">
        <w:rPr>
          <w:spacing w:val="-3"/>
          <w:w w:val="105"/>
        </w:rPr>
        <w:t xml:space="preserve"> </w:t>
      </w:r>
      <w:r w:rsidRPr="000942D3">
        <w:rPr>
          <w:w w:val="105"/>
        </w:rPr>
        <w:t>her</w:t>
      </w:r>
      <w:r w:rsidRPr="000942D3">
        <w:rPr>
          <w:spacing w:val="-5"/>
          <w:w w:val="105"/>
        </w:rPr>
        <w:t xml:space="preserve"> </w:t>
      </w:r>
      <w:r w:rsidRPr="000942D3">
        <w:rPr>
          <w:w w:val="105"/>
        </w:rPr>
        <w:t>simgenin</w:t>
      </w:r>
      <w:r w:rsidRPr="000942D3">
        <w:rPr>
          <w:spacing w:val="-4"/>
          <w:w w:val="105"/>
        </w:rPr>
        <w:t xml:space="preserve"> </w:t>
      </w:r>
      <w:r w:rsidRPr="000942D3">
        <w:rPr>
          <w:w w:val="105"/>
        </w:rPr>
        <w:t>yani</w:t>
      </w:r>
      <w:r w:rsidRPr="000942D3">
        <w:rPr>
          <w:spacing w:val="-1"/>
          <w:w w:val="105"/>
        </w:rPr>
        <w:t xml:space="preserve"> </w:t>
      </w:r>
      <w:r w:rsidRPr="000942D3">
        <w:rPr>
          <w:w w:val="105"/>
        </w:rPr>
        <w:t>harfin</w:t>
      </w:r>
      <w:r w:rsidRPr="000942D3">
        <w:rPr>
          <w:spacing w:val="-4"/>
          <w:w w:val="105"/>
        </w:rPr>
        <w:t xml:space="preserve"> </w:t>
      </w:r>
      <w:r w:rsidRPr="000942D3">
        <w:rPr>
          <w:w w:val="105"/>
        </w:rPr>
        <w:t>bir</w:t>
      </w:r>
      <w:r w:rsidRPr="000942D3">
        <w:rPr>
          <w:spacing w:val="-4"/>
          <w:w w:val="105"/>
        </w:rPr>
        <w:t xml:space="preserve"> </w:t>
      </w:r>
      <w:r w:rsidRPr="000942D3">
        <w:rPr>
          <w:w w:val="105"/>
        </w:rPr>
        <w:t>sese</w:t>
      </w:r>
      <w:r w:rsidRPr="000942D3">
        <w:rPr>
          <w:spacing w:val="-3"/>
          <w:w w:val="105"/>
        </w:rPr>
        <w:t xml:space="preserve"> </w:t>
      </w:r>
      <w:r w:rsidRPr="000942D3">
        <w:rPr>
          <w:w w:val="105"/>
        </w:rPr>
        <w:t>karşılık</w:t>
      </w:r>
      <w:r w:rsidRPr="000942D3">
        <w:rPr>
          <w:spacing w:val="-7"/>
          <w:w w:val="105"/>
        </w:rPr>
        <w:t xml:space="preserve"> </w:t>
      </w:r>
      <w:r w:rsidRPr="000942D3">
        <w:rPr>
          <w:w w:val="105"/>
        </w:rPr>
        <w:t>geldiği</w:t>
      </w:r>
      <w:r w:rsidRPr="000942D3">
        <w:rPr>
          <w:spacing w:val="-1"/>
          <w:w w:val="105"/>
        </w:rPr>
        <w:t xml:space="preserve"> </w:t>
      </w:r>
      <w:r w:rsidRPr="000942D3">
        <w:rPr>
          <w:w w:val="105"/>
        </w:rPr>
        <w:t>Latin Alfabesine</w:t>
      </w:r>
      <w:r w:rsidRPr="000942D3">
        <w:rPr>
          <w:spacing w:val="-1"/>
          <w:w w:val="105"/>
        </w:rPr>
        <w:t xml:space="preserve"> </w:t>
      </w:r>
      <w:r w:rsidRPr="000942D3">
        <w:rPr>
          <w:w w:val="105"/>
        </w:rPr>
        <w:t>özel</w:t>
      </w:r>
      <w:r w:rsidRPr="000942D3">
        <w:rPr>
          <w:spacing w:val="-1"/>
          <w:w w:val="105"/>
        </w:rPr>
        <w:t xml:space="preserve"> </w:t>
      </w:r>
      <w:r w:rsidRPr="000942D3">
        <w:rPr>
          <w:w w:val="105"/>
        </w:rPr>
        <w:t>bir</w:t>
      </w:r>
      <w:r w:rsidRPr="000942D3">
        <w:rPr>
          <w:spacing w:val="-1"/>
          <w:w w:val="105"/>
        </w:rPr>
        <w:t xml:space="preserve"> </w:t>
      </w:r>
      <w:r w:rsidRPr="000942D3">
        <w:rPr>
          <w:w w:val="105"/>
        </w:rPr>
        <w:t>font</w:t>
      </w:r>
      <w:r w:rsidRPr="000942D3">
        <w:rPr>
          <w:spacing w:val="-2"/>
          <w:w w:val="105"/>
        </w:rPr>
        <w:t xml:space="preserve"> </w:t>
      </w:r>
      <w:r w:rsidRPr="000942D3">
        <w:rPr>
          <w:w w:val="105"/>
        </w:rPr>
        <w:t>tasarımıdır.</w:t>
      </w:r>
      <w:r w:rsidRPr="000942D3">
        <w:rPr>
          <w:spacing w:val="-1"/>
          <w:w w:val="105"/>
        </w:rPr>
        <w:t xml:space="preserve"> </w:t>
      </w:r>
      <w:r w:rsidRPr="000942D3">
        <w:rPr>
          <w:w w:val="105"/>
        </w:rPr>
        <w:t>Her</w:t>
      </w:r>
      <w:r w:rsidRPr="000942D3">
        <w:rPr>
          <w:spacing w:val="-2"/>
          <w:w w:val="105"/>
        </w:rPr>
        <w:t xml:space="preserve"> </w:t>
      </w:r>
      <w:r w:rsidRPr="000942D3">
        <w:rPr>
          <w:w w:val="105"/>
        </w:rPr>
        <w:t>harfin</w:t>
      </w:r>
      <w:r w:rsidRPr="000942D3">
        <w:rPr>
          <w:spacing w:val="-2"/>
          <w:w w:val="105"/>
        </w:rPr>
        <w:t xml:space="preserve"> </w:t>
      </w:r>
      <w:r w:rsidRPr="000942D3">
        <w:rPr>
          <w:w w:val="105"/>
        </w:rPr>
        <w:t>çıkardığı titreşim ve</w:t>
      </w:r>
      <w:r w:rsidRPr="000942D3">
        <w:rPr>
          <w:spacing w:val="-1"/>
          <w:w w:val="105"/>
        </w:rPr>
        <w:t xml:space="preserve"> </w:t>
      </w:r>
      <w:r w:rsidRPr="000942D3">
        <w:rPr>
          <w:w w:val="105"/>
        </w:rPr>
        <w:t>vurgunun</w:t>
      </w:r>
      <w:r w:rsidRPr="000942D3">
        <w:rPr>
          <w:spacing w:val="-2"/>
          <w:w w:val="105"/>
        </w:rPr>
        <w:t xml:space="preserve"> </w:t>
      </w:r>
      <w:r w:rsidRPr="000942D3">
        <w:rPr>
          <w:w w:val="105"/>
        </w:rPr>
        <w:t>görselleştirilip</w:t>
      </w:r>
      <w:r w:rsidRPr="000942D3">
        <w:rPr>
          <w:spacing w:val="-2"/>
          <w:w w:val="105"/>
        </w:rPr>
        <w:t xml:space="preserve"> </w:t>
      </w:r>
      <w:r w:rsidRPr="000942D3">
        <w:rPr>
          <w:w w:val="105"/>
        </w:rPr>
        <w:t>font haline dönüştürülmesi ile tasarlanmıştır.</w:t>
      </w:r>
    </w:p>
    <w:p w14:paraId="0203EE4F" w14:textId="1A43F917" w:rsidR="00E00C75" w:rsidRPr="000942D3" w:rsidRDefault="00E00C75" w:rsidP="00E00C75">
      <w:pPr>
        <w:pStyle w:val="AnaMetin"/>
        <w:ind w:firstLine="567"/>
      </w:pPr>
      <w:r w:rsidRPr="000942D3">
        <w:rPr>
          <w:noProof/>
          <w:sz w:val="20"/>
          <w:szCs w:val="20"/>
          <w:lang w:eastAsia="tr-TR"/>
        </w:rPr>
        <w:drawing>
          <wp:inline distT="0" distB="0" distL="0" distR="0" wp14:anchorId="04A2A7F8" wp14:editId="73DA56E1">
            <wp:extent cx="5319196" cy="2223770"/>
            <wp:effectExtent l="0" t="0" r="0" b="5080"/>
            <wp:docPr id="103" name="Resim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5325694" cy="2226486"/>
                    </a:xfrm>
                    <a:prstGeom prst="rect">
                      <a:avLst/>
                    </a:prstGeom>
                    <a:noFill/>
                    <a:ln>
                      <a:noFill/>
                    </a:ln>
                  </pic:spPr>
                </pic:pic>
              </a:graphicData>
            </a:graphic>
          </wp:inline>
        </w:drawing>
      </w:r>
    </w:p>
    <w:p w14:paraId="3E9A4583" w14:textId="3EA69CFF" w:rsidR="00E00C75" w:rsidRPr="000942D3" w:rsidRDefault="00E00C75" w:rsidP="00B244B2">
      <w:pPr>
        <w:pStyle w:val="ekillerrrrrRRRR"/>
        <w:rPr>
          <w:spacing w:val="-2"/>
        </w:rPr>
      </w:pPr>
      <w:bookmarkStart w:id="112" w:name="_Toc154411194"/>
      <w:r w:rsidRPr="000942D3">
        <w:rPr>
          <w:b/>
        </w:rPr>
        <w:t xml:space="preserve">Şekil </w:t>
      </w:r>
      <w:r w:rsidR="00557390">
        <w:rPr>
          <w:b/>
        </w:rPr>
        <w:t>4</w:t>
      </w:r>
      <w:r w:rsidRPr="000942D3">
        <w:rPr>
          <w:b/>
        </w:rPr>
        <w:t>.</w:t>
      </w:r>
      <w:r w:rsidR="00557390">
        <w:rPr>
          <w:b/>
        </w:rPr>
        <w:t>18</w:t>
      </w:r>
      <w:r w:rsidR="00C40620">
        <w:rPr>
          <w:b/>
        </w:rPr>
        <w:t>.</w:t>
      </w:r>
      <w:r w:rsidRPr="000942D3">
        <w:rPr>
          <w:b/>
        </w:rPr>
        <w:t xml:space="preserve"> </w:t>
      </w:r>
      <w:r w:rsidRPr="000942D3">
        <w:t>“Decordio”</w:t>
      </w:r>
      <w:r w:rsidRPr="000942D3">
        <w:rPr>
          <w:spacing w:val="27"/>
        </w:rPr>
        <w:t xml:space="preserve"> </w:t>
      </w:r>
      <w:r w:rsidRPr="000942D3">
        <w:t>Harf</w:t>
      </w:r>
      <w:r w:rsidRPr="000942D3">
        <w:rPr>
          <w:spacing w:val="21"/>
        </w:rPr>
        <w:t xml:space="preserve"> </w:t>
      </w:r>
      <w:r w:rsidRPr="000942D3">
        <w:rPr>
          <w:spacing w:val="-2"/>
        </w:rPr>
        <w:t>Tasarımları</w:t>
      </w:r>
      <w:bookmarkEnd w:id="112"/>
    </w:p>
    <w:p w14:paraId="05634988" w14:textId="54EA30E3" w:rsidR="00F6485F" w:rsidRPr="000942D3" w:rsidRDefault="00E00C75" w:rsidP="00F6485F">
      <w:pPr>
        <w:pStyle w:val="Balk3"/>
        <w:rPr>
          <w:rFonts w:cs="Times New Roman"/>
        </w:rPr>
      </w:pPr>
      <w:bookmarkStart w:id="113" w:name="_Toc154409676"/>
      <w:r w:rsidRPr="000942D3">
        <w:rPr>
          <w:rFonts w:cs="Times New Roman"/>
        </w:rPr>
        <w:t>Liron Lavi Turkenich (Ararvrit Fontu)</w:t>
      </w:r>
      <w:bookmarkEnd w:id="113"/>
    </w:p>
    <w:p w14:paraId="6B0400F0" w14:textId="781D34AA" w:rsidR="00E00C75" w:rsidRPr="000942D3" w:rsidRDefault="00E00C75" w:rsidP="009112B3">
      <w:pPr>
        <w:pStyle w:val="GvdeMetni"/>
        <w:kinsoku w:val="0"/>
        <w:overflowPunct w:val="0"/>
        <w:spacing w:line="360" w:lineRule="auto"/>
        <w:ind w:firstLine="567"/>
        <w:jc w:val="both"/>
        <w:rPr>
          <w:w w:val="110"/>
        </w:rPr>
      </w:pPr>
      <w:r w:rsidRPr="000942D3">
        <w:rPr>
          <w:w w:val="110"/>
        </w:rPr>
        <w:t xml:space="preserve">Hem Arapça hem de İbranice harfleri bir araya getiren bu yazı fontu </w:t>
      </w:r>
      <w:r w:rsidR="00017CFE">
        <w:rPr>
          <w:w w:val="110"/>
        </w:rPr>
        <w:t>y</w:t>
      </w:r>
      <w:r w:rsidRPr="000942D3">
        <w:rPr>
          <w:w w:val="110"/>
        </w:rPr>
        <w:t xml:space="preserve">apısöküm </w:t>
      </w:r>
      <w:r w:rsidR="00017CFE">
        <w:t>y</w:t>
      </w:r>
      <w:r w:rsidRPr="000942D3">
        <w:t xml:space="preserve">önteminin zıtlıkların kullanımı ilkesine oldukça uygun bir fonttur. Üst tarafı Arapça alt kısmı ise </w:t>
      </w:r>
      <w:r w:rsidRPr="000942D3">
        <w:rPr>
          <w:w w:val="110"/>
        </w:rPr>
        <w:t>İbranice</w:t>
      </w:r>
      <w:r w:rsidRPr="000942D3">
        <w:rPr>
          <w:spacing w:val="-11"/>
          <w:w w:val="110"/>
        </w:rPr>
        <w:t xml:space="preserve"> </w:t>
      </w:r>
      <w:r w:rsidRPr="000942D3">
        <w:rPr>
          <w:w w:val="110"/>
        </w:rPr>
        <w:t>harflerin</w:t>
      </w:r>
      <w:r w:rsidRPr="000942D3">
        <w:rPr>
          <w:spacing w:val="-12"/>
          <w:w w:val="110"/>
        </w:rPr>
        <w:t xml:space="preserve"> </w:t>
      </w:r>
      <w:r w:rsidRPr="000942D3">
        <w:rPr>
          <w:w w:val="110"/>
        </w:rPr>
        <w:t>temel</w:t>
      </w:r>
      <w:r w:rsidRPr="000942D3">
        <w:rPr>
          <w:spacing w:val="-10"/>
          <w:w w:val="110"/>
        </w:rPr>
        <w:t xml:space="preserve"> </w:t>
      </w:r>
      <w:r w:rsidRPr="000942D3">
        <w:rPr>
          <w:w w:val="110"/>
        </w:rPr>
        <w:t>yapılarını</w:t>
      </w:r>
      <w:r w:rsidRPr="000942D3">
        <w:rPr>
          <w:spacing w:val="-10"/>
          <w:w w:val="110"/>
        </w:rPr>
        <w:t xml:space="preserve"> </w:t>
      </w:r>
      <w:r w:rsidRPr="000942D3">
        <w:rPr>
          <w:w w:val="110"/>
        </w:rPr>
        <w:t>kullanan</w:t>
      </w:r>
      <w:r w:rsidRPr="000942D3">
        <w:rPr>
          <w:spacing w:val="-12"/>
          <w:w w:val="110"/>
        </w:rPr>
        <w:t xml:space="preserve"> </w:t>
      </w:r>
      <w:r w:rsidRPr="000942D3">
        <w:rPr>
          <w:w w:val="110"/>
        </w:rPr>
        <w:t>bu</w:t>
      </w:r>
      <w:r w:rsidRPr="000942D3">
        <w:rPr>
          <w:spacing w:val="-11"/>
          <w:w w:val="110"/>
        </w:rPr>
        <w:t xml:space="preserve"> </w:t>
      </w:r>
      <w:r w:rsidRPr="000942D3">
        <w:rPr>
          <w:w w:val="110"/>
        </w:rPr>
        <w:t>fontta,</w:t>
      </w:r>
      <w:r w:rsidRPr="000942D3">
        <w:rPr>
          <w:spacing w:val="-11"/>
          <w:w w:val="110"/>
        </w:rPr>
        <w:t xml:space="preserve"> </w:t>
      </w:r>
      <w:r w:rsidRPr="000942D3">
        <w:rPr>
          <w:w w:val="110"/>
        </w:rPr>
        <w:t>okunabilirlik</w:t>
      </w:r>
      <w:r w:rsidRPr="000942D3">
        <w:rPr>
          <w:spacing w:val="-12"/>
          <w:w w:val="110"/>
        </w:rPr>
        <w:t xml:space="preserve"> </w:t>
      </w:r>
      <w:r w:rsidRPr="000942D3">
        <w:rPr>
          <w:w w:val="110"/>
        </w:rPr>
        <w:t>ilkesi</w:t>
      </w:r>
      <w:r w:rsidRPr="000942D3">
        <w:rPr>
          <w:spacing w:val="-11"/>
          <w:w w:val="110"/>
        </w:rPr>
        <w:t xml:space="preserve"> </w:t>
      </w:r>
      <w:r w:rsidRPr="000942D3">
        <w:rPr>
          <w:w w:val="110"/>
        </w:rPr>
        <w:t>göz ardı edilmemiştir.</w:t>
      </w:r>
      <w:r w:rsidRPr="000942D3">
        <w:rPr>
          <w:spacing w:val="-11"/>
          <w:w w:val="110"/>
        </w:rPr>
        <w:t xml:space="preserve"> </w:t>
      </w:r>
      <w:r w:rsidRPr="000942D3">
        <w:rPr>
          <w:w w:val="110"/>
        </w:rPr>
        <w:t>İsrail’de sokak ve cadde levhalarının üstünde İbranice, Arapça ve İngilizce dillerinde yazılar olması nedeniyle karmaşayı azaltmak için da tasarlanmıştır. Ancak alt metin olarak da Arap ve İsraillilerin</w:t>
      </w:r>
      <w:r w:rsidRPr="000942D3">
        <w:rPr>
          <w:spacing w:val="-10"/>
          <w:w w:val="110"/>
        </w:rPr>
        <w:t xml:space="preserve"> </w:t>
      </w:r>
      <w:r w:rsidRPr="000942D3">
        <w:rPr>
          <w:w w:val="110"/>
        </w:rPr>
        <w:t>beraber uyum ile</w:t>
      </w:r>
      <w:r w:rsidRPr="000942D3">
        <w:rPr>
          <w:spacing w:val="-10"/>
          <w:w w:val="110"/>
        </w:rPr>
        <w:t xml:space="preserve"> </w:t>
      </w:r>
      <w:r w:rsidRPr="000942D3">
        <w:rPr>
          <w:w w:val="110"/>
        </w:rPr>
        <w:t>yaşamasına sembolik bir atıfta bulunarak birçok</w:t>
      </w:r>
      <w:r w:rsidRPr="000942D3">
        <w:rPr>
          <w:spacing w:val="-9"/>
          <w:w w:val="110"/>
        </w:rPr>
        <w:t xml:space="preserve"> </w:t>
      </w:r>
      <w:r w:rsidRPr="000942D3">
        <w:rPr>
          <w:w w:val="110"/>
        </w:rPr>
        <w:t>olumlu</w:t>
      </w:r>
      <w:r w:rsidRPr="000942D3">
        <w:rPr>
          <w:spacing w:val="-9"/>
          <w:w w:val="110"/>
        </w:rPr>
        <w:t xml:space="preserve"> </w:t>
      </w:r>
      <w:r w:rsidRPr="000942D3">
        <w:rPr>
          <w:w w:val="110"/>
        </w:rPr>
        <w:t>eleştiri</w:t>
      </w:r>
      <w:r w:rsidRPr="000942D3">
        <w:rPr>
          <w:spacing w:val="-9"/>
          <w:w w:val="110"/>
        </w:rPr>
        <w:t xml:space="preserve"> </w:t>
      </w:r>
      <w:r w:rsidRPr="000942D3">
        <w:rPr>
          <w:w w:val="110"/>
        </w:rPr>
        <w:lastRenderedPageBreak/>
        <w:t>almıştır.</w:t>
      </w:r>
    </w:p>
    <w:p w14:paraId="13A4DA2C" w14:textId="77777777" w:rsidR="00E00C75" w:rsidRPr="000942D3" w:rsidRDefault="00E00C75" w:rsidP="009112B3">
      <w:pPr>
        <w:pStyle w:val="GvdeMetni"/>
        <w:kinsoku w:val="0"/>
        <w:overflowPunct w:val="0"/>
        <w:spacing w:line="360" w:lineRule="auto"/>
        <w:ind w:firstLine="567"/>
        <w:jc w:val="both"/>
        <w:rPr>
          <w:w w:val="110"/>
        </w:rPr>
      </w:pPr>
      <w:r w:rsidRPr="000942D3">
        <w:rPr>
          <w:w w:val="110"/>
        </w:rPr>
        <w:t>Örnek verilen görselde; İbranice ‘şin, tav, he’ harfleri ve Arapçadaki ‘lam, gayn, he’ harflerinin anatomik yapılarına dikkat edilerek bir tasarım ortaya çıkarılmıştır. Font sadece sokak tabelalarında kullanılması için yapılan bir font olmanın dışında barışa hizmet eden bir rol üstlenmiştir. Farklılıkların bir arada uyum içerinde kullanımı fikri yapısökümcü tipografiyle anlatılmaya çalışılmıştır.</w:t>
      </w:r>
    </w:p>
    <w:p w14:paraId="6BE5C834" w14:textId="0C0B160B" w:rsidR="00F6485F" w:rsidRPr="000942D3" w:rsidRDefault="009112B3" w:rsidP="009112B3">
      <w:pPr>
        <w:pStyle w:val="AnaMetin"/>
        <w:jc w:val="center"/>
      </w:pPr>
      <w:r w:rsidRPr="000942D3">
        <w:rPr>
          <w:noProof/>
          <w:w w:val="110"/>
          <w:lang w:eastAsia="tr-TR"/>
        </w:rPr>
        <w:drawing>
          <wp:inline distT="0" distB="0" distL="0" distR="0" wp14:anchorId="7439C3C5" wp14:editId="67185A12">
            <wp:extent cx="2844066" cy="4322618"/>
            <wp:effectExtent l="0" t="0" r="0" b="1905"/>
            <wp:docPr id="167" name="Resim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2849209" cy="4330435"/>
                    </a:xfrm>
                    <a:prstGeom prst="rect">
                      <a:avLst/>
                    </a:prstGeom>
                    <a:noFill/>
                    <a:ln>
                      <a:noFill/>
                    </a:ln>
                  </pic:spPr>
                </pic:pic>
              </a:graphicData>
            </a:graphic>
          </wp:inline>
        </w:drawing>
      </w:r>
    </w:p>
    <w:p w14:paraId="5D7D22F7" w14:textId="561A0109" w:rsidR="009112B3" w:rsidRPr="000942D3" w:rsidRDefault="009112B3" w:rsidP="00B244B2">
      <w:pPr>
        <w:pStyle w:val="ekillerrrrrRRRR"/>
        <w:rPr>
          <w:w w:val="110"/>
        </w:rPr>
      </w:pPr>
      <w:bookmarkStart w:id="114" w:name="_Toc154411195"/>
      <w:r w:rsidRPr="000942D3">
        <w:rPr>
          <w:b/>
        </w:rPr>
        <w:t xml:space="preserve">Şekil </w:t>
      </w:r>
      <w:r w:rsidR="00C40620">
        <w:rPr>
          <w:b/>
        </w:rPr>
        <w:t>4</w:t>
      </w:r>
      <w:r w:rsidRPr="000942D3">
        <w:rPr>
          <w:b/>
          <w:bCs/>
          <w:w w:val="110"/>
        </w:rPr>
        <w:t>.</w:t>
      </w:r>
      <w:r w:rsidR="00C40620">
        <w:rPr>
          <w:b/>
          <w:bCs/>
          <w:w w:val="110"/>
        </w:rPr>
        <w:t>19.</w:t>
      </w:r>
      <w:r w:rsidRPr="000942D3">
        <w:rPr>
          <w:b/>
          <w:bCs/>
          <w:spacing w:val="-13"/>
          <w:w w:val="110"/>
        </w:rPr>
        <w:t xml:space="preserve"> </w:t>
      </w:r>
      <w:r w:rsidRPr="000942D3">
        <w:rPr>
          <w:w w:val="110"/>
        </w:rPr>
        <w:t>Liron</w:t>
      </w:r>
      <w:r w:rsidRPr="000942D3">
        <w:rPr>
          <w:spacing w:val="-13"/>
          <w:w w:val="110"/>
        </w:rPr>
        <w:t xml:space="preserve"> </w:t>
      </w:r>
      <w:r w:rsidRPr="000942D3">
        <w:rPr>
          <w:w w:val="110"/>
        </w:rPr>
        <w:t>Lavi</w:t>
      </w:r>
      <w:r w:rsidRPr="000942D3">
        <w:rPr>
          <w:spacing w:val="-15"/>
          <w:w w:val="110"/>
        </w:rPr>
        <w:t xml:space="preserve"> </w:t>
      </w:r>
      <w:r w:rsidRPr="000942D3">
        <w:rPr>
          <w:w w:val="110"/>
        </w:rPr>
        <w:t>Turkenich,</w:t>
      </w:r>
      <w:r w:rsidRPr="000942D3">
        <w:rPr>
          <w:spacing w:val="-12"/>
          <w:w w:val="110"/>
        </w:rPr>
        <w:t xml:space="preserve"> </w:t>
      </w:r>
      <w:r w:rsidRPr="000942D3">
        <w:rPr>
          <w:w w:val="110"/>
        </w:rPr>
        <w:t>Ararvrit</w:t>
      </w:r>
      <w:r w:rsidRPr="000942D3">
        <w:rPr>
          <w:spacing w:val="-13"/>
          <w:w w:val="110"/>
        </w:rPr>
        <w:t xml:space="preserve"> </w:t>
      </w:r>
      <w:r w:rsidRPr="000942D3">
        <w:rPr>
          <w:w w:val="110"/>
        </w:rPr>
        <w:t>Fontu</w:t>
      </w:r>
      <w:bookmarkEnd w:id="114"/>
    </w:p>
    <w:p w14:paraId="4EFB276B" w14:textId="0C0DA9A1" w:rsidR="00F6485F" w:rsidRPr="000942D3" w:rsidRDefault="009112B3" w:rsidP="00F6485F">
      <w:pPr>
        <w:pStyle w:val="Balk3"/>
        <w:rPr>
          <w:rFonts w:cs="Times New Roman"/>
        </w:rPr>
      </w:pPr>
      <w:bookmarkStart w:id="115" w:name="_Toc154409677"/>
      <w:r w:rsidRPr="000942D3">
        <w:rPr>
          <w:rFonts w:cs="Times New Roman"/>
          <w:w w:val="105"/>
        </w:rPr>
        <w:t>Wanwai</w:t>
      </w:r>
      <w:r w:rsidRPr="000942D3">
        <w:rPr>
          <w:rFonts w:cs="Times New Roman"/>
          <w:spacing w:val="-13"/>
          <w:w w:val="105"/>
        </w:rPr>
        <w:t xml:space="preserve"> </w:t>
      </w:r>
      <w:r w:rsidRPr="000942D3">
        <w:rPr>
          <w:rFonts w:cs="Times New Roman"/>
          <w:w w:val="105"/>
        </w:rPr>
        <w:t>Shum</w:t>
      </w:r>
      <w:r w:rsidRPr="000942D3">
        <w:rPr>
          <w:rFonts w:cs="Times New Roman"/>
          <w:spacing w:val="-15"/>
          <w:w w:val="105"/>
        </w:rPr>
        <w:t xml:space="preserve"> </w:t>
      </w:r>
      <w:r w:rsidRPr="000942D3">
        <w:rPr>
          <w:rFonts w:cs="Times New Roman"/>
          <w:w w:val="105"/>
        </w:rPr>
        <w:t>(</w:t>
      </w:r>
      <w:r w:rsidR="00115AF6" w:rsidRPr="000942D3">
        <w:rPr>
          <w:rFonts w:cs="Times New Roman"/>
          <w:w w:val="105"/>
        </w:rPr>
        <w:t>Slime Yazı Tipi</w:t>
      </w:r>
      <w:r w:rsidRPr="000942D3">
        <w:rPr>
          <w:rFonts w:cs="Times New Roman"/>
          <w:spacing w:val="-2"/>
          <w:w w:val="105"/>
        </w:rPr>
        <w:t>)</w:t>
      </w:r>
      <w:bookmarkEnd w:id="115"/>
    </w:p>
    <w:p w14:paraId="16187FB6" w14:textId="0E915995" w:rsidR="009112B3" w:rsidRPr="000942D3" w:rsidRDefault="009112B3" w:rsidP="00115AF6">
      <w:pPr>
        <w:pStyle w:val="GvdeMetni"/>
        <w:kinsoku w:val="0"/>
        <w:overflowPunct w:val="0"/>
        <w:spacing w:before="221" w:line="360" w:lineRule="auto"/>
        <w:ind w:right="-2" w:firstLine="567"/>
        <w:jc w:val="both"/>
        <w:rPr>
          <w:spacing w:val="-2"/>
          <w:w w:val="105"/>
        </w:rPr>
      </w:pPr>
      <w:r w:rsidRPr="000942D3">
        <w:rPr>
          <w:w w:val="105"/>
        </w:rPr>
        <w:t>Design Academy Eindhoven eğitim alan Wanwai Shum, pek çok deneysel tasarım çalışması yapmıştır.</w:t>
      </w:r>
      <w:r w:rsidRPr="000942D3">
        <w:rPr>
          <w:spacing w:val="-8"/>
          <w:w w:val="105"/>
        </w:rPr>
        <w:t xml:space="preserve"> </w:t>
      </w:r>
      <w:r w:rsidRPr="000942D3">
        <w:rPr>
          <w:w w:val="105"/>
        </w:rPr>
        <w:t>Özellikle</w:t>
      </w:r>
      <w:r w:rsidRPr="000942D3">
        <w:rPr>
          <w:spacing w:val="-9"/>
          <w:w w:val="105"/>
        </w:rPr>
        <w:t xml:space="preserve"> </w:t>
      </w:r>
      <w:r w:rsidRPr="000942D3">
        <w:rPr>
          <w:w w:val="105"/>
        </w:rPr>
        <w:t>Latin</w:t>
      </w:r>
      <w:r w:rsidRPr="000942D3">
        <w:rPr>
          <w:spacing w:val="-9"/>
          <w:w w:val="105"/>
        </w:rPr>
        <w:t xml:space="preserve"> </w:t>
      </w:r>
      <w:r w:rsidRPr="000942D3">
        <w:rPr>
          <w:w w:val="105"/>
        </w:rPr>
        <w:t>Alfabesinin</w:t>
      </w:r>
      <w:r w:rsidRPr="000942D3">
        <w:rPr>
          <w:spacing w:val="-9"/>
          <w:w w:val="105"/>
        </w:rPr>
        <w:t xml:space="preserve"> </w:t>
      </w:r>
      <w:r w:rsidRPr="000942D3">
        <w:rPr>
          <w:w w:val="105"/>
        </w:rPr>
        <w:t>Uzak</w:t>
      </w:r>
      <w:r w:rsidRPr="000942D3">
        <w:rPr>
          <w:spacing w:val="-8"/>
          <w:w w:val="105"/>
        </w:rPr>
        <w:t xml:space="preserve"> </w:t>
      </w:r>
      <w:r w:rsidRPr="000942D3">
        <w:rPr>
          <w:w w:val="105"/>
        </w:rPr>
        <w:t>Doğu</w:t>
      </w:r>
      <w:r w:rsidRPr="000942D3">
        <w:rPr>
          <w:spacing w:val="-8"/>
          <w:w w:val="105"/>
        </w:rPr>
        <w:t xml:space="preserve"> </w:t>
      </w:r>
      <w:r w:rsidRPr="000942D3">
        <w:rPr>
          <w:w w:val="105"/>
        </w:rPr>
        <w:t>yazı</w:t>
      </w:r>
      <w:r w:rsidRPr="000942D3">
        <w:rPr>
          <w:spacing w:val="-7"/>
          <w:w w:val="105"/>
        </w:rPr>
        <w:t xml:space="preserve"> </w:t>
      </w:r>
      <w:r w:rsidRPr="000942D3">
        <w:rPr>
          <w:w w:val="105"/>
        </w:rPr>
        <w:t>stili</w:t>
      </w:r>
      <w:r w:rsidRPr="000942D3">
        <w:rPr>
          <w:spacing w:val="-11"/>
          <w:w w:val="105"/>
        </w:rPr>
        <w:t xml:space="preserve"> </w:t>
      </w:r>
      <w:r w:rsidRPr="000942D3">
        <w:rPr>
          <w:w w:val="105"/>
        </w:rPr>
        <w:t>ile</w:t>
      </w:r>
      <w:r w:rsidRPr="000942D3">
        <w:rPr>
          <w:spacing w:val="-12"/>
          <w:w w:val="105"/>
        </w:rPr>
        <w:t xml:space="preserve"> </w:t>
      </w:r>
      <w:r w:rsidRPr="000942D3">
        <w:rPr>
          <w:w w:val="105"/>
        </w:rPr>
        <w:t>çözümlemeleri</w:t>
      </w:r>
      <w:r w:rsidRPr="000942D3">
        <w:rPr>
          <w:spacing w:val="-7"/>
          <w:w w:val="105"/>
        </w:rPr>
        <w:t xml:space="preserve"> </w:t>
      </w:r>
      <w:r w:rsidRPr="000942D3">
        <w:rPr>
          <w:w w:val="105"/>
        </w:rPr>
        <w:t>dikkat</w:t>
      </w:r>
      <w:r w:rsidRPr="000942D3">
        <w:rPr>
          <w:spacing w:val="-8"/>
          <w:w w:val="105"/>
        </w:rPr>
        <w:t xml:space="preserve"> </w:t>
      </w:r>
      <w:r w:rsidRPr="000942D3">
        <w:rPr>
          <w:w w:val="105"/>
        </w:rPr>
        <w:t>çekmektedir. Uzak Doğunun tipografik stilleri ve harflerin ince-kalın ilişkisini abartılı şekilde kullanımı öne çıkmıştır.</w:t>
      </w:r>
      <w:r w:rsidRPr="000942D3">
        <w:rPr>
          <w:spacing w:val="-1"/>
          <w:w w:val="105"/>
        </w:rPr>
        <w:t xml:space="preserve"> </w:t>
      </w:r>
      <w:r w:rsidRPr="000942D3">
        <w:rPr>
          <w:w w:val="105"/>
        </w:rPr>
        <w:t>Boşlukların</w:t>
      </w:r>
      <w:r w:rsidRPr="000942D3">
        <w:rPr>
          <w:spacing w:val="-3"/>
          <w:w w:val="105"/>
        </w:rPr>
        <w:t xml:space="preserve"> </w:t>
      </w:r>
      <w:r w:rsidRPr="000942D3">
        <w:rPr>
          <w:w w:val="105"/>
        </w:rPr>
        <w:t>ise</w:t>
      </w:r>
      <w:r w:rsidRPr="000942D3">
        <w:rPr>
          <w:spacing w:val="-1"/>
          <w:w w:val="105"/>
        </w:rPr>
        <w:t xml:space="preserve"> harf ve </w:t>
      </w:r>
      <w:r w:rsidRPr="000942D3">
        <w:rPr>
          <w:w w:val="105"/>
        </w:rPr>
        <w:t>kelimelerin</w:t>
      </w:r>
      <w:r w:rsidRPr="000942D3">
        <w:rPr>
          <w:spacing w:val="-3"/>
          <w:w w:val="105"/>
        </w:rPr>
        <w:t xml:space="preserve"> </w:t>
      </w:r>
      <w:r w:rsidRPr="000942D3">
        <w:rPr>
          <w:w w:val="105"/>
        </w:rPr>
        <w:t>bir</w:t>
      </w:r>
      <w:r w:rsidRPr="000942D3">
        <w:rPr>
          <w:spacing w:val="-3"/>
          <w:w w:val="105"/>
        </w:rPr>
        <w:t xml:space="preserve"> </w:t>
      </w:r>
      <w:r w:rsidRPr="000942D3">
        <w:rPr>
          <w:w w:val="105"/>
        </w:rPr>
        <w:t>parçası</w:t>
      </w:r>
      <w:r w:rsidRPr="000942D3">
        <w:rPr>
          <w:spacing w:val="-1"/>
          <w:w w:val="105"/>
        </w:rPr>
        <w:t xml:space="preserve"> </w:t>
      </w:r>
      <w:r w:rsidRPr="000942D3">
        <w:rPr>
          <w:w w:val="105"/>
        </w:rPr>
        <w:t>olarak</w:t>
      </w:r>
      <w:r w:rsidRPr="000942D3">
        <w:rPr>
          <w:spacing w:val="-3"/>
          <w:w w:val="105"/>
        </w:rPr>
        <w:t xml:space="preserve"> </w:t>
      </w:r>
      <w:r w:rsidRPr="000942D3">
        <w:rPr>
          <w:w w:val="105"/>
        </w:rPr>
        <w:t>kullanımına</w:t>
      </w:r>
      <w:r w:rsidRPr="000942D3">
        <w:rPr>
          <w:spacing w:val="-6"/>
          <w:w w:val="105"/>
        </w:rPr>
        <w:t xml:space="preserve"> </w:t>
      </w:r>
      <w:r w:rsidRPr="000942D3">
        <w:rPr>
          <w:w w:val="105"/>
        </w:rPr>
        <w:t>özen göstermiştir. Tipografik tasarımları bir leke</w:t>
      </w:r>
      <w:r w:rsidRPr="000942D3">
        <w:rPr>
          <w:spacing w:val="-1"/>
          <w:w w:val="105"/>
        </w:rPr>
        <w:t xml:space="preserve"> </w:t>
      </w:r>
      <w:r w:rsidRPr="000942D3">
        <w:rPr>
          <w:w w:val="105"/>
        </w:rPr>
        <w:t>olarak desen</w:t>
      </w:r>
      <w:r w:rsidRPr="000942D3">
        <w:rPr>
          <w:spacing w:val="-3"/>
          <w:w w:val="105"/>
        </w:rPr>
        <w:t xml:space="preserve"> </w:t>
      </w:r>
      <w:r w:rsidRPr="000942D3">
        <w:rPr>
          <w:w w:val="105"/>
        </w:rPr>
        <w:t>şeklinde de</w:t>
      </w:r>
      <w:r w:rsidRPr="000942D3">
        <w:rPr>
          <w:spacing w:val="-1"/>
          <w:w w:val="105"/>
        </w:rPr>
        <w:t xml:space="preserve"> </w:t>
      </w:r>
      <w:r w:rsidRPr="000942D3">
        <w:rPr>
          <w:w w:val="105"/>
        </w:rPr>
        <w:t>kullanmış ve</w:t>
      </w:r>
      <w:r w:rsidRPr="000942D3">
        <w:rPr>
          <w:spacing w:val="-1"/>
          <w:w w:val="105"/>
        </w:rPr>
        <w:t xml:space="preserve"> </w:t>
      </w:r>
      <w:r w:rsidRPr="000942D3">
        <w:rPr>
          <w:w w:val="105"/>
        </w:rPr>
        <w:t xml:space="preserve">çalışmalarında </w:t>
      </w:r>
      <w:r w:rsidRPr="000942D3">
        <w:rPr>
          <w:spacing w:val="-2"/>
          <w:w w:val="105"/>
        </w:rPr>
        <w:t>göstermiştir.</w:t>
      </w:r>
    </w:p>
    <w:p w14:paraId="57FD3CD6" w14:textId="7CE5D65A" w:rsidR="009112B3" w:rsidRPr="000942D3" w:rsidRDefault="00115AF6" w:rsidP="009112B3">
      <w:pPr>
        <w:pStyle w:val="GvdeMetni"/>
        <w:kinsoku w:val="0"/>
        <w:overflowPunct w:val="0"/>
        <w:spacing w:before="221" w:line="360" w:lineRule="auto"/>
        <w:ind w:left="102" w:right="374"/>
        <w:jc w:val="center"/>
        <w:rPr>
          <w:spacing w:val="-2"/>
          <w:w w:val="105"/>
        </w:rPr>
      </w:pPr>
      <w:r w:rsidRPr="000942D3">
        <w:rPr>
          <w:noProof/>
          <w:spacing w:val="-2"/>
          <w:w w:val="105"/>
        </w:rPr>
        <w:lastRenderedPageBreak/>
        <w:drawing>
          <wp:inline distT="0" distB="0" distL="0" distR="0" wp14:anchorId="4B5CB93C" wp14:editId="520110EB">
            <wp:extent cx="5653605" cy="3630538"/>
            <wp:effectExtent l="0" t="0" r="4445" b="8255"/>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5657397" cy="3632973"/>
                    </a:xfrm>
                    <a:prstGeom prst="rect">
                      <a:avLst/>
                    </a:prstGeom>
                    <a:noFill/>
                    <a:ln>
                      <a:noFill/>
                    </a:ln>
                  </pic:spPr>
                </pic:pic>
              </a:graphicData>
            </a:graphic>
          </wp:inline>
        </w:drawing>
      </w:r>
    </w:p>
    <w:p w14:paraId="1A3A03D5" w14:textId="7FADD57D" w:rsidR="00F6485F" w:rsidRPr="000942D3" w:rsidRDefault="009112B3" w:rsidP="00B244B2">
      <w:pPr>
        <w:pStyle w:val="ekillerrrrrRRRR"/>
        <w:rPr>
          <w:spacing w:val="-5"/>
          <w:w w:val="105"/>
        </w:rPr>
      </w:pPr>
      <w:bookmarkStart w:id="116" w:name="_Toc154411196"/>
      <w:r w:rsidRPr="000942D3">
        <w:rPr>
          <w:b/>
        </w:rPr>
        <w:t xml:space="preserve">Şekil </w:t>
      </w:r>
      <w:r w:rsidR="00C40620">
        <w:rPr>
          <w:b/>
        </w:rPr>
        <w:t>4.20</w:t>
      </w:r>
      <w:r w:rsidRPr="000942D3">
        <w:rPr>
          <w:b/>
        </w:rPr>
        <w:t xml:space="preserve">. </w:t>
      </w:r>
      <w:r w:rsidR="00115AF6" w:rsidRPr="000942D3">
        <w:rPr>
          <w:b/>
        </w:rPr>
        <w:t>“</w:t>
      </w:r>
      <w:r w:rsidR="00115AF6" w:rsidRPr="000942D3">
        <w:rPr>
          <w:w w:val="105"/>
        </w:rPr>
        <w:t>Slime” Yazı Tipi</w:t>
      </w:r>
      <w:bookmarkEnd w:id="116"/>
    </w:p>
    <w:p w14:paraId="604031AB" w14:textId="2FEBE4B7" w:rsidR="00F6485F" w:rsidRPr="000942D3" w:rsidRDefault="009112B3" w:rsidP="00F6485F">
      <w:pPr>
        <w:pStyle w:val="Balk3"/>
        <w:rPr>
          <w:rFonts w:cs="Times New Roman"/>
        </w:rPr>
      </w:pPr>
      <w:bookmarkStart w:id="117" w:name="_Toc154409678"/>
      <w:r w:rsidRPr="000942D3">
        <w:rPr>
          <w:rFonts w:cs="Times New Roman"/>
        </w:rPr>
        <w:t>Peter Bilak (The Quantange)</w:t>
      </w:r>
      <w:bookmarkEnd w:id="117"/>
    </w:p>
    <w:p w14:paraId="5AF7548C" w14:textId="554579AE" w:rsidR="00CF5E97" w:rsidRPr="000942D3" w:rsidRDefault="009112B3" w:rsidP="00CF5E97">
      <w:pPr>
        <w:pStyle w:val="GvdeMetni"/>
        <w:kinsoku w:val="0"/>
        <w:overflowPunct w:val="0"/>
        <w:spacing w:before="120" w:line="360" w:lineRule="auto"/>
        <w:ind w:firstLine="567"/>
        <w:jc w:val="both"/>
        <w:rPr>
          <w:w w:val="105"/>
        </w:rPr>
      </w:pPr>
      <w:r w:rsidRPr="000942D3">
        <w:rPr>
          <w:w w:val="105"/>
        </w:rPr>
        <w:t xml:space="preserve">1973 yılında Çekoslovakya’da doğan ve Hollanda’da yaşayan tasarımcı, </w:t>
      </w:r>
      <w:hyperlink r:id="rId76" w:history="1">
        <w:r w:rsidRPr="000942D3">
          <w:rPr>
            <w:w w:val="105"/>
          </w:rPr>
          <w:t>Typotheque'in</w:t>
        </w:r>
      </w:hyperlink>
      <w:r w:rsidRPr="000942D3">
        <w:rPr>
          <w:w w:val="105"/>
        </w:rPr>
        <w:t xml:space="preserve"> kurucusudur. Grafik tasarım alanında birçok çalışma yapsa da tipografik çalışmalarıyla ön plana çıkmıştır. Özellikle tipografiye ne olduğu ve teknolojiyle değişen tipografi alışkanlıkları üzerine düşüncelerini paylaşmıştır. </w:t>
      </w:r>
      <w:r w:rsidR="006C33F6">
        <w:rPr>
          <w:w w:val="105"/>
        </w:rPr>
        <w:t>Bilak, t</w:t>
      </w:r>
      <w:r w:rsidRPr="000942D3">
        <w:rPr>
          <w:w w:val="105"/>
        </w:rPr>
        <w:t xml:space="preserve">ipografide deneysellik üzerine durmuş; “deneysel tipografi, her ne anlama geliyorsa” makalesinde şu alıntıları kullanarak önce deneyselliğin ne olduğuna vurgu yapmıştır. </w:t>
      </w:r>
    </w:p>
    <w:p w14:paraId="546A4BF7" w14:textId="371B30C7" w:rsidR="00CF5E97" w:rsidRPr="000942D3" w:rsidRDefault="009112B3" w:rsidP="00CF5E97">
      <w:pPr>
        <w:pStyle w:val="GvdeMetni"/>
        <w:kinsoku w:val="0"/>
        <w:overflowPunct w:val="0"/>
        <w:spacing w:before="120" w:line="360" w:lineRule="auto"/>
        <w:ind w:firstLine="567"/>
        <w:jc w:val="both"/>
        <w:rPr>
          <w:w w:val="105"/>
        </w:rPr>
      </w:pPr>
      <w:r w:rsidRPr="000942D3">
        <w:rPr>
          <w:w w:val="105"/>
        </w:rPr>
        <w:t>“</w:t>
      </w:r>
      <w:r w:rsidR="00CF5E97" w:rsidRPr="000942D3">
        <w:rPr>
          <w:w w:val="105"/>
        </w:rPr>
        <w:t>[</w:t>
      </w:r>
      <w:r w:rsidRPr="000942D3">
        <w:rPr>
          <w:w w:val="105"/>
        </w:rPr>
        <w:t>…</w:t>
      </w:r>
      <w:r w:rsidR="00CF5E97" w:rsidRPr="000942D3">
        <w:rPr>
          <w:w w:val="105"/>
        </w:rPr>
        <w:t>]</w:t>
      </w:r>
      <w:r w:rsidRPr="000942D3">
        <w:rPr>
          <w:spacing w:val="23"/>
          <w:w w:val="105"/>
        </w:rPr>
        <w:t xml:space="preserve"> </w:t>
      </w:r>
      <w:hyperlink r:id="rId77" w:history="1">
        <w:r w:rsidRPr="000942D3">
          <w:rPr>
            <w:w w:val="105"/>
          </w:rPr>
          <w:t>Hamish</w:t>
        </w:r>
        <w:r w:rsidRPr="000942D3">
          <w:rPr>
            <w:spacing w:val="-8"/>
            <w:w w:val="105"/>
          </w:rPr>
          <w:t xml:space="preserve"> </w:t>
        </w:r>
        <w:r w:rsidRPr="000942D3">
          <w:rPr>
            <w:w w:val="105"/>
          </w:rPr>
          <w:t>Muir,</w:t>
        </w:r>
      </w:hyperlink>
      <w:r w:rsidRPr="000942D3">
        <w:rPr>
          <w:spacing w:val="-15"/>
          <w:w w:val="105"/>
        </w:rPr>
        <w:t xml:space="preserve"> </w:t>
      </w:r>
      <w:r w:rsidRPr="000942D3">
        <w:rPr>
          <w:w w:val="105"/>
        </w:rPr>
        <w:t>“Her</w:t>
      </w:r>
      <w:r w:rsidRPr="000942D3">
        <w:rPr>
          <w:spacing w:val="-8"/>
          <w:w w:val="105"/>
        </w:rPr>
        <w:t xml:space="preserve"> </w:t>
      </w:r>
      <w:r w:rsidRPr="000942D3">
        <w:rPr>
          <w:w w:val="105"/>
        </w:rPr>
        <w:t>tipografi</w:t>
      </w:r>
      <w:r w:rsidRPr="000942D3">
        <w:rPr>
          <w:spacing w:val="-9"/>
          <w:w w:val="105"/>
        </w:rPr>
        <w:t xml:space="preserve"> </w:t>
      </w:r>
      <w:r w:rsidRPr="000942D3">
        <w:rPr>
          <w:w w:val="105"/>
        </w:rPr>
        <w:t>işi</w:t>
      </w:r>
      <w:r w:rsidRPr="000942D3">
        <w:rPr>
          <w:spacing w:val="-8"/>
          <w:w w:val="105"/>
        </w:rPr>
        <w:t xml:space="preserve"> </w:t>
      </w:r>
      <w:r w:rsidRPr="000942D3">
        <w:rPr>
          <w:w w:val="105"/>
        </w:rPr>
        <w:t>deneyseldir.”</w:t>
      </w:r>
      <w:r w:rsidRPr="000942D3">
        <w:rPr>
          <w:spacing w:val="-15"/>
          <w:w w:val="105"/>
        </w:rPr>
        <w:t xml:space="preserve"> </w:t>
      </w:r>
      <w:r w:rsidRPr="000942D3">
        <w:rPr>
          <w:w w:val="105"/>
        </w:rPr>
        <w:t>derken,</w:t>
      </w:r>
      <w:r w:rsidRPr="000942D3">
        <w:rPr>
          <w:spacing w:val="-10"/>
          <w:w w:val="105"/>
        </w:rPr>
        <w:t xml:space="preserve"> </w:t>
      </w:r>
      <w:r w:rsidRPr="000942D3">
        <w:rPr>
          <w:w w:val="105"/>
        </w:rPr>
        <w:t>Melle</w:t>
      </w:r>
      <w:r w:rsidRPr="000942D3">
        <w:rPr>
          <w:spacing w:val="-9"/>
          <w:w w:val="105"/>
        </w:rPr>
        <w:t xml:space="preserve"> </w:t>
      </w:r>
      <w:r w:rsidRPr="000942D3">
        <w:rPr>
          <w:w w:val="105"/>
        </w:rPr>
        <w:t>Hammer</w:t>
      </w:r>
      <w:r w:rsidRPr="000942D3">
        <w:rPr>
          <w:spacing w:val="-10"/>
          <w:w w:val="105"/>
        </w:rPr>
        <w:t xml:space="preserve"> </w:t>
      </w:r>
      <w:r w:rsidRPr="000942D3">
        <w:rPr>
          <w:w w:val="105"/>
        </w:rPr>
        <w:t>ise</w:t>
      </w:r>
      <w:r w:rsidRPr="000942D3">
        <w:rPr>
          <w:spacing w:val="-15"/>
          <w:w w:val="105"/>
        </w:rPr>
        <w:t xml:space="preserve"> </w:t>
      </w:r>
      <w:r w:rsidRPr="000942D3">
        <w:rPr>
          <w:w w:val="105"/>
        </w:rPr>
        <w:t>“Deneysel tipografi</w:t>
      </w:r>
      <w:r w:rsidRPr="000942D3">
        <w:rPr>
          <w:spacing w:val="-5"/>
          <w:w w:val="105"/>
        </w:rPr>
        <w:t xml:space="preserve"> </w:t>
      </w:r>
      <w:r w:rsidRPr="000942D3">
        <w:rPr>
          <w:w w:val="105"/>
        </w:rPr>
        <w:t>diye</w:t>
      </w:r>
      <w:r w:rsidRPr="000942D3">
        <w:rPr>
          <w:spacing w:val="-6"/>
          <w:w w:val="105"/>
        </w:rPr>
        <w:t xml:space="preserve"> </w:t>
      </w:r>
      <w:r w:rsidRPr="000942D3">
        <w:rPr>
          <w:w w:val="105"/>
        </w:rPr>
        <w:t>bir</w:t>
      </w:r>
      <w:r w:rsidRPr="000942D3">
        <w:rPr>
          <w:spacing w:val="-6"/>
          <w:w w:val="105"/>
        </w:rPr>
        <w:t xml:space="preserve"> </w:t>
      </w:r>
      <w:r w:rsidRPr="000942D3">
        <w:rPr>
          <w:w w:val="105"/>
        </w:rPr>
        <w:t>şey</w:t>
      </w:r>
      <w:r w:rsidRPr="000942D3">
        <w:rPr>
          <w:spacing w:val="-7"/>
          <w:w w:val="105"/>
        </w:rPr>
        <w:t xml:space="preserve"> </w:t>
      </w:r>
      <w:r w:rsidRPr="000942D3">
        <w:rPr>
          <w:w w:val="105"/>
        </w:rPr>
        <w:t>yoktur,</w:t>
      </w:r>
      <w:r w:rsidRPr="000942D3">
        <w:rPr>
          <w:spacing w:val="-6"/>
          <w:w w:val="105"/>
        </w:rPr>
        <w:t xml:space="preserve"> </w:t>
      </w:r>
      <w:r w:rsidRPr="000942D3">
        <w:rPr>
          <w:w w:val="105"/>
        </w:rPr>
        <w:t>hiç</w:t>
      </w:r>
      <w:r w:rsidRPr="000942D3">
        <w:rPr>
          <w:spacing w:val="-5"/>
          <w:w w:val="105"/>
        </w:rPr>
        <w:t xml:space="preserve"> </w:t>
      </w:r>
      <w:r w:rsidRPr="000942D3">
        <w:rPr>
          <w:w w:val="105"/>
        </w:rPr>
        <w:t>olmamıştır.” diye</w:t>
      </w:r>
      <w:r w:rsidRPr="000942D3">
        <w:rPr>
          <w:spacing w:val="-6"/>
          <w:w w:val="105"/>
        </w:rPr>
        <w:t xml:space="preserve"> </w:t>
      </w:r>
      <w:r w:rsidRPr="000942D3">
        <w:rPr>
          <w:w w:val="105"/>
        </w:rPr>
        <w:t>diretmekteydi.</w:t>
      </w:r>
      <w:r w:rsidRPr="000942D3">
        <w:rPr>
          <w:spacing w:val="-6"/>
          <w:w w:val="105"/>
        </w:rPr>
        <w:t xml:space="preserve"> </w:t>
      </w:r>
      <w:r w:rsidRPr="000942D3">
        <w:rPr>
          <w:w w:val="105"/>
        </w:rPr>
        <w:t>Peki</w:t>
      </w:r>
      <w:r w:rsidRPr="000942D3">
        <w:rPr>
          <w:spacing w:val="-5"/>
          <w:w w:val="105"/>
        </w:rPr>
        <w:t xml:space="preserve"> </w:t>
      </w:r>
      <w:r w:rsidRPr="000942D3">
        <w:rPr>
          <w:w w:val="105"/>
        </w:rPr>
        <w:t>bu</w:t>
      </w:r>
      <w:r w:rsidRPr="000942D3">
        <w:rPr>
          <w:spacing w:val="-6"/>
          <w:w w:val="105"/>
        </w:rPr>
        <w:t xml:space="preserve"> </w:t>
      </w:r>
      <w:r w:rsidRPr="000942D3">
        <w:rPr>
          <w:w w:val="105"/>
        </w:rPr>
        <w:t>kadar</w:t>
      </w:r>
      <w:r w:rsidRPr="000942D3">
        <w:rPr>
          <w:spacing w:val="-6"/>
          <w:w w:val="105"/>
        </w:rPr>
        <w:t xml:space="preserve"> </w:t>
      </w:r>
      <w:r w:rsidRPr="000942D3">
        <w:rPr>
          <w:w w:val="105"/>
        </w:rPr>
        <w:t>yaygın</w:t>
      </w:r>
      <w:r w:rsidRPr="000942D3">
        <w:rPr>
          <w:spacing w:val="-7"/>
          <w:w w:val="105"/>
        </w:rPr>
        <w:t xml:space="preserve"> </w:t>
      </w:r>
      <w:r w:rsidRPr="000942D3">
        <w:rPr>
          <w:w w:val="105"/>
        </w:rPr>
        <w:t>kullanılan bir</w:t>
      </w:r>
      <w:r w:rsidRPr="000942D3">
        <w:rPr>
          <w:spacing w:val="-11"/>
          <w:w w:val="105"/>
        </w:rPr>
        <w:t xml:space="preserve"> </w:t>
      </w:r>
      <w:r w:rsidRPr="000942D3">
        <w:rPr>
          <w:w w:val="105"/>
        </w:rPr>
        <w:t>terim,</w:t>
      </w:r>
      <w:r w:rsidRPr="000942D3">
        <w:rPr>
          <w:spacing w:val="-10"/>
          <w:w w:val="105"/>
        </w:rPr>
        <w:t xml:space="preserve"> </w:t>
      </w:r>
      <w:r w:rsidRPr="000942D3">
        <w:rPr>
          <w:w w:val="105"/>
        </w:rPr>
        <w:t>nasıl</w:t>
      </w:r>
      <w:r w:rsidRPr="000942D3">
        <w:rPr>
          <w:spacing w:val="-10"/>
          <w:w w:val="105"/>
        </w:rPr>
        <w:t xml:space="preserve"> </w:t>
      </w:r>
      <w:r w:rsidRPr="000942D3">
        <w:rPr>
          <w:w w:val="105"/>
        </w:rPr>
        <w:t>bu</w:t>
      </w:r>
      <w:r w:rsidRPr="000942D3">
        <w:rPr>
          <w:spacing w:val="-10"/>
          <w:w w:val="105"/>
        </w:rPr>
        <w:t xml:space="preserve"> </w:t>
      </w:r>
      <w:r w:rsidRPr="000942D3">
        <w:rPr>
          <w:w w:val="105"/>
        </w:rPr>
        <w:t>kadar</w:t>
      </w:r>
      <w:r w:rsidRPr="000942D3">
        <w:rPr>
          <w:spacing w:val="-10"/>
          <w:w w:val="105"/>
        </w:rPr>
        <w:t xml:space="preserve"> </w:t>
      </w:r>
      <w:r w:rsidRPr="000942D3">
        <w:rPr>
          <w:w w:val="105"/>
        </w:rPr>
        <w:t>farklı</w:t>
      </w:r>
      <w:r w:rsidRPr="000942D3">
        <w:rPr>
          <w:spacing w:val="-9"/>
          <w:w w:val="105"/>
        </w:rPr>
        <w:t xml:space="preserve"> </w:t>
      </w:r>
      <w:r w:rsidRPr="000942D3">
        <w:rPr>
          <w:w w:val="105"/>
        </w:rPr>
        <w:t>tanımlanabiliyordu?”</w:t>
      </w:r>
      <w:r w:rsidR="006C33F6">
        <w:rPr>
          <w:w w:val="105"/>
        </w:rPr>
        <w:t>(2007).</w:t>
      </w:r>
    </w:p>
    <w:p w14:paraId="6D48C12B" w14:textId="5D5D03DE" w:rsidR="009112B3" w:rsidRPr="000942D3" w:rsidRDefault="009112B3" w:rsidP="00CF5E97">
      <w:pPr>
        <w:pStyle w:val="GvdeMetni"/>
        <w:kinsoku w:val="0"/>
        <w:overflowPunct w:val="0"/>
        <w:spacing w:before="120" w:line="360" w:lineRule="auto"/>
        <w:ind w:firstLine="567"/>
        <w:jc w:val="both"/>
        <w:rPr>
          <w:w w:val="105"/>
        </w:rPr>
      </w:pPr>
      <w:r w:rsidRPr="000942D3">
        <w:rPr>
          <w:spacing w:val="-9"/>
          <w:w w:val="105"/>
        </w:rPr>
        <w:t xml:space="preserve"> </w:t>
      </w:r>
      <w:r w:rsidRPr="000942D3">
        <w:rPr>
          <w:w w:val="105"/>
        </w:rPr>
        <w:t>Bilak, tasarımlarında çelişki gibi duran tipografik ögeleri deneyci bir tutumla bir arada kullanmaya çalışmıştır. Birçok tipografik deneysel çalışmasında farklı yapılardan bir bütün oluşturmayı</w:t>
      </w:r>
      <w:r w:rsidRPr="000942D3">
        <w:rPr>
          <w:spacing w:val="-2"/>
          <w:w w:val="105"/>
        </w:rPr>
        <w:t xml:space="preserve"> </w:t>
      </w:r>
      <w:r w:rsidRPr="000942D3">
        <w:rPr>
          <w:w w:val="105"/>
        </w:rPr>
        <w:t>amaçlamıştır.</w:t>
      </w:r>
    </w:p>
    <w:p w14:paraId="57122CCF" w14:textId="1704C41C" w:rsidR="009112B3" w:rsidRPr="000942D3" w:rsidRDefault="009112B3" w:rsidP="00360434">
      <w:pPr>
        <w:pStyle w:val="GvdeMetni"/>
        <w:kinsoku w:val="0"/>
        <w:overflowPunct w:val="0"/>
        <w:spacing w:line="360" w:lineRule="auto"/>
        <w:ind w:right="-2" w:firstLine="567"/>
        <w:jc w:val="both"/>
        <w:rPr>
          <w:spacing w:val="-2"/>
          <w:w w:val="105"/>
        </w:rPr>
      </w:pPr>
      <w:r w:rsidRPr="000942D3">
        <w:rPr>
          <w:w w:val="105"/>
        </w:rPr>
        <w:t>“The</w:t>
      </w:r>
      <w:r w:rsidRPr="000942D3">
        <w:rPr>
          <w:spacing w:val="6"/>
          <w:w w:val="105"/>
        </w:rPr>
        <w:t xml:space="preserve"> </w:t>
      </w:r>
      <w:r w:rsidRPr="000942D3">
        <w:rPr>
          <w:w w:val="105"/>
        </w:rPr>
        <w:t>Quantange</w:t>
      </w:r>
      <w:r w:rsidR="00DC4BCB" w:rsidRPr="000942D3">
        <w:rPr>
          <w:w w:val="105"/>
        </w:rPr>
        <w:t xml:space="preserve">” </w:t>
      </w:r>
      <w:r w:rsidRPr="000942D3">
        <w:rPr>
          <w:w w:val="105"/>
        </w:rPr>
        <w:t>yazı</w:t>
      </w:r>
      <w:r w:rsidRPr="000942D3">
        <w:rPr>
          <w:spacing w:val="8"/>
          <w:w w:val="105"/>
        </w:rPr>
        <w:t xml:space="preserve"> </w:t>
      </w:r>
      <w:r w:rsidRPr="000942D3">
        <w:rPr>
          <w:w w:val="105"/>
        </w:rPr>
        <w:t>tipi:</w:t>
      </w:r>
      <w:r w:rsidRPr="000942D3">
        <w:rPr>
          <w:spacing w:val="5"/>
          <w:w w:val="105"/>
        </w:rPr>
        <w:t xml:space="preserve"> </w:t>
      </w:r>
      <w:r w:rsidRPr="000942D3">
        <w:rPr>
          <w:w w:val="105"/>
        </w:rPr>
        <w:t>Metin</w:t>
      </w:r>
      <w:r w:rsidRPr="000942D3">
        <w:rPr>
          <w:spacing w:val="5"/>
          <w:w w:val="105"/>
        </w:rPr>
        <w:t xml:space="preserve"> </w:t>
      </w:r>
      <w:r w:rsidRPr="000942D3">
        <w:rPr>
          <w:w w:val="105"/>
        </w:rPr>
        <w:t>içinde</w:t>
      </w:r>
      <w:r w:rsidRPr="000942D3">
        <w:rPr>
          <w:spacing w:val="4"/>
          <w:w w:val="105"/>
        </w:rPr>
        <w:t xml:space="preserve"> </w:t>
      </w:r>
      <w:r w:rsidRPr="000942D3">
        <w:rPr>
          <w:w w:val="105"/>
        </w:rPr>
        <w:t>okununca</w:t>
      </w:r>
      <w:r w:rsidRPr="000942D3">
        <w:rPr>
          <w:spacing w:val="4"/>
          <w:w w:val="105"/>
        </w:rPr>
        <w:t xml:space="preserve"> </w:t>
      </w:r>
      <w:r w:rsidRPr="000942D3">
        <w:rPr>
          <w:w w:val="105"/>
        </w:rPr>
        <w:t>ses</w:t>
      </w:r>
      <w:r w:rsidRPr="000942D3">
        <w:rPr>
          <w:spacing w:val="5"/>
          <w:w w:val="105"/>
        </w:rPr>
        <w:t xml:space="preserve"> </w:t>
      </w:r>
      <w:r w:rsidRPr="000942D3">
        <w:rPr>
          <w:w w:val="105"/>
        </w:rPr>
        <w:t>yükselmelerini,</w:t>
      </w:r>
      <w:r w:rsidRPr="000942D3">
        <w:rPr>
          <w:spacing w:val="7"/>
          <w:w w:val="105"/>
        </w:rPr>
        <w:t xml:space="preserve"> </w:t>
      </w:r>
      <w:r w:rsidRPr="000942D3">
        <w:rPr>
          <w:w w:val="105"/>
        </w:rPr>
        <w:t>vurguyu</w:t>
      </w:r>
      <w:r w:rsidRPr="000942D3">
        <w:rPr>
          <w:spacing w:val="6"/>
          <w:w w:val="105"/>
        </w:rPr>
        <w:t xml:space="preserve"> </w:t>
      </w:r>
      <w:r w:rsidRPr="000942D3">
        <w:rPr>
          <w:w w:val="105"/>
        </w:rPr>
        <w:t>hatta</w:t>
      </w:r>
      <w:r w:rsidRPr="000942D3">
        <w:rPr>
          <w:spacing w:val="5"/>
          <w:w w:val="105"/>
        </w:rPr>
        <w:t xml:space="preserve"> </w:t>
      </w:r>
      <w:r w:rsidRPr="000942D3">
        <w:rPr>
          <w:spacing w:val="-2"/>
          <w:w w:val="105"/>
        </w:rPr>
        <w:t xml:space="preserve">kelimenin </w:t>
      </w:r>
      <w:r w:rsidRPr="000942D3">
        <w:rPr>
          <w:w w:val="105"/>
        </w:rPr>
        <w:t>hızlı</w:t>
      </w:r>
      <w:r w:rsidRPr="000942D3">
        <w:rPr>
          <w:spacing w:val="-8"/>
          <w:w w:val="105"/>
        </w:rPr>
        <w:t xml:space="preserve"> </w:t>
      </w:r>
      <w:r w:rsidRPr="000942D3">
        <w:rPr>
          <w:w w:val="105"/>
        </w:rPr>
        <w:t>veya</w:t>
      </w:r>
      <w:r w:rsidRPr="000942D3">
        <w:rPr>
          <w:spacing w:val="-9"/>
          <w:w w:val="105"/>
        </w:rPr>
        <w:t xml:space="preserve"> </w:t>
      </w:r>
      <w:r w:rsidRPr="000942D3">
        <w:rPr>
          <w:w w:val="105"/>
        </w:rPr>
        <w:t>yavaş</w:t>
      </w:r>
      <w:r w:rsidRPr="000942D3">
        <w:rPr>
          <w:spacing w:val="-7"/>
          <w:w w:val="105"/>
        </w:rPr>
        <w:t xml:space="preserve"> </w:t>
      </w:r>
      <w:r w:rsidRPr="000942D3">
        <w:rPr>
          <w:w w:val="105"/>
        </w:rPr>
        <w:t>okunma</w:t>
      </w:r>
      <w:r w:rsidRPr="000942D3">
        <w:rPr>
          <w:spacing w:val="-11"/>
          <w:w w:val="105"/>
        </w:rPr>
        <w:t xml:space="preserve"> </w:t>
      </w:r>
      <w:r w:rsidRPr="000942D3">
        <w:rPr>
          <w:w w:val="105"/>
        </w:rPr>
        <w:t>hissini</w:t>
      </w:r>
      <w:r w:rsidRPr="000942D3">
        <w:rPr>
          <w:spacing w:val="-7"/>
          <w:w w:val="105"/>
        </w:rPr>
        <w:t xml:space="preserve"> </w:t>
      </w:r>
      <w:r w:rsidRPr="000942D3">
        <w:rPr>
          <w:w w:val="105"/>
        </w:rPr>
        <w:t>yansıtmak</w:t>
      </w:r>
      <w:r w:rsidRPr="000942D3">
        <w:rPr>
          <w:spacing w:val="-9"/>
          <w:w w:val="105"/>
        </w:rPr>
        <w:t xml:space="preserve"> </w:t>
      </w:r>
      <w:r w:rsidRPr="000942D3">
        <w:rPr>
          <w:w w:val="105"/>
        </w:rPr>
        <w:t>amacıyla</w:t>
      </w:r>
      <w:r w:rsidRPr="000942D3">
        <w:rPr>
          <w:spacing w:val="-11"/>
          <w:w w:val="105"/>
        </w:rPr>
        <w:t xml:space="preserve"> </w:t>
      </w:r>
      <w:r w:rsidRPr="000942D3">
        <w:rPr>
          <w:w w:val="105"/>
        </w:rPr>
        <w:t>Bilak’ın</w:t>
      </w:r>
      <w:r w:rsidRPr="000942D3">
        <w:rPr>
          <w:spacing w:val="-9"/>
          <w:w w:val="105"/>
        </w:rPr>
        <w:t xml:space="preserve"> </w:t>
      </w:r>
      <w:r w:rsidRPr="000942D3">
        <w:rPr>
          <w:w w:val="105"/>
        </w:rPr>
        <w:t>tasarladığı</w:t>
      </w:r>
      <w:r w:rsidRPr="000942D3">
        <w:rPr>
          <w:spacing w:val="-7"/>
          <w:w w:val="105"/>
        </w:rPr>
        <w:t xml:space="preserve"> </w:t>
      </w:r>
      <w:r w:rsidRPr="000942D3">
        <w:rPr>
          <w:w w:val="105"/>
        </w:rPr>
        <w:t>tipografik</w:t>
      </w:r>
      <w:r w:rsidRPr="000942D3">
        <w:rPr>
          <w:spacing w:val="-10"/>
          <w:w w:val="105"/>
        </w:rPr>
        <w:t xml:space="preserve"> </w:t>
      </w:r>
      <w:r w:rsidRPr="000942D3">
        <w:rPr>
          <w:w w:val="105"/>
        </w:rPr>
        <w:t>bir</w:t>
      </w:r>
      <w:r w:rsidRPr="000942D3">
        <w:rPr>
          <w:spacing w:val="-11"/>
          <w:w w:val="105"/>
        </w:rPr>
        <w:t xml:space="preserve"> </w:t>
      </w:r>
      <w:r w:rsidRPr="000942D3">
        <w:rPr>
          <w:spacing w:val="-2"/>
          <w:w w:val="105"/>
        </w:rPr>
        <w:t>çalışmadır.</w:t>
      </w:r>
    </w:p>
    <w:p w14:paraId="450A282B" w14:textId="0EC05A3B" w:rsidR="00F6485F" w:rsidRPr="000942D3" w:rsidRDefault="009112B3" w:rsidP="009112B3">
      <w:pPr>
        <w:pStyle w:val="AnaMetin"/>
        <w:jc w:val="center"/>
      </w:pPr>
      <w:r w:rsidRPr="000942D3">
        <w:rPr>
          <w:noProof/>
          <w:sz w:val="28"/>
          <w:szCs w:val="28"/>
          <w:lang w:eastAsia="tr-TR"/>
        </w:rPr>
        <w:lastRenderedPageBreak/>
        <w:drawing>
          <wp:inline distT="0" distB="0" distL="0" distR="0" wp14:anchorId="4D8323C8" wp14:editId="3303D9DE">
            <wp:extent cx="3352800" cy="2966264"/>
            <wp:effectExtent l="0" t="0" r="0" b="5715"/>
            <wp:docPr id="142" name="Resim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3364702" cy="2976794"/>
                    </a:xfrm>
                    <a:prstGeom prst="rect">
                      <a:avLst/>
                    </a:prstGeom>
                    <a:noFill/>
                    <a:ln>
                      <a:noFill/>
                    </a:ln>
                  </pic:spPr>
                </pic:pic>
              </a:graphicData>
            </a:graphic>
          </wp:inline>
        </w:drawing>
      </w:r>
    </w:p>
    <w:p w14:paraId="30363DA3" w14:textId="2A861E8F" w:rsidR="00F6485F" w:rsidRPr="000942D3" w:rsidRDefault="009112B3" w:rsidP="00B244B2">
      <w:pPr>
        <w:pStyle w:val="ekillerrrrrRRRR"/>
      </w:pPr>
      <w:bookmarkStart w:id="118" w:name="_Toc154411197"/>
      <w:r w:rsidRPr="000942D3">
        <w:rPr>
          <w:b/>
        </w:rPr>
        <w:t xml:space="preserve">Şekil </w:t>
      </w:r>
      <w:r w:rsidR="00C40620">
        <w:rPr>
          <w:b/>
        </w:rPr>
        <w:t>4</w:t>
      </w:r>
      <w:r w:rsidRPr="000942D3">
        <w:rPr>
          <w:b/>
        </w:rPr>
        <w:t>.</w:t>
      </w:r>
      <w:r w:rsidR="00C40620">
        <w:rPr>
          <w:b/>
        </w:rPr>
        <w:t>21.</w:t>
      </w:r>
      <w:r w:rsidRPr="000942D3">
        <w:rPr>
          <w:b/>
        </w:rPr>
        <w:t xml:space="preserve"> </w:t>
      </w:r>
      <w:r w:rsidRPr="000942D3">
        <w:rPr>
          <w:w w:val="110"/>
        </w:rPr>
        <w:t>The Quantange</w:t>
      </w:r>
      <w:bookmarkEnd w:id="118"/>
    </w:p>
    <w:p w14:paraId="58E9DCE0" w14:textId="51514F26" w:rsidR="00F6485F" w:rsidRPr="000942D3" w:rsidRDefault="00F6485F" w:rsidP="00F6485F">
      <w:pPr>
        <w:pStyle w:val="AnaMetin"/>
      </w:pPr>
    </w:p>
    <w:p w14:paraId="3756405E" w14:textId="02F02EA5" w:rsidR="006361D7" w:rsidRPr="000942D3" w:rsidRDefault="006361D7" w:rsidP="00F6485F">
      <w:pPr>
        <w:pStyle w:val="AnaMetin"/>
      </w:pPr>
    </w:p>
    <w:p w14:paraId="533A10E9" w14:textId="75A7917C" w:rsidR="006361D7" w:rsidRPr="000942D3" w:rsidRDefault="006361D7" w:rsidP="00F6485F">
      <w:pPr>
        <w:pStyle w:val="AnaMetin"/>
      </w:pPr>
    </w:p>
    <w:p w14:paraId="388546E5" w14:textId="6BFD9AFA" w:rsidR="006361D7" w:rsidRPr="000942D3" w:rsidRDefault="006361D7" w:rsidP="00F6485F">
      <w:pPr>
        <w:pStyle w:val="AnaMetin"/>
      </w:pPr>
    </w:p>
    <w:p w14:paraId="7B2F5636" w14:textId="620B5D50" w:rsidR="006361D7" w:rsidRPr="000942D3" w:rsidRDefault="006361D7" w:rsidP="00F6485F">
      <w:pPr>
        <w:pStyle w:val="AnaMetin"/>
      </w:pPr>
    </w:p>
    <w:p w14:paraId="69079E1A" w14:textId="644935B1" w:rsidR="006361D7" w:rsidRPr="000942D3" w:rsidRDefault="006361D7" w:rsidP="00F6485F">
      <w:pPr>
        <w:pStyle w:val="AnaMetin"/>
      </w:pPr>
    </w:p>
    <w:p w14:paraId="679DB6DE" w14:textId="287D4E3F" w:rsidR="006361D7" w:rsidRPr="000942D3" w:rsidRDefault="006361D7" w:rsidP="00F6485F">
      <w:pPr>
        <w:pStyle w:val="AnaMetin"/>
      </w:pPr>
    </w:p>
    <w:p w14:paraId="6A2F9A6E" w14:textId="3F445C1B" w:rsidR="006361D7" w:rsidRPr="000942D3" w:rsidRDefault="006361D7" w:rsidP="00F6485F">
      <w:pPr>
        <w:pStyle w:val="AnaMetin"/>
      </w:pPr>
    </w:p>
    <w:p w14:paraId="3C8E5219" w14:textId="3AF05E34" w:rsidR="006361D7" w:rsidRPr="000942D3" w:rsidRDefault="006361D7" w:rsidP="00F6485F">
      <w:pPr>
        <w:pStyle w:val="AnaMetin"/>
      </w:pPr>
    </w:p>
    <w:p w14:paraId="325AB18E" w14:textId="5C5A650F" w:rsidR="006361D7" w:rsidRPr="000942D3" w:rsidRDefault="006361D7" w:rsidP="00F6485F">
      <w:pPr>
        <w:pStyle w:val="AnaMetin"/>
      </w:pPr>
    </w:p>
    <w:p w14:paraId="12E3CD70" w14:textId="484D051F" w:rsidR="006361D7" w:rsidRPr="000942D3" w:rsidRDefault="006361D7" w:rsidP="00F6485F">
      <w:pPr>
        <w:pStyle w:val="AnaMetin"/>
      </w:pPr>
    </w:p>
    <w:p w14:paraId="4DCA6262" w14:textId="682D278F" w:rsidR="006361D7" w:rsidRPr="000942D3" w:rsidRDefault="006361D7" w:rsidP="00F6485F">
      <w:pPr>
        <w:pStyle w:val="AnaMetin"/>
      </w:pPr>
    </w:p>
    <w:p w14:paraId="2753909D" w14:textId="29B4C71C" w:rsidR="006361D7" w:rsidRDefault="006361D7" w:rsidP="00F6485F">
      <w:pPr>
        <w:pStyle w:val="AnaMetin"/>
      </w:pPr>
    </w:p>
    <w:p w14:paraId="174749D4" w14:textId="77777777" w:rsidR="00C202D7" w:rsidRPr="000942D3" w:rsidRDefault="00C202D7" w:rsidP="00F6485F">
      <w:pPr>
        <w:pStyle w:val="AnaMetin"/>
      </w:pPr>
    </w:p>
    <w:p w14:paraId="5A476FF5" w14:textId="019EFA40" w:rsidR="006361D7" w:rsidRPr="000942D3" w:rsidRDefault="006361D7" w:rsidP="00F6485F">
      <w:pPr>
        <w:pStyle w:val="AnaMetin"/>
      </w:pPr>
    </w:p>
    <w:p w14:paraId="4AF32079" w14:textId="6C3196C6" w:rsidR="006361D7" w:rsidRPr="000942D3" w:rsidRDefault="006361D7" w:rsidP="00F6485F">
      <w:pPr>
        <w:pStyle w:val="AnaMetin"/>
      </w:pPr>
    </w:p>
    <w:p w14:paraId="457226E9" w14:textId="77777777" w:rsidR="006361D7" w:rsidRPr="000942D3" w:rsidRDefault="006361D7" w:rsidP="00F6485F">
      <w:pPr>
        <w:pStyle w:val="AnaMetin"/>
      </w:pPr>
    </w:p>
    <w:p w14:paraId="38867C00" w14:textId="4EB36940" w:rsidR="00F6485F" w:rsidRPr="000942D3" w:rsidRDefault="009112B3" w:rsidP="00F6485F">
      <w:pPr>
        <w:pStyle w:val="Balk1"/>
        <w:rPr>
          <w:rFonts w:cs="Times New Roman"/>
        </w:rPr>
      </w:pPr>
      <w:bookmarkStart w:id="119" w:name="_Toc154409679"/>
      <w:r w:rsidRPr="000942D3">
        <w:rPr>
          <w:rFonts w:cs="Times New Roman"/>
        </w:rPr>
        <w:lastRenderedPageBreak/>
        <w:t>UYGULAMA</w:t>
      </w:r>
      <w:bookmarkEnd w:id="119"/>
    </w:p>
    <w:p w14:paraId="7DF6DB72" w14:textId="2D0F239C" w:rsidR="00F6485F" w:rsidRPr="000942D3" w:rsidRDefault="009112B3" w:rsidP="00F6485F">
      <w:pPr>
        <w:pStyle w:val="AnaMetin"/>
      </w:pPr>
      <w:r w:rsidRPr="000942D3">
        <w:t>“DERRİBA” Fontu</w:t>
      </w:r>
    </w:p>
    <w:p w14:paraId="3CEC8CB5" w14:textId="3D350522" w:rsidR="009112B3" w:rsidRPr="000942D3" w:rsidRDefault="009112B3" w:rsidP="009112B3">
      <w:pPr>
        <w:pStyle w:val="GvdeMetni"/>
        <w:kinsoku w:val="0"/>
        <w:overflowPunct w:val="0"/>
        <w:spacing w:before="175" w:line="360" w:lineRule="auto"/>
        <w:ind w:right="-2" w:firstLine="567"/>
        <w:jc w:val="both"/>
        <w:rPr>
          <w:w w:val="105"/>
        </w:rPr>
      </w:pPr>
      <w:r w:rsidRPr="000942D3">
        <w:rPr>
          <w:w w:val="105"/>
        </w:rPr>
        <w:t>Fontun “Derriba” ismi, Jacques Derrida' nın Fransızca da “difference” (Türkçe çevirisi ‘fark’ anlamına gelen) olan kelimenin bir harfini değiştirerek “Differance” yapmış ve kendi akademik çalışmaları için yeni bir kelime üretmesinden esinlenilmiştir. Bu olaydan yola çıkılarak Derrida’cı bir tavırla font ismi Derrida isminin bir harfi değiştirilerek “DERRİBA” yapılmıştır.</w:t>
      </w:r>
    </w:p>
    <w:p w14:paraId="38D5DE54" w14:textId="28EC2843" w:rsidR="009112B3" w:rsidRPr="000942D3" w:rsidRDefault="009112B3" w:rsidP="009112B3">
      <w:pPr>
        <w:pStyle w:val="AnaMetin"/>
        <w:ind w:right="-2" w:firstLine="567"/>
        <w:rPr>
          <w:w w:val="105"/>
        </w:rPr>
      </w:pPr>
      <w:r w:rsidRPr="000942D3">
        <w:rPr>
          <w:w w:val="105"/>
        </w:rPr>
        <w:t>Tezin uygulama kısmındaki harf tasarımlarının özellikleri, yapısökümcü deneysel tasarımların bu iki ilkesi olan; söküme uğratma ve zıtlıkların kullanımı kriterleri göz önüne serilmek istenmiştir. Harflerin anatomisi genel olarak dikdörtgen şekilleriyle oluşsa da aynı zamanda dairesel geometrik biçimler de mevcuttur. Yapısökümün ruhuna uygun şekilde tipografide birden çok ikiliğin tek yapıda bulunmasına dikkat edilmiştir.  Öncelikle zıtlıkların beraber kullanımında majüskül(büyük) ve miniskül (küçük) harflerin tek yapıda kullanımı amaçlanmıştır.</w:t>
      </w:r>
      <w:r w:rsidRPr="000942D3">
        <w:rPr>
          <w:spacing w:val="40"/>
          <w:w w:val="105"/>
        </w:rPr>
        <w:t xml:space="preserve"> </w:t>
      </w:r>
      <w:r w:rsidRPr="000942D3">
        <w:rPr>
          <w:w w:val="105"/>
        </w:rPr>
        <w:t>Yapının</w:t>
      </w:r>
      <w:r w:rsidRPr="000942D3">
        <w:rPr>
          <w:spacing w:val="-7"/>
          <w:w w:val="105"/>
        </w:rPr>
        <w:t xml:space="preserve"> </w:t>
      </w:r>
      <w:r w:rsidRPr="000942D3">
        <w:rPr>
          <w:w w:val="105"/>
        </w:rPr>
        <w:t>üst</w:t>
      </w:r>
      <w:r w:rsidRPr="000942D3">
        <w:rPr>
          <w:spacing w:val="-7"/>
          <w:w w:val="105"/>
        </w:rPr>
        <w:t xml:space="preserve"> </w:t>
      </w:r>
      <w:r w:rsidRPr="000942D3">
        <w:rPr>
          <w:w w:val="105"/>
        </w:rPr>
        <w:t>kısmı</w:t>
      </w:r>
      <w:r w:rsidRPr="000942D3">
        <w:rPr>
          <w:spacing w:val="-5"/>
          <w:w w:val="105"/>
        </w:rPr>
        <w:t xml:space="preserve"> </w:t>
      </w:r>
      <w:r w:rsidRPr="000942D3">
        <w:rPr>
          <w:w w:val="105"/>
        </w:rPr>
        <w:t>büyük</w:t>
      </w:r>
      <w:r w:rsidRPr="000942D3">
        <w:rPr>
          <w:spacing w:val="-7"/>
          <w:w w:val="105"/>
        </w:rPr>
        <w:t xml:space="preserve"> </w:t>
      </w:r>
      <w:r w:rsidRPr="000942D3">
        <w:rPr>
          <w:w w:val="105"/>
        </w:rPr>
        <w:t>harf</w:t>
      </w:r>
      <w:r w:rsidRPr="000942D3">
        <w:rPr>
          <w:spacing w:val="-6"/>
          <w:w w:val="105"/>
        </w:rPr>
        <w:t xml:space="preserve"> </w:t>
      </w:r>
      <w:r w:rsidRPr="000942D3">
        <w:rPr>
          <w:w w:val="105"/>
        </w:rPr>
        <w:t>için</w:t>
      </w:r>
      <w:r w:rsidR="0012088D">
        <w:rPr>
          <w:w w:val="105"/>
        </w:rPr>
        <w:t>,</w:t>
      </w:r>
      <w:r w:rsidRPr="000942D3">
        <w:rPr>
          <w:spacing w:val="-7"/>
          <w:w w:val="105"/>
        </w:rPr>
        <w:t xml:space="preserve"> </w:t>
      </w:r>
      <w:r w:rsidRPr="000942D3">
        <w:rPr>
          <w:w w:val="105"/>
        </w:rPr>
        <w:t>alt</w:t>
      </w:r>
      <w:r w:rsidRPr="000942D3">
        <w:rPr>
          <w:spacing w:val="-6"/>
          <w:w w:val="105"/>
        </w:rPr>
        <w:t xml:space="preserve"> </w:t>
      </w:r>
      <w:r w:rsidRPr="000942D3">
        <w:rPr>
          <w:w w:val="105"/>
        </w:rPr>
        <w:t>kısım</w:t>
      </w:r>
      <w:r w:rsidRPr="000942D3">
        <w:rPr>
          <w:spacing w:val="-5"/>
          <w:w w:val="105"/>
        </w:rPr>
        <w:t xml:space="preserve"> </w:t>
      </w:r>
      <w:r w:rsidRPr="000942D3">
        <w:rPr>
          <w:w w:val="105"/>
        </w:rPr>
        <w:t>ise</w:t>
      </w:r>
      <w:r w:rsidRPr="000942D3">
        <w:rPr>
          <w:spacing w:val="-6"/>
          <w:w w:val="105"/>
        </w:rPr>
        <w:t xml:space="preserve"> </w:t>
      </w:r>
      <w:r w:rsidRPr="000942D3">
        <w:rPr>
          <w:w w:val="105"/>
        </w:rPr>
        <w:t>küçük</w:t>
      </w:r>
      <w:r w:rsidRPr="000942D3">
        <w:rPr>
          <w:spacing w:val="-6"/>
          <w:w w:val="105"/>
        </w:rPr>
        <w:t xml:space="preserve"> </w:t>
      </w:r>
      <w:r w:rsidRPr="000942D3">
        <w:rPr>
          <w:w w:val="105"/>
        </w:rPr>
        <w:t>harf için</w:t>
      </w:r>
      <w:r w:rsidRPr="000942D3">
        <w:rPr>
          <w:spacing w:val="-4"/>
          <w:w w:val="105"/>
        </w:rPr>
        <w:t xml:space="preserve"> </w:t>
      </w:r>
      <w:r w:rsidRPr="000942D3">
        <w:rPr>
          <w:w w:val="105"/>
        </w:rPr>
        <w:t>ayrılmıştır.</w:t>
      </w:r>
    </w:p>
    <w:p w14:paraId="3629C5A8" w14:textId="701C4710" w:rsidR="009112B3" w:rsidRPr="000942D3" w:rsidRDefault="009112B3" w:rsidP="009112B3">
      <w:pPr>
        <w:pStyle w:val="AnaMetin"/>
        <w:ind w:right="-2" w:firstLine="567"/>
      </w:pPr>
      <w:r w:rsidRPr="000942D3">
        <w:rPr>
          <w:noProof/>
          <w:sz w:val="26"/>
          <w:szCs w:val="26"/>
          <w:lang w:eastAsia="tr-TR"/>
        </w:rPr>
        <w:drawing>
          <wp:inline distT="0" distB="0" distL="0" distR="0" wp14:anchorId="77296971" wp14:editId="62EE5DBD">
            <wp:extent cx="5263847" cy="3160655"/>
            <wp:effectExtent l="0" t="0" r="0" b="1905"/>
            <wp:docPr id="38" name="Resim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5269450" cy="3164019"/>
                    </a:xfrm>
                    <a:prstGeom prst="rect">
                      <a:avLst/>
                    </a:prstGeom>
                    <a:noFill/>
                    <a:ln>
                      <a:noFill/>
                    </a:ln>
                  </pic:spPr>
                </pic:pic>
              </a:graphicData>
            </a:graphic>
          </wp:inline>
        </w:drawing>
      </w:r>
    </w:p>
    <w:p w14:paraId="0BF5535D" w14:textId="78CAC911" w:rsidR="009112B3" w:rsidRDefault="009112B3" w:rsidP="00B244B2">
      <w:pPr>
        <w:pStyle w:val="ekillerrrrrRRRR"/>
        <w:rPr>
          <w:spacing w:val="-10"/>
          <w:w w:val="105"/>
        </w:rPr>
      </w:pPr>
      <w:bookmarkStart w:id="120" w:name="_Toc154411198"/>
      <w:r w:rsidRPr="000942D3">
        <w:rPr>
          <w:b/>
        </w:rPr>
        <w:t xml:space="preserve">Şekil </w:t>
      </w:r>
      <w:r w:rsidR="007317C2">
        <w:rPr>
          <w:b/>
        </w:rPr>
        <w:t>5.</w:t>
      </w:r>
      <w:r w:rsidRPr="000942D3">
        <w:rPr>
          <w:b/>
        </w:rPr>
        <w:t xml:space="preserve">1. </w:t>
      </w:r>
      <w:r w:rsidRPr="000942D3">
        <w:rPr>
          <w:spacing w:val="-7"/>
          <w:w w:val="105"/>
        </w:rPr>
        <w:t>DERR</w:t>
      </w:r>
      <w:r w:rsidRPr="000942D3">
        <w:rPr>
          <w:w w:val="105"/>
        </w:rPr>
        <w:t>İBA</w:t>
      </w:r>
      <w:r w:rsidRPr="000942D3">
        <w:rPr>
          <w:spacing w:val="-6"/>
          <w:w w:val="105"/>
        </w:rPr>
        <w:t xml:space="preserve"> </w:t>
      </w:r>
      <w:r w:rsidRPr="000942D3">
        <w:rPr>
          <w:w w:val="105"/>
        </w:rPr>
        <w:t>fontu</w:t>
      </w:r>
      <w:r w:rsidRPr="000942D3">
        <w:rPr>
          <w:spacing w:val="-5"/>
          <w:w w:val="105"/>
        </w:rPr>
        <w:t xml:space="preserve"> </w:t>
      </w:r>
      <w:r w:rsidRPr="000942D3">
        <w:rPr>
          <w:w w:val="105"/>
        </w:rPr>
        <w:t>sunum</w:t>
      </w:r>
      <w:r w:rsidRPr="000942D3">
        <w:rPr>
          <w:spacing w:val="-4"/>
          <w:w w:val="105"/>
        </w:rPr>
        <w:t xml:space="preserve"> </w:t>
      </w:r>
      <w:r w:rsidRPr="000942D3">
        <w:rPr>
          <w:w w:val="105"/>
        </w:rPr>
        <w:t>görseli</w:t>
      </w:r>
      <w:r w:rsidRPr="000942D3">
        <w:rPr>
          <w:spacing w:val="-4"/>
          <w:w w:val="105"/>
        </w:rPr>
        <w:t xml:space="preserve"> </w:t>
      </w:r>
      <w:r w:rsidRPr="000942D3">
        <w:rPr>
          <w:spacing w:val="-10"/>
          <w:w w:val="105"/>
        </w:rPr>
        <w:t>1</w:t>
      </w:r>
      <w:bookmarkEnd w:id="120"/>
    </w:p>
    <w:p w14:paraId="169091AE" w14:textId="77777777" w:rsidR="00B244B2" w:rsidRPr="000942D3" w:rsidRDefault="00B244B2" w:rsidP="00B244B2">
      <w:pPr>
        <w:pStyle w:val="ekillerrrrrRRRR"/>
      </w:pPr>
    </w:p>
    <w:p w14:paraId="52B1983E" w14:textId="0645AA24" w:rsidR="009112B3" w:rsidRPr="000942D3" w:rsidRDefault="009112B3" w:rsidP="00360434">
      <w:pPr>
        <w:pStyle w:val="GvdeMetni"/>
        <w:kinsoku w:val="0"/>
        <w:overflowPunct w:val="0"/>
        <w:spacing w:line="360" w:lineRule="auto"/>
        <w:ind w:right="-2" w:firstLine="567"/>
        <w:jc w:val="both"/>
        <w:rPr>
          <w:w w:val="105"/>
        </w:rPr>
      </w:pPr>
      <w:r w:rsidRPr="000942D3">
        <w:rPr>
          <w:w w:val="105"/>
        </w:rPr>
        <w:t>Harflerin</w:t>
      </w:r>
      <w:r w:rsidRPr="000942D3">
        <w:rPr>
          <w:spacing w:val="-10"/>
          <w:w w:val="105"/>
        </w:rPr>
        <w:t xml:space="preserve"> </w:t>
      </w:r>
      <w:r w:rsidRPr="000942D3">
        <w:rPr>
          <w:w w:val="105"/>
        </w:rPr>
        <w:t>majüskül</w:t>
      </w:r>
      <w:r w:rsidRPr="000942D3">
        <w:rPr>
          <w:spacing w:val="-13"/>
          <w:w w:val="105"/>
        </w:rPr>
        <w:t xml:space="preserve"> </w:t>
      </w:r>
      <w:r w:rsidRPr="000942D3">
        <w:rPr>
          <w:w w:val="105"/>
        </w:rPr>
        <w:t>alanı</w:t>
      </w:r>
      <w:r w:rsidRPr="000942D3">
        <w:rPr>
          <w:spacing w:val="-8"/>
          <w:w w:val="105"/>
        </w:rPr>
        <w:t xml:space="preserve"> </w:t>
      </w:r>
      <w:r w:rsidRPr="000942D3">
        <w:rPr>
          <w:w w:val="105"/>
        </w:rPr>
        <w:t>ve</w:t>
      </w:r>
      <w:r w:rsidRPr="000942D3">
        <w:rPr>
          <w:spacing w:val="-13"/>
          <w:w w:val="105"/>
        </w:rPr>
        <w:t xml:space="preserve"> </w:t>
      </w:r>
      <w:r w:rsidRPr="000942D3">
        <w:rPr>
          <w:w w:val="105"/>
        </w:rPr>
        <w:t>miniskül</w:t>
      </w:r>
      <w:r w:rsidRPr="000942D3">
        <w:rPr>
          <w:spacing w:val="-13"/>
          <w:w w:val="105"/>
        </w:rPr>
        <w:t xml:space="preserve"> </w:t>
      </w:r>
      <w:r w:rsidRPr="000942D3">
        <w:rPr>
          <w:w w:val="105"/>
        </w:rPr>
        <w:t>alanları,</w:t>
      </w:r>
      <w:r w:rsidRPr="000942D3">
        <w:rPr>
          <w:spacing w:val="-8"/>
          <w:w w:val="105"/>
        </w:rPr>
        <w:t xml:space="preserve"> </w:t>
      </w:r>
      <w:r w:rsidRPr="000942D3">
        <w:rPr>
          <w:w w:val="105"/>
        </w:rPr>
        <w:t>genel</w:t>
      </w:r>
      <w:r w:rsidRPr="000942D3">
        <w:rPr>
          <w:spacing w:val="-10"/>
          <w:w w:val="105"/>
        </w:rPr>
        <w:t xml:space="preserve"> </w:t>
      </w:r>
      <w:r w:rsidRPr="000942D3">
        <w:rPr>
          <w:w w:val="105"/>
        </w:rPr>
        <w:t>olarak</w:t>
      </w:r>
      <w:r w:rsidRPr="000942D3">
        <w:rPr>
          <w:spacing w:val="-10"/>
          <w:w w:val="105"/>
        </w:rPr>
        <w:t xml:space="preserve"> </w:t>
      </w:r>
      <w:r w:rsidRPr="000942D3">
        <w:rPr>
          <w:w w:val="105"/>
        </w:rPr>
        <w:t>aynı</w:t>
      </w:r>
      <w:r w:rsidRPr="000942D3">
        <w:rPr>
          <w:spacing w:val="-8"/>
          <w:w w:val="105"/>
        </w:rPr>
        <w:t xml:space="preserve"> </w:t>
      </w:r>
      <w:r w:rsidRPr="000942D3">
        <w:rPr>
          <w:w w:val="105"/>
        </w:rPr>
        <w:t>yerden</w:t>
      </w:r>
      <w:r w:rsidRPr="000942D3">
        <w:rPr>
          <w:spacing w:val="-10"/>
          <w:w w:val="105"/>
        </w:rPr>
        <w:t xml:space="preserve"> </w:t>
      </w:r>
      <w:r w:rsidRPr="000942D3">
        <w:rPr>
          <w:w w:val="105"/>
        </w:rPr>
        <w:t>ayrıştırılmıştır.</w:t>
      </w:r>
      <w:r w:rsidRPr="000942D3">
        <w:rPr>
          <w:spacing w:val="-8"/>
          <w:w w:val="105"/>
        </w:rPr>
        <w:t xml:space="preserve"> </w:t>
      </w:r>
      <w:r w:rsidRPr="000942D3">
        <w:rPr>
          <w:w w:val="105"/>
        </w:rPr>
        <w:t>Orta kısımdaki boşlukların hepsi aynı büyüklükte ayrılmıştır. Bu durum harfin orta kısmında büyük ve küçük harf alanlarının sınırını belirlerken aynı zamanda yazıya bir dinamizm katılmak istenmiştir. Orta kısımlarda ki ayrım harfte aynı bölgede bulunmaktadır.</w:t>
      </w:r>
    </w:p>
    <w:p w14:paraId="022A5998" w14:textId="77777777" w:rsidR="009112B3" w:rsidRPr="000942D3" w:rsidRDefault="009112B3" w:rsidP="00360434">
      <w:pPr>
        <w:pStyle w:val="GvdeMetni"/>
        <w:kinsoku w:val="0"/>
        <w:overflowPunct w:val="0"/>
        <w:spacing w:before="3" w:line="360" w:lineRule="auto"/>
        <w:ind w:right="-2" w:firstLine="567"/>
        <w:jc w:val="both"/>
        <w:rPr>
          <w:w w:val="105"/>
        </w:rPr>
      </w:pPr>
      <w:r w:rsidRPr="000942D3">
        <w:rPr>
          <w:w w:val="105"/>
        </w:rPr>
        <w:t>Harf tasarımlarında yüksekliği enine göre fazla olan dikey bir biçim kullanılmıştır. Bu sayede alt (miniskül) ve üst (majüskül) kısmın konumlandırılmasında bir sıkışıklık hissi uyandırılmamaya çalışılmış, okunaklı bir yapıda olması göz önünde tutulmuştur.</w:t>
      </w:r>
    </w:p>
    <w:p w14:paraId="07DF2E9F" w14:textId="5E6E289A" w:rsidR="009112B3" w:rsidRPr="000942D3" w:rsidRDefault="009112B3" w:rsidP="009112B3">
      <w:pPr>
        <w:pStyle w:val="AnaMetin"/>
        <w:ind w:right="-2" w:firstLine="567"/>
      </w:pPr>
      <w:r w:rsidRPr="000942D3">
        <w:rPr>
          <w:noProof/>
          <w:sz w:val="17"/>
          <w:szCs w:val="17"/>
          <w:lang w:eastAsia="tr-TR"/>
        </w:rPr>
        <w:lastRenderedPageBreak/>
        <w:drawing>
          <wp:inline distT="0" distB="0" distL="0" distR="0" wp14:anchorId="5DA62F65" wp14:editId="78EAE0E6">
            <wp:extent cx="5492115" cy="3375660"/>
            <wp:effectExtent l="0" t="0" r="0" b="0"/>
            <wp:docPr id="114" name="Resim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rotWithShape="1">
                    <a:blip r:embed="rId80" cstate="print">
                      <a:extLst>
                        <a:ext uri="{28A0092B-C50C-407E-A947-70E740481C1C}">
                          <a14:useLocalDpi xmlns:a14="http://schemas.microsoft.com/office/drawing/2010/main" val="0"/>
                        </a:ext>
                      </a:extLst>
                    </a:blip>
                    <a:srcRect b="13104"/>
                    <a:stretch/>
                  </pic:blipFill>
                  <pic:spPr bwMode="auto">
                    <a:xfrm>
                      <a:off x="0" y="0"/>
                      <a:ext cx="5495377" cy="3377665"/>
                    </a:xfrm>
                    <a:prstGeom prst="rect">
                      <a:avLst/>
                    </a:prstGeom>
                    <a:noFill/>
                    <a:ln>
                      <a:noFill/>
                    </a:ln>
                    <a:extLst>
                      <a:ext uri="{53640926-AAD7-44D8-BBD7-CCE9431645EC}">
                        <a14:shadowObscured xmlns:a14="http://schemas.microsoft.com/office/drawing/2010/main"/>
                      </a:ext>
                    </a:extLst>
                  </pic:spPr>
                </pic:pic>
              </a:graphicData>
            </a:graphic>
          </wp:inline>
        </w:drawing>
      </w:r>
    </w:p>
    <w:p w14:paraId="431873FC" w14:textId="78D01A36" w:rsidR="007E5DA0" w:rsidRDefault="007E5DA0" w:rsidP="00B244B2">
      <w:pPr>
        <w:pStyle w:val="ekillerrrrrRRRR"/>
        <w:rPr>
          <w:spacing w:val="-10"/>
          <w:w w:val="105"/>
        </w:rPr>
      </w:pPr>
      <w:bookmarkStart w:id="121" w:name="_Toc154411199"/>
      <w:r w:rsidRPr="000942D3">
        <w:rPr>
          <w:b/>
        </w:rPr>
        <w:t xml:space="preserve">Şekil </w:t>
      </w:r>
      <w:r w:rsidR="007317C2">
        <w:rPr>
          <w:b/>
        </w:rPr>
        <w:t>5.2</w:t>
      </w:r>
      <w:r w:rsidRPr="000942D3">
        <w:rPr>
          <w:b/>
        </w:rPr>
        <w:t xml:space="preserve">. </w:t>
      </w:r>
      <w:r w:rsidRPr="000942D3">
        <w:rPr>
          <w:spacing w:val="-6"/>
          <w:w w:val="105"/>
        </w:rPr>
        <w:t>DERR</w:t>
      </w:r>
      <w:r w:rsidRPr="000942D3">
        <w:rPr>
          <w:w w:val="105"/>
        </w:rPr>
        <w:t>İBA</w:t>
      </w:r>
      <w:r w:rsidRPr="000942D3">
        <w:rPr>
          <w:spacing w:val="-7"/>
          <w:w w:val="105"/>
        </w:rPr>
        <w:t xml:space="preserve"> </w:t>
      </w:r>
      <w:r w:rsidRPr="000942D3">
        <w:rPr>
          <w:w w:val="105"/>
        </w:rPr>
        <w:t>fontu</w:t>
      </w:r>
      <w:r w:rsidRPr="000942D3">
        <w:rPr>
          <w:spacing w:val="-4"/>
          <w:w w:val="105"/>
        </w:rPr>
        <w:t xml:space="preserve"> </w:t>
      </w:r>
      <w:r w:rsidRPr="000942D3">
        <w:rPr>
          <w:w w:val="105"/>
        </w:rPr>
        <w:t>sunum</w:t>
      </w:r>
      <w:r w:rsidRPr="000942D3">
        <w:rPr>
          <w:spacing w:val="-4"/>
          <w:w w:val="105"/>
        </w:rPr>
        <w:t xml:space="preserve"> </w:t>
      </w:r>
      <w:r w:rsidRPr="000942D3">
        <w:rPr>
          <w:w w:val="105"/>
        </w:rPr>
        <w:t>görseli</w:t>
      </w:r>
      <w:r w:rsidRPr="000942D3">
        <w:rPr>
          <w:spacing w:val="-5"/>
          <w:w w:val="105"/>
        </w:rPr>
        <w:t xml:space="preserve"> </w:t>
      </w:r>
      <w:r w:rsidRPr="000942D3">
        <w:rPr>
          <w:spacing w:val="-10"/>
          <w:w w:val="105"/>
        </w:rPr>
        <w:t>2</w:t>
      </w:r>
      <w:bookmarkEnd w:id="121"/>
    </w:p>
    <w:p w14:paraId="628A72BD" w14:textId="77777777" w:rsidR="00B244B2" w:rsidRPr="000942D3" w:rsidRDefault="00B244B2" w:rsidP="00B244B2">
      <w:pPr>
        <w:pStyle w:val="ekillerrrrrRRRR"/>
      </w:pPr>
    </w:p>
    <w:p w14:paraId="55ACF467" w14:textId="77D4ECF8" w:rsidR="009112B3" w:rsidRPr="000942D3" w:rsidRDefault="009112B3" w:rsidP="007E5DA0">
      <w:pPr>
        <w:pStyle w:val="GvdeMetni"/>
        <w:kinsoku w:val="0"/>
        <w:overflowPunct w:val="0"/>
        <w:spacing w:line="360" w:lineRule="auto"/>
        <w:ind w:firstLine="567"/>
        <w:jc w:val="both"/>
        <w:rPr>
          <w:w w:val="105"/>
        </w:rPr>
      </w:pPr>
      <w:r w:rsidRPr="000942D3">
        <w:rPr>
          <w:w w:val="105"/>
        </w:rPr>
        <w:t xml:space="preserve">‘DERRİBA’ Yazı karakterindeki harflerin yapısındaki ayrım (majüskül-miniskül) bütünün ortasından yapılmıştır. Alt kısımdaki miniskül yapı harfin yapısına uygun olarak; majüskül-miniskül ayrımın daha kolay yapılması için bazı harflerin (‘S’, ‘Ş’, ‘E’ ’M’) et kalınlığı diğer harflere oranla azaltılmıştır. Harflerin ortasından geçen boşluk her harf için uygulanmamış, anatomisine uygun görülmeyen harflerde o boşluk bırakılmamıştır. </w:t>
      </w:r>
    </w:p>
    <w:p w14:paraId="71B6A56E" w14:textId="0120CB07" w:rsidR="009112B3" w:rsidRPr="000942D3" w:rsidRDefault="007E5DA0" w:rsidP="009112B3">
      <w:pPr>
        <w:pStyle w:val="AnaMetin"/>
        <w:ind w:right="-2" w:firstLine="567"/>
      </w:pPr>
      <w:r w:rsidRPr="000942D3">
        <w:rPr>
          <w:noProof/>
          <w:w w:val="105"/>
          <w:lang w:eastAsia="tr-TR"/>
        </w:rPr>
        <w:drawing>
          <wp:inline distT="0" distB="0" distL="0" distR="0" wp14:anchorId="3DCF2A0E" wp14:editId="2CE2BC54">
            <wp:extent cx="5186045" cy="2854476"/>
            <wp:effectExtent l="0" t="0" r="0" b="3175"/>
            <wp:docPr id="15" name="Resim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5192442" cy="2857997"/>
                    </a:xfrm>
                    <a:prstGeom prst="rect">
                      <a:avLst/>
                    </a:prstGeom>
                    <a:noFill/>
                    <a:ln>
                      <a:noFill/>
                    </a:ln>
                  </pic:spPr>
                </pic:pic>
              </a:graphicData>
            </a:graphic>
          </wp:inline>
        </w:drawing>
      </w:r>
    </w:p>
    <w:p w14:paraId="62198709" w14:textId="71361062" w:rsidR="007E5DA0" w:rsidRDefault="007E5DA0" w:rsidP="00B244B2">
      <w:pPr>
        <w:pStyle w:val="ekillerrrrrRRRR"/>
        <w:rPr>
          <w:spacing w:val="-10"/>
          <w:w w:val="105"/>
        </w:rPr>
      </w:pPr>
      <w:bookmarkStart w:id="122" w:name="_Toc154411200"/>
      <w:r w:rsidRPr="000942D3">
        <w:rPr>
          <w:b/>
        </w:rPr>
        <w:t xml:space="preserve">Şekil </w:t>
      </w:r>
      <w:r w:rsidR="007317C2">
        <w:rPr>
          <w:b/>
        </w:rPr>
        <w:t>5.3</w:t>
      </w:r>
      <w:r w:rsidRPr="000942D3">
        <w:rPr>
          <w:b/>
        </w:rPr>
        <w:t>.</w:t>
      </w:r>
      <w:r w:rsidRPr="000942D3">
        <w:rPr>
          <w:spacing w:val="-6"/>
          <w:w w:val="105"/>
        </w:rPr>
        <w:t xml:space="preserve"> DERR</w:t>
      </w:r>
      <w:r w:rsidRPr="000942D3">
        <w:rPr>
          <w:w w:val="105"/>
        </w:rPr>
        <w:t>İBA</w:t>
      </w:r>
      <w:r w:rsidRPr="000942D3">
        <w:rPr>
          <w:spacing w:val="-7"/>
          <w:w w:val="105"/>
        </w:rPr>
        <w:t xml:space="preserve"> </w:t>
      </w:r>
      <w:r w:rsidRPr="000942D3">
        <w:rPr>
          <w:w w:val="105"/>
        </w:rPr>
        <w:t>fontu</w:t>
      </w:r>
      <w:r w:rsidRPr="000942D3">
        <w:rPr>
          <w:spacing w:val="-4"/>
          <w:w w:val="105"/>
        </w:rPr>
        <w:t xml:space="preserve"> </w:t>
      </w:r>
      <w:r w:rsidRPr="000942D3">
        <w:rPr>
          <w:w w:val="105"/>
        </w:rPr>
        <w:t>sunum</w:t>
      </w:r>
      <w:r w:rsidRPr="000942D3">
        <w:rPr>
          <w:spacing w:val="-4"/>
          <w:w w:val="105"/>
        </w:rPr>
        <w:t xml:space="preserve"> </w:t>
      </w:r>
      <w:r w:rsidRPr="000942D3">
        <w:rPr>
          <w:w w:val="105"/>
        </w:rPr>
        <w:t>görseli</w:t>
      </w:r>
      <w:r w:rsidRPr="000942D3">
        <w:rPr>
          <w:spacing w:val="-5"/>
          <w:w w:val="105"/>
        </w:rPr>
        <w:t xml:space="preserve"> </w:t>
      </w:r>
      <w:r w:rsidRPr="000942D3">
        <w:rPr>
          <w:spacing w:val="-10"/>
          <w:w w:val="105"/>
        </w:rPr>
        <w:t>3</w:t>
      </w:r>
      <w:bookmarkEnd w:id="122"/>
    </w:p>
    <w:p w14:paraId="421F8174" w14:textId="37689578" w:rsidR="00B244B2" w:rsidRDefault="00B244B2" w:rsidP="00B244B2">
      <w:pPr>
        <w:pStyle w:val="ekillerrrrrRRRR"/>
        <w:rPr>
          <w:spacing w:val="-10"/>
          <w:w w:val="105"/>
        </w:rPr>
      </w:pPr>
    </w:p>
    <w:p w14:paraId="423ADFBB" w14:textId="605DFDC5" w:rsidR="00B244B2" w:rsidRDefault="00B244B2" w:rsidP="00B244B2">
      <w:pPr>
        <w:pStyle w:val="ekillerrrrrRRRR"/>
        <w:rPr>
          <w:spacing w:val="-10"/>
          <w:w w:val="105"/>
        </w:rPr>
      </w:pPr>
    </w:p>
    <w:p w14:paraId="10DD4EA1" w14:textId="77777777" w:rsidR="00C202D7" w:rsidRDefault="00C202D7" w:rsidP="00B244B2">
      <w:pPr>
        <w:pStyle w:val="ekillerrrrrRRRR"/>
        <w:rPr>
          <w:spacing w:val="-10"/>
          <w:w w:val="105"/>
        </w:rPr>
      </w:pPr>
    </w:p>
    <w:p w14:paraId="5B2EF704" w14:textId="77777777" w:rsidR="00B244B2" w:rsidRPr="000942D3" w:rsidRDefault="00B244B2" w:rsidP="00B244B2">
      <w:pPr>
        <w:pStyle w:val="ekillerrrrrRRRR"/>
      </w:pPr>
    </w:p>
    <w:p w14:paraId="1C768C67" w14:textId="77777777" w:rsidR="007E5DA0" w:rsidRPr="000942D3" w:rsidRDefault="007E5DA0" w:rsidP="007E5DA0">
      <w:pPr>
        <w:pStyle w:val="GvdeMetni"/>
        <w:kinsoku w:val="0"/>
        <w:overflowPunct w:val="0"/>
        <w:spacing w:line="360" w:lineRule="auto"/>
        <w:ind w:right="-2" w:firstLine="142"/>
        <w:jc w:val="both"/>
        <w:rPr>
          <w:b/>
          <w:bCs/>
          <w:w w:val="105"/>
        </w:rPr>
      </w:pPr>
      <w:r w:rsidRPr="000942D3">
        <w:rPr>
          <w:b/>
          <w:bCs/>
          <w:w w:val="105"/>
        </w:rPr>
        <w:lastRenderedPageBreak/>
        <w:t>Derriba’da Diyakritik İşaretlerin Kullanımı</w:t>
      </w:r>
    </w:p>
    <w:p w14:paraId="0AF4FFB9" w14:textId="529B5AA6" w:rsidR="007E5DA0" w:rsidRPr="000942D3" w:rsidRDefault="007E5DA0" w:rsidP="007E5DA0">
      <w:pPr>
        <w:pStyle w:val="GvdeMetni"/>
        <w:kinsoku w:val="0"/>
        <w:overflowPunct w:val="0"/>
        <w:spacing w:line="360" w:lineRule="auto"/>
        <w:ind w:right="-2" w:firstLine="567"/>
        <w:jc w:val="both"/>
        <w:rPr>
          <w:w w:val="105"/>
        </w:rPr>
      </w:pPr>
      <w:r w:rsidRPr="000942D3">
        <w:rPr>
          <w:w w:val="105"/>
        </w:rPr>
        <w:t>“Ayırıcı İm” olarak da adlandırılan bu işareteler grafik tasarım terminolojisinde “diyakritik” olarak geçmektedir.  Genel olarak harflerdeki ayrıt edici işaret eklemeleridir. Örnek vermek gerekirse; Latin Alfabesini kullanan birçok dil olmasına rağmen nerdeyse her dilin kendine özgü yorumlanmış harf ve işaretleri vardır, Türkçe de Latin alfabesini kullanan bir dildir ancak her dilde olmayan harf ve işaretler bulunmaktadır. Bunlar “ç, ğ, ı, İ, ö, ş, ü” harfleridir. Özet olarak “S” harfi Latince de bulunsa da “S” harfinin altındaki o çizgi, harfi “Ş” harfine dönüştürmektedir. İşte “S” harfini “Ş” harfine çeviren bu çizgi-biçim-şekil gibi işaretlere diyakritik denir.</w:t>
      </w:r>
    </w:p>
    <w:p w14:paraId="7D105323" w14:textId="6F670B87" w:rsidR="007E5DA0" w:rsidRPr="000942D3" w:rsidRDefault="007E5DA0" w:rsidP="009112B3">
      <w:pPr>
        <w:pStyle w:val="AnaMetin"/>
        <w:ind w:right="-2" w:firstLine="567"/>
      </w:pPr>
      <w:r w:rsidRPr="000942D3">
        <w:rPr>
          <w:noProof/>
          <w:w w:val="105"/>
          <w:lang w:eastAsia="tr-TR"/>
        </w:rPr>
        <w:drawing>
          <wp:inline distT="0" distB="0" distL="0" distR="0" wp14:anchorId="4DF39444" wp14:editId="177A11C6">
            <wp:extent cx="4934585" cy="1494971"/>
            <wp:effectExtent l="0" t="0" r="0" b="0"/>
            <wp:docPr id="116" name="Resim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4954501" cy="1501005"/>
                    </a:xfrm>
                    <a:prstGeom prst="rect">
                      <a:avLst/>
                    </a:prstGeom>
                    <a:noFill/>
                    <a:ln>
                      <a:noFill/>
                    </a:ln>
                  </pic:spPr>
                </pic:pic>
              </a:graphicData>
            </a:graphic>
          </wp:inline>
        </w:drawing>
      </w:r>
    </w:p>
    <w:p w14:paraId="612425B7" w14:textId="53DDF6EE" w:rsidR="007E5DA0" w:rsidRDefault="006361D7" w:rsidP="00B244B2">
      <w:pPr>
        <w:pStyle w:val="ekillerrrrrRRRR"/>
        <w:rPr>
          <w:w w:val="105"/>
        </w:rPr>
      </w:pPr>
      <w:bookmarkStart w:id="123" w:name="_Toc154411201"/>
      <w:r w:rsidRPr="000942D3">
        <w:rPr>
          <w:b/>
          <w:bCs/>
          <w:w w:val="105"/>
        </w:rPr>
        <w:t>Şekil</w:t>
      </w:r>
      <w:r w:rsidR="007E5DA0" w:rsidRPr="000942D3">
        <w:rPr>
          <w:b/>
          <w:bCs/>
          <w:w w:val="105"/>
        </w:rPr>
        <w:t xml:space="preserve"> </w:t>
      </w:r>
      <w:r w:rsidR="007317C2">
        <w:rPr>
          <w:b/>
          <w:bCs/>
          <w:w w:val="105"/>
        </w:rPr>
        <w:t>5.</w:t>
      </w:r>
      <w:r w:rsidR="007E5DA0" w:rsidRPr="000942D3">
        <w:rPr>
          <w:b/>
          <w:bCs/>
          <w:w w:val="105"/>
        </w:rPr>
        <w:t>4.</w:t>
      </w:r>
      <w:r w:rsidR="007E5DA0" w:rsidRPr="000942D3">
        <w:t xml:space="preserve"> </w:t>
      </w:r>
      <w:r w:rsidR="007E5DA0" w:rsidRPr="000942D3">
        <w:rPr>
          <w:w w:val="105"/>
        </w:rPr>
        <w:t>Diyakritik İşaret örnekleri</w:t>
      </w:r>
      <w:bookmarkEnd w:id="123"/>
    </w:p>
    <w:p w14:paraId="0556FC4E" w14:textId="77777777" w:rsidR="00B244B2" w:rsidRPr="000942D3" w:rsidRDefault="00B244B2" w:rsidP="00B244B2">
      <w:pPr>
        <w:pStyle w:val="ekillerrrrrRRRR"/>
        <w:rPr>
          <w:w w:val="105"/>
        </w:rPr>
      </w:pPr>
    </w:p>
    <w:p w14:paraId="2E3E9340" w14:textId="35363ECB" w:rsidR="007E5DA0" w:rsidRPr="000942D3" w:rsidRDefault="007E5DA0" w:rsidP="00E47E79">
      <w:pPr>
        <w:pStyle w:val="GvdeMetni"/>
        <w:kinsoku w:val="0"/>
        <w:overflowPunct w:val="0"/>
        <w:spacing w:line="367" w:lineRule="auto"/>
        <w:ind w:right="-2" w:firstLine="567"/>
        <w:jc w:val="both"/>
        <w:rPr>
          <w:w w:val="105"/>
        </w:rPr>
      </w:pPr>
      <w:r w:rsidRPr="000942D3">
        <w:rPr>
          <w:w w:val="105"/>
        </w:rPr>
        <w:t xml:space="preserve">Uygulama kısmında tasarlanan harf tasarımlarında diyakritik kullanımı hem majüskül hem de miniskül tarafın bir parçası olduğu hissi verilmeye çalışılmıştır. Diyakritiklerin bir tarafa; örneğin sadece majüskül harfin parçası gibi görünmesi yapıdaki ikilik kullanımın bir bütün halinde olması görüntüsüne engel olacaktır. Bu nedenle diyakritik biçimler harfin anatomisine göre farklı şekillerde kullanılmıştır. </w:t>
      </w:r>
    </w:p>
    <w:p w14:paraId="31A3C642" w14:textId="7D9B4449" w:rsidR="007E5DA0" w:rsidRPr="000942D3" w:rsidRDefault="007E5DA0" w:rsidP="00360434">
      <w:pPr>
        <w:pStyle w:val="GvdeMetni"/>
        <w:kinsoku w:val="0"/>
        <w:overflowPunct w:val="0"/>
        <w:spacing w:line="367" w:lineRule="auto"/>
        <w:ind w:right="-2" w:firstLine="567"/>
        <w:jc w:val="both"/>
        <w:rPr>
          <w:w w:val="105"/>
        </w:rPr>
      </w:pPr>
      <w:r w:rsidRPr="000942D3">
        <w:rPr>
          <w:w w:val="105"/>
        </w:rPr>
        <w:t xml:space="preserve">“İ” harfindeki nokta, majüskül halinde yapının küçük bir kısmını oluştururken konumu ise en tepede bir negatif alan ile verilmektedir. Bu tasarımda ise nokta olan kısım miniskül harfin olduğu yerden başlamış ama genel yapı olarak majüskül boyutlarına kadar ulaşmıştır. Klasik harf yapısına göre tasarlanması (yani nokta kısmının küçük bir alan kaplayıp yine harfin en tepesine konumlandırılması), diğer harflerde olan majüskül-miniskül ikiliğine aykırı olacaktır. “İ” harfi anatomik olarak yapısöküme uğratılıp tabulaşmış diyakritik boyutu ve konumlandırılma yeri değiştirilmiştir. Kısaca “İ” harfinin diyakritiği olan noktasının büyüklüğü ve konumu dikkatli şekilde kullanılmıştır. Aksi taktirde sadece majüskül harfe veya sadece miniskül harfe benzemekten kurtarılamayacaktır.  Bu tasarım yapılırken diğer bazı harflerin ortasından geçen negatif alanın et kalınlığı ve geçtiği bölge aynı yapılarak bir bütünlük sağlanmak istenmiştir. </w:t>
      </w:r>
    </w:p>
    <w:p w14:paraId="5F321B13" w14:textId="77777777" w:rsidR="007E5DA0" w:rsidRPr="000942D3" w:rsidRDefault="007E5DA0" w:rsidP="009112B3">
      <w:pPr>
        <w:pStyle w:val="AnaMetin"/>
        <w:ind w:right="-2" w:firstLine="567"/>
      </w:pPr>
    </w:p>
    <w:p w14:paraId="396A09C1" w14:textId="77777777" w:rsidR="00B244B2" w:rsidRDefault="00B244B2" w:rsidP="009112B3">
      <w:pPr>
        <w:pStyle w:val="AnaMetin"/>
        <w:ind w:right="-2" w:firstLine="567"/>
        <w:rPr>
          <w:noProof/>
          <w:w w:val="105"/>
          <w:lang w:eastAsia="tr-TR"/>
        </w:rPr>
      </w:pPr>
    </w:p>
    <w:p w14:paraId="221F0DA5" w14:textId="01A1DB63" w:rsidR="009112B3" w:rsidRPr="000942D3" w:rsidRDefault="007E5DA0" w:rsidP="009112B3">
      <w:pPr>
        <w:pStyle w:val="AnaMetin"/>
        <w:ind w:right="-2" w:firstLine="567"/>
      </w:pPr>
      <w:r w:rsidRPr="000942D3">
        <w:rPr>
          <w:noProof/>
          <w:w w:val="105"/>
          <w:lang w:eastAsia="tr-TR"/>
        </w:rPr>
        <w:lastRenderedPageBreak/>
        <w:drawing>
          <wp:inline distT="0" distB="0" distL="0" distR="0" wp14:anchorId="02F90130" wp14:editId="613001FE">
            <wp:extent cx="5418667" cy="3291035"/>
            <wp:effectExtent l="0" t="0" r="0" b="5080"/>
            <wp:docPr id="32" name="Resim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5426822" cy="3295988"/>
                    </a:xfrm>
                    <a:prstGeom prst="rect">
                      <a:avLst/>
                    </a:prstGeom>
                    <a:noFill/>
                    <a:ln>
                      <a:noFill/>
                    </a:ln>
                  </pic:spPr>
                </pic:pic>
              </a:graphicData>
            </a:graphic>
          </wp:inline>
        </w:drawing>
      </w:r>
    </w:p>
    <w:p w14:paraId="0A9FEADD" w14:textId="258593F0" w:rsidR="007E5DA0" w:rsidRDefault="006361D7" w:rsidP="00B244B2">
      <w:pPr>
        <w:pStyle w:val="ekillerrrrrRRRR"/>
        <w:rPr>
          <w:w w:val="105"/>
        </w:rPr>
      </w:pPr>
      <w:bookmarkStart w:id="124" w:name="_Toc154411202"/>
      <w:r w:rsidRPr="000942D3">
        <w:rPr>
          <w:b/>
          <w:bCs/>
          <w:w w:val="105"/>
        </w:rPr>
        <w:t>Şekil</w:t>
      </w:r>
      <w:r w:rsidR="007E5DA0" w:rsidRPr="000942D3">
        <w:rPr>
          <w:b/>
          <w:bCs/>
          <w:w w:val="105"/>
        </w:rPr>
        <w:t xml:space="preserve"> </w:t>
      </w:r>
      <w:r w:rsidR="007317C2">
        <w:rPr>
          <w:b/>
          <w:bCs/>
          <w:w w:val="105"/>
        </w:rPr>
        <w:t>5.</w:t>
      </w:r>
      <w:r w:rsidR="007E5DA0" w:rsidRPr="000942D3">
        <w:rPr>
          <w:b/>
          <w:bCs/>
          <w:w w:val="105"/>
        </w:rPr>
        <w:t xml:space="preserve">5. </w:t>
      </w:r>
      <w:r w:rsidR="007E5DA0" w:rsidRPr="000942D3">
        <w:rPr>
          <w:w w:val="105"/>
        </w:rPr>
        <w:t>“DERRİBA” fontu sunum görseli 4</w:t>
      </w:r>
      <w:bookmarkEnd w:id="124"/>
    </w:p>
    <w:p w14:paraId="1089248C" w14:textId="77777777" w:rsidR="00B244B2" w:rsidRPr="000942D3" w:rsidRDefault="00B244B2" w:rsidP="00B244B2">
      <w:pPr>
        <w:pStyle w:val="ekillerrrrrRRRR"/>
        <w:rPr>
          <w:w w:val="105"/>
        </w:rPr>
      </w:pPr>
    </w:p>
    <w:p w14:paraId="4E98B13F" w14:textId="48978E2B" w:rsidR="007E5DA0" w:rsidRPr="000942D3" w:rsidRDefault="007E5DA0" w:rsidP="00360434">
      <w:pPr>
        <w:pStyle w:val="GvdeMetni"/>
        <w:kinsoku w:val="0"/>
        <w:overflowPunct w:val="0"/>
        <w:spacing w:line="360" w:lineRule="auto"/>
        <w:ind w:right="-2" w:firstLine="567"/>
        <w:jc w:val="both"/>
        <w:rPr>
          <w:w w:val="105"/>
        </w:rPr>
      </w:pPr>
      <w:r w:rsidRPr="000942D3">
        <w:rPr>
          <w:w w:val="105"/>
        </w:rPr>
        <w:t>“Ö” ve “Ü” harflerindeki diyakritik kullanımında ise noktalar yapının iç kısmında yer almıştır ancak ‘noktaların’ konumlandırılışına dikkat edilmiştir. Çünkü ‘noktalar’ alt kısma çok yakın olması durumu o diyakritiklerin sadece miniskül harfin bir elemanı olduğu hissi uyandırabilir ve görüntü olarak ise sadece dikdörtgen içine alınmış küçük bir “ö” harfine benzeyebilirdi. Buna karşın ‘noktaların’ harfin dış kısmında ve yukarıda olduğu bir tasarımda ise o diyakritiklerin (noktaların) sadece majüskül kısma ait olduğu görüntüsü oluşabilirdi bu nedenle harfin durum itibariyle iç kısmına koyulup miniskül harfin parçası görüntüsü aktarılırken, konum itibariyle (üst kısma daha yakın) majüskül harfe ait olduğu aktarılmaya çalışılmıştır</w:t>
      </w:r>
      <w:r w:rsidRPr="000942D3">
        <w:rPr>
          <w:b/>
          <w:bCs/>
          <w:w w:val="105"/>
        </w:rPr>
        <w:t xml:space="preserve">. </w:t>
      </w:r>
    </w:p>
    <w:p w14:paraId="5F6F049B" w14:textId="07AC2CE6" w:rsidR="007E5DA0" w:rsidRPr="000942D3" w:rsidRDefault="007E5DA0" w:rsidP="007E5DA0">
      <w:pPr>
        <w:pStyle w:val="AnaMetin"/>
        <w:ind w:right="-2" w:firstLine="567"/>
        <w:jc w:val="center"/>
        <w:rPr>
          <w:sz w:val="20"/>
          <w:szCs w:val="20"/>
        </w:rPr>
      </w:pPr>
      <w:r w:rsidRPr="000942D3">
        <w:rPr>
          <w:noProof/>
          <w:w w:val="105"/>
          <w:lang w:eastAsia="tr-TR"/>
        </w:rPr>
        <w:drawing>
          <wp:inline distT="0" distB="0" distL="0" distR="0" wp14:anchorId="49D6023A" wp14:editId="2FBE4237">
            <wp:extent cx="4615543" cy="2803065"/>
            <wp:effectExtent l="0" t="0" r="0" b="0"/>
            <wp:docPr id="26" name="Resim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4655368" cy="2827251"/>
                    </a:xfrm>
                    <a:prstGeom prst="rect">
                      <a:avLst/>
                    </a:prstGeom>
                    <a:noFill/>
                    <a:ln>
                      <a:noFill/>
                    </a:ln>
                  </pic:spPr>
                </pic:pic>
              </a:graphicData>
            </a:graphic>
          </wp:inline>
        </w:drawing>
      </w:r>
    </w:p>
    <w:p w14:paraId="3D1656D6" w14:textId="38E30F84" w:rsidR="007E5DA0" w:rsidRDefault="006361D7" w:rsidP="00B244B2">
      <w:pPr>
        <w:pStyle w:val="ekillerrrrrRRRR"/>
        <w:rPr>
          <w:w w:val="105"/>
        </w:rPr>
      </w:pPr>
      <w:bookmarkStart w:id="125" w:name="_Toc154411203"/>
      <w:r w:rsidRPr="000942D3">
        <w:rPr>
          <w:b/>
          <w:bCs/>
          <w:w w:val="105"/>
        </w:rPr>
        <w:t>Şekil</w:t>
      </w:r>
      <w:r w:rsidR="007E5DA0" w:rsidRPr="000942D3">
        <w:rPr>
          <w:b/>
          <w:bCs/>
          <w:w w:val="105"/>
        </w:rPr>
        <w:t xml:space="preserve"> </w:t>
      </w:r>
      <w:r w:rsidR="007317C2">
        <w:rPr>
          <w:b/>
          <w:bCs/>
          <w:w w:val="105"/>
        </w:rPr>
        <w:t>5.</w:t>
      </w:r>
      <w:r w:rsidR="007E5DA0" w:rsidRPr="000942D3">
        <w:rPr>
          <w:b/>
          <w:bCs/>
          <w:w w:val="105"/>
        </w:rPr>
        <w:t xml:space="preserve">6. </w:t>
      </w:r>
      <w:r w:rsidR="007E5DA0" w:rsidRPr="000942D3">
        <w:rPr>
          <w:w w:val="105"/>
        </w:rPr>
        <w:t>“DERRİBA” fontu sunum görseli 5</w:t>
      </w:r>
      <w:bookmarkEnd w:id="125"/>
    </w:p>
    <w:p w14:paraId="687437C2" w14:textId="77777777" w:rsidR="007E5DA0" w:rsidRPr="000942D3" w:rsidRDefault="007E5DA0" w:rsidP="007E5DA0">
      <w:pPr>
        <w:pStyle w:val="GvdeMetni"/>
        <w:kinsoku w:val="0"/>
        <w:overflowPunct w:val="0"/>
        <w:spacing w:before="3" w:line="360" w:lineRule="auto"/>
        <w:ind w:firstLine="567"/>
        <w:jc w:val="both"/>
        <w:rPr>
          <w:w w:val="105"/>
        </w:rPr>
      </w:pPr>
      <w:r w:rsidRPr="000942D3">
        <w:rPr>
          <w:w w:val="105"/>
        </w:rPr>
        <w:lastRenderedPageBreak/>
        <w:t>Diyakritik kullanımında ne majüskül harflerin ne de miniskül harflerin baskın olması istenmemiş, diyakritik kullanımı bu bağlamada tasarlanmıştır. “DERRİBA” fontunda miniskül harflerin bazıları, majüskül harflerde zaten var olan şekillerin ortaya çıkarılması şeklinde oluşturulmuştur. Yani majüskül harfte olan parça doğal olarak miniskül harfin başlı başına kendisini oluşturmaktadır. Bu parça bütün ilişkisi sökülüp parçalarına ayrılarak miniskül bir yapı tasarlanmıştır.</w:t>
      </w:r>
    </w:p>
    <w:p w14:paraId="734328FA" w14:textId="182BF631" w:rsidR="007E5DA0" w:rsidRPr="000942D3" w:rsidRDefault="00C46E3F" w:rsidP="007E5DA0">
      <w:pPr>
        <w:pStyle w:val="AnaMetin"/>
        <w:ind w:right="-2" w:firstLine="567"/>
        <w:jc w:val="center"/>
        <w:rPr>
          <w:sz w:val="20"/>
          <w:szCs w:val="20"/>
        </w:rPr>
      </w:pPr>
      <w:r w:rsidRPr="000942D3">
        <w:rPr>
          <w:noProof/>
          <w:w w:val="105"/>
          <w:lang w:eastAsia="tr-TR"/>
        </w:rPr>
        <w:drawing>
          <wp:inline distT="0" distB="0" distL="0" distR="0" wp14:anchorId="124D99E7" wp14:editId="4615E173">
            <wp:extent cx="3537065" cy="6902794"/>
            <wp:effectExtent l="0" t="0" r="6350" b="0"/>
            <wp:docPr id="119" name="Resim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3540803" cy="6910088"/>
                    </a:xfrm>
                    <a:prstGeom prst="rect">
                      <a:avLst/>
                    </a:prstGeom>
                    <a:noFill/>
                    <a:ln>
                      <a:noFill/>
                    </a:ln>
                  </pic:spPr>
                </pic:pic>
              </a:graphicData>
            </a:graphic>
          </wp:inline>
        </w:drawing>
      </w:r>
    </w:p>
    <w:p w14:paraId="15A15207" w14:textId="1B06AEBC" w:rsidR="00C46E3F" w:rsidRPr="000942D3" w:rsidRDefault="006361D7" w:rsidP="00B244B2">
      <w:pPr>
        <w:pStyle w:val="ekillerrrrrRRRR"/>
        <w:rPr>
          <w:w w:val="105"/>
        </w:rPr>
      </w:pPr>
      <w:bookmarkStart w:id="126" w:name="_Toc154411204"/>
      <w:r w:rsidRPr="000942D3">
        <w:rPr>
          <w:b/>
          <w:bCs/>
          <w:w w:val="105"/>
        </w:rPr>
        <w:t>Şekil</w:t>
      </w:r>
      <w:r w:rsidR="00C46E3F" w:rsidRPr="000942D3">
        <w:rPr>
          <w:b/>
          <w:bCs/>
          <w:w w:val="105"/>
        </w:rPr>
        <w:t xml:space="preserve"> </w:t>
      </w:r>
      <w:r w:rsidR="007317C2">
        <w:rPr>
          <w:b/>
          <w:bCs/>
          <w:w w:val="105"/>
        </w:rPr>
        <w:t>5.</w:t>
      </w:r>
      <w:r w:rsidR="00C46E3F" w:rsidRPr="000942D3">
        <w:rPr>
          <w:b/>
          <w:bCs/>
          <w:w w:val="105"/>
        </w:rPr>
        <w:t xml:space="preserve">7. </w:t>
      </w:r>
      <w:r w:rsidR="00C46E3F" w:rsidRPr="000942D3">
        <w:rPr>
          <w:w w:val="105"/>
        </w:rPr>
        <w:t>“DERRİBA” fontu sunum görseli 6</w:t>
      </w:r>
      <w:bookmarkEnd w:id="126"/>
    </w:p>
    <w:p w14:paraId="699083F3" w14:textId="774FEB16" w:rsidR="00C46E3F" w:rsidRPr="000942D3" w:rsidRDefault="00C46E3F" w:rsidP="007E5DA0">
      <w:pPr>
        <w:pStyle w:val="AnaMetin"/>
        <w:ind w:right="-2" w:firstLine="567"/>
        <w:jc w:val="center"/>
        <w:rPr>
          <w:sz w:val="20"/>
          <w:szCs w:val="20"/>
        </w:rPr>
      </w:pPr>
      <w:r w:rsidRPr="000942D3">
        <w:rPr>
          <w:noProof/>
          <w:w w:val="105"/>
          <w:lang w:eastAsia="tr-TR"/>
        </w:rPr>
        <w:lastRenderedPageBreak/>
        <w:drawing>
          <wp:inline distT="0" distB="0" distL="0" distR="0" wp14:anchorId="614CAA97" wp14:editId="55395CEA">
            <wp:extent cx="5112550" cy="3613758"/>
            <wp:effectExtent l="0" t="0" r="0" b="6350"/>
            <wp:docPr id="120" name="Resim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5130752" cy="3626624"/>
                    </a:xfrm>
                    <a:prstGeom prst="rect">
                      <a:avLst/>
                    </a:prstGeom>
                    <a:noFill/>
                    <a:ln>
                      <a:noFill/>
                    </a:ln>
                  </pic:spPr>
                </pic:pic>
              </a:graphicData>
            </a:graphic>
          </wp:inline>
        </w:drawing>
      </w:r>
    </w:p>
    <w:p w14:paraId="246AFE1D" w14:textId="74C46E04" w:rsidR="00C46E3F" w:rsidRPr="000942D3" w:rsidRDefault="006361D7" w:rsidP="00B244B2">
      <w:pPr>
        <w:pStyle w:val="ekillerrrrrRRRR"/>
        <w:rPr>
          <w:w w:val="105"/>
        </w:rPr>
      </w:pPr>
      <w:bookmarkStart w:id="127" w:name="_Toc154411205"/>
      <w:r w:rsidRPr="000942D3">
        <w:rPr>
          <w:b/>
          <w:bCs/>
          <w:w w:val="105"/>
        </w:rPr>
        <w:t>Şekil</w:t>
      </w:r>
      <w:r w:rsidR="00C46E3F" w:rsidRPr="000942D3">
        <w:rPr>
          <w:b/>
          <w:bCs/>
          <w:w w:val="105"/>
        </w:rPr>
        <w:t xml:space="preserve"> </w:t>
      </w:r>
      <w:r w:rsidR="007317C2">
        <w:rPr>
          <w:b/>
          <w:bCs/>
          <w:w w:val="105"/>
        </w:rPr>
        <w:t>5.</w:t>
      </w:r>
      <w:r w:rsidR="00C46E3F" w:rsidRPr="000942D3">
        <w:rPr>
          <w:b/>
          <w:bCs/>
          <w:w w:val="105"/>
        </w:rPr>
        <w:t xml:space="preserve">8. </w:t>
      </w:r>
      <w:r w:rsidR="00C46E3F" w:rsidRPr="000942D3">
        <w:rPr>
          <w:w w:val="105"/>
        </w:rPr>
        <w:t>“DERRİBA” fontu sunum görseli 7</w:t>
      </w:r>
      <w:bookmarkEnd w:id="127"/>
    </w:p>
    <w:p w14:paraId="4FFAA01B" w14:textId="65E32656" w:rsidR="00C46E3F" w:rsidRPr="000942D3" w:rsidRDefault="00C46E3F" w:rsidP="007E5DA0">
      <w:pPr>
        <w:pStyle w:val="AnaMetin"/>
        <w:ind w:right="-2" w:firstLine="567"/>
        <w:jc w:val="center"/>
        <w:rPr>
          <w:sz w:val="20"/>
          <w:szCs w:val="20"/>
        </w:rPr>
      </w:pPr>
      <w:r w:rsidRPr="000942D3">
        <w:rPr>
          <w:noProof/>
          <w:sz w:val="19"/>
          <w:szCs w:val="19"/>
          <w:lang w:eastAsia="tr-TR"/>
        </w:rPr>
        <w:drawing>
          <wp:inline distT="0" distB="0" distL="0" distR="0" wp14:anchorId="0E6B402A" wp14:editId="5D21FD0F">
            <wp:extent cx="5759450" cy="3239691"/>
            <wp:effectExtent l="0" t="0" r="0" b="0"/>
            <wp:docPr id="14" name="Resim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5759450" cy="3239691"/>
                    </a:xfrm>
                    <a:prstGeom prst="rect">
                      <a:avLst/>
                    </a:prstGeom>
                    <a:noFill/>
                    <a:ln>
                      <a:noFill/>
                    </a:ln>
                  </pic:spPr>
                </pic:pic>
              </a:graphicData>
            </a:graphic>
          </wp:inline>
        </w:drawing>
      </w:r>
    </w:p>
    <w:p w14:paraId="1B9AB7C8" w14:textId="352CCFF6" w:rsidR="00C46E3F" w:rsidRPr="000942D3" w:rsidRDefault="006361D7" w:rsidP="00B244B2">
      <w:pPr>
        <w:pStyle w:val="ekillerrrrrRRRR"/>
        <w:rPr>
          <w:w w:val="105"/>
        </w:rPr>
      </w:pPr>
      <w:bookmarkStart w:id="128" w:name="_Toc154411206"/>
      <w:r w:rsidRPr="000942D3">
        <w:rPr>
          <w:b/>
          <w:bCs/>
          <w:w w:val="105"/>
        </w:rPr>
        <w:t>Şekil</w:t>
      </w:r>
      <w:r w:rsidR="00C46E3F" w:rsidRPr="000942D3">
        <w:rPr>
          <w:b/>
          <w:bCs/>
          <w:w w:val="105"/>
        </w:rPr>
        <w:t xml:space="preserve"> </w:t>
      </w:r>
      <w:r w:rsidR="007317C2">
        <w:rPr>
          <w:b/>
          <w:bCs/>
          <w:w w:val="105"/>
        </w:rPr>
        <w:t>5.</w:t>
      </w:r>
      <w:r w:rsidR="00C46E3F" w:rsidRPr="000942D3">
        <w:rPr>
          <w:b/>
          <w:bCs/>
          <w:w w:val="105"/>
        </w:rPr>
        <w:t xml:space="preserve">9. </w:t>
      </w:r>
      <w:r w:rsidR="00C46E3F" w:rsidRPr="000942D3">
        <w:rPr>
          <w:w w:val="105"/>
        </w:rPr>
        <w:t>“DERRİBA” fontu sunum görseli 8</w:t>
      </w:r>
      <w:bookmarkEnd w:id="128"/>
    </w:p>
    <w:p w14:paraId="5642908D" w14:textId="7986727B" w:rsidR="00C46E3F" w:rsidRPr="000942D3" w:rsidRDefault="00C46E3F" w:rsidP="007E5DA0">
      <w:pPr>
        <w:pStyle w:val="AnaMetin"/>
        <w:ind w:right="-2" w:firstLine="567"/>
        <w:jc w:val="center"/>
        <w:rPr>
          <w:sz w:val="20"/>
          <w:szCs w:val="20"/>
        </w:rPr>
      </w:pPr>
      <w:r w:rsidRPr="000942D3">
        <w:rPr>
          <w:noProof/>
          <w:spacing w:val="-10"/>
          <w:w w:val="105"/>
          <w:lang w:eastAsia="tr-TR"/>
        </w:rPr>
        <w:lastRenderedPageBreak/>
        <w:drawing>
          <wp:inline distT="0" distB="0" distL="0" distR="0" wp14:anchorId="42A4A38C" wp14:editId="51245D8D">
            <wp:extent cx="5280793" cy="3793454"/>
            <wp:effectExtent l="0" t="0" r="0" b="0"/>
            <wp:docPr id="122" name="Resim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5280793" cy="3793454"/>
                    </a:xfrm>
                    <a:prstGeom prst="rect">
                      <a:avLst/>
                    </a:prstGeom>
                    <a:noFill/>
                    <a:ln>
                      <a:noFill/>
                    </a:ln>
                  </pic:spPr>
                </pic:pic>
              </a:graphicData>
            </a:graphic>
          </wp:inline>
        </w:drawing>
      </w:r>
    </w:p>
    <w:p w14:paraId="2121458C" w14:textId="0193C6D3" w:rsidR="00C46E3F" w:rsidRPr="000942D3" w:rsidRDefault="006361D7" w:rsidP="00B244B2">
      <w:pPr>
        <w:pStyle w:val="ekillerrrrrRRRR"/>
        <w:rPr>
          <w:w w:val="105"/>
        </w:rPr>
      </w:pPr>
      <w:bookmarkStart w:id="129" w:name="_Toc154411207"/>
      <w:r w:rsidRPr="000942D3">
        <w:rPr>
          <w:b/>
          <w:bCs/>
          <w:w w:val="105"/>
        </w:rPr>
        <w:t>Şekil</w:t>
      </w:r>
      <w:r w:rsidR="00C46E3F" w:rsidRPr="000942D3">
        <w:rPr>
          <w:b/>
          <w:bCs/>
          <w:w w:val="105"/>
        </w:rPr>
        <w:t xml:space="preserve"> </w:t>
      </w:r>
      <w:r w:rsidR="007317C2">
        <w:rPr>
          <w:b/>
          <w:bCs/>
          <w:w w:val="105"/>
        </w:rPr>
        <w:t>5.1</w:t>
      </w:r>
      <w:r w:rsidR="00C46E3F" w:rsidRPr="000942D3">
        <w:rPr>
          <w:b/>
          <w:bCs/>
          <w:w w:val="105"/>
        </w:rPr>
        <w:t xml:space="preserve">0. </w:t>
      </w:r>
      <w:r w:rsidR="00C46E3F" w:rsidRPr="000942D3">
        <w:rPr>
          <w:w w:val="105"/>
        </w:rPr>
        <w:t>“DERRİBA” fontu sunum görseli 9</w:t>
      </w:r>
      <w:bookmarkEnd w:id="129"/>
    </w:p>
    <w:p w14:paraId="35E2CB8D" w14:textId="3172995B" w:rsidR="00C46E3F" w:rsidRPr="000942D3" w:rsidRDefault="0072007A" w:rsidP="007E5DA0">
      <w:pPr>
        <w:pStyle w:val="AnaMetin"/>
        <w:ind w:right="-2" w:firstLine="567"/>
        <w:jc w:val="center"/>
        <w:rPr>
          <w:sz w:val="20"/>
          <w:szCs w:val="20"/>
        </w:rPr>
      </w:pPr>
      <w:r w:rsidRPr="000942D3">
        <w:rPr>
          <w:noProof/>
          <w:sz w:val="20"/>
          <w:szCs w:val="20"/>
          <w:lang w:eastAsia="tr-TR"/>
        </w:rPr>
        <w:drawing>
          <wp:inline distT="0" distB="0" distL="0" distR="0" wp14:anchorId="4364ED7B" wp14:editId="37AA4623">
            <wp:extent cx="3783004" cy="4137810"/>
            <wp:effectExtent l="0" t="0" r="8255" b="0"/>
            <wp:docPr id="123" name="Resim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3787173" cy="4142370"/>
                    </a:xfrm>
                    <a:prstGeom prst="rect">
                      <a:avLst/>
                    </a:prstGeom>
                    <a:noFill/>
                    <a:ln>
                      <a:noFill/>
                    </a:ln>
                  </pic:spPr>
                </pic:pic>
              </a:graphicData>
            </a:graphic>
          </wp:inline>
        </w:drawing>
      </w:r>
    </w:p>
    <w:p w14:paraId="7348A2B6" w14:textId="5DD64AE6" w:rsidR="0072007A" w:rsidRPr="000942D3" w:rsidRDefault="006361D7" w:rsidP="00B244B2">
      <w:pPr>
        <w:pStyle w:val="ekillerrrrrRRRR"/>
        <w:rPr>
          <w:w w:val="105"/>
        </w:rPr>
      </w:pPr>
      <w:bookmarkStart w:id="130" w:name="_Toc154411208"/>
      <w:r w:rsidRPr="000942D3">
        <w:rPr>
          <w:b/>
          <w:bCs/>
          <w:w w:val="105"/>
        </w:rPr>
        <w:t>Şekil</w:t>
      </w:r>
      <w:r w:rsidR="0072007A" w:rsidRPr="000942D3">
        <w:rPr>
          <w:b/>
          <w:bCs/>
          <w:w w:val="105"/>
        </w:rPr>
        <w:t xml:space="preserve"> </w:t>
      </w:r>
      <w:r w:rsidR="007317C2">
        <w:rPr>
          <w:b/>
          <w:bCs/>
          <w:w w:val="105"/>
        </w:rPr>
        <w:t>5.1</w:t>
      </w:r>
      <w:r w:rsidR="0072007A" w:rsidRPr="000942D3">
        <w:rPr>
          <w:b/>
          <w:bCs/>
          <w:w w:val="105"/>
        </w:rPr>
        <w:t xml:space="preserve">1. </w:t>
      </w:r>
      <w:r w:rsidR="0072007A" w:rsidRPr="000942D3">
        <w:rPr>
          <w:w w:val="105"/>
        </w:rPr>
        <w:t>“DERRİBA” fontu sunum görseli 10</w:t>
      </w:r>
      <w:bookmarkEnd w:id="130"/>
    </w:p>
    <w:p w14:paraId="1471F820" w14:textId="4C2047FB" w:rsidR="0072007A" w:rsidRPr="000942D3" w:rsidRDefault="0072007A" w:rsidP="007E5DA0">
      <w:pPr>
        <w:pStyle w:val="AnaMetin"/>
        <w:ind w:right="-2" w:firstLine="567"/>
        <w:jc w:val="center"/>
        <w:rPr>
          <w:sz w:val="20"/>
          <w:szCs w:val="20"/>
        </w:rPr>
      </w:pPr>
      <w:r w:rsidRPr="000942D3">
        <w:rPr>
          <w:noProof/>
          <w:sz w:val="20"/>
          <w:szCs w:val="20"/>
          <w:lang w:eastAsia="tr-TR"/>
        </w:rPr>
        <w:lastRenderedPageBreak/>
        <w:drawing>
          <wp:inline distT="0" distB="0" distL="0" distR="0" wp14:anchorId="199F3EFD" wp14:editId="75FC9545">
            <wp:extent cx="4984892" cy="7503305"/>
            <wp:effectExtent l="0" t="0" r="6350" b="2540"/>
            <wp:docPr id="124" name="Resim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4991347" cy="7513021"/>
                    </a:xfrm>
                    <a:prstGeom prst="rect">
                      <a:avLst/>
                    </a:prstGeom>
                    <a:noFill/>
                    <a:ln>
                      <a:noFill/>
                    </a:ln>
                  </pic:spPr>
                </pic:pic>
              </a:graphicData>
            </a:graphic>
          </wp:inline>
        </w:drawing>
      </w:r>
    </w:p>
    <w:p w14:paraId="22E7F615" w14:textId="319806CE" w:rsidR="0072007A" w:rsidRPr="000942D3" w:rsidRDefault="006361D7" w:rsidP="00B244B2">
      <w:pPr>
        <w:pStyle w:val="ekillerrrrrRRRR"/>
        <w:rPr>
          <w:w w:val="105"/>
        </w:rPr>
      </w:pPr>
      <w:bookmarkStart w:id="131" w:name="_Toc154411209"/>
      <w:r w:rsidRPr="000942D3">
        <w:rPr>
          <w:b/>
          <w:bCs/>
          <w:w w:val="105"/>
        </w:rPr>
        <w:t>Şekil</w:t>
      </w:r>
      <w:r w:rsidR="0072007A" w:rsidRPr="000942D3">
        <w:rPr>
          <w:b/>
          <w:bCs/>
          <w:w w:val="105"/>
        </w:rPr>
        <w:t xml:space="preserve"> </w:t>
      </w:r>
      <w:r w:rsidR="007317C2">
        <w:rPr>
          <w:b/>
          <w:bCs/>
          <w:w w:val="105"/>
        </w:rPr>
        <w:t>5.1</w:t>
      </w:r>
      <w:r w:rsidR="0072007A" w:rsidRPr="000942D3">
        <w:rPr>
          <w:b/>
          <w:bCs/>
          <w:w w:val="105"/>
        </w:rPr>
        <w:t xml:space="preserve">2. </w:t>
      </w:r>
      <w:r w:rsidR="0072007A" w:rsidRPr="000942D3">
        <w:rPr>
          <w:w w:val="105"/>
        </w:rPr>
        <w:t>“DERRİBA” fontu sunum görseli 11</w:t>
      </w:r>
      <w:bookmarkEnd w:id="131"/>
    </w:p>
    <w:p w14:paraId="0D76580E" w14:textId="77777777" w:rsidR="0072007A" w:rsidRPr="000942D3" w:rsidRDefault="0072007A" w:rsidP="007E5DA0">
      <w:pPr>
        <w:pStyle w:val="AnaMetin"/>
        <w:ind w:right="-2" w:firstLine="567"/>
        <w:jc w:val="center"/>
        <w:rPr>
          <w:sz w:val="20"/>
          <w:szCs w:val="20"/>
        </w:rPr>
      </w:pPr>
    </w:p>
    <w:p w14:paraId="6A1661DD" w14:textId="77777777" w:rsidR="00C46E3F" w:rsidRPr="000942D3" w:rsidRDefault="00C46E3F" w:rsidP="007E5DA0">
      <w:pPr>
        <w:pStyle w:val="AnaMetin"/>
        <w:ind w:right="-2" w:firstLine="567"/>
        <w:jc w:val="center"/>
        <w:rPr>
          <w:sz w:val="20"/>
          <w:szCs w:val="20"/>
        </w:rPr>
      </w:pPr>
    </w:p>
    <w:p w14:paraId="470A3765" w14:textId="77777777" w:rsidR="00F6485F" w:rsidRPr="000942D3" w:rsidRDefault="00F6485F" w:rsidP="00F6485F">
      <w:pPr>
        <w:pStyle w:val="AnaMetin"/>
      </w:pPr>
    </w:p>
    <w:p w14:paraId="64CD7134" w14:textId="4F0544FF" w:rsidR="000E4AAB" w:rsidRPr="000942D3" w:rsidRDefault="001F4F46" w:rsidP="00833FA4">
      <w:pPr>
        <w:pStyle w:val="Balk1"/>
        <w:numPr>
          <w:ilvl w:val="0"/>
          <w:numId w:val="0"/>
        </w:numPr>
        <w:jc w:val="center"/>
        <w:rPr>
          <w:rFonts w:eastAsia="Times New Roman" w:cs="Times New Roman"/>
          <w:noProof/>
        </w:rPr>
      </w:pPr>
      <w:bookmarkStart w:id="132" w:name="_Toc154409680"/>
      <w:r w:rsidRPr="000942D3">
        <w:rPr>
          <w:rFonts w:eastAsia="Times New Roman" w:cs="Times New Roman"/>
          <w:noProof/>
        </w:rPr>
        <w:lastRenderedPageBreak/>
        <w:t>SONUÇ</w:t>
      </w:r>
      <w:bookmarkEnd w:id="132"/>
    </w:p>
    <w:p w14:paraId="1912F7B2" w14:textId="77777777" w:rsidR="00206A1F" w:rsidRPr="000942D3" w:rsidRDefault="00C0724D" w:rsidP="00206A1F">
      <w:pPr>
        <w:pStyle w:val="GvdeMetni"/>
        <w:kinsoku w:val="0"/>
        <w:overflowPunct w:val="0"/>
        <w:spacing w:before="221" w:line="367" w:lineRule="auto"/>
        <w:ind w:right="-2" w:firstLine="567"/>
        <w:jc w:val="both"/>
        <w:rPr>
          <w:w w:val="105"/>
        </w:rPr>
      </w:pPr>
      <w:r w:rsidRPr="000942D3">
        <w:tab/>
      </w:r>
      <w:r w:rsidR="00206A1F" w:rsidRPr="000942D3">
        <w:rPr>
          <w:w w:val="105"/>
        </w:rPr>
        <w:t>Postmodernist tasarıma göre, tipografide en önemli ölçüt, okunabilirlik ve ‘kusursuz’ (pürüzsüz) formlar değil; hislerin ve düşüncelerin etkili şekilde</w:t>
      </w:r>
      <w:r w:rsidR="00206A1F" w:rsidRPr="000942D3">
        <w:rPr>
          <w:spacing w:val="40"/>
          <w:w w:val="105"/>
        </w:rPr>
        <w:t xml:space="preserve"> </w:t>
      </w:r>
      <w:r w:rsidR="00206A1F" w:rsidRPr="000942D3">
        <w:rPr>
          <w:w w:val="105"/>
        </w:rPr>
        <w:t>aktarılması ve bunun biçimsel olarak yansıtılmasıdır. Yapılan postmodernist eserlerde biçim olarak kusursuz olma amacı zayıflamış ve daha düşünsel bir etkinliğe girilmiştir. Örneğin, Zuzana Licko’nın Journal Fontunu tasarlarken ki yaklaşımın bir benzer örneği: Müzikte mükemmel zamanlama ile ritimler ayarlayan ses ve müzik programlarına “humanize” seçeneği getirilmiştir. Yani</w:t>
      </w:r>
      <w:r w:rsidR="00206A1F" w:rsidRPr="000942D3">
        <w:rPr>
          <w:spacing w:val="40"/>
          <w:w w:val="105"/>
        </w:rPr>
        <w:t xml:space="preserve"> </w:t>
      </w:r>
      <w:r w:rsidR="00206A1F" w:rsidRPr="000942D3">
        <w:rPr>
          <w:w w:val="105"/>
        </w:rPr>
        <w:t>kusursuz zamanlamada yapılan ritim ve sesleri biraz kaydırıp bilinçli şekilde bozarak kusurlu hale getirme</w:t>
      </w:r>
      <w:r w:rsidR="00206A1F" w:rsidRPr="000942D3">
        <w:rPr>
          <w:spacing w:val="80"/>
          <w:w w:val="105"/>
        </w:rPr>
        <w:t xml:space="preserve"> </w:t>
      </w:r>
      <w:r w:rsidR="00206A1F" w:rsidRPr="000942D3">
        <w:rPr>
          <w:w w:val="105"/>
        </w:rPr>
        <w:t>amacı taşıyan bir seçenek ortaya çıkmıştır. Tüm bu “bilinçli kusurluluk” anlayışı grafik tasarımı ve dolasıyla tipografiyi de etkilemiştir. Deneysel tipografik çalışmalarda bir yöntem olarak, deforme etmenin bir inceleme sürecinden sonra bilinçli bir biçimde yürütülmesi yapısöküm yönteminin meselelerinden biridir.</w:t>
      </w:r>
    </w:p>
    <w:p w14:paraId="07B53585" w14:textId="7CADAB2B" w:rsidR="00206A1F" w:rsidRPr="000942D3" w:rsidRDefault="00206A1F" w:rsidP="00206A1F">
      <w:pPr>
        <w:pStyle w:val="GvdeMetni"/>
        <w:kinsoku w:val="0"/>
        <w:overflowPunct w:val="0"/>
        <w:spacing w:line="367" w:lineRule="auto"/>
        <w:ind w:right="-2" w:firstLine="567"/>
        <w:jc w:val="both"/>
        <w:rPr>
          <w:w w:val="110"/>
        </w:rPr>
      </w:pPr>
      <w:r w:rsidRPr="000942D3">
        <w:rPr>
          <w:w w:val="105"/>
        </w:rPr>
        <w:t>Yapısöküm yöntemi Derrida’nın çokça söz ettiği gibi Nihilist bir tavır değildir. Tipografide yapısöküm: metin içinde sözcükler ve harfler arasındaki ilişkinin yanı sıra harflerin içinde barındırdığı biçimlerin birbiriyle ilişkisine kadar inip incelemeyi amaçlar.</w:t>
      </w:r>
      <w:r w:rsidRPr="000942D3">
        <w:rPr>
          <w:color w:val="ED7D31" w:themeColor="accent2"/>
          <w:w w:val="105"/>
        </w:rPr>
        <w:t xml:space="preserve"> </w:t>
      </w:r>
      <w:r w:rsidRPr="000942D3">
        <w:rPr>
          <w:w w:val="110"/>
        </w:rPr>
        <w:t>Harflerde bulunan karşıtlıklar incelenir ve ikiliklerin bir çeşit sentezi oluşturulur. Yöntemde amaçlardan biri, kalıplaşmış tasarım</w:t>
      </w:r>
      <w:r w:rsidRPr="000942D3">
        <w:rPr>
          <w:spacing w:val="-7"/>
          <w:w w:val="110"/>
        </w:rPr>
        <w:t xml:space="preserve"> </w:t>
      </w:r>
      <w:r w:rsidRPr="000942D3">
        <w:rPr>
          <w:w w:val="110"/>
        </w:rPr>
        <w:t>alışkanlıklarına</w:t>
      </w:r>
      <w:r w:rsidRPr="000942D3">
        <w:rPr>
          <w:spacing w:val="-5"/>
          <w:w w:val="110"/>
        </w:rPr>
        <w:t xml:space="preserve"> </w:t>
      </w:r>
      <w:r w:rsidRPr="000942D3">
        <w:rPr>
          <w:w w:val="110"/>
        </w:rPr>
        <w:t>karşı</w:t>
      </w:r>
      <w:r w:rsidRPr="000942D3">
        <w:rPr>
          <w:spacing w:val="-7"/>
          <w:w w:val="110"/>
        </w:rPr>
        <w:t xml:space="preserve"> </w:t>
      </w:r>
      <w:r w:rsidRPr="000942D3">
        <w:rPr>
          <w:w w:val="110"/>
        </w:rPr>
        <w:t>sorgulayıcı bir</w:t>
      </w:r>
      <w:r w:rsidRPr="000942D3">
        <w:rPr>
          <w:spacing w:val="-5"/>
          <w:w w:val="110"/>
        </w:rPr>
        <w:t xml:space="preserve"> </w:t>
      </w:r>
      <w:r w:rsidRPr="000942D3">
        <w:rPr>
          <w:w w:val="110"/>
        </w:rPr>
        <w:t>tavırla,</w:t>
      </w:r>
      <w:r w:rsidRPr="000942D3">
        <w:rPr>
          <w:spacing w:val="-5"/>
          <w:w w:val="110"/>
        </w:rPr>
        <w:t xml:space="preserve"> </w:t>
      </w:r>
      <w:r w:rsidRPr="000942D3">
        <w:rPr>
          <w:w w:val="110"/>
        </w:rPr>
        <w:t>tasarlama</w:t>
      </w:r>
      <w:r w:rsidRPr="000942D3">
        <w:rPr>
          <w:spacing w:val="-8"/>
          <w:w w:val="110"/>
        </w:rPr>
        <w:t xml:space="preserve"> </w:t>
      </w:r>
      <w:r w:rsidRPr="000942D3">
        <w:rPr>
          <w:w w:val="110"/>
        </w:rPr>
        <w:t>çabası</w:t>
      </w:r>
      <w:r w:rsidRPr="000942D3">
        <w:rPr>
          <w:spacing w:val="-4"/>
          <w:w w:val="110"/>
        </w:rPr>
        <w:t xml:space="preserve"> </w:t>
      </w:r>
      <w:r w:rsidRPr="000942D3">
        <w:rPr>
          <w:w w:val="110"/>
        </w:rPr>
        <w:t>içine</w:t>
      </w:r>
      <w:r w:rsidRPr="000942D3">
        <w:rPr>
          <w:spacing w:val="-7"/>
          <w:w w:val="110"/>
        </w:rPr>
        <w:t xml:space="preserve"> </w:t>
      </w:r>
      <w:r w:rsidRPr="000942D3">
        <w:rPr>
          <w:w w:val="110"/>
        </w:rPr>
        <w:t>girmektir. Örneğin bir harf ya tırnaklıdır ya da tırnaksızdır veya harfin genel formu daireseldir ya da köşelidir gibi zıtlık-ikilik içeren durumlarda sentez tasarım fikri üzerine durulması gerektiğini düşünen bir alternatif sunmak, amaçlanmıştır. Yapısöküm, postmodern doğası gereği dikte edici söylemlerden uzak durmaya çalışmış fikirleri daha çok bir çözüm veya tavsiye niteliğinde olmuştur.</w:t>
      </w:r>
    </w:p>
    <w:p w14:paraId="4DD2D83A" w14:textId="53E9BFC2" w:rsidR="00206A1F" w:rsidRPr="000942D3" w:rsidRDefault="00206A1F" w:rsidP="00206A1F">
      <w:pPr>
        <w:pStyle w:val="GvdeMetni"/>
        <w:kinsoku w:val="0"/>
        <w:overflowPunct w:val="0"/>
        <w:spacing w:line="367" w:lineRule="auto"/>
        <w:ind w:right="-2" w:firstLine="567"/>
        <w:jc w:val="both"/>
        <w:rPr>
          <w:spacing w:val="-2"/>
          <w:w w:val="105"/>
        </w:rPr>
      </w:pPr>
      <w:r w:rsidRPr="000942D3">
        <w:rPr>
          <w:spacing w:val="-2"/>
          <w:w w:val="105"/>
        </w:rPr>
        <w:t>Yapısöküm yöntemiyle tasarlanacak olan deneysel tipografik tasarımda nelere dikkat edilmesi gerekir ve ilkeler ne olmalıdır? Araştırmanın merkezinde olan bu soru “yapısöküm yöntemi ve grafik tasarım” adlı başlıkta açıklandığı üzere 2 temel ilke üzerinden değerlendirilmiştir. 1. Söküme Uğratma, 2. Zıtlıkların beraber kullanımı. Tasarımcıların söylemleri ve eserleri incelenip bu 2 kriter üzerinden açıklanmıştır. Yapısökümcü deneysel tipografi de tabulaşmış bir problem belirlenir daha sonra bir ikilik-zıtlık tespit edilir ve bu ikilik-zıtlığın bir arada kullanıldığı sentez bir yapının tasarım olanakları aranır. Örneğin araştırmanın uygulamasında olduğu gibi majüskül ve miniskü</w:t>
      </w:r>
      <w:r w:rsidR="00D667DB">
        <w:rPr>
          <w:spacing w:val="-2"/>
          <w:w w:val="105"/>
        </w:rPr>
        <w:t>l harf kullanımındaki ikiliğin</w:t>
      </w:r>
      <w:r w:rsidRPr="000942D3">
        <w:rPr>
          <w:spacing w:val="-2"/>
          <w:w w:val="105"/>
        </w:rPr>
        <w:t xml:space="preserve"> harflerin biçim yapılarına uygun şekilde bir bütünde sunulması gibi… Tasarımda harflerin anatomik yapısı detaylı şekilde incelendikten sora söküme uğratılır. Yapısökümcü deneysel tipografide asıl amaç: Tabulaşmış kuralların yeniden yorumlanması ve ikilik-zıtlık olarak görünen unsurların, harfin anatomik yapısına uygun yeni bir değerlendirme ortaya koymasıdır</w:t>
      </w:r>
      <w:r w:rsidRPr="000942D3">
        <w:rPr>
          <w:w w:val="110"/>
        </w:rPr>
        <w:t xml:space="preserve">. </w:t>
      </w:r>
      <w:r w:rsidRPr="000942D3">
        <w:t xml:space="preserve">Bu ve bunu gibi tasarımda zıtlık olarak belirtilen </w:t>
      </w:r>
      <w:r w:rsidRPr="000942D3">
        <w:rPr>
          <w:w w:val="110"/>
        </w:rPr>
        <w:t xml:space="preserve">biçimlerin aynı tasarımda kullanılması, yapısöküm yöntemine uygun bir tasarım anlayışı oluşturmaktadır. </w:t>
      </w:r>
    </w:p>
    <w:p w14:paraId="2CBE09A8" w14:textId="7EB67795" w:rsidR="00206A1F" w:rsidRPr="000942D3" w:rsidRDefault="00206A1F" w:rsidP="00206A1F">
      <w:pPr>
        <w:pStyle w:val="GvdeMetni"/>
        <w:kinsoku w:val="0"/>
        <w:overflowPunct w:val="0"/>
        <w:spacing w:line="367" w:lineRule="auto"/>
        <w:ind w:right="-2" w:firstLine="567"/>
        <w:jc w:val="both"/>
        <w:rPr>
          <w:w w:val="110"/>
        </w:rPr>
      </w:pPr>
      <w:r w:rsidRPr="000942D3">
        <w:rPr>
          <w:w w:val="110"/>
        </w:rPr>
        <w:t xml:space="preserve"> Araştırmanın temelindeki söylem genel olarak </w:t>
      </w:r>
      <w:r w:rsidR="003040E3">
        <w:rPr>
          <w:w w:val="110"/>
        </w:rPr>
        <w:t>şu şekildedir</w:t>
      </w:r>
      <w:r w:rsidRPr="000942D3">
        <w:rPr>
          <w:w w:val="110"/>
        </w:rPr>
        <w:t xml:space="preserve">: Yapısöküm yöntemi, </w:t>
      </w:r>
      <w:r w:rsidRPr="000942D3">
        <w:rPr>
          <w:w w:val="110"/>
        </w:rPr>
        <w:lastRenderedPageBreak/>
        <w:t xml:space="preserve">amaçsızca yapıyı bozan ve hiçliğe sürüklemeye çalışan nihilist tavrın tam tersi, yapıyı söküp en temelden inceleme ve yorumlama yöntemidir. </w:t>
      </w:r>
    </w:p>
    <w:p w14:paraId="11852AAE" w14:textId="747816A5" w:rsidR="00206A1F" w:rsidRPr="000942D3" w:rsidRDefault="00206A1F" w:rsidP="00206A1F">
      <w:pPr>
        <w:pStyle w:val="GvdeMetni"/>
        <w:kinsoku w:val="0"/>
        <w:overflowPunct w:val="0"/>
        <w:spacing w:line="367" w:lineRule="auto"/>
        <w:ind w:right="-2" w:firstLine="567"/>
        <w:jc w:val="both"/>
        <w:rPr>
          <w:w w:val="110"/>
        </w:rPr>
      </w:pPr>
      <w:r w:rsidRPr="000942D3">
        <w:rPr>
          <w:w w:val="110"/>
        </w:rPr>
        <w:t>Uygulamada,</w:t>
      </w:r>
      <w:r w:rsidRPr="000942D3">
        <w:rPr>
          <w:spacing w:val="-16"/>
          <w:w w:val="110"/>
        </w:rPr>
        <w:t xml:space="preserve"> </w:t>
      </w:r>
      <w:r w:rsidRPr="000942D3">
        <w:rPr>
          <w:w w:val="110"/>
        </w:rPr>
        <w:t>yapısöküm</w:t>
      </w:r>
      <w:r w:rsidRPr="000942D3">
        <w:rPr>
          <w:spacing w:val="-15"/>
          <w:w w:val="110"/>
        </w:rPr>
        <w:t xml:space="preserve"> </w:t>
      </w:r>
      <w:r w:rsidRPr="000942D3">
        <w:rPr>
          <w:w w:val="110"/>
        </w:rPr>
        <w:t>yönteminde</w:t>
      </w:r>
      <w:r w:rsidRPr="000942D3">
        <w:rPr>
          <w:spacing w:val="-15"/>
          <w:w w:val="110"/>
        </w:rPr>
        <w:t xml:space="preserve"> </w:t>
      </w:r>
      <w:r w:rsidRPr="000942D3">
        <w:rPr>
          <w:w w:val="110"/>
        </w:rPr>
        <w:t>deneysel</w:t>
      </w:r>
      <w:r w:rsidRPr="000942D3">
        <w:rPr>
          <w:spacing w:val="-15"/>
          <w:w w:val="110"/>
        </w:rPr>
        <w:t xml:space="preserve"> </w:t>
      </w:r>
      <w:r w:rsidRPr="000942D3">
        <w:rPr>
          <w:w w:val="110"/>
        </w:rPr>
        <w:t>çalışmalar</w:t>
      </w:r>
      <w:r w:rsidRPr="000942D3">
        <w:rPr>
          <w:spacing w:val="-15"/>
          <w:w w:val="110"/>
        </w:rPr>
        <w:t xml:space="preserve"> </w:t>
      </w:r>
      <w:r w:rsidRPr="000942D3">
        <w:rPr>
          <w:w w:val="110"/>
        </w:rPr>
        <w:t>için</w:t>
      </w:r>
      <w:r w:rsidRPr="000942D3">
        <w:rPr>
          <w:spacing w:val="-15"/>
          <w:w w:val="110"/>
        </w:rPr>
        <w:t xml:space="preserve"> </w:t>
      </w:r>
      <w:r w:rsidRPr="000942D3">
        <w:rPr>
          <w:w w:val="110"/>
        </w:rPr>
        <w:t>en</w:t>
      </w:r>
      <w:r w:rsidRPr="000942D3">
        <w:rPr>
          <w:spacing w:val="-15"/>
          <w:w w:val="110"/>
        </w:rPr>
        <w:t xml:space="preserve"> </w:t>
      </w:r>
      <w:r w:rsidRPr="000942D3">
        <w:rPr>
          <w:w w:val="110"/>
        </w:rPr>
        <w:t>önemli</w:t>
      </w:r>
      <w:r w:rsidRPr="000942D3">
        <w:rPr>
          <w:spacing w:val="-15"/>
          <w:w w:val="110"/>
        </w:rPr>
        <w:t xml:space="preserve"> </w:t>
      </w:r>
      <w:r w:rsidRPr="000942D3">
        <w:rPr>
          <w:w w:val="110"/>
        </w:rPr>
        <w:t>2</w:t>
      </w:r>
      <w:r w:rsidRPr="000942D3">
        <w:rPr>
          <w:spacing w:val="-16"/>
          <w:w w:val="110"/>
        </w:rPr>
        <w:t xml:space="preserve"> </w:t>
      </w:r>
      <w:r w:rsidRPr="000942D3">
        <w:rPr>
          <w:w w:val="110"/>
        </w:rPr>
        <w:t>yaklaşım</w:t>
      </w:r>
      <w:r w:rsidR="00D15439">
        <w:rPr>
          <w:w w:val="110"/>
        </w:rPr>
        <w:t xml:space="preserve"> olan</w:t>
      </w:r>
      <w:r w:rsidRPr="000942D3">
        <w:rPr>
          <w:w w:val="110"/>
        </w:rPr>
        <w:t>;</w:t>
      </w:r>
      <w:r w:rsidRPr="000942D3">
        <w:t xml:space="preserve"> yapının söküme uğratılması</w:t>
      </w:r>
      <w:r w:rsidR="00D15439">
        <w:t xml:space="preserve"> ve</w:t>
      </w:r>
      <w:r w:rsidRPr="000942D3">
        <w:t xml:space="preserve"> ikiliklerin bütün içinde kullanımı</w:t>
      </w:r>
      <w:r w:rsidR="00D15439">
        <w:t xml:space="preserve"> olup,</w:t>
      </w:r>
      <w:r w:rsidRPr="000942D3">
        <w:t xml:space="preserve"> araştırmanın örneklerinde de sıkça vurgulanmıştır. Uygulama </w:t>
      </w:r>
      <w:r w:rsidRPr="000942D3">
        <w:rPr>
          <w:w w:val="110"/>
        </w:rPr>
        <w:t xml:space="preserve">bölümündeki harf tasarımları; majiskül ve miniskül zıtlıklarının tek bir formda kullanılmasına </w:t>
      </w:r>
      <w:r w:rsidRPr="000942D3">
        <w:t>dayanmaktadır. Majiskül harfler üst kısmı miniskül harfler ise alt kısmı oluşturacak şekilde bütün,</w:t>
      </w:r>
      <w:r w:rsidRPr="000942D3">
        <w:rPr>
          <w:spacing w:val="80"/>
          <w:w w:val="110"/>
        </w:rPr>
        <w:t xml:space="preserve"> </w:t>
      </w:r>
      <w:r w:rsidRPr="000942D3">
        <w:rPr>
          <w:spacing w:val="-2"/>
          <w:w w:val="110"/>
        </w:rPr>
        <w:t>genel</w:t>
      </w:r>
      <w:r w:rsidRPr="000942D3">
        <w:rPr>
          <w:spacing w:val="-5"/>
          <w:w w:val="110"/>
        </w:rPr>
        <w:t xml:space="preserve"> </w:t>
      </w:r>
      <w:r w:rsidRPr="000942D3">
        <w:rPr>
          <w:spacing w:val="-2"/>
          <w:w w:val="110"/>
        </w:rPr>
        <w:t>olarak</w:t>
      </w:r>
      <w:r w:rsidRPr="000942D3">
        <w:rPr>
          <w:spacing w:val="-5"/>
          <w:w w:val="110"/>
        </w:rPr>
        <w:t xml:space="preserve"> </w:t>
      </w:r>
      <w:r w:rsidRPr="000942D3">
        <w:rPr>
          <w:spacing w:val="-2"/>
          <w:w w:val="110"/>
        </w:rPr>
        <w:t>2</w:t>
      </w:r>
      <w:r w:rsidRPr="000942D3">
        <w:rPr>
          <w:spacing w:val="-5"/>
          <w:w w:val="110"/>
        </w:rPr>
        <w:t xml:space="preserve"> </w:t>
      </w:r>
      <w:r w:rsidRPr="000942D3">
        <w:rPr>
          <w:spacing w:val="-2"/>
          <w:w w:val="110"/>
        </w:rPr>
        <w:t>parçada ele alınmıştır.</w:t>
      </w:r>
      <w:r w:rsidRPr="000942D3">
        <w:rPr>
          <w:spacing w:val="-5"/>
          <w:w w:val="110"/>
        </w:rPr>
        <w:t xml:space="preserve"> </w:t>
      </w:r>
      <w:r w:rsidRPr="000942D3">
        <w:rPr>
          <w:spacing w:val="-2"/>
          <w:w w:val="110"/>
        </w:rPr>
        <w:t>Harflerin</w:t>
      </w:r>
      <w:r w:rsidRPr="000942D3">
        <w:rPr>
          <w:spacing w:val="-6"/>
          <w:w w:val="110"/>
        </w:rPr>
        <w:t xml:space="preserve"> </w:t>
      </w:r>
      <w:r w:rsidRPr="000942D3">
        <w:rPr>
          <w:spacing w:val="-2"/>
          <w:w w:val="110"/>
        </w:rPr>
        <w:t>söküm</w:t>
      </w:r>
      <w:r w:rsidRPr="000942D3">
        <w:rPr>
          <w:spacing w:val="-6"/>
          <w:w w:val="110"/>
        </w:rPr>
        <w:t xml:space="preserve"> </w:t>
      </w:r>
      <w:r w:rsidRPr="000942D3">
        <w:rPr>
          <w:spacing w:val="-2"/>
          <w:w w:val="110"/>
        </w:rPr>
        <w:t>yerleri</w:t>
      </w:r>
      <w:r w:rsidRPr="000942D3">
        <w:rPr>
          <w:spacing w:val="-4"/>
          <w:w w:val="110"/>
        </w:rPr>
        <w:t xml:space="preserve"> </w:t>
      </w:r>
      <w:r w:rsidRPr="000942D3">
        <w:rPr>
          <w:spacing w:val="-2"/>
          <w:w w:val="110"/>
        </w:rPr>
        <w:t>formun</w:t>
      </w:r>
      <w:r w:rsidRPr="000942D3">
        <w:rPr>
          <w:spacing w:val="-5"/>
          <w:w w:val="110"/>
        </w:rPr>
        <w:t xml:space="preserve"> </w:t>
      </w:r>
      <w:r w:rsidRPr="000942D3">
        <w:rPr>
          <w:spacing w:val="-2"/>
          <w:w w:val="110"/>
        </w:rPr>
        <w:t>birleştiği</w:t>
      </w:r>
      <w:r w:rsidRPr="000942D3">
        <w:rPr>
          <w:spacing w:val="-4"/>
          <w:w w:val="110"/>
        </w:rPr>
        <w:t xml:space="preserve"> </w:t>
      </w:r>
      <w:r w:rsidRPr="000942D3">
        <w:rPr>
          <w:spacing w:val="-2"/>
          <w:w w:val="110"/>
        </w:rPr>
        <w:t>ve</w:t>
      </w:r>
      <w:r w:rsidRPr="000942D3">
        <w:rPr>
          <w:spacing w:val="-5"/>
          <w:w w:val="110"/>
        </w:rPr>
        <w:t xml:space="preserve"> </w:t>
      </w:r>
      <w:r w:rsidRPr="000942D3">
        <w:rPr>
          <w:spacing w:val="-2"/>
          <w:w w:val="110"/>
        </w:rPr>
        <w:t>ayrıştığı</w:t>
      </w:r>
      <w:r w:rsidRPr="000942D3">
        <w:rPr>
          <w:spacing w:val="-4"/>
          <w:w w:val="110"/>
        </w:rPr>
        <w:t xml:space="preserve"> </w:t>
      </w:r>
      <w:r w:rsidRPr="000942D3">
        <w:rPr>
          <w:spacing w:val="-2"/>
          <w:w w:val="110"/>
        </w:rPr>
        <w:t xml:space="preserve">yerlere </w:t>
      </w:r>
      <w:r w:rsidRPr="000942D3">
        <w:rPr>
          <w:w w:val="110"/>
        </w:rPr>
        <w:t>dikkat edilerek çalışılmıştır.</w:t>
      </w:r>
    </w:p>
    <w:p w14:paraId="387CD3BF" w14:textId="47CE1695" w:rsidR="00FA4A99" w:rsidRPr="000942D3" w:rsidRDefault="00206A1F" w:rsidP="00206A1F">
      <w:pPr>
        <w:pStyle w:val="AnaMetin"/>
        <w:tabs>
          <w:tab w:val="left" w:pos="567"/>
        </w:tabs>
        <w:ind w:right="-2" w:firstLine="567"/>
      </w:pPr>
      <w:r w:rsidRPr="000942D3">
        <w:rPr>
          <w:w w:val="110"/>
        </w:rPr>
        <w:t>Elde edilen bulgular ışığında: Yapısöküm yönteminde yapılan deneysel tasarımlar tabulaşmış kuralların ‘çiğnenme’ veya ‘aşma denemesi’ olduğundan deneysel tipografik tasarımlara yeni stiller kazandırmaya olanak sağlamaktadır. Ayrıca soyut dışavurumcu bir tavırla yapılan deneysel tipografik tasarımlarda rastgele biçim</w:t>
      </w:r>
      <w:r w:rsidR="00747D8C">
        <w:rPr>
          <w:w w:val="110"/>
        </w:rPr>
        <w:t>i</w:t>
      </w:r>
      <w:r w:rsidRPr="000942D3">
        <w:rPr>
          <w:w w:val="110"/>
        </w:rPr>
        <w:t xml:space="preserve"> bozmaya karşı</w:t>
      </w:r>
      <w:r w:rsidR="00747D8C">
        <w:rPr>
          <w:w w:val="110"/>
        </w:rPr>
        <w:t>,</w:t>
      </w:r>
      <w:r w:rsidRPr="000942D3">
        <w:rPr>
          <w:w w:val="110"/>
        </w:rPr>
        <w:t xml:space="preserve"> analitik bir sürecin sonunda yapılan bilinçli deformasyonu savunmaktadır. </w:t>
      </w:r>
      <w:r w:rsidRPr="000942D3">
        <w:rPr>
          <w:spacing w:val="40"/>
          <w:w w:val="110"/>
        </w:rPr>
        <w:t xml:space="preserve"> </w:t>
      </w:r>
      <w:r w:rsidRPr="000942D3">
        <w:rPr>
          <w:w w:val="110"/>
        </w:rPr>
        <w:t>Yapısöküm</w:t>
      </w:r>
      <w:r w:rsidRPr="000942D3">
        <w:rPr>
          <w:spacing w:val="40"/>
          <w:w w:val="110"/>
        </w:rPr>
        <w:t xml:space="preserve"> </w:t>
      </w:r>
      <w:r w:rsidRPr="000942D3">
        <w:rPr>
          <w:w w:val="110"/>
        </w:rPr>
        <w:t>yöntemi</w:t>
      </w:r>
      <w:r w:rsidRPr="000942D3">
        <w:rPr>
          <w:spacing w:val="40"/>
          <w:w w:val="110"/>
        </w:rPr>
        <w:t xml:space="preserve"> </w:t>
      </w:r>
      <w:r w:rsidRPr="000942D3">
        <w:rPr>
          <w:w w:val="110"/>
        </w:rPr>
        <w:t>ile</w:t>
      </w:r>
      <w:r w:rsidRPr="000942D3">
        <w:rPr>
          <w:spacing w:val="40"/>
          <w:w w:val="110"/>
        </w:rPr>
        <w:t xml:space="preserve"> </w:t>
      </w:r>
      <w:r w:rsidRPr="000942D3">
        <w:rPr>
          <w:w w:val="110"/>
        </w:rPr>
        <w:t>yapılan</w:t>
      </w:r>
      <w:r w:rsidRPr="000942D3">
        <w:rPr>
          <w:spacing w:val="40"/>
          <w:w w:val="110"/>
        </w:rPr>
        <w:t xml:space="preserve"> </w:t>
      </w:r>
      <w:r w:rsidRPr="000942D3">
        <w:rPr>
          <w:w w:val="110"/>
        </w:rPr>
        <w:t>harf</w:t>
      </w:r>
      <w:r w:rsidRPr="000942D3">
        <w:rPr>
          <w:spacing w:val="40"/>
          <w:w w:val="110"/>
        </w:rPr>
        <w:t xml:space="preserve"> </w:t>
      </w:r>
      <w:r w:rsidRPr="000942D3">
        <w:rPr>
          <w:w w:val="110"/>
        </w:rPr>
        <w:t>tasarımlarında</w:t>
      </w:r>
      <w:r w:rsidRPr="000942D3">
        <w:rPr>
          <w:spacing w:val="40"/>
          <w:w w:val="110"/>
        </w:rPr>
        <w:t xml:space="preserve"> </w:t>
      </w:r>
      <w:r w:rsidRPr="000942D3">
        <w:rPr>
          <w:w w:val="110"/>
        </w:rPr>
        <w:t>okunurluk</w:t>
      </w:r>
      <w:r w:rsidRPr="000942D3">
        <w:rPr>
          <w:spacing w:val="-6"/>
          <w:w w:val="110"/>
        </w:rPr>
        <w:t xml:space="preserve"> </w:t>
      </w:r>
      <w:r w:rsidRPr="000942D3">
        <w:rPr>
          <w:w w:val="110"/>
        </w:rPr>
        <w:t>ilkesi</w:t>
      </w:r>
      <w:r w:rsidRPr="000942D3">
        <w:rPr>
          <w:spacing w:val="-4"/>
          <w:w w:val="110"/>
        </w:rPr>
        <w:t xml:space="preserve"> </w:t>
      </w:r>
      <w:r w:rsidRPr="000942D3">
        <w:rPr>
          <w:w w:val="110"/>
        </w:rPr>
        <w:t>esnetildiğinden</w:t>
      </w:r>
      <w:r w:rsidRPr="000942D3">
        <w:rPr>
          <w:spacing w:val="-5"/>
          <w:w w:val="110"/>
        </w:rPr>
        <w:t xml:space="preserve"> </w:t>
      </w:r>
      <w:r w:rsidRPr="000942D3">
        <w:rPr>
          <w:w w:val="110"/>
        </w:rPr>
        <w:t>bu</w:t>
      </w:r>
      <w:r w:rsidRPr="000942D3">
        <w:rPr>
          <w:spacing w:val="-4"/>
          <w:w w:val="110"/>
        </w:rPr>
        <w:t xml:space="preserve"> </w:t>
      </w:r>
      <w:r w:rsidRPr="000942D3">
        <w:rPr>
          <w:w w:val="110"/>
        </w:rPr>
        <w:t>yöntemle</w:t>
      </w:r>
      <w:r w:rsidRPr="000942D3">
        <w:rPr>
          <w:spacing w:val="-4"/>
          <w:w w:val="110"/>
        </w:rPr>
        <w:t xml:space="preserve"> </w:t>
      </w:r>
      <w:r w:rsidRPr="000942D3">
        <w:rPr>
          <w:w w:val="110"/>
        </w:rPr>
        <w:t>tasarlanan</w:t>
      </w:r>
      <w:r w:rsidRPr="000942D3">
        <w:rPr>
          <w:spacing w:val="-5"/>
          <w:w w:val="110"/>
        </w:rPr>
        <w:t xml:space="preserve"> </w:t>
      </w:r>
      <w:r w:rsidRPr="000942D3">
        <w:rPr>
          <w:w w:val="110"/>
        </w:rPr>
        <w:t>tipografi,</w:t>
      </w:r>
      <w:r w:rsidRPr="000942D3">
        <w:rPr>
          <w:spacing w:val="-4"/>
          <w:w w:val="110"/>
        </w:rPr>
        <w:t xml:space="preserve"> </w:t>
      </w:r>
      <w:r w:rsidRPr="000942D3">
        <w:rPr>
          <w:w w:val="110"/>
        </w:rPr>
        <w:t>daha</w:t>
      </w:r>
      <w:r w:rsidRPr="000942D3">
        <w:rPr>
          <w:spacing w:val="-4"/>
          <w:w w:val="110"/>
        </w:rPr>
        <w:t xml:space="preserve"> </w:t>
      </w:r>
      <w:r w:rsidRPr="000942D3">
        <w:rPr>
          <w:w w:val="110"/>
        </w:rPr>
        <w:t>çok</w:t>
      </w:r>
      <w:r w:rsidRPr="000942D3">
        <w:rPr>
          <w:spacing w:val="-5"/>
          <w:w w:val="110"/>
        </w:rPr>
        <w:t xml:space="preserve"> </w:t>
      </w:r>
      <w:r w:rsidRPr="000942D3">
        <w:rPr>
          <w:w w:val="110"/>
        </w:rPr>
        <w:t xml:space="preserve">kısa </w:t>
      </w:r>
      <w:r w:rsidRPr="000942D3">
        <w:t>metinler</w:t>
      </w:r>
      <w:r w:rsidRPr="000942D3">
        <w:rPr>
          <w:spacing w:val="40"/>
        </w:rPr>
        <w:t xml:space="preserve"> </w:t>
      </w:r>
      <w:r w:rsidRPr="000942D3">
        <w:t>veya</w:t>
      </w:r>
      <w:r w:rsidRPr="000942D3">
        <w:rPr>
          <w:spacing w:val="40"/>
        </w:rPr>
        <w:t xml:space="preserve"> </w:t>
      </w:r>
      <w:r w:rsidRPr="000942D3">
        <w:t>başlıklarda</w:t>
      </w:r>
      <w:r w:rsidRPr="000942D3">
        <w:rPr>
          <w:spacing w:val="40"/>
        </w:rPr>
        <w:t xml:space="preserve"> </w:t>
      </w:r>
      <w:r w:rsidRPr="000942D3">
        <w:t>için</w:t>
      </w:r>
      <w:r w:rsidRPr="000942D3">
        <w:rPr>
          <w:spacing w:val="40"/>
        </w:rPr>
        <w:t xml:space="preserve"> </w:t>
      </w:r>
      <w:r w:rsidRPr="000942D3">
        <w:t>kullanılmaya</w:t>
      </w:r>
      <w:r w:rsidRPr="000942D3">
        <w:rPr>
          <w:spacing w:val="40"/>
        </w:rPr>
        <w:t xml:space="preserve"> </w:t>
      </w:r>
      <w:r w:rsidRPr="000942D3">
        <w:t>uygundur.</w:t>
      </w:r>
      <w:r w:rsidRPr="000942D3">
        <w:rPr>
          <w:spacing w:val="40"/>
        </w:rPr>
        <w:t xml:space="preserve"> </w:t>
      </w:r>
      <w:r w:rsidRPr="000942D3">
        <w:t>Yapısöküm</w:t>
      </w:r>
      <w:r w:rsidRPr="000942D3">
        <w:rPr>
          <w:spacing w:val="40"/>
        </w:rPr>
        <w:t xml:space="preserve"> </w:t>
      </w:r>
      <w:r w:rsidRPr="000942D3">
        <w:rPr>
          <w:w w:val="110"/>
        </w:rPr>
        <w:t>yöntemiyle yapılan tipografik denemeler bilgi vermekten çok bir his uyandırmak veya seyirciyi kışkırtmak olduğundan izleyicinin dikkatini alışagelmiş yazı stillerine göre daha çok çekeceği düşünülmektedir. Bu nedenle afişlerde sloganların, dergilerde başlıkların veya metinler</w:t>
      </w:r>
      <w:r w:rsidR="000B7D09">
        <w:rPr>
          <w:w w:val="110"/>
        </w:rPr>
        <w:t>de</w:t>
      </w:r>
      <w:r w:rsidRPr="000942D3">
        <w:rPr>
          <w:w w:val="110"/>
        </w:rPr>
        <w:t xml:space="preserve"> vurgu</w:t>
      </w:r>
      <w:r w:rsidR="000B7D09">
        <w:rPr>
          <w:w w:val="110"/>
        </w:rPr>
        <w:t>yu</w:t>
      </w:r>
      <w:r w:rsidRPr="000942D3">
        <w:rPr>
          <w:w w:val="110"/>
        </w:rPr>
        <w:t xml:space="preserve"> arttırmak</w:t>
      </w:r>
      <w:r w:rsidR="000B7D09">
        <w:rPr>
          <w:w w:val="110"/>
        </w:rPr>
        <w:t xml:space="preserve"> istenen yerler</w:t>
      </w:r>
      <w:r w:rsidRPr="000942D3">
        <w:rPr>
          <w:w w:val="110"/>
        </w:rPr>
        <w:t xml:space="preserve"> için kullanılması</w:t>
      </w:r>
      <w:r w:rsidRPr="000942D3">
        <w:rPr>
          <w:spacing w:val="-11"/>
          <w:w w:val="110"/>
        </w:rPr>
        <w:t xml:space="preserve"> </w:t>
      </w:r>
      <w:r w:rsidRPr="000942D3">
        <w:rPr>
          <w:w w:val="110"/>
        </w:rPr>
        <w:t>daha</w:t>
      </w:r>
      <w:r w:rsidRPr="000942D3">
        <w:rPr>
          <w:spacing w:val="-11"/>
          <w:w w:val="110"/>
        </w:rPr>
        <w:t xml:space="preserve"> </w:t>
      </w:r>
      <w:r w:rsidRPr="000942D3">
        <w:rPr>
          <w:w w:val="110"/>
        </w:rPr>
        <w:t>iyi sonuçlar verecektir. Yapısöküm yönteminin</w:t>
      </w:r>
      <w:r w:rsidRPr="000942D3">
        <w:rPr>
          <w:spacing w:val="34"/>
          <w:w w:val="110"/>
        </w:rPr>
        <w:t xml:space="preserve"> </w:t>
      </w:r>
      <w:r w:rsidRPr="000942D3">
        <w:rPr>
          <w:w w:val="110"/>
        </w:rPr>
        <w:t>doğasında</w:t>
      </w:r>
      <w:r w:rsidRPr="000942D3">
        <w:rPr>
          <w:spacing w:val="35"/>
          <w:w w:val="110"/>
        </w:rPr>
        <w:t xml:space="preserve"> </w:t>
      </w:r>
      <w:r w:rsidRPr="000942D3">
        <w:rPr>
          <w:w w:val="110"/>
        </w:rPr>
        <w:t>devinim</w:t>
      </w:r>
      <w:r w:rsidRPr="000942D3">
        <w:rPr>
          <w:spacing w:val="35"/>
          <w:w w:val="110"/>
        </w:rPr>
        <w:t xml:space="preserve"> </w:t>
      </w:r>
      <w:r w:rsidRPr="000942D3">
        <w:rPr>
          <w:w w:val="110"/>
        </w:rPr>
        <w:t>ve</w:t>
      </w:r>
      <w:r w:rsidRPr="000942D3">
        <w:rPr>
          <w:spacing w:val="35"/>
          <w:w w:val="110"/>
        </w:rPr>
        <w:t xml:space="preserve"> </w:t>
      </w:r>
      <w:r w:rsidRPr="000942D3">
        <w:rPr>
          <w:w w:val="110"/>
        </w:rPr>
        <w:t>hareket</w:t>
      </w:r>
      <w:r w:rsidRPr="000942D3">
        <w:rPr>
          <w:spacing w:val="34"/>
          <w:w w:val="110"/>
        </w:rPr>
        <w:t xml:space="preserve"> </w:t>
      </w:r>
      <w:r w:rsidRPr="000942D3">
        <w:rPr>
          <w:w w:val="110"/>
        </w:rPr>
        <w:t>vardır.</w:t>
      </w:r>
      <w:r w:rsidRPr="000942D3">
        <w:rPr>
          <w:spacing w:val="35"/>
          <w:w w:val="110"/>
        </w:rPr>
        <w:t xml:space="preserve"> </w:t>
      </w:r>
      <w:r w:rsidRPr="000942D3">
        <w:rPr>
          <w:w w:val="110"/>
        </w:rPr>
        <w:t>Bu</w:t>
      </w:r>
      <w:r w:rsidRPr="000942D3">
        <w:rPr>
          <w:spacing w:val="34"/>
          <w:w w:val="110"/>
        </w:rPr>
        <w:t xml:space="preserve"> </w:t>
      </w:r>
      <w:r w:rsidRPr="000942D3">
        <w:rPr>
          <w:w w:val="110"/>
        </w:rPr>
        <w:t>nedenle,</w:t>
      </w:r>
      <w:r w:rsidRPr="000942D3">
        <w:rPr>
          <w:spacing w:val="35"/>
          <w:w w:val="110"/>
        </w:rPr>
        <w:t xml:space="preserve"> </w:t>
      </w:r>
      <w:r w:rsidRPr="000942D3">
        <w:rPr>
          <w:w w:val="110"/>
        </w:rPr>
        <w:t>deneysel</w:t>
      </w:r>
      <w:r w:rsidRPr="000942D3">
        <w:rPr>
          <w:spacing w:val="33"/>
          <w:w w:val="110"/>
        </w:rPr>
        <w:t xml:space="preserve"> </w:t>
      </w:r>
      <w:r w:rsidRPr="000942D3">
        <w:rPr>
          <w:w w:val="110"/>
        </w:rPr>
        <w:t xml:space="preserve">çalışmaların </w:t>
      </w:r>
      <w:r w:rsidRPr="000942D3">
        <w:t>yapılmasında</w:t>
      </w:r>
      <w:r w:rsidRPr="000942D3">
        <w:rPr>
          <w:spacing w:val="37"/>
        </w:rPr>
        <w:t xml:space="preserve"> </w:t>
      </w:r>
      <w:r w:rsidRPr="000942D3">
        <w:t>yapısöküm</w:t>
      </w:r>
      <w:r w:rsidRPr="000942D3">
        <w:rPr>
          <w:spacing w:val="37"/>
        </w:rPr>
        <w:t xml:space="preserve"> </w:t>
      </w:r>
      <w:r w:rsidRPr="000942D3">
        <w:t>yönteminin</w:t>
      </w:r>
      <w:r w:rsidRPr="000942D3">
        <w:rPr>
          <w:spacing w:val="35"/>
        </w:rPr>
        <w:t xml:space="preserve"> </w:t>
      </w:r>
      <w:r w:rsidRPr="000942D3">
        <w:t>ilkeleri (yapıyı analitik olarak sökmek ve çelişkilerden sentez oluşturmak) tasarımcı için</w:t>
      </w:r>
      <w:r w:rsidRPr="000942D3">
        <w:rPr>
          <w:spacing w:val="39"/>
        </w:rPr>
        <w:t xml:space="preserve"> </w:t>
      </w:r>
      <w:r w:rsidRPr="000942D3">
        <w:t>kısıtlama</w:t>
      </w:r>
      <w:r w:rsidRPr="000942D3">
        <w:rPr>
          <w:spacing w:val="37"/>
        </w:rPr>
        <w:t xml:space="preserve"> </w:t>
      </w:r>
      <w:r w:rsidRPr="000942D3">
        <w:t>değil,</w:t>
      </w:r>
      <w:r w:rsidRPr="000942D3">
        <w:rPr>
          <w:spacing w:val="37"/>
        </w:rPr>
        <w:t xml:space="preserve"> </w:t>
      </w:r>
      <w:r w:rsidRPr="000942D3">
        <w:t>aksine</w:t>
      </w:r>
      <w:r w:rsidRPr="000942D3">
        <w:rPr>
          <w:spacing w:val="37"/>
        </w:rPr>
        <w:t xml:space="preserve"> </w:t>
      </w:r>
      <w:r w:rsidRPr="000942D3">
        <w:t>teşvik</w:t>
      </w:r>
      <w:r w:rsidRPr="000942D3">
        <w:rPr>
          <w:spacing w:val="35"/>
        </w:rPr>
        <w:t xml:space="preserve"> </w:t>
      </w:r>
      <w:r w:rsidRPr="000942D3">
        <w:t xml:space="preserve">edici bir öneri olarak görülebilir. </w:t>
      </w:r>
      <w:r w:rsidRPr="000942D3">
        <w:rPr>
          <w:w w:val="110"/>
        </w:rPr>
        <w:t>Kısaca yapısöküm yöntemi; tartışılmamaya başlayan, kurallaşmış kavramları söküp yeni bir analitik düşünsel sürece girişmektir. Bu sökme işleminde zıt görünen alt elemanların ilişkisini yeniden kurmak veya düzenlemek, temel esaslardandır.</w:t>
      </w:r>
      <w:r w:rsidR="00011FA1" w:rsidRPr="000942D3">
        <w:rPr>
          <w:w w:val="110"/>
        </w:rPr>
        <w:t xml:space="preserve"> </w:t>
      </w:r>
      <w:r w:rsidRPr="000942D3">
        <w:rPr>
          <w:w w:val="110"/>
        </w:rPr>
        <w:t>Derrida’nın ortaya koyduğu bu yöntem, bilimsel metotlarla birlikte öznel yorumlamaya imk</w:t>
      </w:r>
      <w:r w:rsidR="002F2CFC">
        <w:rPr>
          <w:w w:val="110"/>
        </w:rPr>
        <w:t>â</w:t>
      </w:r>
      <w:r w:rsidRPr="000942D3">
        <w:rPr>
          <w:w w:val="110"/>
        </w:rPr>
        <w:t xml:space="preserve">n sağlamaktadır. Bu nedenle yapısöküm, grafik tasarım dolayısıyla tipografinin ölçülebilir bilimsel tarafı göz ardı edilmeden bireysel düşüncelerle (tasarımcının öznel yorumlama süreci ile) hareket edilebilmesine olanak sağlayan bir yöntemdir.  </w:t>
      </w:r>
      <w:r w:rsidR="00FA4A99" w:rsidRPr="000942D3">
        <w:br w:type="page"/>
      </w:r>
    </w:p>
    <w:p w14:paraId="27D429E5" w14:textId="77777777" w:rsidR="001F4F46" w:rsidRPr="000942D3" w:rsidRDefault="00FA4A99" w:rsidP="00FA4A99">
      <w:pPr>
        <w:pStyle w:val="Balk1"/>
        <w:numPr>
          <w:ilvl w:val="0"/>
          <w:numId w:val="0"/>
        </w:numPr>
        <w:jc w:val="center"/>
        <w:rPr>
          <w:rFonts w:cs="Times New Roman"/>
        </w:rPr>
      </w:pPr>
      <w:bookmarkStart w:id="133" w:name="_Toc154409681"/>
      <w:r w:rsidRPr="000942D3">
        <w:rPr>
          <w:rFonts w:cs="Times New Roman"/>
        </w:rPr>
        <w:lastRenderedPageBreak/>
        <w:t>KAYNAKLAR</w:t>
      </w:r>
      <w:bookmarkEnd w:id="133"/>
    </w:p>
    <w:p w14:paraId="24FC6B86" w14:textId="77777777" w:rsidR="008B144B" w:rsidRPr="008B144B" w:rsidRDefault="008B144B" w:rsidP="0029540C">
      <w:pPr>
        <w:pStyle w:val="GvdeMetni"/>
        <w:kinsoku w:val="0"/>
        <w:overflowPunct w:val="0"/>
        <w:spacing w:before="120" w:after="120"/>
        <w:ind w:left="567" w:right="-2" w:hanging="567"/>
        <w:jc w:val="both"/>
        <w:rPr>
          <w:w w:val="105"/>
        </w:rPr>
      </w:pPr>
      <w:r w:rsidRPr="008B144B">
        <w:rPr>
          <w:w w:val="105"/>
        </w:rPr>
        <w:t xml:space="preserve">Akman, M. (2017). Entropi kavramıyla geçmişten günümüze helvetica'ya bir bakış ve deneysel tipografi. </w:t>
      </w:r>
      <w:r w:rsidRPr="008B144B">
        <w:rPr>
          <w:i/>
          <w:iCs/>
          <w:w w:val="105"/>
        </w:rPr>
        <w:t>Sanat ve Tasarım</w:t>
      </w:r>
      <w:r w:rsidRPr="008B144B">
        <w:rPr>
          <w:w w:val="105"/>
        </w:rPr>
        <w:t xml:space="preserve"> Dergisi, 7 (2).</w:t>
      </w:r>
    </w:p>
    <w:p w14:paraId="02B5BF23" w14:textId="54B296AA" w:rsidR="008B144B" w:rsidRPr="008B144B" w:rsidRDefault="008B144B" w:rsidP="0029540C">
      <w:pPr>
        <w:pStyle w:val="GvdeMetni"/>
        <w:kinsoku w:val="0"/>
        <w:overflowPunct w:val="0"/>
        <w:spacing w:before="120" w:after="120"/>
        <w:ind w:left="567" w:right="-2" w:hanging="567"/>
        <w:jc w:val="both"/>
        <w:rPr>
          <w:w w:val="105"/>
        </w:rPr>
      </w:pPr>
      <w:r w:rsidRPr="008B144B">
        <w:rPr>
          <w:w w:val="105"/>
        </w:rPr>
        <w:t xml:space="preserve">Altıntaş U. (2014). </w:t>
      </w:r>
      <w:r w:rsidRPr="008B144B">
        <w:rPr>
          <w:i/>
          <w:w w:val="105"/>
        </w:rPr>
        <w:t xml:space="preserve">Kitap </w:t>
      </w:r>
      <w:r w:rsidR="00D667DB" w:rsidRPr="008B144B">
        <w:rPr>
          <w:i/>
          <w:w w:val="105"/>
        </w:rPr>
        <w:t>tasarımında içerik inşası: yazar olarak grafik tasarımcı.</w:t>
      </w:r>
      <w:r w:rsidR="00D667DB" w:rsidRPr="008B144B">
        <w:rPr>
          <w:w w:val="105"/>
        </w:rPr>
        <w:t xml:space="preserve"> </w:t>
      </w:r>
      <w:r w:rsidRPr="008B144B">
        <w:rPr>
          <w:w w:val="105"/>
        </w:rPr>
        <w:t>[Yayımlanmamış Yüksek Lisans</w:t>
      </w:r>
      <w:r w:rsidRPr="008B144B">
        <w:rPr>
          <w:spacing w:val="-4"/>
          <w:w w:val="105"/>
        </w:rPr>
        <w:t xml:space="preserve"> </w:t>
      </w:r>
      <w:r w:rsidRPr="008B144B">
        <w:rPr>
          <w:w w:val="105"/>
        </w:rPr>
        <w:t>Tezi].</w:t>
      </w:r>
      <w:r w:rsidRPr="008B144B">
        <w:rPr>
          <w:spacing w:val="-8"/>
          <w:w w:val="105"/>
        </w:rPr>
        <w:t xml:space="preserve"> </w:t>
      </w:r>
      <w:r w:rsidRPr="008B144B">
        <w:rPr>
          <w:w w:val="105"/>
        </w:rPr>
        <w:t>Dokuz</w:t>
      </w:r>
      <w:r w:rsidRPr="008B144B">
        <w:rPr>
          <w:spacing w:val="-5"/>
          <w:w w:val="105"/>
        </w:rPr>
        <w:t xml:space="preserve"> </w:t>
      </w:r>
      <w:r w:rsidRPr="008B144B">
        <w:rPr>
          <w:w w:val="105"/>
        </w:rPr>
        <w:t>Eylül Üniversitesi</w:t>
      </w:r>
      <w:r w:rsidRPr="008B144B">
        <w:rPr>
          <w:spacing w:val="-8"/>
          <w:w w:val="105"/>
        </w:rPr>
        <w:t>.</w:t>
      </w:r>
    </w:p>
    <w:p w14:paraId="117251D2" w14:textId="77777777" w:rsidR="008B144B" w:rsidRPr="008B144B" w:rsidRDefault="008B144B" w:rsidP="0029540C">
      <w:pPr>
        <w:pStyle w:val="GvdeMetni"/>
        <w:kinsoku w:val="0"/>
        <w:overflowPunct w:val="0"/>
        <w:spacing w:before="120" w:after="120"/>
        <w:ind w:left="567" w:right="-2" w:hanging="567"/>
        <w:jc w:val="both"/>
        <w:rPr>
          <w:spacing w:val="-5"/>
        </w:rPr>
      </w:pPr>
      <w:r w:rsidRPr="008B144B">
        <w:rPr>
          <w:w w:val="105"/>
        </w:rPr>
        <w:t>Altıntaş</w:t>
      </w:r>
      <w:r w:rsidRPr="008B144B">
        <w:rPr>
          <w:spacing w:val="27"/>
          <w:w w:val="105"/>
        </w:rPr>
        <w:t xml:space="preserve"> </w:t>
      </w:r>
      <w:r w:rsidRPr="008B144B">
        <w:rPr>
          <w:w w:val="105"/>
        </w:rPr>
        <w:t>U.</w:t>
      </w:r>
      <w:r w:rsidRPr="008B144B">
        <w:rPr>
          <w:spacing w:val="26"/>
          <w:w w:val="105"/>
        </w:rPr>
        <w:t xml:space="preserve"> </w:t>
      </w:r>
      <w:r w:rsidRPr="008B144B">
        <w:rPr>
          <w:w w:val="105"/>
        </w:rPr>
        <w:t>(2020).</w:t>
      </w:r>
      <w:r w:rsidRPr="008B144B">
        <w:rPr>
          <w:spacing w:val="26"/>
          <w:w w:val="105"/>
        </w:rPr>
        <w:t xml:space="preserve"> </w:t>
      </w:r>
      <w:r w:rsidRPr="008B144B">
        <w:rPr>
          <w:w w:val="105"/>
        </w:rPr>
        <w:t>Postmodern</w:t>
      </w:r>
      <w:r w:rsidRPr="008B144B">
        <w:rPr>
          <w:spacing w:val="26"/>
          <w:w w:val="105"/>
        </w:rPr>
        <w:t xml:space="preserve"> </w:t>
      </w:r>
      <w:r w:rsidRPr="008B144B">
        <w:rPr>
          <w:w w:val="105"/>
        </w:rPr>
        <w:t>dönemde</w:t>
      </w:r>
      <w:r w:rsidRPr="008B144B">
        <w:rPr>
          <w:spacing w:val="26"/>
          <w:w w:val="105"/>
        </w:rPr>
        <w:t xml:space="preserve"> </w:t>
      </w:r>
      <w:r w:rsidRPr="008B144B">
        <w:rPr>
          <w:w w:val="105"/>
        </w:rPr>
        <w:t>yeni</w:t>
      </w:r>
      <w:r w:rsidRPr="008B144B">
        <w:rPr>
          <w:spacing w:val="26"/>
          <w:w w:val="105"/>
        </w:rPr>
        <w:t xml:space="preserve"> </w:t>
      </w:r>
      <w:r w:rsidRPr="008B144B">
        <w:rPr>
          <w:w w:val="105"/>
        </w:rPr>
        <w:t>bir</w:t>
      </w:r>
      <w:r w:rsidRPr="008B144B">
        <w:rPr>
          <w:spacing w:val="27"/>
          <w:w w:val="105"/>
        </w:rPr>
        <w:t xml:space="preserve"> </w:t>
      </w:r>
      <w:r w:rsidRPr="008B144B">
        <w:rPr>
          <w:w w:val="105"/>
        </w:rPr>
        <w:t>tanım</w:t>
      </w:r>
      <w:r w:rsidRPr="008B144B">
        <w:rPr>
          <w:spacing w:val="26"/>
          <w:w w:val="105"/>
        </w:rPr>
        <w:t xml:space="preserve"> </w:t>
      </w:r>
      <w:r w:rsidRPr="008B144B">
        <w:rPr>
          <w:w w:val="105"/>
        </w:rPr>
        <w:t>arayışı:</w:t>
      </w:r>
      <w:r w:rsidRPr="008B144B">
        <w:rPr>
          <w:spacing w:val="26"/>
          <w:w w:val="105"/>
        </w:rPr>
        <w:t xml:space="preserve"> </w:t>
      </w:r>
      <w:r w:rsidRPr="008B144B">
        <w:rPr>
          <w:w w:val="105"/>
        </w:rPr>
        <w:t>müellif</w:t>
      </w:r>
      <w:r w:rsidRPr="008B144B">
        <w:rPr>
          <w:spacing w:val="31"/>
          <w:w w:val="105"/>
        </w:rPr>
        <w:t xml:space="preserve"> </w:t>
      </w:r>
      <w:r w:rsidRPr="008B144B">
        <w:rPr>
          <w:w w:val="105"/>
        </w:rPr>
        <w:t>olarak</w:t>
      </w:r>
      <w:r w:rsidRPr="008B144B">
        <w:rPr>
          <w:spacing w:val="26"/>
          <w:w w:val="105"/>
        </w:rPr>
        <w:t xml:space="preserve"> </w:t>
      </w:r>
      <w:r w:rsidRPr="008B144B">
        <w:rPr>
          <w:spacing w:val="-2"/>
          <w:w w:val="105"/>
        </w:rPr>
        <w:t>grafik</w:t>
      </w:r>
      <w:r>
        <w:rPr>
          <w:spacing w:val="-2"/>
          <w:w w:val="105"/>
        </w:rPr>
        <w:t xml:space="preserve"> </w:t>
      </w:r>
      <w:r w:rsidRPr="008B144B">
        <w:t>tasarımcı.</w:t>
      </w:r>
      <w:r w:rsidRPr="008B144B">
        <w:rPr>
          <w:spacing w:val="5"/>
        </w:rPr>
        <w:t xml:space="preserve"> </w:t>
      </w:r>
      <w:r w:rsidRPr="008B144B">
        <w:rPr>
          <w:i/>
          <w:iCs/>
        </w:rPr>
        <w:t>Yedi:</w:t>
      </w:r>
      <w:r w:rsidRPr="008B144B">
        <w:rPr>
          <w:i/>
          <w:iCs/>
          <w:spacing w:val="8"/>
        </w:rPr>
        <w:t xml:space="preserve"> </w:t>
      </w:r>
      <w:r w:rsidRPr="008B144B">
        <w:rPr>
          <w:i/>
          <w:iCs/>
        </w:rPr>
        <w:t>Sanat,</w:t>
      </w:r>
      <w:r w:rsidRPr="008B144B">
        <w:rPr>
          <w:i/>
          <w:iCs/>
          <w:spacing w:val="9"/>
        </w:rPr>
        <w:t xml:space="preserve"> </w:t>
      </w:r>
      <w:r w:rsidRPr="008B144B">
        <w:rPr>
          <w:i/>
          <w:iCs/>
        </w:rPr>
        <w:t>Tasarım</w:t>
      </w:r>
      <w:r w:rsidRPr="008B144B">
        <w:rPr>
          <w:i/>
          <w:iCs/>
          <w:spacing w:val="11"/>
        </w:rPr>
        <w:t xml:space="preserve"> </w:t>
      </w:r>
      <w:r w:rsidRPr="008B144B">
        <w:rPr>
          <w:i/>
          <w:iCs/>
        </w:rPr>
        <w:t>ve</w:t>
      </w:r>
      <w:r w:rsidRPr="008B144B">
        <w:rPr>
          <w:i/>
          <w:iCs/>
          <w:spacing w:val="9"/>
        </w:rPr>
        <w:t xml:space="preserve"> </w:t>
      </w:r>
      <w:r w:rsidRPr="008B144B">
        <w:rPr>
          <w:i/>
          <w:iCs/>
        </w:rPr>
        <w:t>Bilim</w:t>
      </w:r>
      <w:r w:rsidRPr="008B144B">
        <w:rPr>
          <w:i/>
          <w:iCs/>
          <w:spacing w:val="11"/>
        </w:rPr>
        <w:t xml:space="preserve"> </w:t>
      </w:r>
      <w:r w:rsidRPr="008B144B">
        <w:rPr>
          <w:i/>
          <w:iCs/>
        </w:rPr>
        <w:t>Dergisi</w:t>
      </w:r>
      <w:r w:rsidRPr="008B144B">
        <w:t>,</w:t>
      </w:r>
      <w:r w:rsidRPr="008B144B">
        <w:rPr>
          <w:spacing w:val="10"/>
        </w:rPr>
        <w:t xml:space="preserve"> </w:t>
      </w:r>
      <w:r w:rsidRPr="008B144B">
        <w:t>23(23),</w:t>
      </w:r>
      <w:r w:rsidRPr="008B144B">
        <w:rPr>
          <w:spacing w:val="8"/>
        </w:rPr>
        <w:t xml:space="preserve"> </w:t>
      </w:r>
      <w:r w:rsidRPr="008B144B">
        <w:t>87-</w:t>
      </w:r>
      <w:r w:rsidRPr="008B144B">
        <w:rPr>
          <w:spacing w:val="-5"/>
        </w:rPr>
        <w:t>96.</w:t>
      </w:r>
    </w:p>
    <w:p w14:paraId="69B9B04B" w14:textId="77777777" w:rsidR="008B144B" w:rsidRPr="008B144B" w:rsidRDefault="008B144B" w:rsidP="0029540C">
      <w:pPr>
        <w:pStyle w:val="GvdeMetni"/>
        <w:kinsoku w:val="0"/>
        <w:overflowPunct w:val="0"/>
        <w:spacing w:before="120" w:after="120"/>
        <w:ind w:left="567" w:right="-2" w:hanging="567"/>
        <w:jc w:val="both"/>
        <w:rPr>
          <w:spacing w:val="-2"/>
        </w:rPr>
      </w:pPr>
      <w:r w:rsidRPr="008B144B">
        <w:t>Antmen</w:t>
      </w:r>
      <w:r w:rsidRPr="008B144B">
        <w:rPr>
          <w:spacing w:val="2"/>
        </w:rPr>
        <w:t xml:space="preserve"> </w:t>
      </w:r>
      <w:r w:rsidRPr="008B144B">
        <w:t>A.,</w:t>
      </w:r>
      <w:r w:rsidRPr="008B144B">
        <w:rPr>
          <w:spacing w:val="5"/>
        </w:rPr>
        <w:t xml:space="preserve"> </w:t>
      </w:r>
      <w:r w:rsidRPr="008B144B">
        <w:t>(2009).</w:t>
      </w:r>
      <w:r w:rsidRPr="008B144B">
        <w:rPr>
          <w:spacing w:val="4"/>
        </w:rPr>
        <w:t xml:space="preserve"> </w:t>
      </w:r>
      <w:r w:rsidRPr="008B144B">
        <w:rPr>
          <w:i/>
          <w:iCs/>
        </w:rPr>
        <w:t>20.</w:t>
      </w:r>
      <w:r w:rsidRPr="008B144B">
        <w:rPr>
          <w:i/>
          <w:iCs/>
          <w:spacing w:val="3"/>
        </w:rPr>
        <w:t xml:space="preserve"> </w:t>
      </w:r>
      <w:r w:rsidRPr="008B144B">
        <w:rPr>
          <w:i/>
          <w:iCs/>
        </w:rPr>
        <w:t>Yy</w:t>
      </w:r>
      <w:r w:rsidRPr="008B144B">
        <w:rPr>
          <w:i/>
          <w:iCs/>
          <w:spacing w:val="3"/>
        </w:rPr>
        <w:t xml:space="preserve"> </w:t>
      </w:r>
      <w:r w:rsidRPr="008B144B">
        <w:rPr>
          <w:i/>
          <w:iCs/>
        </w:rPr>
        <w:t>Batı</w:t>
      </w:r>
      <w:r w:rsidRPr="008B144B">
        <w:rPr>
          <w:i/>
          <w:iCs/>
          <w:spacing w:val="5"/>
        </w:rPr>
        <w:t xml:space="preserve"> </w:t>
      </w:r>
      <w:r w:rsidRPr="008B144B">
        <w:rPr>
          <w:i/>
          <w:iCs/>
        </w:rPr>
        <w:t>Sanatında</w:t>
      </w:r>
      <w:r w:rsidRPr="008B144B">
        <w:rPr>
          <w:i/>
          <w:iCs/>
          <w:spacing w:val="2"/>
        </w:rPr>
        <w:t xml:space="preserve"> </w:t>
      </w:r>
      <w:r w:rsidRPr="008B144B">
        <w:rPr>
          <w:i/>
          <w:iCs/>
        </w:rPr>
        <w:t>Akımlar</w:t>
      </w:r>
      <w:r w:rsidRPr="008B144B">
        <w:t>. Sel</w:t>
      </w:r>
      <w:r w:rsidRPr="008B144B">
        <w:rPr>
          <w:spacing w:val="1"/>
        </w:rPr>
        <w:t xml:space="preserve"> </w:t>
      </w:r>
      <w:r w:rsidRPr="008B144B">
        <w:rPr>
          <w:spacing w:val="-2"/>
        </w:rPr>
        <w:t>Yayıncılık.</w:t>
      </w:r>
    </w:p>
    <w:p w14:paraId="13AD1746" w14:textId="77777777" w:rsidR="008B144B" w:rsidRPr="008B144B" w:rsidRDefault="008B144B" w:rsidP="0029540C">
      <w:pPr>
        <w:pStyle w:val="GvdeMetni"/>
        <w:kinsoku w:val="0"/>
        <w:overflowPunct w:val="0"/>
        <w:spacing w:before="120" w:after="120"/>
        <w:ind w:left="567" w:right="-2" w:hanging="567"/>
        <w:jc w:val="both"/>
      </w:pPr>
      <w:r w:rsidRPr="008B144B">
        <w:t xml:space="preserve">ARI S. (2015). </w:t>
      </w:r>
      <w:r w:rsidRPr="008B144B">
        <w:rPr>
          <w:i/>
          <w:iCs/>
        </w:rPr>
        <w:t>Anadolu Üniversitesi Sanat&amp;Tasarım Dergisi</w:t>
      </w:r>
      <w:r w:rsidRPr="008B144B">
        <w:t>, 5(9), 135-155</w:t>
      </w:r>
    </w:p>
    <w:p w14:paraId="72628CBA" w14:textId="77777777" w:rsidR="008B144B" w:rsidRPr="008B144B" w:rsidRDefault="008B144B" w:rsidP="0029540C">
      <w:pPr>
        <w:pStyle w:val="GvdeMetni"/>
        <w:kinsoku w:val="0"/>
        <w:overflowPunct w:val="0"/>
        <w:spacing w:before="120" w:after="120"/>
        <w:ind w:left="567" w:right="-2" w:hanging="567"/>
        <w:jc w:val="both"/>
        <w:rPr>
          <w:spacing w:val="-4"/>
          <w:w w:val="105"/>
        </w:rPr>
      </w:pPr>
      <w:r w:rsidRPr="008B144B">
        <w:rPr>
          <w:w w:val="105"/>
        </w:rPr>
        <w:t xml:space="preserve">Aslan, S. ve Yılmaz, A. (2001). Modernizme bir başkaldırı projesi olarak postmodernizm. </w:t>
      </w:r>
      <w:r w:rsidRPr="008B144B">
        <w:rPr>
          <w:i/>
          <w:iCs/>
          <w:w w:val="105"/>
        </w:rPr>
        <w:t>Cumhuriyet Üniversitesi İktisadi ve İdari Bilimler Fakültesi Dergisi</w:t>
      </w:r>
      <w:r w:rsidRPr="008B144B">
        <w:rPr>
          <w:w w:val="105"/>
        </w:rPr>
        <w:t xml:space="preserve">, 2(2), 93- </w:t>
      </w:r>
      <w:r w:rsidRPr="008B144B">
        <w:rPr>
          <w:spacing w:val="-4"/>
          <w:w w:val="105"/>
        </w:rPr>
        <w:t>108.</w:t>
      </w:r>
    </w:p>
    <w:p w14:paraId="49BDB388" w14:textId="77777777" w:rsidR="008B144B" w:rsidRPr="008B144B" w:rsidRDefault="008B144B" w:rsidP="0029540C">
      <w:pPr>
        <w:pStyle w:val="GvdeMetni"/>
        <w:kinsoku w:val="0"/>
        <w:overflowPunct w:val="0"/>
        <w:spacing w:before="120" w:after="120"/>
        <w:ind w:left="567" w:right="-2" w:hanging="567"/>
        <w:jc w:val="both"/>
        <w:rPr>
          <w:spacing w:val="-4"/>
          <w:w w:val="105"/>
        </w:rPr>
      </w:pPr>
      <w:r w:rsidRPr="008B144B">
        <w:t>Avşar</w:t>
      </w:r>
      <w:r w:rsidRPr="008B144B">
        <w:rPr>
          <w:spacing w:val="3"/>
        </w:rPr>
        <w:t xml:space="preserve"> </w:t>
      </w:r>
      <w:r w:rsidRPr="008B144B">
        <w:t>Karabaş,</w:t>
      </w:r>
      <w:r w:rsidRPr="008B144B">
        <w:rPr>
          <w:spacing w:val="5"/>
        </w:rPr>
        <w:t xml:space="preserve"> </w:t>
      </w:r>
      <w:r w:rsidRPr="008B144B">
        <w:t>A. ve</w:t>
      </w:r>
      <w:r w:rsidRPr="008B144B">
        <w:rPr>
          <w:spacing w:val="4"/>
        </w:rPr>
        <w:t xml:space="preserve"> </w:t>
      </w:r>
      <w:r w:rsidRPr="008B144B">
        <w:t>Güdür,</w:t>
      </w:r>
      <w:r w:rsidRPr="008B144B">
        <w:rPr>
          <w:spacing w:val="3"/>
        </w:rPr>
        <w:t xml:space="preserve"> </w:t>
      </w:r>
      <w:r w:rsidRPr="008B144B">
        <w:t>A. (2016).</w:t>
      </w:r>
      <w:r w:rsidRPr="008B144B">
        <w:rPr>
          <w:spacing w:val="4"/>
        </w:rPr>
        <w:t xml:space="preserve"> </w:t>
      </w:r>
      <w:r w:rsidRPr="008B144B">
        <w:t>Neo</w:t>
      </w:r>
      <w:r w:rsidRPr="008B144B">
        <w:rPr>
          <w:spacing w:val="3"/>
        </w:rPr>
        <w:t xml:space="preserve"> </w:t>
      </w:r>
      <w:r w:rsidRPr="008B144B">
        <w:t>plastisizm</w:t>
      </w:r>
      <w:r w:rsidRPr="008B144B">
        <w:rPr>
          <w:spacing w:val="5"/>
        </w:rPr>
        <w:t xml:space="preserve"> </w:t>
      </w:r>
      <w:r w:rsidRPr="008B144B">
        <w:t>akımı</w:t>
      </w:r>
      <w:r w:rsidRPr="008B144B">
        <w:rPr>
          <w:spacing w:val="5"/>
        </w:rPr>
        <w:t xml:space="preserve"> </w:t>
      </w:r>
      <w:r w:rsidRPr="008B144B">
        <w:t>kapsamında</w:t>
      </w:r>
      <w:r w:rsidRPr="008B144B">
        <w:rPr>
          <w:spacing w:val="3"/>
        </w:rPr>
        <w:t xml:space="preserve"> </w:t>
      </w:r>
      <w:r w:rsidRPr="008B144B">
        <w:t>de</w:t>
      </w:r>
      <w:r w:rsidRPr="008B144B">
        <w:rPr>
          <w:spacing w:val="4"/>
        </w:rPr>
        <w:t xml:space="preserve"> </w:t>
      </w:r>
      <w:r w:rsidRPr="008B144B">
        <w:t>stijl</w:t>
      </w:r>
      <w:r w:rsidRPr="008B144B">
        <w:rPr>
          <w:spacing w:val="3"/>
        </w:rPr>
        <w:t xml:space="preserve"> </w:t>
      </w:r>
      <w:r w:rsidRPr="008B144B">
        <w:t>hareketi</w:t>
      </w:r>
      <w:r w:rsidRPr="008B144B">
        <w:rPr>
          <w:spacing w:val="5"/>
        </w:rPr>
        <w:t xml:space="preserve"> </w:t>
      </w:r>
      <w:r w:rsidRPr="008B144B">
        <w:t>ve</w:t>
      </w:r>
      <w:r w:rsidRPr="008B144B">
        <w:rPr>
          <w:spacing w:val="3"/>
        </w:rPr>
        <w:t xml:space="preserve"> </w:t>
      </w:r>
      <w:r w:rsidRPr="008B144B">
        <w:rPr>
          <w:spacing w:val="-4"/>
        </w:rPr>
        <w:t xml:space="preserve">piet </w:t>
      </w:r>
      <w:r w:rsidRPr="008B144B">
        <w:rPr>
          <w:spacing w:val="-2"/>
          <w:w w:val="105"/>
        </w:rPr>
        <w:t>mondrian.</w:t>
      </w:r>
      <w:r w:rsidRPr="008B144B">
        <w:rPr>
          <w:spacing w:val="-4"/>
          <w:w w:val="105"/>
        </w:rPr>
        <w:t xml:space="preserve"> </w:t>
      </w:r>
      <w:r w:rsidRPr="008B144B">
        <w:rPr>
          <w:spacing w:val="-2"/>
          <w:w w:val="105"/>
        </w:rPr>
        <w:t>Makalesi,</w:t>
      </w:r>
      <w:r w:rsidRPr="008B144B">
        <w:rPr>
          <w:w w:val="105"/>
        </w:rPr>
        <w:t xml:space="preserve"> </w:t>
      </w:r>
      <w:r w:rsidRPr="008B144B">
        <w:rPr>
          <w:i/>
          <w:iCs/>
          <w:spacing w:val="-2"/>
          <w:w w:val="105"/>
        </w:rPr>
        <w:t>Uluslararası</w:t>
      </w:r>
      <w:r w:rsidRPr="008B144B">
        <w:rPr>
          <w:i/>
          <w:iCs/>
          <w:spacing w:val="1"/>
          <w:w w:val="105"/>
        </w:rPr>
        <w:t xml:space="preserve"> </w:t>
      </w:r>
      <w:r w:rsidRPr="008B144B">
        <w:rPr>
          <w:i/>
          <w:iCs/>
          <w:spacing w:val="-2"/>
          <w:w w:val="105"/>
        </w:rPr>
        <w:t>Kültürel</w:t>
      </w:r>
      <w:r w:rsidRPr="008B144B">
        <w:rPr>
          <w:i/>
          <w:iCs/>
          <w:w w:val="105"/>
        </w:rPr>
        <w:t xml:space="preserve"> </w:t>
      </w:r>
      <w:r w:rsidRPr="008B144B">
        <w:rPr>
          <w:i/>
          <w:iCs/>
          <w:spacing w:val="-2"/>
          <w:w w:val="105"/>
        </w:rPr>
        <w:t>ve</w:t>
      </w:r>
      <w:r w:rsidRPr="008B144B">
        <w:rPr>
          <w:i/>
          <w:iCs/>
          <w:spacing w:val="-3"/>
          <w:w w:val="105"/>
        </w:rPr>
        <w:t xml:space="preserve"> </w:t>
      </w:r>
      <w:r w:rsidRPr="008B144B">
        <w:rPr>
          <w:i/>
          <w:iCs/>
          <w:spacing w:val="-2"/>
          <w:w w:val="105"/>
        </w:rPr>
        <w:t>Sosyal</w:t>
      </w:r>
      <w:r w:rsidRPr="008B144B">
        <w:rPr>
          <w:i/>
          <w:iCs/>
          <w:spacing w:val="-4"/>
          <w:w w:val="105"/>
        </w:rPr>
        <w:t xml:space="preserve"> </w:t>
      </w:r>
      <w:r w:rsidRPr="008B144B">
        <w:rPr>
          <w:i/>
          <w:iCs/>
          <w:spacing w:val="-2"/>
          <w:w w:val="105"/>
        </w:rPr>
        <w:t>Araştırmalar</w:t>
      </w:r>
      <w:r w:rsidRPr="008B144B">
        <w:rPr>
          <w:i/>
          <w:iCs/>
          <w:w w:val="105"/>
        </w:rPr>
        <w:t xml:space="preserve"> </w:t>
      </w:r>
      <w:r w:rsidRPr="008B144B">
        <w:rPr>
          <w:i/>
          <w:iCs/>
          <w:spacing w:val="-2"/>
          <w:w w:val="105"/>
        </w:rPr>
        <w:t>Dergisi</w:t>
      </w:r>
      <w:r w:rsidRPr="008B144B">
        <w:rPr>
          <w:spacing w:val="-2"/>
          <w:w w:val="105"/>
        </w:rPr>
        <w:t>,</w:t>
      </w:r>
      <w:r w:rsidRPr="008B144B">
        <w:rPr>
          <w:w w:val="105"/>
        </w:rPr>
        <w:t xml:space="preserve"> </w:t>
      </w:r>
      <w:r w:rsidRPr="008B144B">
        <w:rPr>
          <w:spacing w:val="-4"/>
          <w:w w:val="105"/>
        </w:rPr>
        <w:t>2(2), 330-339.</w:t>
      </w:r>
    </w:p>
    <w:p w14:paraId="0D9D3AE8" w14:textId="63701E4C" w:rsidR="008B144B" w:rsidRPr="008B144B" w:rsidRDefault="008B144B" w:rsidP="0029540C">
      <w:pPr>
        <w:pStyle w:val="GvdeMetni"/>
        <w:kinsoku w:val="0"/>
        <w:overflowPunct w:val="0"/>
        <w:spacing w:before="120" w:after="120"/>
        <w:ind w:left="567" w:right="-2" w:hanging="567"/>
        <w:jc w:val="both"/>
        <w:rPr>
          <w:spacing w:val="-2"/>
        </w:rPr>
      </w:pPr>
      <w:r w:rsidRPr="008B144B">
        <w:t>Becer</w:t>
      </w:r>
      <w:r w:rsidRPr="008B144B">
        <w:rPr>
          <w:spacing w:val="5"/>
        </w:rPr>
        <w:t xml:space="preserve"> </w:t>
      </w:r>
      <w:r w:rsidRPr="008B144B">
        <w:t>E.</w:t>
      </w:r>
      <w:r w:rsidRPr="008B144B">
        <w:rPr>
          <w:spacing w:val="4"/>
        </w:rPr>
        <w:t xml:space="preserve"> </w:t>
      </w:r>
      <w:r w:rsidRPr="008B144B">
        <w:t>(2016).</w:t>
      </w:r>
      <w:r w:rsidRPr="008B144B">
        <w:rPr>
          <w:spacing w:val="1"/>
        </w:rPr>
        <w:t xml:space="preserve"> </w:t>
      </w:r>
      <w:r w:rsidRPr="008B144B">
        <w:rPr>
          <w:i/>
          <w:iCs/>
        </w:rPr>
        <w:t>Modern</w:t>
      </w:r>
      <w:r w:rsidRPr="008B144B">
        <w:rPr>
          <w:i/>
          <w:iCs/>
          <w:spacing w:val="3"/>
        </w:rPr>
        <w:t xml:space="preserve"> </w:t>
      </w:r>
      <w:r w:rsidRPr="008B144B">
        <w:rPr>
          <w:i/>
          <w:iCs/>
        </w:rPr>
        <w:t>Sanat</w:t>
      </w:r>
      <w:r w:rsidRPr="008B144B">
        <w:rPr>
          <w:i/>
          <w:iCs/>
          <w:spacing w:val="4"/>
        </w:rPr>
        <w:t xml:space="preserve"> </w:t>
      </w:r>
      <w:r w:rsidR="000F3491">
        <w:rPr>
          <w:i/>
          <w:iCs/>
        </w:rPr>
        <w:t>v</w:t>
      </w:r>
      <w:r w:rsidRPr="008B144B">
        <w:rPr>
          <w:i/>
          <w:iCs/>
        </w:rPr>
        <w:t>e Yeni</w:t>
      </w:r>
      <w:r w:rsidRPr="008B144B">
        <w:rPr>
          <w:i/>
          <w:iCs/>
          <w:spacing w:val="2"/>
        </w:rPr>
        <w:t xml:space="preserve"> </w:t>
      </w:r>
      <w:r w:rsidRPr="008B144B">
        <w:rPr>
          <w:i/>
          <w:iCs/>
        </w:rPr>
        <w:t>Tipografi</w:t>
      </w:r>
      <w:r w:rsidRPr="008B144B">
        <w:rPr>
          <w:spacing w:val="5"/>
        </w:rPr>
        <w:t xml:space="preserve"> </w:t>
      </w:r>
      <w:r w:rsidRPr="008B144B">
        <w:rPr>
          <w:i/>
        </w:rPr>
        <w:t>Kitabı</w:t>
      </w:r>
      <w:r w:rsidRPr="008B144B">
        <w:t>.</w:t>
      </w:r>
      <w:r w:rsidRPr="008B144B">
        <w:rPr>
          <w:spacing w:val="5"/>
        </w:rPr>
        <w:t xml:space="preserve"> </w:t>
      </w:r>
      <w:r w:rsidRPr="008B144B">
        <w:t>Dost</w:t>
      </w:r>
      <w:r w:rsidRPr="008B144B">
        <w:rPr>
          <w:spacing w:val="4"/>
        </w:rPr>
        <w:t xml:space="preserve"> </w:t>
      </w:r>
      <w:r w:rsidRPr="008B144B">
        <w:rPr>
          <w:spacing w:val="-2"/>
        </w:rPr>
        <w:t>Kitapevi.</w:t>
      </w:r>
    </w:p>
    <w:p w14:paraId="63E9893B" w14:textId="77777777" w:rsidR="008B144B" w:rsidRPr="008B144B" w:rsidRDefault="008B144B" w:rsidP="0029540C">
      <w:pPr>
        <w:pStyle w:val="GvdeMetni"/>
        <w:kinsoku w:val="0"/>
        <w:overflowPunct w:val="0"/>
        <w:spacing w:before="120" w:after="120"/>
        <w:ind w:left="567" w:right="-2" w:hanging="567"/>
        <w:jc w:val="both"/>
        <w:rPr>
          <w:spacing w:val="-2"/>
        </w:rPr>
      </w:pPr>
      <w:r w:rsidRPr="008B144B">
        <w:t>Becer,</w:t>
      </w:r>
      <w:r w:rsidRPr="008B144B">
        <w:rPr>
          <w:spacing w:val="6"/>
        </w:rPr>
        <w:t xml:space="preserve"> </w:t>
      </w:r>
      <w:r w:rsidRPr="008B144B">
        <w:t>E.</w:t>
      </w:r>
      <w:r w:rsidRPr="008B144B">
        <w:rPr>
          <w:spacing w:val="10"/>
        </w:rPr>
        <w:t xml:space="preserve"> </w:t>
      </w:r>
      <w:r w:rsidRPr="008B144B">
        <w:t>(2011).</w:t>
      </w:r>
      <w:r w:rsidRPr="008B144B">
        <w:rPr>
          <w:spacing w:val="10"/>
        </w:rPr>
        <w:t xml:space="preserve"> </w:t>
      </w:r>
      <w:r w:rsidRPr="008B144B">
        <w:rPr>
          <w:i/>
          <w:iCs/>
        </w:rPr>
        <w:t>İletişim</w:t>
      </w:r>
      <w:r w:rsidRPr="008B144B">
        <w:rPr>
          <w:i/>
          <w:iCs/>
          <w:spacing w:val="11"/>
        </w:rPr>
        <w:t xml:space="preserve"> </w:t>
      </w:r>
      <w:r w:rsidRPr="008B144B">
        <w:rPr>
          <w:i/>
          <w:iCs/>
        </w:rPr>
        <w:t>ve</w:t>
      </w:r>
      <w:r w:rsidRPr="008B144B">
        <w:rPr>
          <w:i/>
          <w:iCs/>
          <w:spacing w:val="10"/>
        </w:rPr>
        <w:t xml:space="preserve"> </w:t>
      </w:r>
      <w:r w:rsidRPr="008B144B">
        <w:rPr>
          <w:i/>
          <w:iCs/>
        </w:rPr>
        <w:t>Grafik</w:t>
      </w:r>
      <w:r w:rsidRPr="008B144B">
        <w:rPr>
          <w:i/>
          <w:iCs/>
          <w:spacing w:val="9"/>
        </w:rPr>
        <w:t xml:space="preserve"> </w:t>
      </w:r>
      <w:r w:rsidRPr="008B144B">
        <w:rPr>
          <w:i/>
          <w:iCs/>
        </w:rPr>
        <w:t>Tasarım</w:t>
      </w:r>
      <w:r w:rsidRPr="008B144B">
        <w:t>.</w:t>
      </w:r>
      <w:r w:rsidRPr="008B144B">
        <w:rPr>
          <w:spacing w:val="10"/>
        </w:rPr>
        <w:t xml:space="preserve"> </w:t>
      </w:r>
      <w:r w:rsidRPr="008B144B">
        <w:t>Dost</w:t>
      </w:r>
      <w:r w:rsidRPr="008B144B">
        <w:rPr>
          <w:spacing w:val="6"/>
        </w:rPr>
        <w:t xml:space="preserve"> </w:t>
      </w:r>
      <w:r w:rsidRPr="008B144B">
        <w:t>Kitabevi</w:t>
      </w:r>
      <w:r w:rsidRPr="008B144B">
        <w:rPr>
          <w:spacing w:val="11"/>
        </w:rPr>
        <w:t xml:space="preserve"> </w:t>
      </w:r>
      <w:r w:rsidRPr="008B144B">
        <w:rPr>
          <w:spacing w:val="-2"/>
        </w:rPr>
        <w:t>Yayınları.</w:t>
      </w:r>
    </w:p>
    <w:p w14:paraId="11428A0F" w14:textId="77777777" w:rsidR="008B144B" w:rsidRPr="008B144B" w:rsidRDefault="008B144B" w:rsidP="0029540C">
      <w:pPr>
        <w:pStyle w:val="GvdeMetni"/>
        <w:kinsoku w:val="0"/>
        <w:overflowPunct w:val="0"/>
        <w:spacing w:before="120" w:after="120"/>
        <w:ind w:left="567" w:right="-2" w:hanging="567"/>
        <w:jc w:val="both"/>
        <w:rPr>
          <w:spacing w:val="-2"/>
        </w:rPr>
      </w:pPr>
      <w:r w:rsidRPr="008B144B">
        <w:t>Cevizici</w:t>
      </w:r>
      <w:r w:rsidRPr="008B144B">
        <w:rPr>
          <w:spacing w:val="12"/>
        </w:rPr>
        <w:t xml:space="preserve"> </w:t>
      </w:r>
      <w:r w:rsidRPr="008B144B">
        <w:t>A.</w:t>
      </w:r>
      <w:r w:rsidRPr="008B144B">
        <w:rPr>
          <w:spacing w:val="11"/>
        </w:rPr>
        <w:t xml:space="preserve"> </w:t>
      </w:r>
      <w:r w:rsidRPr="008B144B">
        <w:t>(1999).</w:t>
      </w:r>
      <w:r w:rsidRPr="008B144B">
        <w:rPr>
          <w:spacing w:val="10"/>
        </w:rPr>
        <w:t xml:space="preserve"> </w:t>
      </w:r>
      <w:r w:rsidRPr="008B144B">
        <w:rPr>
          <w:i/>
          <w:iCs/>
        </w:rPr>
        <w:t>Felsefe</w:t>
      </w:r>
      <w:r w:rsidRPr="008B144B">
        <w:rPr>
          <w:i/>
          <w:iCs/>
          <w:spacing w:val="9"/>
        </w:rPr>
        <w:t xml:space="preserve"> </w:t>
      </w:r>
      <w:r w:rsidRPr="008B144B">
        <w:rPr>
          <w:i/>
          <w:iCs/>
        </w:rPr>
        <w:t>Sözlüğü</w:t>
      </w:r>
      <w:r w:rsidRPr="008B144B">
        <w:t>.</w:t>
      </w:r>
      <w:r w:rsidRPr="008B144B">
        <w:rPr>
          <w:spacing w:val="11"/>
        </w:rPr>
        <w:t xml:space="preserve"> </w:t>
      </w:r>
      <w:r w:rsidRPr="008B144B">
        <w:t>Paradigma</w:t>
      </w:r>
      <w:r w:rsidRPr="008B144B">
        <w:rPr>
          <w:spacing w:val="11"/>
        </w:rPr>
        <w:t xml:space="preserve"> </w:t>
      </w:r>
      <w:r w:rsidRPr="008B144B">
        <w:t>Yayınları.</w:t>
      </w:r>
    </w:p>
    <w:p w14:paraId="40B70AF6" w14:textId="77777777" w:rsidR="008B144B" w:rsidRPr="008B144B" w:rsidRDefault="008B144B" w:rsidP="0029540C">
      <w:pPr>
        <w:pStyle w:val="GvdeMetni"/>
        <w:kinsoku w:val="0"/>
        <w:overflowPunct w:val="0"/>
        <w:spacing w:before="120" w:after="120"/>
        <w:ind w:left="567" w:right="-2" w:hanging="567"/>
        <w:jc w:val="both"/>
        <w:rPr>
          <w:color w:val="222222"/>
          <w:shd w:val="clear" w:color="auto" w:fill="FFFFFF"/>
        </w:rPr>
      </w:pPr>
      <w:r w:rsidRPr="008B144B">
        <w:rPr>
          <w:color w:val="222222"/>
          <w:shd w:val="clear" w:color="auto" w:fill="FFFFFF"/>
        </w:rPr>
        <w:t>Çavuşoğlu, H. (2018). Kıta avrupası felsefesi ve post-yapısalcılık terminolojisinin kökenlerinin epistemik incelenmesi. </w:t>
      </w:r>
      <w:r w:rsidRPr="008B144B">
        <w:rPr>
          <w:i/>
          <w:iCs/>
          <w:color w:val="222222"/>
          <w:shd w:val="clear" w:color="auto" w:fill="FFFFFF"/>
        </w:rPr>
        <w:t>Journal of International Social Research</w:t>
      </w:r>
      <w:r w:rsidRPr="008B144B">
        <w:rPr>
          <w:color w:val="222222"/>
          <w:shd w:val="clear" w:color="auto" w:fill="FFFFFF"/>
        </w:rPr>
        <w:t>, </w:t>
      </w:r>
      <w:r w:rsidRPr="008B144B">
        <w:rPr>
          <w:i/>
          <w:iCs/>
          <w:color w:val="222222"/>
          <w:shd w:val="clear" w:color="auto" w:fill="FFFFFF"/>
        </w:rPr>
        <w:t>11</w:t>
      </w:r>
      <w:r w:rsidRPr="008B144B">
        <w:rPr>
          <w:color w:val="222222"/>
          <w:shd w:val="clear" w:color="auto" w:fill="FFFFFF"/>
        </w:rPr>
        <w:t>(59).</w:t>
      </w:r>
    </w:p>
    <w:p w14:paraId="492C4AF8" w14:textId="77777777" w:rsidR="008B144B" w:rsidRPr="008B144B" w:rsidRDefault="008B144B" w:rsidP="0029540C">
      <w:pPr>
        <w:pStyle w:val="GvdeMetni"/>
        <w:kinsoku w:val="0"/>
        <w:overflowPunct w:val="0"/>
        <w:spacing w:before="120" w:after="120"/>
        <w:ind w:left="567" w:right="-2" w:hanging="567"/>
        <w:jc w:val="both"/>
        <w:rPr>
          <w:color w:val="222222"/>
          <w:shd w:val="clear" w:color="auto" w:fill="FFFFFF"/>
        </w:rPr>
      </w:pPr>
      <w:r w:rsidRPr="008B144B">
        <w:rPr>
          <w:color w:val="222222"/>
          <w:shd w:val="clear" w:color="auto" w:fill="FFFFFF"/>
        </w:rPr>
        <w:t>Çulha, D. (2022). Post tipografinin düşünsel dilini, post-yapısalcı teorilerle okumak. </w:t>
      </w:r>
      <w:r w:rsidRPr="008B144B">
        <w:rPr>
          <w:i/>
          <w:iCs/>
          <w:color w:val="222222"/>
          <w:shd w:val="clear" w:color="auto" w:fill="FFFFFF"/>
        </w:rPr>
        <w:t>İstanbul Aydın Üniversitesi Sosyal Bilimler Dergisi</w:t>
      </w:r>
      <w:r w:rsidRPr="008B144B">
        <w:rPr>
          <w:color w:val="222222"/>
          <w:shd w:val="clear" w:color="auto" w:fill="FFFFFF"/>
        </w:rPr>
        <w:t>, </w:t>
      </w:r>
      <w:r w:rsidRPr="008B144B">
        <w:rPr>
          <w:i/>
          <w:iCs/>
          <w:color w:val="222222"/>
          <w:shd w:val="clear" w:color="auto" w:fill="FFFFFF"/>
        </w:rPr>
        <w:t>14</w:t>
      </w:r>
      <w:r w:rsidRPr="008B144B">
        <w:rPr>
          <w:color w:val="222222"/>
          <w:shd w:val="clear" w:color="auto" w:fill="FFFFFF"/>
        </w:rPr>
        <w:t>(2), 159-177.</w:t>
      </w:r>
    </w:p>
    <w:p w14:paraId="4344F07F" w14:textId="77777777" w:rsidR="008B144B" w:rsidRPr="008B144B" w:rsidRDefault="008B144B" w:rsidP="0029540C">
      <w:pPr>
        <w:pStyle w:val="GvdeMetni"/>
        <w:kinsoku w:val="0"/>
        <w:overflowPunct w:val="0"/>
        <w:spacing w:before="120" w:after="120"/>
        <w:ind w:left="567" w:right="-2" w:hanging="567"/>
        <w:jc w:val="both"/>
        <w:rPr>
          <w:w w:val="105"/>
        </w:rPr>
      </w:pPr>
      <w:r w:rsidRPr="008B144B">
        <w:rPr>
          <w:spacing w:val="-2"/>
          <w:w w:val="105"/>
        </w:rPr>
        <w:t>Çulha,</w:t>
      </w:r>
      <w:r w:rsidRPr="008B144B">
        <w:rPr>
          <w:spacing w:val="-10"/>
          <w:w w:val="105"/>
        </w:rPr>
        <w:t xml:space="preserve"> </w:t>
      </w:r>
      <w:r w:rsidRPr="008B144B">
        <w:rPr>
          <w:spacing w:val="-2"/>
          <w:w w:val="105"/>
        </w:rPr>
        <w:t>D. ve</w:t>
      </w:r>
      <w:r w:rsidRPr="008B144B">
        <w:rPr>
          <w:spacing w:val="-10"/>
          <w:w w:val="105"/>
        </w:rPr>
        <w:t xml:space="preserve"> </w:t>
      </w:r>
      <w:r w:rsidRPr="008B144B">
        <w:rPr>
          <w:spacing w:val="-2"/>
          <w:w w:val="105"/>
        </w:rPr>
        <w:t>Güven,</w:t>
      </w:r>
      <w:r w:rsidRPr="008B144B">
        <w:rPr>
          <w:spacing w:val="-11"/>
          <w:w w:val="105"/>
        </w:rPr>
        <w:t xml:space="preserve"> </w:t>
      </w:r>
      <w:r w:rsidRPr="008B144B">
        <w:rPr>
          <w:spacing w:val="-2"/>
          <w:w w:val="105"/>
        </w:rPr>
        <w:t>Y.</w:t>
      </w:r>
      <w:r w:rsidRPr="008B144B">
        <w:rPr>
          <w:spacing w:val="37"/>
          <w:w w:val="105"/>
        </w:rPr>
        <w:t xml:space="preserve"> </w:t>
      </w:r>
      <w:r w:rsidRPr="008B144B">
        <w:rPr>
          <w:spacing w:val="-2"/>
          <w:w w:val="105"/>
        </w:rPr>
        <w:t>(2013).</w:t>
      </w:r>
      <w:r w:rsidRPr="008B144B">
        <w:rPr>
          <w:spacing w:val="-10"/>
          <w:w w:val="105"/>
        </w:rPr>
        <w:t xml:space="preserve"> </w:t>
      </w:r>
      <w:r w:rsidRPr="008B144B">
        <w:rPr>
          <w:spacing w:val="-2"/>
          <w:w w:val="105"/>
        </w:rPr>
        <w:t>Bir</w:t>
      </w:r>
      <w:r w:rsidRPr="008B144B">
        <w:rPr>
          <w:spacing w:val="-10"/>
          <w:w w:val="105"/>
        </w:rPr>
        <w:t xml:space="preserve"> </w:t>
      </w:r>
      <w:r w:rsidRPr="008B144B">
        <w:rPr>
          <w:spacing w:val="-2"/>
          <w:w w:val="105"/>
        </w:rPr>
        <w:t>tipografi</w:t>
      </w:r>
      <w:r w:rsidRPr="008B144B">
        <w:rPr>
          <w:spacing w:val="-9"/>
          <w:w w:val="105"/>
        </w:rPr>
        <w:t xml:space="preserve"> </w:t>
      </w:r>
      <w:r w:rsidRPr="008B144B">
        <w:rPr>
          <w:spacing w:val="-2"/>
          <w:w w:val="105"/>
        </w:rPr>
        <w:t>ustası</w:t>
      </w:r>
      <w:r w:rsidRPr="008B144B">
        <w:rPr>
          <w:spacing w:val="-9"/>
          <w:w w:val="105"/>
        </w:rPr>
        <w:t xml:space="preserve"> </w:t>
      </w:r>
      <w:r w:rsidRPr="008B144B">
        <w:rPr>
          <w:spacing w:val="-2"/>
          <w:w w:val="105"/>
        </w:rPr>
        <w:t>olarak</w:t>
      </w:r>
      <w:r w:rsidRPr="008B144B">
        <w:rPr>
          <w:spacing w:val="-11"/>
          <w:w w:val="105"/>
        </w:rPr>
        <w:t xml:space="preserve"> </w:t>
      </w:r>
      <w:r w:rsidRPr="008B144B">
        <w:rPr>
          <w:spacing w:val="-2"/>
          <w:w w:val="105"/>
        </w:rPr>
        <w:t>neville</w:t>
      </w:r>
      <w:r w:rsidRPr="008B144B">
        <w:rPr>
          <w:spacing w:val="-10"/>
          <w:w w:val="105"/>
        </w:rPr>
        <w:t xml:space="preserve"> </w:t>
      </w:r>
      <w:r w:rsidRPr="008B144B">
        <w:rPr>
          <w:spacing w:val="-2"/>
          <w:w w:val="105"/>
        </w:rPr>
        <w:t>brody'nin</w:t>
      </w:r>
      <w:r w:rsidRPr="008B144B">
        <w:rPr>
          <w:spacing w:val="-11"/>
          <w:w w:val="105"/>
        </w:rPr>
        <w:t xml:space="preserve"> </w:t>
      </w:r>
      <w:r w:rsidRPr="008B144B">
        <w:rPr>
          <w:spacing w:val="-2"/>
          <w:w w:val="105"/>
        </w:rPr>
        <w:t>tasarım</w:t>
      </w:r>
      <w:r w:rsidRPr="008B144B">
        <w:rPr>
          <w:spacing w:val="-9"/>
          <w:w w:val="105"/>
        </w:rPr>
        <w:t xml:space="preserve"> </w:t>
      </w:r>
      <w:r w:rsidRPr="008B144B">
        <w:rPr>
          <w:spacing w:val="-2"/>
          <w:w w:val="105"/>
        </w:rPr>
        <w:t xml:space="preserve">anlayışı. </w:t>
      </w:r>
      <w:r w:rsidRPr="008B144B">
        <w:rPr>
          <w:i/>
          <w:iCs/>
          <w:w w:val="105"/>
        </w:rPr>
        <w:t>Sanat ve Tasarım Dergisi</w:t>
      </w:r>
      <w:r w:rsidRPr="008B144B">
        <w:rPr>
          <w:w w:val="105"/>
        </w:rPr>
        <w:t>,1(11),41-55.</w:t>
      </w:r>
    </w:p>
    <w:p w14:paraId="46CB2143" w14:textId="0088F417" w:rsidR="008B144B" w:rsidRPr="008B144B" w:rsidRDefault="008B144B" w:rsidP="0029540C">
      <w:pPr>
        <w:pStyle w:val="GvdeMetni"/>
        <w:kinsoku w:val="0"/>
        <w:overflowPunct w:val="0"/>
        <w:spacing w:before="120" w:after="120"/>
        <w:ind w:left="567" w:right="-2" w:hanging="567"/>
        <w:jc w:val="both"/>
        <w:rPr>
          <w:color w:val="FF0000"/>
        </w:rPr>
      </w:pPr>
      <w:r w:rsidRPr="008B144B">
        <w:rPr>
          <w:w w:val="105"/>
        </w:rPr>
        <w:t>Demirkıran D. (2022).</w:t>
      </w:r>
      <w:r w:rsidRPr="008B144B">
        <w:t xml:space="preserve"> </w:t>
      </w:r>
      <w:r w:rsidRPr="008B144B">
        <w:rPr>
          <w:i/>
        </w:rPr>
        <w:t xml:space="preserve">Yapısöküm </w:t>
      </w:r>
      <w:r w:rsidR="00D667DB" w:rsidRPr="008B144B">
        <w:rPr>
          <w:i/>
        </w:rPr>
        <w:t>kuramı bağlamında yazar olarak</w:t>
      </w:r>
      <w:r w:rsidR="00D667DB">
        <w:rPr>
          <w:i/>
        </w:rPr>
        <w:t xml:space="preserve"> grafik tasarımcı kimliği ve   </w:t>
      </w:r>
      <w:r w:rsidR="00D667DB" w:rsidRPr="008B144B">
        <w:rPr>
          <w:i/>
        </w:rPr>
        <w:t xml:space="preserve">    kitap tasarımına yansımaları.</w:t>
      </w:r>
      <w:r w:rsidRPr="008B144B">
        <w:t xml:space="preserve"> [Yayımlanmamış </w:t>
      </w:r>
      <w:r w:rsidRPr="008B144B">
        <w:rPr>
          <w:w w:val="105"/>
        </w:rPr>
        <w:t>Sanatta Yeterlilik</w:t>
      </w:r>
      <w:r w:rsidRPr="008B144B">
        <w:rPr>
          <w:spacing w:val="-4"/>
          <w:w w:val="105"/>
        </w:rPr>
        <w:t xml:space="preserve"> Tezi]. </w:t>
      </w:r>
      <w:r w:rsidRPr="008B144B">
        <w:rPr>
          <w:w w:val="105"/>
        </w:rPr>
        <w:t>Hacettepe</w:t>
      </w:r>
      <w:r w:rsidRPr="008B144B">
        <w:rPr>
          <w:spacing w:val="-5"/>
          <w:w w:val="105"/>
        </w:rPr>
        <w:t xml:space="preserve"> </w:t>
      </w:r>
      <w:r w:rsidRPr="008B144B">
        <w:rPr>
          <w:w w:val="105"/>
        </w:rPr>
        <w:t>Üniversitesi</w:t>
      </w:r>
      <w:r w:rsidRPr="008B144B">
        <w:rPr>
          <w:spacing w:val="-4"/>
          <w:w w:val="105"/>
        </w:rPr>
        <w:t>.</w:t>
      </w:r>
    </w:p>
    <w:p w14:paraId="79C7DB1B" w14:textId="77777777" w:rsidR="008B144B" w:rsidRPr="008B144B" w:rsidRDefault="008B144B" w:rsidP="0029540C">
      <w:pPr>
        <w:pStyle w:val="GvdeMetni"/>
        <w:kinsoku w:val="0"/>
        <w:overflowPunct w:val="0"/>
        <w:spacing w:before="120" w:after="120"/>
        <w:ind w:left="567" w:right="-2" w:hanging="567"/>
        <w:jc w:val="both"/>
        <w:rPr>
          <w:w w:val="105"/>
        </w:rPr>
      </w:pPr>
      <w:r w:rsidRPr="008B144B">
        <w:rPr>
          <w:w w:val="105"/>
        </w:rPr>
        <w:t xml:space="preserve">Erdem, D. Y. (2019). </w:t>
      </w:r>
      <w:r w:rsidRPr="008B144B">
        <w:rPr>
          <w:i/>
          <w:w w:val="105"/>
        </w:rPr>
        <w:t>Resim Sanatında Modernizm Akılcılığı ve Postmodern Yönelimler.</w:t>
      </w:r>
      <w:r w:rsidRPr="008B144B">
        <w:rPr>
          <w:w w:val="105"/>
        </w:rPr>
        <w:t xml:space="preserve"> [Yayımlanmamış </w:t>
      </w:r>
      <w:r w:rsidRPr="008B144B">
        <w:t>Yüksek Lisans Tezi]. Tekirdağ Namık Kemal Üniversitesi.</w:t>
      </w:r>
    </w:p>
    <w:p w14:paraId="032D9DDD" w14:textId="77777777" w:rsidR="008B144B" w:rsidRPr="008B144B" w:rsidRDefault="008B144B" w:rsidP="0029540C">
      <w:pPr>
        <w:pStyle w:val="GvdeMetni"/>
        <w:kinsoku w:val="0"/>
        <w:overflowPunct w:val="0"/>
        <w:spacing w:before="120" w:after="120"/>
        <w:ind w:left="567" w:right="-2" w:hanging="567"/>
        <w:jc w:val="both"/>
        <w:rPr>
          <w:w w:val="105"/>
        </w:rPr>
      </w:pPr>
      <w:r w:rsidRPr="008B144B">
        <w:rPr>
          <w:w w:val="105"/>
        </w:rPr>
        <w:t xml:space="preserve">Eser O. (2015). Kıta felsefesinde yapısöküm yaklaşımının çeviri olgusuna etkisi. </w:t>
      </w:r>
      <w:r w:rsidRPr="008B144B">
        <w:rPr>
          <w:i/>
          <w:iCs/>
          <w:w w:val="105"/>
        </w:rPr>
        <w:t>Uluslararası Sosyal Araştırmalar Dergisi,</w:t>
      </w:r>
      <w:r w:rsidRPr="008B144B">
        <w:rPr>
          <w:spacing w:val="40"/>
          <w:w w:val="105"/>
        </w:rPr>
        <w:t xml:space="preserve"> </w:t>
      </w:r>
      <w:r w:rsidRPr="008B144B">
        <w:rPr>
          <w:w w:val="105"/>
        </w:rPr>
        <w:t>8 (38).</w:t>
      </w:r>
    </w:p>
    <w:p w14:paraId="080DCEED" w14:textId="77777777" w:rsidR="008B144B" w:rsidRPr="008B144B" w:rsidRDefault="008B144B" w:rsidP="0029540C">
      <w:pPr>
        <w:pStyle w:val="GvdeMetni"/>
        <w:kinsoku w:val="0"/>
        <w:overflowPunct w:val="0"/>
        <w:spacing w:before="120" w:after="120"/>
        <w:ind w:left="567" w:right="-2" w:hanging="567"/>
        <w:jc w:val="both"/>
        <w:rPr>
          <w:w w:val="105"/>
        </w:rPr>
      </w:pPr>
      <w:r w:rsidRPr="008B144B">
        <w:rPr>
          <w:w w:val="105"/>
        </w:rPr>
        <w:t xml:space="preserve">Geçen, F. (2020). Kullanım nesnelerinin kavramsal değişimi ve dada. </w:t>
      </w:r>
      <w:r w:rsidRPr="008B144B">
        <w:rPr>
          <w:i/>
          <w:iCs/>
          <w:w w:val="105"/>
        </w:rPr>
        <w:t>Uluslararası Sanat ve Estetik Dergisi</w:t>
      </w:r>
      <w:r w:rsidRPr="008B144B">
        <w:rPr>
          <w:w w:val="105"/>
        </w:rPr>
        <w:t>. 4(4), 141-151.</w:t>
      </w:r>
    </w:p>
    <w:p w14:paraId="14C810F3" w14:textId="77777777" w:rsidR="008B144B" w:rsidRPr="008B144B" w:rsidRDefault="008B144B" w:rsidP="0029540C">
      <w:pPr>
        <w:pStyle w:val="GvdeMetni"/>
        <w:kinsoku w:val="0"/>
        <w:overflowPunct w:val="0"/>
        <w:spacing w:before="120" w:after="120"/>
        <w:ind w:left="567" w:right="-2" w:hanging="567"/>
        <w:jc w:val="both"/>
      </w:pPr>
      <w:r w:rsidRPr="008B144B">
        <w:t xml:space="preserve">Genç, Ö. (2012). </w:t>
      </w:r>
      <w:r w:rsidRPr="008B144B">
        <w:rPr>
          <w:i/>
        </w:rPr>
        <w:t>Charlemagne ve Karolenj Rönesansı.</w:t>
      </w:r>
      <w:r w:rsidRPr="008B144B">
        <w:t xml:space="preserve"> [Yayımlanmamış Doktora Tezi]. Gazi Üniversitesi.</w:t>
      </w:r>
    </w:p>
    <w:p w14:paraId="5A3F033F" w14:textId="77777777" w:rsidR="008B144B" w:rsidRPr="008B144B" w:rsidRDefault="008B144B" w:rsidP="0029540C">
      <w:pPr>
        <w:pStyle w:val="GvdeMetni"/>
        <w:kinsoku w:val="0"/>
        <w:overflowPunct w:val="0"/>
        <w:spacing w:before="120" w:after="120"/>
        <w:ind w:left="567" w:right="-2" w:hanging="567"/>
        <w:jc w:val="both"/>
        <w:rPr>
          <w:w w:val="105"/>
        </w:rPr>
      </w:pPr>
      <w:r w:rsidRPr="008B144B">
        <w:rPr>
          <w:w w:val="105"/>
        </w:rPr>
        <w:t>Gıpson,</w:t>
      </w:r>
      <w:r w:rsidRPr="008B144B">
        <w:rPr>
          <w:spacing w:val="-5"/>
          <w:w w:val="105"/>
        </w:rPr>
        <w:t xml:space="preserve"> </w:t>
      </w:r>
      <w:r w:rsidRPr="008B144B">
        <w:rPr>
          <w:w w:val="105"/>
        </w:rPr>
        <w:t>P.</w:t>
      </w:r>
      <w:r w:rsidRPr="008B144B">
        <w:rPr>
          <w:spacing w:val="-5"/>
          <w:w w:val="105"/>
        </w:rPr>
        <w:t xml:space="preserve"> </w:t>
      </w:r>
      <w:r w:rsidRPr="008B144B">
        <w:rPr>
          <w:w w:val="105"/>
        </w:rPr>
        <w:t>(2021).</w:t>
      </w:r>
      <w:r w:rsidRPr="008B144B">
        <w:rPr>
          <w:spacing w:val="-4"/>
          <w:w w:val="105"/>
        </w:rPr>
        <w:t xml:space="preserve"> </w:t>
      </w:r>
      <w:r w:rsidRPr="008B144B">
        <w:rPr>
          <w:w w:val="105"/>
        </w:rPr>
        <w:t>Felsefenin</w:t>
      </w:r>
      <w:r w:rsidRPr="008B144B">
        <w:rPr>
          <w:spacing w:val="-5"/>
          <w:w w:val="105"/>
        </w:rPr>
        <w:t xml:space="preserve"> </w:t>
      </w:r>
      <w:r w:rsidRPr="008B144B">
        <w:rPr>
          <w:w w:val="105"/>
        </w:rPr>
        <w:t>Kısa</w:t>
      </w:r>
      <w:r w:rsidRPr="008B144B">
        <w:rPr>
          <w:spacing w:val="-7"/>
          <w:w w:val="105"/>
        </w:rPr>
        <w:t xml:space="preserve"> </w:t>
      </w:r>
      <w:r w:rsidRPr="008B144B">
        <w:rPr>
          <w:w w:val="105"/>
        </w:rPr>
        <w:t>Tarihi</w:t>
      </w:r>
      <w:r w:rsidRPr="008B144B">
        <w:rPr>
          <w:spacing w:val="-3"/>
          <w:w w:val="105"/>
        </w:rPr>
        <w:t xml:space="preserve"> </w:t>
      </w:r>
      <w:r w:rsidRPr="008B144B">
        <w:rPr>
          <w:w w:val="105"/>
        </w:rPr>
        <w:t>(çev:</w:t>
      </w:r>
      <w:r w:rsidRPr="008B144B">
        <w:rPr>
          <w:spacing w:val="-9"/>
          <w:w w:val="105"/>
        </w:rPr>
        <w:t xml:space="preserve"> </w:t>
      </w:r>
      <w:r w:rsidRPr="008B144B">
        <w:rPr>
          <w:w w:val="105"/>
        </w:rPr>
        <w:t>Nafiye</w:t>
      </w:r>
      <w:r w:rsidRPr="008B144B">
        <w:rPr>
          <w:spacing w:val="-4"/>
          <w:w w:val="105"/>
        </w:rPr>
        <w:t xml:space="preserve"> </w:t>
      </w:r>
      <w:r w:rsidRPr="008B144B">
        <w:rPr>
          <w:w w:val="105"/>
        </w:rPr>
        <w:t>Mercan). Ketebe</w:t>
      </w:r>
      <w:r w:rsidRPr="008B144B">
        <w:rPr>
          <w:spacing w:val="-4"/>
          <w:w w:val="105"/>
        </w:rPr>
        <w:t xml:space="preserve"> </w:t>
      </w:r>
      <w:r w:rsidRPr="008B144B">
        <w:rPr>
          <w:w w:val="105"/>
        </w:rPr>
        <w:t>Yayınları.</w:t>
      </w:r>
    </w:p>
    <w:p w14:paraId="3E6C75B2" w14:textId="77777777" w:rsidR="008B144B" w:rsidRPr="008B144B" w:rsidRDefault="008B144B" w:rsidP="0029540C">
      <w:pPr>
        <w:pStyle w:val="GvdeMetni"/>
        <w:kinsoku w:val="0"/>
        <w:overflowPunct w:val="0"/>
        <w:spacing w:before="120" w:after="120"/>
        <w:ind w:left="567" w:right="-2" w:hanging="567"/>
        <w:jc w:val="both"/>
        <w:rPr>
          <w:w w:val="105"/>
        </w:rPr>
      </w:pPr>
      <w:r w:rsidRPr="008B144B">
        <w:rPr>
          <w:w w:val="105"/>
        </w:rPr>
        <w:t>Gökçe B., &amp; Taşgetiren</w:t>
      </w:r>
      <w:r w:rsidRPr="008B144B">
        <w:rPr>
          <w:spacing w:val="-3"/>
          <w:w w:val="105"/>
        </w:rPr>
        <w:t xml:space="preserve"> </w:t>
      </w:r>
      <w:r w:rsidRPr="008B144B">
        <w:rPr>
          <w:w w:val="105"/>
        </w:rPr>
        <w:t>S. (2009). Kalite</w:t>
      </w:r>
      <w:r w:rsidRPr="008B144B">
        <w:rPr>
          <w:spacing w:val="-3"/>
          <w:w w:val="105"/>
        </w:rPr>
        <w:t xml:space="preserve"> </w:t>
      </w:r>
      <w:r w:rsidRPr="008B144B">
        <w:rPr>
          <w:w w:val="105"/>
        </w:rPr>
        <w:t>için</w:t>
      </w:r>
      <w:r w:rsidRPr="008B144B">
        <w:rPr>
          <w:spacing w:val="-1"/>
          <w:w w:val="105"/>
        </w:rPr>
        <w:t xml:space="preserve"> </w:t>
      </w:r>
      <w:r w:rsidRPr="008B144B">
        <w:rPr>
          <w:w w:val="105"/>
        </w:rPr>
        <w:t>deney</w:t>
      </w:r>
      <w:r w:rsidRPr="008B144B">
        <w:rPr>
          <w:spacing w:val="-1"/>
          <w:w w:val="105"/>
        </w:rPr>
        <w:t xml:space="preserve"> </w:t>
      </w:r>
      <w:r w:rsidRPr="008B144B">
        <w:rPr>
          <w:w w:val="105"/>
        </w:rPr>
        <w:t xml:space="preserve">tasarımı. </w:t>
      </w:r>
      <w:r w:rsidRPr="008B144B">
        <w:rPr>
          <w:i/>
          <w:w w:val="105"/>
        </w:rPr>
        <w:t>Makine</w:t>
      </w:r>
      <w:r w:rsidRPr="008B144B">
        <w:rPr>
          <w:i/>
          <w:spacing w:val="-2"/>
          <w:w w:val="105"/>
        </w:rPr>
        <w:t xml:space="preserve"> </w:t>
      </w:r>
      <w:r w:rsidRPr="008B144B">
        <w:rPr>
          <w:i/>
          <w:w w:val="105"/>
        </w:rPr>
        <w:t>Teknolojileri Elektronik Dergisi (elektronik), 6</w:t>
      </w:r>
      <w:r w:rsidRPr="008B144B">
        <w:rPr>
          <w:w w:val="105"/>
        </w:rPr>
        <w:t>(1), 71- 83.</w:t>
      </w:r>
    </w:p>
    <w:p w14:paraId="61EBFBBD" w14:textId="77777777" w:rsidR="008B144B" w:rsidRPr="008B144B" w:rsidRDefault="008B144B" w:rsidP="0029540C">
      <w:pPr>
        <w:pStyle w:val="GvdeMetni"/>
        <w:kinsoku w:val="0"/>
        <w:overflowPunct w:val="0"/>
        <w:spacing w:before="120" w:after="120"/>
        <w:ind w:left="567" w:right="-2" w:hanging="567"/>
        <w:jc w:val="both"/>
        <w:rPr>
          <w:spacing w:val="-10"/>
        </w:rPr>
      </w:pPr>
      <w:r w:rsidRPr="008B144B">
        <w:t>Göktan,</w:t>
      </w:r>
      <w:r w:rsidRPr="008B144B">
        <w:rPr>
          <w:spacing w:val="36"/>
        </w:rPr>
        <w:t xml:space="preserve"> </w:t>
      </w:r>
      <w:r w:rsidRPr="008B144B">
        <w:t>M.</w:t>
      </w:r>
      <w:r w:rsidRPr="008B144B">
        <w:rPr>
          <w:spacing w:val="38"/>
        </w:rPr>
        <w:t xml:space="preserve"> </w:t>
      </w:r>
      <w:r w:rsidRPr="008B144B">
        <w:t>Ç.</w:t>
      </w:r>
      <w:r w:rsidRPr="008B144B">
        <w:rPr>
          <w:spacing w:val="37"/>
        </w:rPr>
        <w:t xml:space="preserve"> </w:t>
      </w:r>
      <w:r w:rsidRPr="008B144B">
        <w:t>(2015).</w:t>
      </w:r>
      <w:r w:rsidRPr="008B144B">
        <w:rPr>
          <w:spacing w:val="36"/>
        </w:rPr>
        <w:t xml:space="preserve"> </w:t>
      </w:r>
      <w:r w:rsidRPr="008B144B">
        <w:t>Fütürizm</w:t>
      </w:r>
      <w:r w:rsidRPr="008B144B">
        <w:rPr>
          <w:spacing w:val="35"/>
        </w:rPr>
        <w:t xml:space="preserve"> </w:t>
      </w:r>
      <w:r w:rsidRPr="008B144B">
        <w:t>sanat</w:t>
      </w:r>
      <w:r w:rsidRPr="008B144B">
        <w:rPr>
          <w:spacing w:val="36"/>
        </w:rPr>
        <w:t xml:space="preserve"> </w:t>
      </w:r>
      <w:r w:rsidRPr="008B144B">
        <w:t>akımının</w:t>
      </w:r>
      <w:r w:rsidRPr="008B144B">
        <w:rPr>
          <w:spacing w:val="35"/>
        </w:rPr>
        <w:t xml:space="preserve"> </w:t>
      </w:r>
      <w:r w:rsidRPr="008B144B">
        <w:t>oluşumunda</w:t>
      </w:r>
      <w:r w:rsidRPr="008B144B">
        <w:rPr>
          <w:spacing w:val="36"/>
        </w:rPr>
        <w:t xml:space="preserve"> </w:t>
      </w:r>
      <w:r w:rsidRPr="008B144B">
        <w:t>fotoğrafın</w:t>
      </w:r>
      <w:r w:rsidRPr="008B144B">
        <w:rPr>
          <w:spacing w:val="35"/>
        </w:rPr>
        <w:t xml:space="preserve"> </w:t>
      </w:r>
      <w:r w:rsidRPr="008B144B">
        <w:t>önemi.</w:t>
      </w:r>
      <w:r w:rsidRPr="008B144B">
        <w:rPr>
          <w:spacing w:val="38"/>
        </w:rPr>
        <w:t xml:space="preserve"> </w:t>
      </w:r>
      <w:r w:rsidRPr="008B144B">
        <w:rPr>
          <w:i/>
          <w:spacing w:val="-2"/>
        </w:rPr>
        <w:t xml:space="preserve">Ulakbilge </w:t>
      </w:r>
      <w:r w:rsidRPr="008B144B">
        <w:rPr>
          <w:i/>
        </w:rPr>
        <w:t>Sosyal</w:t>
      </w:r>
      <w:r w:rsidRPr="008B144B">
        <w:rPr>
          <w:i/>
          <w:spacing w:val="4"/>
        </w:rPr>
        <w:t xml:space="preserve"> </w:t>
      </w:r>
      <w:r w:rsidRPr="008B144B">
        <w:rPr>
          <w:i/>
        </w:rPr>
        <w:t>Bilimler</w:t>
      </w:r>
      <w:r w:rsidRPr="008B144B">
        <w:rPr>
          <w:i/>
          <w:spacing w:val="4"/>
        </w:rPr>
        <w:t xml:space="preserve"> </w:t>
      </w:r>
      <w:r w:rsidRPr="008B144B">
        <w:rPr>
          <w:i/>
        </w:rPr>
        <w:t>Dergisi,</w:t>
      </w:r>
      <w:r w:rsidRPr="008B144B">
        <w:rPr>
          <w:i/>
          <w:spacing w:val="3"/>
        </w:rPr>
        <w:t xml:space="preserve"> </w:t>
      </w:r>
      <w:r w:rsidRPr="008B144B">
        <w:rPr>
          <w:i/>
        </w:rPr>
        <w:t>3</w:t>
      </w:r>
      <w:r w:rsidRPr="008B144B">
        <w:t xml:space="preserve"> (5),</w:t>
      </w:r>
      <w:r w:rsidRPr="008B144B">
        <w:rPr>
          <w:spacing w:val="5"/>
        </w:rPr>
        <w:t xml:space="preserve"> </w:t>
      </w:r>
      <w:r w:rsidRPr="008B144B">
        <w:t>15-30</w:t>
      </w:r>
      <w:r w:rsidRPr="008B144B">
        <w:rPr>
          <w:spacing w:val="-10"/>
        </w:rPr>
        <w:t>.</w:t>
      </w:r>
    </w:p>
    <w:p w14:paraId="352565D7" w14:textId="77777777" w:rsidR="008B144B" w:rsidRPr="008B144B" w:rsidRDefault="008B144B" w:rsidP="0029540C">
      <w:pPr>
        <w:pStyle w:val="GvdeMetni"/>
        <w:kinsoku w:val="0"/>
        <w:overflowPunct w:val="0"/>
        <w:spacing w:before="120" w:after="120"/>
        <w:ind w:left="567" w:right="-2" w:hanging="567"/>
        <w:jc w:val="both"/>
        <w:rPr>
          <w:w w:val="105"/>
        </w:rPr>
      </w:pPr>
      <w:r w:rsidRPr="008B144B">
        <w:rPr>
          <w:w w:val="105"/>
        </w:rPr>
        <w:t xml:space="preserve">Güler, T. (2016). Yazılı tarihin başlangıcından günümüz dünyasına piktogramların işlevi üzerine bir değerlendirme. </w:t>
      </w:r>
      <w:r w:rsidRPr="008B144B">
        <w:rPr>
          <w:i/>
          <w:iCs/>
          <w:w w:val="105"/>
        </w:rPr>
        <w:t>İdil</w:t>
      </w:r>
      <w:r w:rsidRPr="008B144B">
        <w:rPr>
          <w:w w:val="105"/>
        </w:rPr>
        <w:t>. 5 (25),1521-1538.</w:t>
      </w:r>
    </w:p>
    <w:p w14:paraId="76C0BD52" w14:textId="77777777" w:rsidR="008B144B" w:rsidRPr="008B144B" w:rsidRDefault="008B144B" w:rsidP="0029540C">
      <w:pPr>
        <w:pStyle w:val="GvdeMetni"/>
        <w:kinsoku w:val="0"/>
        <w:overflowPunct w:val="0"/>
        <w:spacing w:before="120" w:after="120"/>
        <w:ind w:left="567" w:right="-2" w:hanging="567"/>
        <w:jc w:val="both"/>
        <w:rPr>
          <w:w w:val="105"/>
        </w:rPr>
      </w:pPr>
      <w:r w:rsidRPr="008B144B">
        <w:rPr>
          <w:w w:val="105"/>
        </w:rPr>
        <w:t>Gürcüm,</w:t>
      </w:r>
      <w:r w:rsidRPr="008B144B">
        <w:rPr>
          <w:spacing w:val="79"/>
          <w:w w:val="105"/>
        </w:rPr>
        <w:t xml:space="preserve"> </w:t>
      </w:r>
      <w:r w:rsidRPr="008B144B">
        <w:rPr>
          <w:w w:val="105"/>
        </w:rPr>
        <w:t>B.H. ve Yıldırım,</w:t>
      </w:r>
      <w:r w:rsidRPr="008B144B">
        <w:rPr>
          <w:spacing w:val="79"/>
          <w:w w:val="105"/>
        </w:rPr>
        <w:t xml:space="preserve"> </w:t>
      </w:r>
      <w:r w:rsidRPr="008B144B">
        <w:rPr>
          <w:w w:val="105"/>
        </w:rPr>
        <w:t>R.</w:t>
      </w:r>
      <w:r w:rsidRPr="008B144B">
        <w:rPr>
          <w:spacing w:val="78"/>
          <w:w w:val="105"/>
        </w:rPr>
        <w:t xml:space="preserve"> </w:t>
      </w:r>
      <w:r w:rsidRPr="008B144B">
        <w:rPr>
          <w:w w:val="105"/>
        </w:rPr>
        <w:t>(2017)</w:t>
      </w:r>
      <w:r w:rsidRPr="008B144B">
        <w:rPr>
          <w:spacing w:val="76"/>
          <w:w w:val="105"/>
        </w:rPr>
        <w:t xml:space="preserve"> </w:t>
      </w:r>
      <w:r w:rsidRPr="008B144B">
        <w:rPr>
          <w:w w:val="105"/>
        </w:rPr>
        <w:t>Tekstil</w:t>
      </w:r>
      <w:r w:rsidRPr="008B144B">
        <w:rPr>
          <w:spacing w:val="76"/>
          <w:w w:val="105"/>
        </w:rPr>
        <w:t xml:space="preserve"> </w:t>
      </w:r>
      <w:r w:rsidRPr="008B144B">
        <w:rPr>
          <w:w w:val="105"/>
        </w:rPr>
        <w:t>tasarımında</w:t>
      </w:r>
      <w:r w:rsidRPr="008B144B">
        <w:rPr>
          <w:spacing w:val="76"/>
          <w:w w:val="105"/>
        </w:rPr>
        <w:t xml:space="preserve"> </w:t>
      </w:r>
      <w:r w:rsidRPr="008B144B">
        <w:rPr>
          <w:w w:val="105"/>
        </w:rPr>
        <w:t>sanatın</w:t>
      </w:r>
      <w:r w:rsidRPr="008B144B">
        <w:rPr>
          <w:spacing w:val="78"/>
          <w:w w:val="105"/>
        </w:rPr>
        <w:t xml:space="preserve"> </w:t>
      </w:r>
      <w:r w:rsidRPr="008B144B">
        <w:rPr>
          <w:w w:val="105"/>
        </w:rPr>
        <w:t>esin</w:t>
      </w:r>
      <w:r w:rsidRPr="008B144B">
        <w:rPr>
          <w:spacing w:val="77"/>
          <w:w w:val="105"/>
        </w:rPr>
        <w:t xml:space="preserve"> </w:t>
      </w:r>
      <w:r w:rsidRPr="008B144B">
        <w:rPr>
          <w:w w:val="105"/>
        </w:rPr>
        <w:t>kaynağı</w:t>
      </w:r>
      <w:r w:rsidRPr="008B144B">
        <w:rPr>
          <w:spacing w:val="79"/>
          <w:w w:val="105"/>
        </w:rPr>
        <w:t xml:space="preserve"> </w:t>
      </w:r>
      <w:r w:rsidRPr="008B144B">
        <w:rPr>
          <w:w w:val="105"/>
        </w:rPr>
        <w:t>olarak kullanılması:</w:t>
      </w:r>
      <w:r w:rsidRPr="008B144B">
        <w:rPr>
          <w:spacing w:val="-15"/>
          <w:w w:val="105"/>
        </w:rPr>
        <w:t xml:space="preserve"> </w:t>
      </w:r>
      <w:r w:rsidRPr="008B144B">
        <w:rPr>
          <w:w w:val="105"/>
        </w:rPr>
        <w:t>Neo-plastisizim</w:t>
      </w:r>
      <w:r w:rsidRPr="008B144B">
        <w:rPr>
          <w:spacing w:val="-14"/>
          <w:w w:val="105"/>
        </w:rPr>
        <w:t xml:space="preserve"> </w:t>
      </w:r>
      <w:r w:rsidRPr="008B144B">
        <w:rPr>
          <w:w w:val="105"/>
        </w:rPr>
        <w:t>örneği.</w:t>
      </w:r>
      <w:r w:rsidRPr="008B144B">
        <w:rPr>
          <w:spacing w:val="-14"/>
          <w:w w:val="105"/>
        </w:rPr>
        <w:t xml:space="preserve"> </w:t>
      </w:r>
      <w:r w:rsidRPr="008B144B">
        <w:rPr>
          <w:i/>
          <w:iCs/>
          <w:w w:val="105"/>
        </w:rPr>
        <w:t>İdil</w:t>
      </w:r>
      <w:r w:rsidRPr="008B144B">
        <w:rPr>
          <w:i/>
          <w:iCs/>
          <w:spacing w:val="-15"/>
          <w:w w:val="105"/>
        </w:rPr>
        <w:t xml:space="preserve"> </w:t>
      </w:r>
      <w:r w:rsidRPr="008B144B">
        <w:rPr>
          <w:i/>
          <w:iCs/>
          <w:w w:val="105"/>
        </w:rPr>
        <w:t>Dergisi</w:t>
      </w:r>
      <w:r w:rsidRPr="008B144B">
        <w:rPr>
          <w:w w:val="105"/>
        </w:rPr>
        <w:t xml:space="preserve">. 6(39), </w:t>
      </w:r>
      <w:r w:rsidRPr="008B144B">
        <w:rPr>
          <w:color w:val="000000"/>
          <w:shd w:val="clear" w:color="auto" w:fill="FFFFFF"/>
        </w:rPr>
        <w:t>2147-3056.</w:t>
      </w:r>
    </w:p>
    <w:p w14:paraId="5B2BF949" w14:textId="77777777" w:rsidR="008B144B" w:rsidRPr="008B144B" w:rsidRDefault="008B144B" w:rsidP="0029540C">
      <w:pPr>
        <w:pStyle w:val="GvdeMetni"/>
        <w:kinsoku w:val="0"/>
        <w:overflowPunct w:val="0"/>
        <w:spacing w:before="120" w:after="120"/>
        <w:ind w:left="567" w:right="-2" w:hanging="567"/>
        <w:jc w:val="both"/>
      </w:pPr>
      <w:r w:rsidRPr="008B144B">
        <w:t xml:space="preserve">Kahraman, A. D. (2014). Fütirist tipografi. </w:t>
      </w:r>
      <w:r w:rsidRPr="008B144B">
        <w:rPr>
          <w:i/>
          <w:iCs/>
        </w:rPr>
        <w:t>Elektronik Sosyal Bilimler Dergisi</w:t>
      </w:r>
      <w:r w:rsidRPr="008B144B">
        <w:t>, 13(50), 240- 251.</w:t>
      </w:r>
    </w:p>
    <w:p w14:paraId="41074128" w14:textId="77777777" w:rsidR="008B144B" w:rsidRPr="008B144B" w:rsidRDefault="008B144B" w:rsidP="0029540C">
      <w:pPr>
        <w:pStyle w:val="GvdeMetni"/>
        <w:kinsoku w:val="0"/>
        <w:overflowPunct w:val="0"/>
        <w:spacing w:before="120" w:after="120"/>
        <w:ind w:left="567" w:right="-2" w:hanging="567"/>
        <w:jc w:val="both"/>
      </w:pPr>
      <w:r w:rsidRPr="008B144B">
        <w:t xml:space="preserve">Kınal, F. (1969). Çivi Yazısının doğuşu ve gelişmesi. </w:t>
      </w:r>
      <w:r w:rsidRPr="008B144B">
        <w:rPr>
          <w:i/>
          <w:iCs/>
        </w:rPr>
        <w:t>Tarih Araştırmaları Dergisi</w:t>
      </w:r>
      <w:r w:rsidRPr="008B144B">
        <w:t>, 0 (12), 1- 15.</w:t>
      </w:r>
    </w:p>
    <w:p w14:paraId="4E5B7AFD" w14:textId="77777777" w:rsidR="008B144B" w:rsidRPr="008B144B" w:rsidRDefault="008B144B" w:rsidP="0029540C">
      <w:pPr>
        <w:pStyle w:val="GvdeMetni"/>
        <w:kinsoku w:val="0"/>
        <w:overflowPunct w:val="0"/>
        <w:spacing w:before="120" w:after="120"/>
        <w:ind w:left="567" w:right="-2" w:hanging="567"/>
        <w:jc w:val="both"/>
        <w:rPr>
          <w:spacing w:val="-4"/>
          <w:w w:val="105"/>
        </w:rPr>
      </w:pPr>
      <w:r w:rsidRPr="008B144B">
        <w:rPr>
          <w:w w:val="105"/>
        </w:rPr>
        <w:lastRenderedPageBreak/>
        <w:t>Kurtcu,</w:t>
      </w:r>
      <w:r w:rsidRPr="008B144B">
        <w:rPr>
          <w:spacing w:val="-13"/>
          <w:w w:val="105"/>
        </w:rPr>
        <w:t xml:space="preserve"> </w:t>
      </w:r>
      <w:r w:rsidRPr="008B144B">
        <w:rPr>
          <w:w w:val="105"/>
        </w:rPr>
        <w:t>F.</w:t>
      </w:r>
      <w:r w:rsidRPr="008B144B">
        <w:rPr>
          <w:spacing w:val="-13"/>
          <w:w w:val="105"/>
        </w:rPr>
        <w:t xml:space="preserve"> </w:t>
      </w:r>
      <w:r w:rsidRPr="008B144B">
        <w:rPr>
          <w:w w:val="105"/>
        </w:rPr>
        <w:t>(2021).</w:t>
      </w:r>
      <w:r w:rsidRPr="008B144B">
        <w:rPr>
          <w:spacing w:val="-14"/>
          <w:w w:val="105"/>
        </w:rPr>
        <w:t xml:space="preserve"> </w:t>
      </w:r>
      <w:r w:rsidRPr="008B144B">
        <w:rPr>
          <w:w w:val="105"/>
        </w:rPr>
        <w:t>Tipografinin</w:t>
      </w:r>
      <w:r w:rsidRPr="008B144B">
        <w:rPr>
          <w:spacing w:val="-13"/>
          <w:w w:val="105"/>
        </w:rPr>
        <w:t xml:space="preserve"> </w:t>
      </w:r>
      <w:r w:rsidRPr="008B144B">
        <w:rPr>
          <w:w w:val="105"/>
        </w:rPr>
        <w:t>sınırlarını</w:t>
      </w:r>
      <w:r w:rsidRPr="008B144B">
        <w:rPr>
          <w:spacing w:val="-14"/>
          <w:w w:val="105"/>
        </w:rPr>
        <w:t xml:space="preserve"> </w:t>
      </w:r>
      <w:r w:rsidRPr="008B144B">
        <w:rPr>
          <w:w w:val="105"/>
        </w:rPr>
        <w:t xml:space="preserve">zorlamak: </w:t>
      </w:r>
      <w:r w:rsidRPr="008B144B">
        <w:rPr>
          <w:spacing w:val="-13"/>
          <w:w w:val="105"/>
        </w:rPr>
        <w:t>E</w:t>
      </w:r>
      <w:r w:rsidRPr="008B144B">
        <w:rPr>
          <w:w w:val="105"/>
        </w:rPr>
        <w:t>migre</w:t>
      </w:r>
      <w:r w:rsidRPr="008B144B">
        <w:rPr>
          <w:spacing w:val="-13"/>
          <w:w w:val="105"/>
        </w:rPr>
        <w:t xml:space="preserve"> d</w:t>
      </w:r>
      <w:r w:rsidRPr="008B144B">
        <w:rPr>
          <w:w w:val="105"/>
        </w:rPr>
        <w:t>ergisi</w:t>
      </w:r>
      <w:r w:rsidRPr="008B144B">
        <w:rPr>
          <w:i/>
          <w:w w:val="105"/>
        </w:rPr>
        <w:t>.</w:t>
      </w:r>
      <w:r w:rsidRPr="008B144B">
        <w:rPr>
          <w:i/>
          <w:iCs/>
          <w:spacing w:val="-13"/>
          <w:w w:val="105"/>
        </w:rPr>
        <w:t xml:space="preserve"> </w:t>
      </w:r>
      <w:r w:rsidRPr="008B144B">
        <w:rPr>
          <w:i/>
          <w:iCs/>
          <w:w w:val="105"/>
        </w:rPr>
        <w:t>Art-e</w:t>
      </w:r>
      <w:r w:rsidRPr="008B144B">
        <w:rPr>
          <w:i/>
          <w:iCs/>
          <w:spacing w:val="-14"/>
          <w:w w:val="105"/>
        </w:rPr>
        <w:t xml:space="preserve"> </w:t>
      </w:r>
      <w:r w:rsidRPr="008B144B">
        <w:rPr>
          <w:i/>
          <w:iCs/>
          <w:w w:val="105"/>
        </w:rPr>
        <w:t>Sanat</w:t>
      </w:r>
      <w:r w:rsidRPr="008B144B">
        <w:rPr>
          <w:i/>
          <w:iCs/>
          <w:spacing w:val="-13"/>
          <w:w w:val="105"/>
        </w:rPr>
        <w:t xml:space="preserve"> </w:t>
      </w:r>
      <w:r w:rsidRPr="008B144B">
        <w:rPr>
          <w:i/>
          <w:iCs/>
          <w:w w:val="105"/>
        </w:rPr>
        <w:t>Dergisi</w:t>
      </w:r>
      <w:r w:rsidRPr="008B144B">
        <w:rPr>
          <w:w w:val="105"/>
        </w:rPr>
        <w:t>,</w:t>
      </w:r>
      <w:r w:rsidRPr="008B144B">
        <w:rPr>
          <w:spacing w:val="-14"/>
          <w:w w:val="105"/>
        </w:rPr>
        <w:t xml:space="preserve"> </w:t>
      </w:r>
      <w:r w:rsidRPr="008B144B">
        <w:rPr>
          <w:w w:val="105"/>
        </w:rPr>
        <w:t xml:space="preserve">14 </w:t>
      </w:r>
      <w:r w:rsidRPr="008B144B">
        <w:rPr>
          <w:spacing w:val="-4"/>
          <w:w w:val="105"/>
        </w:rPr>
        <w:t>(28), 803-815.</w:t>
      </w:r>
    </w:p>
    <w:p w14:paraId="268A257C" w14:textId="77777777" w:rsidR="008B144B" w:rsidRPr="008B144B" w:rsidRDefault="008B144B" w:rsidP="0029540C">
      <w:pPr>
        <w:pStyle w:val="GvdeMetni"/>
        <w:kinsoku w:val="0"/>
        <w:overflowPunct w:val="0"/>
        <w:spacing w:before="120" w:after="120"/>
        <w:ind w:left="567" w:right="-2" w:hanging="567"/>
        <w:jc w:val="both"/>
        <w:rPr>
          <w:spacing w:val="-2"/>
        </w:rPr>
      </w:pPr>
      <w:r w:rsidRPr="008B144B">
        <w:t>Little</w:t>
      </w:r>
      <w:r w:rsidRPr="008B144B">
        <w:rPr>
          <w:spacing w:val="3"/>
        </w:rPr>
        <w:t xml:space="preserve"> </w:t>
      </w:r>
      <w:r w:rsidRPr="008B144B">
        <w:t>S.</w:t>
      </w:r>
      <w:r w:rsidRPr="008B144B">
        <w:rPr>
          <w:spacing w:val="3"/>
        </w:rPr>
        <w:t xml:space="preserve"> </w:t>
      </w:r>
      <w:r w:rsidRPr="008B144B">
        <w:t>(2013).</w:t>
      </w:r>
      <w:r w:rsidRPr="008B144B">
        <w:rPr>
          <w:spacing w:val="-1"/>
        </w:rPr>
        <w:t xml:space="preserve"> </w:t>
      </w:r>
      <w:r w:rsidRPr="008B144B">
        <w:rPr>
          <w:i/>
          <w:iCs/>
        </w:rPr>
        <w:t>İzmler</w:t>
      </w:r>
      <w:r w:rsidRPr="008B144B">
        <w:t>.</w:t>
      </w:r>
      <w:r w:rsidRPr="008B144B">
        <w:rPr>
          <w:spacing w:val="3"/>
        </w:rPr>
        <w:t xml:space="preserve"> (</w:t>
      </w:r>
      <w:r w:rsidRPr="008B144B">
        <w:t>D.N.</w:t>
      </w:r>
      <w:r w:rsidRPr="008B144B">
        <w:rPr>
          <w:spacing w:val="3"/>
        </w:rPr>
        <w:t xml:space="preserve"> </w:t>
      </w:r>
      <w:r w:rsidRPr="008B144B">
        <w:t>Özer, Çev.)</w:t>
      </w:r>
      <w:r w:rsidRPr="008B144B">
        <w:rPr>
          <w:spacing w:val="4"/>
        </w:rPr>
        <w:t xml:space="preserve">. </w:t>
      </w:r>
      <w:r w:rsidRPr="008B144B">
        <w:t>Yem</w:t>
      </w:r>
      <w:r w:rsidRPr="008B144B">
        <w:rPr>
          <w:spacing w:val="4"/>
        </w:rPr>
        <w:t xml:space="preserve"> </w:t>
      </w:r>
      <w:r w:rsidRPr="008B144B">
        <w:rPr>
          <w:spacing w:val="-2"/>
        </w:rPr>
        <w:t>Yayınları.</w:t>
      </w:r>
    </w:p>
    <w:p w14:paraId="1CCCDD44" w14:textId="77777777" w:rsidR="008B144B" w:rsidRPr="008B144B" w:rsidRDefault="008B144B" w:rsidP="0029540C">
      <w:pPr>
        <w:pStyle w:val="GvdeMetni"/>
        <w:kinsoku w:val="0"/>
        <w:overflowPunct w:val="0"/>
        <w:spacing w:before="120" w:after="120"/>
        <w:ind w:left="567" w:right="-2" w:hanging="567"/>
        <w:jc w:val="both"/>
        <w:rPr>
          <w:spacing w:val="-4"/>
        </w:rPr>
      </w:pPr>
      <w:r w:rsidRPr="008B144B">
        <w:t>Lupton</w:t>
      </w:r>
      <w:r w:rsidRPr="008B144B">
        <w:rPr>
          <w:spacing w:val="-14"/>
        </w:rPr>
        <w:t xml:space="preserve"> </w:t>
      </w:r>
      <w:r w:rsidRPr="008B144B">
        <w:t>E.,</w:t>
      </w:r>
      <w:r w:rsidRPr="008B144B">
        <w:rPr>
          <w:spacing w:val="-12"/>
        </w:rPr>
        <w:t xml:space="preserve"> &amp; </w:t>
      </w:r>
      <w:r w:rsidRPr="008B144B">
        <w:t>Miller</w:t>
      </w:r>
      <w:r w:rsidRPr="008B144B">
        <w:rPr>
          <w:spacing w:val="-13"/>
        </w:rPr>
        <w:t xml:space="preserve"> </w:t>
      </w:r>
      <w:r w:rsidRPr="008B144B">
        <w:t>A.</w:t>
      </w:r>
      <w:r w:rsidRPr="008B144B">
        <w:rPr>
          <w:spacing w:val="-13"/>
        </w:rPr>
        <w:t xml:space="preserve"> </w:t>
      </w:r>
      <w:r w:rsidRPr="008B144B">
        <w:t>J.</w:t>
      </w:r>
      <w:r w:rsidRPr="008B144B">
        <w:rPr>
          <w:spacing w:val="-14"/>
        </w:rPr>
        <w:t xml:space="preserve"> (1991). </w:t>
      </w:r>
      <w:hyperlink r:id="rId91" w:history="1">
        <w:r w:rsidRPr="008B144B">
          <w:rPr>
            <w:rStyle w:val="Kpr"/>
            <w:spacing w:val="-14"/>
          </w:rPr>
          <w:t>https://gmk.org.tr/publications/yazilar/agustos-1991-sayi-46 adresinden 06.15.2023</w:t>
        </w:r>
      </w:hyperlink>
      <w:r w:rsidRPr="008B144B">
        <w:rPr>
          <w:spacing w:val="-14"/>
        </w:rPr>
        <w:t xml:space="preserve"> tarihinde alınmıştır. </w:t>
      </w:r>
    </w:p>
    <w:p w14:paraId="7A513DA9" w14:textId="77777777" w:rsidR="008B144B" w:rsidRPr="008B144B" w:rsidRDefault="008B144B" w:rsidP="0029540C">
      <w:pPr>
        <w:pStyle w:val="GvdeMetni"/>
        <w:kinsoku w:val="0"/>
        <w:overflowPunct w:val="0"/>
        <w:spacing w:before="120" w:after="120"/>
        <w:ind w:left="567" w:right="-2" w:hanging="567"/>
        <w:jc w:val="both"/>
        <w:rPr>
          <w:spacing w:val="-4"/>
        </w:rPr>
      </w:pPr>
      <w:r w:rsidRPr="008B144B">
        <w:t>Mouffe</w:t>
      </w:r>
      <w:r w:rsidRPr="008B144B">
        <w:rPr>
          <w:spacing w:val="33"/>
        </w:rPr>
        <w:t xml:space="preserve"> </w:t>
      </w:r>
      <w:r w:rsidRPr="008B144B">
        <w:t>C.</w:t>
      </w:r>
      <w:r w:rsidRPr="008B144B">
        <w:rPr>
          <w:spacing w:val="34"/>
        </w:rPr>
        <w:t xml:space="preserve"> </w:t>
      </w:r>
      <w:r w:rsidRPr="008B144B">
        <w:t>(1998).</w:t>
      </w:r>
      <w:r w:rsidRPr="008B144B">
        <w:rPr>
          <w:spacing w:val="33"/>
        </w:rPr>
        <w:t xml:space="preserve"> </w:t>
      </w:r>
      <w:r w:rsidRPr="008B144B">
        <w:rPr>
          <w:i/>
        </w:rPr>
        <w:t>Deconstruction</w:t>
      </w:r>
      <w:r w:rsidRPr="008B144B">
        <w:rPr>
          <w:i/>
          <w:spacing w:val="33"/>
        </w:rPr>
        <w:t xml:space="preserve"> </w:t>
      </w:r>
      <w:r w:rsidRPr="008B144B">
        <w:rPr>
          <w:i/>
        </w:rPr>
        <w:t>and</w:t>
      </w:r>
      <w:r w:rsidRPr="008B144B">
        <w:rPr>
          <w:i/>
          <w:spacing w:val="32"/>
        </w:rPr>
        <w:t xml:space="preserve"> </w:t>
      </w:r>
      <w:r w:rsidRPr="008B144B">
        <w:rPr>
          <w:i/>
        </w:rPr>
        <w:t>Pragmatizm.</w:t>
      </w:r>
      <w:r w:rsidRPr="008B144B">
        <w:t xml:space="preserve"> </w:t>
      </w:r>
      <w:r w:rsidRPr="008B144B">
        <w:rPr>
          <w:spacing w:val="33"/>
        </w:rPr>
        <w:t>(</w:t>
      </w:r>
      <w:r w:rsidRPr="008B144B">
        <w:t>T.</w:t>
      </w:r>
      <w:r w:rsidRPr="008B144B">
        <w:rPr>
          <w:spacing w:val="33"/>
        </w:rPr>
        <w:t xml:space="preserve"> </w:t>
      </w:r>
      <w:r w:rsidRPr="008B144B">
        <w:t>Birkan, Çev.)</w:t>
      </w:r>
      <w:r w:rsidRPr="008B144B">
        <w:rPr>
          <w:spacing w:val="34"/>
        </w:rPr>
        <w:t xml:space="preserve">. </w:t>
      </w:r>
      <w:r w:rsidRPr="008B144B">
        <w:t xml:space="preserve">Sarmal </w:t>
      </w:r>
      <w:r w:rsidRPr="008B144B">
        <w:rPr>
          <w:spacing w:val="-2"/>
        </w:rPr>
        <w:t>Yayınevi.</w:t>
      </w:r>
    </w:p>
    <w:p w14:paraId="19B772EF" w14:textId="77777777" w:rsidR="008B144B" w:rsidRPr="008B144B" w:rsidRDefault="008B144B" w:rsidP="0029540C">
      <w:pPr>
        <w:pStyle w:val="GvdeMetni"/>
        <w:kinsoku w:val="0"/>
        <w:overflowPunct w:val="0"/>
        <w:spacing w:before="120" w:after="120"/>
        <w:ind w:left="567" w:right="-2" w:hanging="567"/>
        <w:jc w:val="both"/>
        <w:rPr>
          <w:spacing w:val="-2"/>
        </w:rPr>
      </w:pPr>
      <w:r w:rsidRPr="008B144B">
        <w:t>Nar,</w:t>
      </w:r>
      <w:r w:rsidRPr="008B144B">
        <w:rPr>
          <w:spacing w:val="73"/>
        </w:rPr>
        <w:t xml:space="preserve"> </w:t>
      </w:r>
      <w:r w:rsidRPr="008B144B">
        <w:t>M.</w:t>
      </w:r>
      <w:r w:rsidRPr="008B144B">
        <w:rPr>
          <w:spacing w:val="70"/>
        </w:rPr>
        <w:t xml:space="preserve"> </w:t>
      </w:r>
      <w:r w:rsidRPr="008B144B">
        <w:t>Ş.</w:t>
      </w:r>
      <w:r w:rsidRPr="008B144B">
        <w:rPr>
          <w:spacing w:val="72"/>
        </w:rPr>
        <w:t xml:space="preserve"> </w:t>
      </w:r>
      <w:r w:rsidRPr="008B144B">
        <w:t>(2014).</w:t>
      </w:r>
      <w:r w:rsidRPr="008B144B">
        <w:rPr>
          <w:spacing w:val="70"/>
        </w:rPr>
        <w:t xml:space="preserve"> </w:t>
      </w:r>
      <w:r w:rsidRPr="008B144B">
        <w:t>Yapısalcılık</w:t>
      </w:r>
      <w:r w:rsidRPr="008B144B">
        <w:rPr>
          <w:spacing w:val="69"/>
        </w:rPr>
        <w:t xml:space="preserve"> </w:t>
      </w:r>
      <w:r w:rsidRPr="008B144B">
        <w:t>kavramına</w:t>
      </w:r>
      <w:r w:rsidRPr="008B144B">
        <w:rPr>
          <w:spacing w:val="67"/>
        </w:rPr>
        <w:t xml:space="preserve"> </w:t>
      </w:r>
      <w:r w:rsidRPr="008B144B">
        <w:t>antropolojik</w:t>
      </w:r>
      <w:r w:rsidRPr="008B144B">
        <w:rPr>
          <w:spacing w:val="72"/>
        </w:rPr>
        <w:t xml:space="preserve"> </w:t>
      </w:r>
      <w:r w:rsidRPr="008B144B">
        <w:t>bir</w:t>
      </w:r>
      <w:r w:rsidRPr="008B144B">
        <w:rPr>
          <w:spacing w:val="71"/>
        </w:rPr>
        <w:t xml:space="preserve"> </w:t>
      </w:r>
      <w:r w:rsidRPr="008B144B">
        <w:t>yaklaşım:</w:t>
      </w:r>
      <w:r w:rsidRPr="008B144B">
        <w:rPr>
          <w:spacing w:val="72"/>
        </w:rPr>
        <w:t xml:space="preserve"> </w:t>
      </w:r>
      <w:r w:rsidRPr="008B144B">
        <w:t>Levi-Strauss</w:t>
      </w:r>
      <w:r w:rsidRPr="008B144B">
        <w:rPr>
          <w:spacing w:val="74"/>
        </w:rPr>
        <w:t xml:space="preserve"> </w:t>
      </w:r>
      <w:r w:rsidRPr="008B144B">
        <w:rPr>
          <w:spacing w:val="-5"/>
        </w:rPr>
        <w:t xml:space="preserve">ve </w:t>
      </w:r>
      <w:r w:rsidRPr="008B144B">
        <w:t>yapısalcılık.</w:t>
      </w:r>
      <w:r w:rsidRPr="008B144B">
        <w:rPr>
          <w:spacing w:val="13"/>
        </w:rPr>
        <w:t xml:space="preserve"> </w:t>
      </w:r>
      <w:r w:rsidRPr="008B144B">
        <w:rPr>
          <w:i/>
          <w:iCs/>
        </w:rPr>
        <w:t>Antropoloji</w:t>
      </w:r>
      <w:r w:rsidRPr="008B144B">
        <w:t>,</w:t>
      </w:r>
      <w:r w:rsidRPr="008B144B">
        <w:rPr>
          <w:spacing w:val="9"/>
        </w:rPr>
        <w:t xml:space="preserve"> </w:t>
      </w:r>
      <w:r w:rsidRPr="008B144B">
        <w:t>(27),</w:t>
      </w:r>
      <w:r w:rsidRPr="008B144B">
        <w:rPr>
          <w:spacing w:val="13"/>
        </w:rPr>
        <w:t xml:space="preserve"> </w:t>
      </w:r>
      <w:r w:rsidRPr="008B144B">
        <w:t>29-46</w:t>
      </w:r>
      <w:r w:rsidRPr="008B144B">
        <w:rPr>
          <w:spacing w:val="13"/>
        </w:rPr>
        <w:t>.</w:t>
      </w:r>
    </w:p>
    <w:p w14:paraId="2DC0FC17" w14:textId="77777777" w:rsidR="008B144B" w:rsidRPr="008B144B" w:rsidRDefault="008B144B" w:rsidP="0029540C">
      <w:pPr>
        <w:pStyle w:val="GvdeMetni"/>
        <w:kinsoku w:val="0"/>
        <w:overflowPunct w:val="0"/>
        <w:spacing w:before="120" w:after="120"/>
        <w:ind w:left="567" w:hanging="567"/>
        <w:jc w:val="both"/>
        <w:rPr>
          <w:spacing w:val="-5"/>
          <w:w w:val="105"/>
        </w:rPr>
      </w:pPr>
      <w:r w:rsidRPr="008B144B">
        <w:t>Okat</w:t>
      </w:r>
      <w:r w:rsidRPr="008B144B">
        <w:rPr>
          <w:spacing w:val="10"/>
        </w:rPr>
        <w:t xml:space="preserve"> </w:t>
      </w:r>
      <w:r w:rsidRPr="008B144B">
        <w:t>Özdem,</w:t>
      </w:r>
      <w:r w:rsidRPr="008B144B">
        <w:rPr>
          <w:spacing w:val="12"/>
        </w:rPr>
        <w:t xml:space="preserve"> </w:t>
      </w:r>
      <w:r w:rsidRPr="008B144B">
        <w:t>Ö. ve</w:t>
      </w:r>
      <w:r w:rsidRPr="008B144B">
        <w:rPr>
          <w:spacing w:val="12"/>
        </w:rPr>
        <w:t xml:space="preserve"> </w:t>
      </w:r>
      <w:r w:rsidRPr="008B144B">
        <w:t>Geçit,</w:t>
      </w:r>
      <w:r w:rsidRPr="008B144B">
        <w:rPr>
          <w:spacing w:val="6"/>
        </w:rPr>
        <w:t xml:space="preserve"> </w:t>
      </w:r>
      <w:r w:rsidRPr="008B144B">
        <w:t>E.</w:t>
      </w:r>
      <w:r w:rsidRPr="008B144B">
        <w:rPr>
          <w:spacing w:val="10"/>
        </w:rPr>
        <w:t xml:space="preserve"> </w:t>
      </w:r>
      <w:r w:rsidRPr="008B144B">
        <w:t>(2013). Postmodern</w:t>
      </w:r>
      <w:r w:rsidRPr="008B144B">
        <w:rPr>
          <w:spacing w:val="9"/>
        </w:rPr>
        <w:t xml:space="preserve"> </w:t>
      </w:r>
      <w:r w:rsidRPr="008B144B">
        <w:t>sanat</w:t>
      </w:r>
      <w:r w:rsidRPr="008B144B">
        <w:rPr>
          <w:spacing w:val="9"/>
        </w:rPr>
        <w:t xml:space="preserve"> </w:t>
      </w:r>
      <w:r w:rsidRPr="008B144B">
        <w:t>akımları</w:t>
      </w:r>
      <w:r w:rsidRPr="008B144B">
        <w:rPr>
          <w:spacing w:val="11"/>
        </w:rPr>
        <w:t xml:space="preserve"> </w:t>
      </w:r>
      <w:r w:rsidRPr="008B144B">
        <w:t>ve</w:t>
      </w:r>
      <w:r w:rsidRPr="008B144B">
        <w:rPr>
          <w:spacing w:val="11"/>
        </w:rPr>
        <w:t xml:space="preserve"> </w:t>
      </w:r>
      <w:r w:rsidRPr="008B144B">
        <w:t>reklamlara</w:t>
      </w:r>
      <w:r w:rsidRPr="008B144B">
        <w:rPr>
          <w:spacing w:val="10"/>
        </w:rPr>
        <w:t xml:space="preserve"> </w:t>
      </w:r>
      <w:r w:rsidRPr="008B144B">
        <w:rPr>
          <w:spacing w:val="-2"/>
        </w:rPr>
        <w:t xml:space="preserve">yansımaları. </w:t>
      </w:r>
      <w:r w:rsidRPr="008B144B">
        <w:rPr>
          <w:i/>
          <w:iCs/>
          <w:spacing w:val="-2"/>
          <w:w w:val="105"/>
        </w:rPr>
        <w:t>İletişim</w:t>
      </w:r>
      <w:r w:rsidRPr="008B144B">
        <w:rPr>
          <w:i/>
          <w:iCs/>
          <w:spacing w:val="-6"/>
          <w:w w:val="105"/>
        </w:rPr>
        <w:t xml:space="preserve"> </w:t>
      </w:r>
      <w:r w:rsidRPr="008B144B">
        <w:rPr>
          <w:i/>
          <w:iCs/>
          <w:spacing w:val="-2"/>
          <w:w w:val="105"/>
        </w:rPr>
        <w:t>Kuram</w:t>
      </w:r>
      <w:r w:rsidRPr="008B144B">
        <w:rPr>
          <w:i/>
          <w:iCs/>
          <w:spacing w:val="-5"/>
          <w:w w:val="105"/>
        </w:rPr>
        <w:t xml:space="preserve"> </w:t>
      </w:r>
      <w:r w:rsidRPr="008B144B">
        <w:rPr>
          <w:i/>
          <w:iCs/>
          <w:spacing w:val="-2"/>
          <w:w w:val="105"/>
        </w:rPr>
        <w:t>ve</w:t>
      </w:r>
      <w:r w:rsidRPr="008B144B">
        <w:rPr>
          <w:i/>
          <w:iCs/>
          <w:spacing w:val="-6"/>
          <w:w w:val="105"/>
        </w:rPr>
        <w:t xml:space="preserve"> </w:t>
      </w:r>
      <w:r w:rsidRPr="008B144B">
        <w:rPr>
          <w:i/>
          <w:iCs/>
          <w:spacing w:val="-2"/>
          <w:w w:val="105"/>
        </w:rPr>
        <w:t>Araştırma</w:t>
      </w:r>
      <w:r w:rsidRPr="008B144B">
        <w:rPr>
          <w:i/>
          <w:iCs/>
          <w:spacing w:val="-7"/>
          <w:w w:val="105"/>
        </w:rPr>
        <w:t xml:space="preserve"> </w:t>
      </w:r>
      <w:r w:rsidRPr="008B144B">
        <w:rPr>
          <w:i/>
          <w:iCs/>
          <w:spacing w:val="-2"/>
          <w:w w:val="105"/>
        </w:rPr>
        <w:t>Dergisi.</w:t>
      </w:r>
      <w:r w:rsidRPr="008B144B">
        <w:rPr>
          <w:spacing w:val="-6"/>
          <w:w w:val="105"/>
        </w:rPr>
        <w:t xml:space="preserve"> (</w:t>
      </w:r>
      <w:r w:rsidRPr="008B144B">
        <w:rPr>
          <w:spacing w:val="-5"/>
          <w:w w:val="105"/>
        </w:rPr>
        <w:t>36</w:t>
      </w:r>
      <w:bookmarkStart w:id="134" w:name="_Hlk150951863"/>
      <w:r w:rsidRPr="008B144B">
        <w:rPr>
          <w:spacing w:val="-5"/>
          <w:w w:val="105"/>
        </w:rPr>
        <w:t>), 10-11.</w:t>
      </w:r>
    </w:p>
    <w:p w14:paraId="5F93B9D9" w14:textId="77777777" w:rsidR="008B144B" w:rsidRPr="008B144B" w:rsidRDefault="008B144B" w:rsidP="0029540C">
      <w:pPr>
        <w:pStyle w:val="GvdeMetni"/>
        <w:kinsoku w:val="0"/>
        <w:overflowPunct w:val="0"/>
        <w:spacing w:before="120" w:after="120"/>
        <w:ind w:left="567" w:hanging="567"/>
        <w:jc w:val="both"/>
        <w:rPr>
          <w:spacing w:val="-5"/>
          <w:w w:val="105"/>
        </w:rPr>
      </w:pPr>
      <w:r w:rsidRPr="008B144B">
        <w:rPr>
          <w:w w:val="105"/>
        </w:rPr>
        <w:t>Okur, Ç. (2003). </w:t>
      </w:r>
      <w:bookmarkEnd w:id="134"/>
      <w:r w:rsidRPr="008B144B">
        <w:rPr>
          <w:i/>
          <w:w w:val="105"/>
        </w:rPr>
        <w:t>Deneysel Tipografinin Görsel İletişime Etkisi.</w:t>
      </w:r>
      <w:r w:rsidRPr="008B144B">
        <w:rPr>
          <w:w w:val="105"/>
        </w:rPr>
        <w:t xml:space="preserve"> [Yayımlanmamış Yüksek Lisans Tezi], Anadolu Üniversitesi.</w:t>
      </w:r>
    </w:p>
    <w:p w14:paraId="414D9C37" w14:textId="77777777" w:rsidR="008B144B" w:rsidRPr="008B144B" w:rsidRDefault="008B144B" w:rsidP="0029540C">
      <w:pPr>
        <w:pStyle w:val="GvdeMetni"/>
        <w:kinsoku w:val="0"/>
        <w:overflowPunct w:val="0"/>
        <w:spacing w:before="120" w:after="120"/>
        <w:ind w:left="567" w:hanging="567"/>
        <w:jc w:val="both"/>
      </w:pPr>
      <w:r w:rsidRPr="008B144B">
        <w:t xml:space="preserve">Özel, N. (2018). Wolfgang Weıngart’ın tipografi anlayışında yapıbozumculuk. </w:t>
      </w:r>
      <w:r w:rsidRPr="008B144B">
        <w:rPr>
          <w:i/>
          <w:iCs/>
        </w:rPr>
        <w:t>Dördüncü Kuvvet Uluslararası Hakemli Dergi</w:t>
      </w:r>
      <w:r w:rsidRPr="008B144B">
        <w:t>, 1 (1), 62-75.</w:t>
      </w:r>
    </w:p>
    <w:p w14:paraId="596EB069" w14:textId="77777777" w:rsidR="008B144B" w:rsidRPr="008B144B" w:rsidRDefault="008B144B" w:rsidP="0029540C">
      <w:pPr>
        <w:pStyle w:val="GvdeMetni"/>
        <w:kinsoku w:val="0"/>
        <w:overflowPunct w:val="0"/>
        <w:spacing w:before="120" w:after="120"/>
        <w:ind w:left="567" w:hanging="567"/>
        <w:jc w:val="both"/>
        <w:rPr>
          <w:spacing w:val="-2"/>
        </w:rPr>
      </w:pPr>
      <w:r w:rsidRPr="008B144B">
        <w:t>Piaget,</w:t>
      </w:r>
      <w:r w:rsidRPr="008B144B">
        <w:rPr>
          <w:spacing w:val="8"/>
        </w:rPr>
        <w:t xml:space="preserve"> </w:t>
      </w:r>
      <w:r w:rsidRPr="008B144B">
        <w:t>J. (1999).</w:t>
      </w:r>
      <w:r w:rsidRPr="008B144B">
        <w:rPr>
          <w:spacing w:val="4"/>
        </w:rPr>
        <w:t xml:space="preserve"> </w:t>
      </w:r>
      <w:r w:rsidRPr="008B144B">
        <w:rPr>
          <w:i/>
          <w:iCs/>
        </w:rPr>
        <w:t>Yapısalcılık</w:t>
      </w:r>
      <w:r w:rsidRPr="008B144B">
        <w:t>.</w:t>
      </w:r>
      <w:r w:rsidRPr="008B144B">
        <w:rPr>
          <w:spacing w:val="7"/>
        </w:rPr>
        <w:t xml:space="preserve"> </w:t>
      </w:r>
      <w:r w:rsidRPr="008B144B">
        <w:t>Doruk</w:t>
      </w:r>
      <w:r w:rsidRPr="008B144B">
        <w:rPr>
          <w:spacing w:val="9"/>
        </w:rPr>
        <w:t xml:space="preserve"> </w:t>
      </w:r>
      <w:r w:rsidRPr="008B144B">
        <w:rPr>
          <w:spacing w:val="-2"/>
        </w:rPr>
        <w:t>Yayınları.</w:t>
      </w:r>
    </w:p>
    <w:p w14:paraId="0672A276" w14:textId="02070724" w:rsidR="008B144B" w:rsidRPr="008B144B" w:rsidRDefault="008B144B" w:rsidP="0029540C">
      <w:pPr>
        <w:pStyle w:val="GvdeMetni"/>
        <w:kinsoku w:val="0"/>
        <w:overflowPunct w:val="0"/>
        <w:spacing w:before="120" w:after="120"/>
        <w:ind w:left="567" w:hanging="567"/>
        <w:jc w:val="both"/>
        <w:rPr>
          <w:w w:val="105"/>
        </w:rPr>
      </w:pPr>
      <w:r w:rsidRPr="008B144B">
        <w:rPr>
          <w:w w:val="105"/>
        </w:rPr>
        <w:t>Selamet</w:t>
      </w:r>
      <w:r w:rsidRPr="008B144B">
        <w:rPr>
          <w:spacing w:val="-8"/>
          <w:w w:val="105"/>
        </w:rPr>
        <w:t xml:space="preserve"> </w:t>
      </w:r>
      <w:r w:rsidRPr="008B144B">
        <w:rPr>
          <w:w w:val="105"/>
        </w:rPr>
        <w:t>S. (1995).</w:t>
      </w:r>
      <w:r w:rsidRPr="008B144B">
        <w:rPr>
          <w:spacing w:val="-7"/>
          <w:w w:val="105"/>
        </w:rPr>
        <w:t xml:space="preserve"> </w:t>
      </w:r>
      <w:r w:rsidRPr="008B144B">
        <w:rPr>
          <w:i/>
          <w:w w:val="105"/>
        </w:rPr>
        <w:t>Bir</w:t>
      </w:r>
      <w:r w:rsidRPr="008B144B">
        <w:rPr>
          <w:i/>
          <w:spacing w:val="-7"/>
          <w:w w:val="105"/>
        </w:rPr>
        <w:t xml:space="preserve"> </w:t>
      </w:r>
      <w:r w:rsidR="00D667DB" w:rsidRPr="008B144B">
        <w:rPr>
          <w:i/>
          <w:w w:val="105"/>
        </w:rPr>
        <w:t>grafik</w:t>
      </w:r>
      <w:r w:rsidR="00D667DB" w:rsidRPr="008B144B">
        <w:rPr>
          <w:i/>
          <w:spacing w:val="-7"/>
          <w:w w:val="105"/>
        </w:rPr>
        <w:t xml:space="preserve"> </w:t>
      </w:r>
      <w:r w:rsidR="00D667DB" w:rsidRPr="008B144B">
        <w:rPr>
          <w:i/>
          <w:w w:val="105"/>
        </w:rPr>
        <w:t>tasarım</w:t>
      </w:r>
      <w:r w:rsidR="00D667DB" w:rsidRPr="008B144B">
        <w:rPr>
          <w:i/>
          <w:spacing w:val="-6"/>
          <w:w w:val="105"/>
        </w:rPr>
        <w:t xml:space="preserve"> </w:t>
      </w:r>
      <w:r w:rsidR="00D667DB" w:rsidRPr="008B144B">
        <w:rPr>
          <w:i/>
          <w:w w:val="105"/>
        </w:rPr>
        <w:t>öğesi</w:t>
      </w:r>
      <w:r w:rsidR="00D667DB" w:rsidRPr="008B144B">
        <w:rPr>
          <w:i/>
          <w:spacing w:val="-6"/>
          <w:w w:val="105"/>
        </w:rPr>
        <w:t xml:space="preserve"> </w:t>
      </w:r>
      <w:r w:rsidR="00D667DB" w:rsidRPr="008B144B">
        <w:rPr>
          <w:i/>
          <w:w w:val="105"/>
        </w:rPr>
        <w:t>olarak</w:t>
      </w:r>
      <w:r w:rsidR="00D667DB" w:rsidRPr="008B144B">
        <w:rPr>
          <w:i/>
          <w:spacing w:val="-7"/>
          <w:w w:val="105"/>
        </w:rPr>
        <w:t xml:space="preserve"> </w:t>
      </w:r>
      <w:r w:rsidR="00D667DB" w:rsidRPr="008B144B">
        <w:rPr>
          <w:i/>
          <w:w w:val="105"/>
        </w:rPr>
        <w:t>tipografi.</w:t>
      </w:r>
      <w:r w:rsidR="00D667DB" w:rsidRPr="008B144B">
        <w:rPr>
          <w:spacing w:val="-7"/>
          <w:w w:val="105"/>
        </w:rPr>
        <w:t xml:space="preserve"> </w:t>
      </w:r>
      <w:r w:rsidRPr="008B144B">
        <w:rPr>
          <w:spacing w:val="-7"/>
          <w:w w:val="105"/>
        </w:rPr>
        <w:t xml:space="preserve">[Yayımnlanmamış </w:t>
      </w:r>
      <w:r w:rsidRPr="008B144B">
        <w:rPr>
          <w:w w:val="105"/>
        </w:rPr>
        <w:t>Yüksek</w:t>
      </w:r>
      <w:r w:rsidRPr="008B144B">
        <w:rPr>
          <w:spacing w:val="-7"/>
          <w:w w:val="105"/>
        </w:rPr>
        <w:t xml:space="preserve"> </w:t>
      </w:r>
      <w:r w:rsidRPr="008B144B">
        <w:rPr>
          <w:w w:val="105"/>
        </w:rPr>
        <w:t>Lisans</w:t>
      </w:r>
      <w:r w:rsidRPr="008B144B">
        <w:rPr>
          <w:spacing w:val="-8"/>
          <w:w w:val="105"/>
        </w:rPr>
        <w:t xml:space="preserve"> </w:t>
      </w:r>
      <w:r w:rsidRPr="008B144B">
        <w:rPr>
          <w:w w:val="105"/>
        </w:rPr>
        <w:t>Tezi].</w:t>
      </w:r>
      <w:r w:rsidRPr="008B144B">
        <w:rPr>
          <w:spacing w:val="-7"/>
          <w:w w:val="105"/>
        </w:rPr>
        <w:t xml:space="preserve"> </w:t>
      </w:r>
      <w:r w:rsidRPr="008B144B">
        <w:rPr>
          <w:w w:val="105"/>
        </w:rPr>
        <w:t>Anadolu Üniversitesi.</w:t>
      </w:r>
    </w:p>
    <w:p w14:paraId="76CF3512" w14:textId="77777777" w:rsidR="008B144B" w:rsidRPr="008B144B" w:rsidRDefault="008B144B" w:rsidP="0029540C">
      <w:pPr>
        <w:pStyle w:val="GvdeMetni"/>
        <w:kinsoku w:val="0"/>
        <w:overflowPunct w:val="0"/>
        <w:spacing w:before="120" w:after="120"/>
        <w:ind w:left="567" w:hanging="567"/>
        <w:jc w:val="both"/>
        <w:rPr>
          <w:spacing w:val="-2"/>
        </w:rPr>
      </w:pPr>
      <w:r w:rsidRPr="008B144B">
        <w:rPr>
          <w:w w:val="105"/>
        </w:rPr>
        <w:t>Soylu,</w:t>
      </w:r>
      <w:r w:rsidRPr="008B144B">
        <w:rPr>
          <w:spacing w:val="25"/>
          <w:w w:val="105"/>
        </w:rPr>
        <w:t xml:space="preserve"> </w:t>
      </w:r>
      <w:r w:rsidRPr="008B144B">
        <w:rPr>
          <w:w w:val="105"/>
        </w:rPr>
        <w:t>R. ve</w:t>
      </w:r>
      <w:r w:rsidRPr="008B144B">
        <w:rPr>
          <w:spacing w:val="25"/>
          <w:w w:val="105"/>
        </w:rPr>
        <w:t xml:space="preserve"> </w:t>
      </w:r>
      <w:r w:rsidRPr="008B144B">
        <w:rPr>
          <w:w w:val="105"/>
        </w:rPr>
        <w:t>Çomak,</w:t>
      </w:r>
      <w:r w:rsidRPr="008B144B">
        <w:rPr>
          <w:spacing w:val="26"/>
          <w:w w:val="105"/>
        </w:rPr>
        <w:t xml:space="preserve"> </w:t>
      </w:r>
      <w:r w:rsidRPr="008B144B">
        <w:rPr>
          <w:w w:val="105"/>
        </w:rPr>
        <w:t>N. (2018)</w:t>
      </w:r>
      <w:r w:rsidRPr="008B144B">
        <w:rPr>
          <w:spacing w:val="25"/>
          <w:w w:val="105"/>
        </w:rPr>
        <w:t xml:space="preserve">. </w:t>
      </w:r>
      <w:r w:rsidRPr="008B144B">
        <w:rPr>
          <w:w w:val="105"/>
        </w:rPr>
        <w:t>Paul</w:t>
      </w:r>
      <w:r w:rsidRPr="008B144B">
        <w:rPr>
          <w:spacing w:val="26"/>
          <w:w w:val="105"/>
        </w:rPr>
        <w:t xml:space="preserve"> </w:t>
      </w:r>
      <w:r w:rsidRPr="008B144B">
        <w:rPr>
          <w:w w:val="105"/>
        </w:rPr>
        <w:t>Klee’nin</w:t>
      </w:r>
      <w:r w:rsidRPr="008B144B">
        <w:rPr>
          <w:spacing w:val="24"/>
          <w:w w:val="105"/>
        </w:rPr>
        <w:t xml:space="preserve"> </w:t>
      </w:r>
      <w:r w:rsidRPr="008B144B">
        <w:rPr>
          <w:w w:val="105"/>
        </w:rPr>
        <w:t>Bauhaus’ta</w:t>
      </w:r>
      <w:r w:rsidRPr="008B144B">
        <w:rPr>
          <w:spacing w:val="25"/>
          <w:w w:val="105"/>
        </w:rPr>
        <w:t xml:space="preserve"> </w:t>
      </w:r>
      <w:r w:rsidRPr="008B144B">
        <w:rPr>
          <w:w w:val="105"/>
        </w:rPr>
        <w:t>temel</w:t>
      </w:r>
      <w:r w:rsidRPr="008B144B">
        <w:rPr>
          <w:spacing w:val="26"/>
          <w:w w:val="105"/>
        </w:rPr>
        <w:t xml:space="preserve"> </w:t>
      </w:r>
      <w:r w:rsidRPr="008B144B">
        <w:rPr>
          <w:w w:val="105"/>
        </w:rPr>
        <w:t>sanat</w:t>
      </w:r>
      <w:r w:rsidRPr="008B144B">
        <w:rPr>
          <w:spacing w:val="24"/>
          <w:w w:val="105"/>
        </w:rPr>
        <w:t xml:space="preserve"> </w:t>
      </w:r>
      <w:r w:rsidRPr="008B144B">
        <w:rPr>
          <w:w w:val="105"/>
        </w:rPr>
        <w:t>eğitimine</w:t>
      </w:r>
      <w:r w:rsidRPr="008B144B">
        <w:rPr>
          <w:spacing w:val="26"/>
          <w:w w:val="105"/>
        </w:rPr>
        <w:t xml:space="preserve"> </w:t>
      </w:r>
      <w:r w:rsidRPr="008B144B">
        <w:rPr>
          <w:spacing w:val="-2"/>
          <w:w w:val="105"/>
        </w:rPr>
        <w:t xml:space="preserve">katkıları. </w:t>
      </w:r>
      <w:r w:rsidRPr="008B144B">
        <w:rPr>
          <w:i/>
          <w:iCs/>
        </w:rPr>
        <w:t>Ulakbilge</w:t>
      </w:r>
      <w:r w:rsidRPr="008B144B">
        <w:rPr>
          <w:i/>
          <w:iCs/>
          <w:spacing w:val="-7"/>
        </w:rPr>
        <w:t xml:space="preserve"> </w:t>
      </w:r>
      <w:r w:rsidRPr="008B144B">
        <w:rPr>
          <w:i/>
          <w:iCs/>
        </w:rPr>
        <w:t>Sosyal</w:t>
      </w:r>
      <w:r w:rsidRPr="008B144B">
        <w:rPr>
          <w:i/>
          <w:iCs/>
          <w:spacing w:val="-1"/>
        </w:rPr>
        <w:t xml:space="preserve"> </w:t>
      </w:r>
      <w:r w:rsidRPr="008B144B">
        <w:rPr>
          <w:i/>
          <w:iCs/>
        </w:rPr>
        <w:t>Bilimler</w:t>
      </w:r>
      <w:r w:rsidRPr="008B144B">
        <w:rPr>
          <w:i/>
          <w:iCs/>
          <w:spacing w:val="-7"/>
        </w:rPr>
        <w:t xml:space="preserve"> </w:t>
      </w:r>
      <w:r w:rsidRPr="008B144B">
        <w:rPr>
          <w:i/>
          <w:iCs/>
        </w:rPr>
        <w:t>Dergisi</w:t>
      </w:r>
      <w:r w:rsidRPr="008B144B">
        <w:rPr>
          <w:spacing w:val="-1"/>
        </w:rPr>
        <w:t>.</w:t>
      </w:r>
      <w:r w:rsidRPr="008B144B">
        <w:rPr>
          <w:spacing w:val="-4"/>
        </w:rPr>
        <w:t xml:space="preserve"> </w:t>
      </w:r>
      <w:r w:rsidRPr="008B144B">
        <w:t>6(</w:t>
      </w:r>
      <w:r w:rsidRPr="008B144B">
        <w:rPr>
          <w:spacing w:val="-2"/>
        </w:rPr>
        <w:t>22), 259-277.</w:t>
      </w:r>
    </w:p>
    <w:p w14:paraId="0633FA30" w14:textId="2D1C6314" w:rsidR="008B144B" w:rsidRPr="008B144B" w:rsidRDefault="008B144B" w:rsidP="0029540C">
      <w:pPr>
        <w:pStyle w:val="GvdeMetni"/>
        <w:kinsoku w:val="0"/>
        <w:overflowPunct w:val="0"/>
        <w:spacing w:before="120" w:after="120"/>
        <w:ind w:left="567" w:hanging="567"/>
        <w:jc w:val="both"/>
        <w:rPr>
          <w:spacing w:val="-2"/>
          <w:w w:val="110"/>
        </w:rPr>
      </w:pPr>
      <w:r w:rsidRPr="008B144B">
        <w:rPr>
          <w:w w:val="105"/>
        </w:rPr>
        <w:t>Şimşek</w:t>
      </w:r>
      <w:r w:rsidRPr="008B144B">
        <w:rPr>
          <w:spacing w:val="-8"/>
          <w:w w:val="105"/>
        </w:rPr>
        <w:t xml:space="preserve"> </w:t>
      </w:r>
      <w:r w:rsidRPr="008B144B">
        <w:rPr>
          <w:w w:val="105"/>
        </w:rPr>
        <w:t>M.</w:t>
      </w:r>
      <w:r w:rsidRPr="008B144B">
        <w:rPr>
          <w:spacing w:val="-7"/>
          <w:w w:val="105"/>
        </w:rPr>
        <w:t xml:space="preserve"> </w:t>
      </w:r>
      <w:r w:rsidRPr="008B144B">
        <w:rPr>
          <w:w w:val="105"/>
        </w:rPr>
        <w:t>E.</w:t>
      </w:r>
      <w:r w:rsidRPr="008B144B">
        <w:rPr>
          <w:spacing w:val="-7"/>
          <w:w w:val="105"/>
        </w:rPr>
        <w:t xml:space="preserve"> </w:t>
      </w:r>
      <w:r w:rsidRPr="008B144B">
        <w:rPr>
          <w:w w:val="105"/>
        </w:rPr>
        <w:t xml:space="preserve">(2014). </w:t>
      </w:r>
      <w:r w:rsidRPr="008B144B">
        <w:rPr>
          <w:i/>
          <w:w w:val="105"/>
        </w:rPr>
        <w:t>Moderniteden</w:t>
      </w:r>
      <w:r w:rsidRPr="008B144B">
        <w:rPr>
          <w:i/>
          <w:spacing w:val="-8"/>
          <w:w w:val="105"/>
        </w:rPr>
        <w:t xml:space="preserve"> </w:t>
      </w:r>
      <w:r w:rsidR="00D667DB" w:rsidRPr="008B144B">
        <w:rPr>
          <w:i/>
          <w:w w:val="105"/>
        </w:rPr>
        <w:t>postmoderniteye</w:t>
      </w:r>
      <w:r w:rsidR="00D667DB" w:rsidRPr="008B144B">
        <w:rPr>
          <w:i/>
          <w:spacing w:val="-7"/>
          <w:w w:val="105"/>
        </w:rPr>
        <w:t xml:space="preserve"> </w:t>
      </w:r>
      <w:r w:rsidR="00D667DB" w:rsidRPr="008B144B">
        <w:rPr>
          <w:i/>
          <w:w w:val="105"/>
        </w:rPr>
        <w:t>uzanan</w:t>
      </w:r>
      <w:r w:rsidR="00D667DB" w:rsidRPr="008B144B">
        <w:rPr>
          <w:i/>
          <w:spacing w:val="-8"/>
          <w:w w:val="105"/>
        </w:rPr>
        <w:t xml:space="preserve"> </w:t>
      </w:r>
      <w:r w:rsidR="00D667DB" w:rsidRPr="008B144B">
        <w:rPr>
          <w:i/>
          <w:w w:val="105"/>
        </w:rPr>
        <w:t>bir</w:t>
      </w:r>
      <w:r w:rsidR="00D667DB" w:rsidRPr="008B144B">
        <w:rPr>
          <w:i/>
          <w:spacing w:val="-7"/>
          <w:w w:val="105"/>
        </w:rPr>
        <w:t xml:space="preserve"> </w:t>
      </w:r>
      <w:r w:rsidR="00D667DB" w:rsidRPr="008B144B">
        <w:rPr>
          <w:i/>
          <w:w w:val="105"/>
        </w:rPr>
        <w:t>köprü:</w:t>
      </w:r>
      <w:r w:rsidR="00D667DB" w:rsidRPr="008B144B">
        <w:rPr>
          <w:i/>
          <w:spacing w:val="-8"/>
          <w:w w:val="105"/>
        </w:rPr>
        <w:t xml:space="preserve"> </w:t>
      </w:r>
      <w:r w:rsidRPr="008B144B">
        <w:rPr>
          <w:i/>
          <w:w w:val="105"/>
        </w:rPr>
        <w:t>Zygmunt</w:t>
      </w:r>
      <w:r w:rsidRPr="008B144B">
        <w:rPr>
          <w:i/>
          <w:spacing w:val="40"/>
          <w:w w:val="105"/>
        </w:rPr>
        <w:t xml:space="preserve"> </w:t>
      </w:r>
      <w:r w:rsidRPr="008B144B">
        <w:rPr>
          <w:i/>
          <w:w w:val="105"/>
        </w:rPr>
        <w:t>Bauman.</w:t>
      </w:r>
      <w:r w:rsidRPr="008B144B">
        <w:rPr>
          <w:w w:val="105"/>
        </w:rPr>
        <w:t xml:space="preserve"> [Yayımlanmamış Yüksek</w:t>
      </w:r>
      <w:r w:rsidRPr="008B144B">
        <w:rPr>
          <w:spacing w:val="49"/>
          <w:w w:val="105"/>
        </w:rPr>
        <w:t xml:space="preserve"> </w:t>
      </w:r>
      <w:r w:rsidRPr="008B144B">
        <w:rPr>
          <w:w w:val="105"/>
        </w:rPr>
        <w:t>Lisans</w:t>
      </w:r>
      <w:r w:rsidRPr="008B144B">
        <w:rPr>
          <w:spacing w:val="51"/>
          <w:w w:val="105"/>
        </w:rPr>
        <w:t xml:space="preserve"> </w:t>
      </w:r>
      <w:r w:rsidRPr="008B144B">
        <w:rPr>
          <w:w w:val="105"/>
        </w:rPr>
        <w:t>Tezi],</w:t>
      </w:r>
      <w:r w:rsidRPr="008B144B">
        <w:rPr>
          <w:spacing w:val="51"/>
          <w:w w:val="105"/>
        </w:rPr>
        <w:t xml:space="preserve"> </w:t>
      </w:r>
      <w:r w:rsidRPr="008B144B">
        <w:rPr>
          <w:w w:val="105"/>
        </w:rPr>
        <w:t>Atatürk</w:t>
      </w:r>
      <w:r w:rsidRPr="008B144B">
        <w:rPr>
          <w:spacing w:val="49"/>
          <w:w w:val="105"/>
        </w:rPr>
        <w:t xml:space="preserve"> </w:t>
      </w:r>
      <w:r w:rsidRPr="008B144B">
        <w:rPr>
          <w:w w:val="105"/>
        </w:rPr>
        <w:t>Üniversitesi</w:t>
      </w:r>
      <w:r w:rsidRPr="008B144B">
        <w:rPr>
          <w:spacing w:val="51"/>
          <w:w w:val="105"/>
        </w:rPr>
        <w:t>.</w:t>
      </w:r>
    </w:p>
    <w:p w14:paraId="1311C6A7" w14:textId="77777777" w:rsidR="008B144B" w:rsidRPr="008B144B" w:rsidRDefault="008B144B" w:rsidP="0029540C">
      <w:pPr>
        <w:pStyle w:val="GvdeMetni"/>
        <w:kinsoku w:val="0"/>
        <w:overflowPunct w:val="0"/>
        <w:spacing w:before="120" w:after="120"/>
        <w:ind w:left="567" w:hanging="567"/>
        <w:jc w:val="both"/>
      </w:pPr>
      <w:r w:rsidRPr="008B144B">
        <w:t>Tan,</w:t>
      </w:r>
      <w:r w:rsidRPr="008B144B">
        <w:rPr>
          <w:spacing w:val="32"/>
        </w:rPr>
        <w:t xml:space="preserve"> </w:t>
      </w:r>
      <w:r w:rsidRPr="008B144B">
        <w:t>E.</w:t>
      </w:r>
      <w:r w:rsidRPr="008B144B">
        <w:rPr>
          <w:spacing w:val="33"/>
        </w:rPr>
        <w:t xml:space="preserve"> </w:t>
      </w:r>
      <w:r w:rsidRPr="008B144B">
        <w:t>T.</w:t>
      </w:r>
      <w:r w:rsidRPr="008B144B">
        <w:rPr>
          <w:spacing w:val="33"/>
        </w:rPr>
        <w:t xml:space="preserve"> </w:t>
      </w:r>
      <w:r w:rsidRPr="008B144B">
        <w:t>(2010).</w:t>
      </w:r>
      <w:r w:rsidRPr="008B144B">
        <w:rPr>
          <w:spacing w:val="33"/>
        </w:rPr>
        <w:t xml:space="preserve"> </w:t>
      </w:r>
      <w:r w:rsidRPr="008B144B">
        <w:t>Fonetik</w:t>
      </w:r>
      <w:r w:rsidRPr="008B144B">
        <w:rPr>
          <w:spacing w:val="32"/>
        </w:rPr>
        <w:t xml:space="preserve"> </w:t>
      </w:r>
      <w:r w:rsidRPr="008B144B">
        <w:t>alfabenin</w:t>
      </w:r>
      <w:r w:rsidRPr="008B144B">
        <w:rPr>
          <w:spacing w:val="32"/>
        </w:rPr>
        <w:t xml:space="preserve"> </w:t>
      </w:r>
      <w:r w:rsidRPr="008B144B">
        <w:t>bulunuşundan</w:t>
      </w:r>
      <w:r w:rsidRPr="008B144B">
        <w:rPr>
          <w:spacing w:val="32"/>
        </w:rPr>
        <w:t xml:space="preserve"> </w:t>
      </w:r>
      <w:r w:rsidRPr="008B144B">
        <w:t>matbaanın</w:t>
      </w:r>
      <w:r w:rsidRPr="008B144B">
        <w:rPr>
          <w:spacing w:val="32"/>
        </w:rPr>
        <w:t xml:space="preserve"> </w:t>
      </w:r>
      <w:r w:rsidRPr="008B144B">
        <w:t>icadına kadar</w:t>
      </w:r>
      <w:r w:rsidRPr="008B144B">
        <w:rPr>
          <w:spacing w:val="33"/>
        </w:rPr>
        <w:t xml:space="preserve"> </w:t>
      </w:r>
      <w:r w:rsidRPr="008B144B">
        <w:t>olan</w:t>
      </w:r>
      <w:r w:rsidRPr="008B144B">
        <w:rPr>
          <w:spacing w:val="32"/>
        </w:rPr>
        <w:t xml:space="preserve"> </w:t>
      </w:r>
      <w:r w:rsidRPr="008B144B">
        <w:t xml:space="preserve">süreçte el yazısı (Cursıves) gelişimi ve çağdaş tipografiye katkıları. </w:t>
      </w:r>
      <w:r w:rsidRPr="008B144B">
        <w:rPr>
          <w:i/>
        </w:rPr>
        <w:t>Atatürk Üniversitesi Kazım Karabekir Eğitim Fakültesi Dergisi, 0</w:t>
      </w:r>
      <w:r w:rsidRPr="008B144B">
        <w:t>(8), 305-313.</w:t>
      </w:r>
    </w:p>
    <w:p w14:paraId="2BFEA586" w14:textId="780BEA0B" w:rsidR="008B144B" w:rsidRPr="008B144B" w:rsidRDefault="008B144B" w:rsidP="0029540C">
      <w:pPr>
        <w:pStyle w:val="GvdeMetni"/>
        <w:kinsoku w:val="0"/>
        <w:overflowPunct w:val="0"/>
        <w:spacing w:before="120" w:after="120"/>
        <w:ind w:left="567" w:hanging="567"/>
        <w:jc w:val="both"/>
        <w:rPr>
          <w:spacing w:val="-5"/>
        </w:rPr>
      </w:pPr>
      <w:r w:rsidRPr="008B144B">
        <w:t>Uyanık</w:t>
      </w:r>
      <w:r w:rsidRPr="008B144B">
        <w:rPr>
          <w:spacing w:val="11"/>
        </w:rPr>
        <w:t xml:space="preserve"> </w:t>
      </w:r>
      <w:r w:rsidRPr="008B144B">
        <w:t>O.</w:t>
      </w:r>
      <w:r w:rsidRPr="008B144B">
        <w:rPr>
          <w:spacing w:val="11"/>
        </w:rPr>
        <w:t xml:space="preserve"> </w:t>
      </w:r>
      <w:r w:rsidRPr="008B144B">
        <w:t>(2012).</w:t>
      </w:r>
      <w:r w:rsidRPr="008B144B">
        <w:rPr>
          <w:spacing w:val="12"/>
        </w:rPr>
        <w:t xml:space="preserve"> </w:t>
      </w:r>
      <w:r w:rsidRPr="008B144B">
        <w:rPr>
          <w:i/>
        </w:rPr>
        <w:t>Rodchenko</w:t>
      </w:r>
      <w:r w:rsidRPr="008B144B">
        <w:rPr>
          <w:i/>
          <w:spacing w:val="11"/>
        </w:rPr>
        <w:t xml:space="preserve"> </w:t>
      </w:r>
      <w:r w:rsidRPr="008B144B">
        <w:rPr>
          <w:i/>
        </w:rPr>
        <w:t>ve</w:t>
      </w:r>
      <w:r w:rsidRPr="008B144B">
        <w:rPr>
          <w:i/>
          <w:spacing w:val="11"/>
        </w:rPr>
        <w:t xml:space="preserve"> </w:t>
      </w:r>
      <w:r w:rsidRPr="008B144B">
        <w:rPr>
          <w:i/>
        </w:rPr>
        <w:t>El</w:t>
      </w:r>
      <w:r w:rsidRPr="008B144B">
        <w:rPr>
          <w:i/>
          <w:spacing w:val="12"/>
        </w:rPr>
        <w:t xml:space="preserve"> </w:t>
      </w:r>
      <w:r w:rsidRPr="008B144B">
        <w:rPr>
          <w:i/>
        </w:rPr>
        <w:t>Lissitzky'nin</w:t>
      </w:r>
      <w:r w:rsidRPr="008B144B">
        <w:rPr>
          <w:i/>
          <w:spacing w:val="10"/>
        </w:rPr>
        <w:t xml:space="preserve"> </w:t>
      </w:r>
      <w:r w:rsidR="00D667DB" w:rsidRPr="008B144B">
        <w:rPr>
          <w:i/>
        </w:rPr>
        <w:t>grafik</w:t>
      </w:r>
      <w:r w:rsidR="00D667DB" w:rsidRPr="008B144B">
        <w:rPr>
          <w:i/>
          <w:spacing w:val="10"/>
        </w:rPr>
        <w:t xml:space="preserve"> </w:t>
      </w:r>
      <w:r w:rsidR="00D667DB" w:rsidRPr="008B144B">
        <w:rPr>
          <w:i/>
        </w:rPr>
        <w:t>sanatına</w:t>
      </w:r>
      <w:r w:rsidR="00D667DB" w:rsidRPr="008B144B">
        <w:rPr>
          <w:i/>
          <w:spacing w:val="11"/>
        </w:rPr>
        <w:t xml:space="preserve"> </w:t>
      </w:r>
      <w:r w:rsidR="00D667DB" w:rsidRPr="008B144B">
        <w:rPr>
          <w:i/>
        </w:rPr>
        <w:t>etkileri.</w:t>
      </w:r>
      <w:r w:rsidR="00D667DB" w:rsidRPr="008B144B">
        <w:rPr>
          <w:spacing w:val="12"/>
        </w:rPr>
        <w:t xml:space="preserve"> </w:t>
      </w:r>
      <w:r w:rsidRPr="008B144B">
        <w:rPr>
          <w:spacing w:val="12"/>
        </w:rPr>
        <w:t xml:space="preserve">[Yayımlanmamış </w:t>
      </w:r>
      <w:r w:rsidRPr="008B144B">
        <w:t>Yüksek</w:t>
      </w:r>
      <w:r w:rsidRPr="008B144B">
        <w:rPr>
          <w:spacing w:val="10"/>
        </w:rPr>
        <w:t xml:space="preserve"> </w:t>
      </w:r>
      <w:r w:rsidRPr="008B144B">
        <w:t>Lisans</w:t>
      </w:r>
      <w:r w:rsidRPr="008B144B">
        <w:rPr>
          <w:spacing w:val="8"/>
        </w:rPr>
        <w:t xml:space="preserve"> </w:t>
      </w:r>
      <w:r w:rsidRPr="008B144B">
        <w:rPr>
          <w:spacing w:val="-5"/>
        </w:rPr>
        <w:t>Tez</w:t>
      </w:r>
      <w:r w:rsidRPr="008B144B">
        <w:t>i].</w:t>
      </w:r>
      <w:r w:rsidRPr="008B144B">
        <w:rPr>
          <w:spacing w:val="66"/>
        </w:rPr>
        <w:t xml:space="preserve"> </w:t>
      </w:r>
      <w:r w:rsidRPr="008B144B">
        <w:t>Işık</w:t>
      </w:r>
      <w:r w:rsidRPr="008B144B">
        <w:rPr>
          <w:spacing w:val="5"/>
        </w:rPr>
        <w:t xml:space="preserve"> </w:t>
      </w:r>
      <w:r w:rsidRPr="008B144B">
        <w:t>Üniversitesi.</w:t>
      </w:r>
    </w:p>
    <w:p w14:paraId="6320C9A3" w14:textId="77777777" w:rsidR="008B144B" w:rsidRPr="008B144B" w:rsidRDefault="008B144B" w:rsidP="0029540C">
      <w:pPr>
        <w:pStyle w:val="GvdeMetni"/>
        <w:kinsoku w:val="0"/>
        <w:overflowPunct w:val="0"/>
        <w:spacing w:before="120" w:after="120"/>
        <w:ind w:left="567" w:hanging="567"/>
        <w:jc w:val="both"/>
        <w:rPr>
          <w:spacing w:val="-2"/>
        </w:rPr>
      </w:pPr>
      <w:r w:rsidRPr="008B144B">
        <w:rPr>
          <w:w w:val="105"/>
        </w:rPr>
        <w:t>Yanık,</w:t>
      </w:r>
      <w:r w:rsidRPr="008B144B">
        <w:rPr>
          <w:spacing w:val="-14"/>
          <w:w w:val="105"/>
        </w:rPr>
        <w:t xml:space="preserve"> </w:t>
      </w:r>
      <w:r w:rsidRPr="008B144B">
        <w:rPr>
          <w:w w:val="105"/>
        </w:rPr>
        <w:t>H.</w:t>
      </w:r>
      <w:r w:rsidRPr="008B144B">
        <w:rPr>
          <w:spacing w:val="-15"/>
          <w:w w:val="105"/>
        </w:rPr>
        <w:t xml:space="preserve"> </w:t>
      </w:r>
      <w:r w:rsidRPr="008B144B">
        <w:rPr>
          <w:w w:val="105"/>
        </w:rPr>
        <w:t>(2016).</w:t>
      </w:r>
      <w:r w:rsidRPr="008B144B">
        <w:rPr>
          <w:spacing w:val="-14"/>
          <w:w w:val="105"/>
        </w:rPr>
        <w:t xml:space="preserve"> </w:t>
      </w:r>
      <w:r w:rsidRPr="008B144B">
        <w:rPr>
          <w:w w:val="105"/>
        </w:rPr>
        <w:t>Yapısöküm</w:t>
      </w:r>
      <w:r w:rsidRPr="008B144B">
        <w:rPr>
          <w:spacing w:val="-15"/>
          <w:w w:val="105"/>
        </w:rPr>
        <w:t xml:space="preserve"> </w:t>
      </w:r>
      <w:r w:rsidRPr="008B144B">
        <w:rPr>
          <w:w w:val="105"/>
        </w:rPr>
        <w:t>üzerine</w:t>
      </w:r>
      <w:r w:rsidRPr="008B144B">
        <w:rPr>
          <w:spacing w:val="-14"/>
          <w:w w:val="105"/>
        </w:rPr>
        <w:t xml:space="preserve"> </w:t>
      </w:r>
      <w:r w:rsidRPr="008B144B">
        <w:rPr>
          <w:w w:val="105"/>
        </w:rPr>
        <w:t>birkaç</w:t>
      </w:r>
      <w:r w:rsidRPr="008B144B">
        <w:rPr>
          <w:spacing w:val="-14"/>
          <w:w w:val="105"/>
        </w:rPr>
        <w:t xml:space="preserve"> </w:t>
      </w:r>
      <w:r w:rsidRPr="008B144B">
        <w:rPr>
          <w:w w:val="105"/>
        </w:rPr>
        <w:t>not.</w:t>
      </w:r>
      <w:r w:rsidRPr="008B144B">
        <w:rPr>
          <w:spacing w:val="-14"/>
          <w:w w:val="105"/>
        </w:rPr>
        <w:t xml:space="preserve"> </w:t>
      </w:r>
      <w:r w:rsidRPr="008B144B">
        <w:rPr>
          <w:i/>
          <w:iCs/>
          <w:w w:val="105"/>
        </w:rPr>
        <w:t>Abant</w:t>
      </w:r>
      <w:r w:rsidRPr="008B144B">
        <w:rPr>
          <w:i/>
          <w:iCs/>
          <w:spacing w:val="-14"/>
          <w:w w:val="105"/>
        </w:rPr>
        <w:t xml:space="preserve"> </w:t>
      </w:r>
      <w:r w:rsidRPr="008B144B">
        <w:rPr>
          <w:i/>
          <w:iCs/>
          <w:w w:val="105"/>
        </w:rPr>
        <w:t>Kültürel</w:t>
      </w:r>
      <w:r w:rsidRPr="008B144B">
        <w:rPr>
          <w:i/>
          <w:iCs/>
          <w:spacing w:val="-14"/>
          <w:w w:val="105"/>
        </w:rPr>
        <w:t xml:space="preserve"> </w:t>
      </w:r>
      <w:r w:rsidRPr="008B144B">
        <w:rPr>
          <w:i/>
          <w:iCs/>
          <w:w w:val="105"/>
        </w:rPr>
        <w:t>Araştırmalar</w:t>
      </w:r>
      <w:r w:rsidRPr="008B144B">
        <w:rPr>
          <w:i/>
          <w:iCs/>
          <w:spacing w:val="-15"/>
          <w:w w:val="105"/>
        </w:rPr>
        <w:t xml:space="preserve"> </w:t>
      </w:r>
      <w:r w:rsidRPr="008B144B">
        <w:rPr>
          <w:i/>
          <w:iCs/>
          <w:w w:val="105"/>
        </w:rPr>
        <w:t>Dergisi</w:t>
      </w:r>
      <w:r w:rsidRPr="008B144B">
        <w:rPr>
          <w:w w:val="105"/>
        </w:rPr>
        <w:t>,</w:t>
      </w:r>
      <w:r w:rsidRPr="008B144B">
        <w:rPr>
          <w:spacing w:val="-14"/>
          <w:w w:val="105"/>
        </w:rPr>
        <w:t xml:space="preserve"> </w:t>
      </w:r>
      <w:r w:rsidRPr="008B144B">
        <w:rPr>
          <w:w w:val="105"/>
        </w:rPr>
        <w:t>1</w:t>
      </w:r>
      <w:r w:rsidRPr="008B144B">
        <w:rPr>
          <w:spacing w:val="-5"/>
          <w:w w:val="105"/>
        </w:rPr>
        <w:t>(2), 91-98.</w:t>
      </w:r>
    </w:p>
    <w:p w14:paraId="47C196E4" w14:textId="77777777" w:rsidR="00415A7D" w:rsidRPr="000942D3" w:rsidRDefault="00415A7D" w:rsidP="00415A7D">
      <w:pPr>
        <w:pStyle w:val="AnaMetin"/>
        <w:ind w:left="567" w:hanging="567"/>
      </w:pPr>
    </w:p>
    <w:p w14:paraId="68C67AB9" w14:textId="77777777" w:rsidR="00415A7D" w:rsidRPr="000942D3" w:rsidRDefault="00415A7D" w:rsidP="00415A7D">
      <w:pPr>
        <w:pStyle w:val="AnaMetin"/>
        <w:ind w:left="567" w:hanging="567"/>
      </w:pPr>
    </w:p>
    <w:p w14:paraId="215EF981" w14:textId="77777777" w:rsidR="00415A7D" w:rsidRPr="000942D3" w:rsidRDefault="00415A7D" w:rsidP="00415A7D">
      <w:pPr>
        <w:pStyle w:val="AnaMetin"/>
        <w:ind w:left="567" w:hanging="567"/>
      </w:pPr>
    </w:p>
    <w:p w14:paraId="53968BB9" w14:textId="77777777" w:rsidR="00415A7D" w:rsidRPr="000942D3" w:rsidRDefault="00415A7D" w:rsidP="00415A7D">
      <w:pPr>
        <w:pStyle w:val="AnaMetin"/>
        <w:ind w:left="567" w:hanging="567"/>
      </w:pPr>
    </w:p>
    <w:p w14:paraId="517B2B72" w14:textId="77777777" w:rsidR="00415A7D" w:rsidRPr="000942D3" w:rsidRDefault="00415A7D" w:rsidP="00415A7D">
      <w:pPr>
        <w:pStyle w:val="AnaMetin"/>
        <w:ind w:left="567" w:hanging="567"/>
      </w:pPr>
    </w:p>
    <w:p w14:paraId="7D3E9C30" w14:textId="631564FC" w:rsidR="00415A7D" w:rsidRPr="000942D3" w:rsidRDefault="00415A7D" w:rsidP="00415A7D">
      <w:pPr>
        <w:pStyle w:val="AnaMetin"/>
        <w:ind w:left="567" w:hanging="567"/>
      </w:pPr>
    </w:p>
    <w:p w14:paraId="46CFF009" w14:textId="323876F7" w:rsidR="00E60659" w:rsidRPr="000942D3" w:rsidRDefault="00E60659" w:rsidP="00415A7D">
      <w:pPr>
        <w:pStyle w:val="AnaMetin"/>
        <w:ind w:left="567" w:hanging="567"/>
      </w:pPr>
    </w:p>
    <w:p w14:paraId="3B38B893" w14:textId="0A0DA6E3" w:rsidR="00E60659" w:rsidRPr="000942D3" w:rsidRDefault="00E60659" w:rsidP="00415A7D">
      <w:pPr>
        <w:pStyle w:val="AnaMetin"/>
        <w:ind w:left="567" w:hanging="567"/>
      </w:pPr>
    </w:p>
    <w:p w14:paraId="48C810E1" w14:textId="3E3C6D57" w:rsidR="00E60659" w:rsidRPr="000942D3" w:rsidRDefault="00E60659" w:rsidP="00415A7D">
      <w:pPr>
        <w:pStyle w:val="AnaMetin"/>
        <w:ind w:left="567" w:hanging="567"/>
      </w:pPr>
    </w:p>
    <w:p w14:paraId="2F3B8822" w14:textId="19E25EEA" w:rsidR="00E60659" w:rsidRPr="000942D3" w:rsidRDefault="00E60659" w:rsidP="00415A7D">
      <w:pPr>
        <w:pStyle w:val="AnaMetin"/>
        <w:ind w:left="567" w:hanging="567"/>
      </w:pPr>
    </w:p>
    <w:p w14:paraId="1DBAF2B3" w14:textId="77777777" w:rsidR="00415A7D" w:rsidRPr="000942D3" w:rsidRDefault="00415A7D" w:rsidP="00415A7D">
      <w:pPr>
        <w:pStyle w:val="AnaMetin"/>
        <w:ind w:left="567" w:hanging="567"/>
        <w:rPr>
          <w:b/>
        </w:rPr>
      </w:pPr>
      <w:r w:rsidRPr="000942D3">
        <w:rPr>
          <w:b/>
        </w:rPr>
        <w:t>Görsel Linkler</w:t>
      </w:r>
    </w:p>
    <w:p w14:paraId="27FD77FF" w14:textId="26F53051" w:rsidR="00415A7D" w:rsidRPr="000942D3" w:rsidRDefault="00A575AC" w:rsidP="00B40624">
      <w:pPr>
        <w:pStyle w:val="GvdeMetni"/>
        <w:kinsoku w:val="0"/>
        <w:overflowPunct w:val="0"/>
        <w:spacing w:before="134"/>
        <w:ind w:right="-2"/>
        <w:jc w:val="both"/>
        <w:rPr>
          <w:spacing w:val="-2"/>
          <w:w w:val="110"/>
        </w:rPr>
      </w:pPr>
      <w:r w:rsidRPr="000942D3">
        <w:rPr>
          <w:b/>
        </w:rPr>
        <w:lastRenderedPageBreak/>
        <w:t>Şekil</w:t>
      </w:r>
      <w:r w:rsidR="00415A7D" w:rsidRPr="000942D3">
        <w:rPr>
          <w:b/>
        </w:rPr>
        <w:t xml:space="preserve"> </w:t>
      </w:r>
      <w:r w:rsidR="00D47C69">
        <w:rPr>
          <w:b/>
        </w:rPr>
        <w:t>1.</w:t>
      </w:r>
      <w:r w:rsidR="00415A7D" w:rsidRPr="000942D3">
        <w:rPr>
          <w:b/>
        </w:rPr>
        <w:t xml:space="preserve">1. </w:t>
      </w:r>
      <w:hyperlink r:id="rId92" w:history="1">
        <w:r w:rsidR="00F0539B" w:rsidRPr="000942D3">
          <w:rPr>
            <w:spacing w:val="-2"/>
            <w:w w:val="110"/>
            <w:u w:val="single"/>
          </w:rPr>
          <w:t>https://www.mediaclick.com.tr/tr/blog/piktogram-ve-ideogram-</w:t>
        </w:r>
        <w:r w:rsidR="00F0539B" w:rsidRPr="000942D3">
          <w:rPr>
            <w:spacing w:val="-4"/>
            <w:w w:val="110"/>
            <w:u w:val="single"/>
          </w:rPr>
          <w:t>nedir</w:t>
        </w:r>
      </w:hyperlink>
      <w:r w:rsidR="009A03B8" w:rsidRPr="000942D3">
        <w:rPr>
          <w:spacing w:val="-2"/>
          <w:w w:val="110"/>
        </w:rPr>
        <w:t xml:space="preserve"> </w:t>
      </w:r>
      <w:r w:rsidR="00415A7D" w:rsidRPr="000942D3">
        <w:t xml:space="preserve">adresinden </w:t>
      </w:r>
      <w:r w:rsidR="00AE232F">
        <w:t>3</w:t>
      </w:r>
      <w:r w:rsidR="00415A7D" w:rsidRPr="000942D3">
        <w:t xml:space="preserve"> Kasım 202</w:t>
      </w:r>
      <w:r w:rsidR="00F56C96" w:rsidRPr="000942D3">
        <w:t>1</w:t>
      </w:r>
      <w:r w:rsidR="00415A7D" w:rsidRPr="000942D3">
        <w:t xml:space="preserve"> tarihinde alınmıştır.</w:t>
      </w:r>
      <w:r w:rsidR="00415A7D" w:rsidRPr="000942D3">
        <w:rPr>
          <w:b/>
        </w:rPr>
        <w:t xml:space="preserve"> </w:t>
      </w:r>
    </w:p>
    <w:p w14:paraId="407AC7E4" w14:textId="12BA263E" w:rsidR="00F0539B" w:rsidRPr="000942D3" w:rsidRDefault="00A575AC" w:rsidP="00B40624">
      <w:pPr>
        <w:pStyle w:val="AnaMetin"/>
        <w:spacing w:line="240" w:lineRule="auto"/>
        <w:ind w:right="-2"/>
      </w:pPr>
      <w:r w:rsidRPr="000942D3">
        <w:rPr>
          <w:b/>
        </w:rPr>
        <w:t>Şekil</w:t>
      </w:r>
      <w:r w:rsidR="00B26918" w:rsidRPr="000942D3">
        <w:rPr>
          <w:b/>
        </w:rPr>
        <w:t xml:space="preserve"> </w:t>
      </w:r>
      <w:r w:rsidR="00D47C69">
        <w:rPr>
          <w:b/>
        </w:rPr>
        <w:t>1.</w:t>
      </w:r>
      <w:r w:rsidR="00B26918" w:rsidRPr="000942D3">
        <w:rPr>
          <w:b/>
        </w:rPr>
        <w:t>2.</w:t>
      </w:r>
      <w:r w:rsidR="00F0539B" w:rsidRPr="000942D3">
        <w:t xml:space="preserve"> </w:t>
      </w:r>
      <w:hyperlink r:id="rId93" w:history="1">
        <w:r w:rsidR="00F0539B" w:rsidRPr="000942D3">
          <w:rPr>
            <w:rStyle w:val="Kpr"/>
            <w:w w:val="110"/>
          </w:rPr>
          <w:t>https://www.1milyarbilgi.com/haber/piktogram-nedir-</w:t>
        </w:r>
        <w:r w:rsidR="00F0539B" w:rsidRPr="000942D3">
          <w:rPr>
            <w:rStyle w:val="Kpr"/>
            <w:spacing w:val="-2"/>
            <w:w w:val="110"/>
          </w:rPr>
          <w:t>775.html</w:t>
        </w:r>
      </w:hyperlink>
      <w:r w:rsidR="00B26918" w:rsidRPr="000942D3">
        <w:rPr>
          <w:b/>
        </w:rPr>
        <w:t xml:space="preserve"> </w:t>
      </w:r>
      <w:r w:rsidR="00B26918" w:rsidRPr="000942D3">
        <w:t xml:space="preserve">adresinden </w:t>
      </w:r>
      <w:r w:rsidR="00AE232F">
        <w:t>3</w:t>
      </w:r>
      <w:r w:rsidR="00B26918" w:rsidRPr="000942D3">
        <w:t xml:space="preserve"> </w:t>
      </w:r>
    </w:p>
    <w:p w14:paraId="5D5BF1E5" w14:textId="5B49860F" w:rsidR="00B26918" w:rsidRPr="000942D3" w:rsidRDefault="00B26918" w:rsidP="00B40624">
      <w:pPr>
        <w:pStyle w:val="AnaMetin"/>
        <w:spacing w:line="240" w:lineRule="auto"/>
        <w:ind w:right="-2"/>
        <w:rPr>
          <w:b/>
        </w:rPr>
      </w:pPr>
      <w:r w:rsidRPr="000942D3">
        <w:t>Kasım 202</w:t>
      </w:r>
      <w:r w:rsidR="00F56C96" w:rsidRPr="000942D3">
        <w:t>1</w:t>
      </w:r>
      <w:r w:rsidRPr="000942D3">
        <w:t xml:space="preserve"> tarihinde alınmıştır.</w:t>
      </w:r>
    </w:p>
    <w:p w14:paraId="403922C7" w14:textId="32052CE6" w:rsidR="00B26918" w:rsidRPr="000D279A" w:rsidRDefault="00A575AC" w:rsidP="000D279A">
      <w:pPr>
        <w:pStyle w:val="GvdeMetni"/>
        <w:kinsoku w:val="0"/>
        <w:overflowPunct w:val="0"/>
        <w:spacing w:before="134"/>
        <w:ind w:right="-2"/>
        <w:jc w:val="both"/>
        <w:rPr>
          <w:spacing w:val="-2"/>
          <w:w w:val="110"/>
        </w:rPr>
      </w:pPr>
      <w:r w:rsidRPr="000942D3">
        <w:rPr>
          <w:b/>
        </w:rPr>
        <w:t xml:space="preserve">Şekil </w:t>
      </w:r>
      <w:r w:rsidR="00D47C69">
        <w:rPr>
          <w:b/>
        </w:rPr>
        <w:t>1.</w:t>
      </w:r>
      <w:r w:rsidR="00F0539B" w:rsidRPr="000942D3">
        <w:rPr>
          <w:b/>
        </w:rPr>
        <w:t>3</w:t>
      </w:r>
      <w:r w:rsidR="00415A7D" w:rsidRPr="000942D3">
        <w:rPr>
          <w:b/>
        </w:rPr>
        <w:t>.</w:t>
      </w:r>
      <w:r w:rsidR="00F0539B" w:rsidRPr="000942D3">
        <w:t xml:space="preserve"> </w:t>
      </w:r>
      <w:hyperlink r:id="rId94" w:history="1">
        <w:r w:rsidR="00F0539B" w:rsidRPr="000942D3">
          <w:rPr>
            <w:spacing w:val="-2"/>
            <w:w w:val="110"/>
            <w:u w:val="single"/>
          </w:rPr>
          <w:t>https://www.mediaclick.com.tr/tr/blog/piktogram-ve-ideogram-</w:t>
        </w:r>
        <w:r w:rsidR="00F0539B" w:rsidRPr="000942D3">
          <w:rPr>
            <w:spacing w:val="-4"/>
            <w:w w:val="110"/>
            <w:u w:val="single"/>
          </w:rPr>
          <w:t>nedir</w:t>
        </w:r>
      </w:hyperlink>
      <w:r w:rsidR="000D279A">
        <w:rPr>
          <w:spacing w:val="-4"/>
          <w:w w:val="110"/>
          <w:u w:val="single"/>
        </w:rPr>
        <w:t xml:space="preserve"> </w:t>
      </w:r>
      <w:r w:rsidR="00415A7D" w:rsidRPr="000942D3">
        <w:t xml:space="preserve">adresinden </w:t>
      </w:r>
      <w:r w:rsidR="00AE232F">
        <w:t>4</w:t>
      </w:r>
      <w:r w:rsidR="00415A7D" w:rsidRPr="000942D3">
        <w:t xml:space="preserve"> Kasım 202</w:t>
      </w:r>
      <w:r w:rsidR="00F56C96" w:rsidRPr="000942D3">
        <w:t>1</w:t>
      </w:r>
      <w:r w:rsidR="00415A7D" w:rsidRPr="000942D3">
        <w:t xml:space="preserve"> tarihinde alınmıştır.</w:t>
      </w:r>
      <w:r w:rsidR="00415A7D" w:rsidRPr="000942D3">
        <w:rPr>
          <w:b/>
        </w:rPr>
        <w:t xml:space="preserve"> </w:t>
      </w:r>
    </w:p>
    <w:p w14:paraId="1C393669" w14:textId="3FFFC2FD" w:rsidR="00F0539B" w:rsidRPr="000942D3" w:rsidRDefault="00A575AC" w:rsidP="00B40624">
      <w:pPr>
        <w:pStyle w:val="GvdeMetni"/>
        <w:kinsoku w:val="0"/>
        <w:overflowPunct w:val="0"/>
        <w:spacing w:before="134"/>
        <w:ind w:right="-2"/>
        <w:jc w:val="both"/>
        <w:rPr>
          <w:spacing w:val="-2"/>
          <w:w w:val="110"/>
        </w:rPr>
      </w:pPr>
      <w:r w:rsidRPr="000942D3">
        <w:rPr>
          <w:b/>
        </w:rPr>
        <w:t>Şekil</w:t>
      </w:r>
      <w:r w:rsidR="00B26918" w:rsidRPr="000942D3">
        <w:rPr>
          <w:b/>
        </w:rPr>
        <w:t xml:space="preserve"> </w:t>
      </w:r>
      <w:r w:rsidR="00D47C69">
        <w:rPr>
          <w:b/>
        </w:rPr>
        <w:t>1.</w:t>
      </w:r>
      <w:r w:rsidR="00F0539B" w:rsidRPr="000942D3">
        <w:rPr>
          <w:b/>
        </w:rPr>
        <w:t>4</w:t>
      </w:r>
      <w:r w:rsidR="00B26918" w:rsidRPr="000942D3">
        <w:rPr>
          <w:b/>
        </w:rPr>
        <w:t xml:space="preserve">. </w:t>
      </w:r>
      <w:hyperlink r:id="rId95" w:history="1">
        <w:r w:rsidR="00F0539B" w:rsidRPr="000942D3">
          <w:rPr>
            <w:spacing w:val="-2"/>
            <w:w w:val="110"/>
            <w:u w:val="single"/>
          </w:rPr>
          <w:t>https://www.mediaclick.com.tr/tr/blog/piktogram-ve-ideogram-</w:t>
        </w:r>
        <w:r w:rsidR="00F0539B" w:rsidRPr="000942D3">
          <w:rPr>
            <w:spacing w:val="-4"/>
            <w:w w:val="110"/>
            <w:u w:val="single"/>
          </w:rPr>
          <w:t>nedir</w:t>
        </w:r>
      </w:hyperlink>
    </w:p>
    <w:p w14:paraId="3E10F0B9" w14:textId="691818D1" w:rsidR="00B26918" w:rsidRPr="000942D3" w:rsidRDefault="00B26918" w:rsidP="00B40624">
      <w:pPr>
        <w:pStyle w:val="AnaMetin"/>
        <w:spacing w:line="240" w:lineRule="auto"/>
        <w:ind w:right="-2"/>
        <w:rPr>
          <w:b/>
        </w:rPr>
      </w:pPr>
      <w:r w:rsidRPr="000942D3">
        <w:t xml:space="preserve">adresinden </w:t>
      </w:r>
      <w:r w:rsidR="00AE232F">
        <w:t>4</w:t>
      </w:r>
      <w:r w:rsidRPr="000942D3">
        <w:t xml:space="preserve"> Kasım 202</w:t>
      </w:r>
      <w:r w:rsidR="00F56C96" w:rsidRPr="000942D3">
        <w:t>1</w:t>
      </w:r>
      <w:r w:rsidRPr="000942D3">
        <w:t xml:space="preserve"> tarihinde alınmıştır.</w:t>
      </w:r>
      <w:r w:rsidRPr="000942D3">
        <w:rPr>
          <w:b/>
        </w:rPr>
        <w:t xml:space="preserve"> </w:t>
      </w:r>
    </w:p>
    <w:p w14:paraId="3A8CA32D" w14:textId="3EB36272" w:rsidR="00B26918" w:rsidRPr="000942D3" w:rsidRDefault="00A575AC" w:rsidP="00B40624">
      <w:pPr>
        <w:pStyle w:val="GvdeMetni"/>
        <w:kinsoku w:val="0"/>
        <w:overflowPunct w:val="0"/>
        <w:spacing w:before="134"/>
        <w:ind w:right="-2"/>
        <w:jc w:val="both"/>
        <w:rPr>
          <w:spacing w:val="-2"/>
          <w:u w:val="single"/>
        </w:rPr>
      </w:pPr>
      <w:r w:rsidRPr="000942D3">
        <w:rPr>
          <w:b/>
        </w:rPr>
        <w:t>Şekil</w:t>
      </w:r>
      <w:r w:rsidR="00F0539B" w:rsidRPr="000942D3">
        <w:rPr>
          <w:b/>
        </w:rPr>
        <w:t xml:space="preserve"> </w:t>
      </w:r>
      <w:r w:rsidR="00D47C69">
        <w:rPr>
          <w:b/>
        </w:rPr>
        <w:t>.1.5</w:t>
      </w:r>
      <w:r w:rsidR="00B26918" w:rsidRPr="000942D3">
        <w:rPr>
          <w:b/>
        </w:rPr>
        <w:t>.</w:t>
      </w:r>
      <w:r w:rsidR="00F0539B" w:rsidRPr="000942D3">
        <w:rPr>
          <w:b/>
        </w:rPr>
        <w:t xml:space="preserve"> </w:t>
      </w:r>
      <w:hyperlink r:id="rId96" w:history="1">
        <w:r w:rsidR="00F0539B" w:rsidRPr="000942D3">
          <w:rPr>
            <w:rStyle w:val="Kpr"/>
          </w:rPr>
          <w:t>https://www.nkfu.com/civi-yazisi-</w:t>
        </w:r>
        <w:r w:rsidR="00F0539B" w:rsidRPr="000942D3">
          <w:rPr>
            <w:rStyle w:val="Kpr"/>
            <w:spacing w:val="-2"/>
          </w:rPr>
          <w:t>nedir/</w:t>
        </w:r>
      </w:hyperlink>
      <w:r w:rsidR="00F0539B" w:rsidRPr="000942D3">
        <w:rPr>
          <w:spacing w:val="-2"/>
          <w:u w:val="single"/>
        </w:rPr>
        <w:t xml:space="preserve"> </w:t>
      </w:r>
      <w:r w:rsidR="00B26918" w:rsidRPr="000942D3">
        <w:t xml:space="preserve">adresinden </w:t>
      </w:r>
      <w:r w:rsidR="00AE232F">
        <w:t>4</w:t>
      </w:r>
      <w:r w:rsidR="00B26918" w:rsidRPr="000942D3">
        <w:t xml:space="preserve"> Kasım 202</w:t>
      </w:r>
      <w:r w:rsidR="00F56C96" w:rsidRPr="000942D3">
        <w:t>1</w:t>
      </w:r>
      <w:r w:rsidR="00B26918" w:rsidRPr="000942D3">
        <w:t xml:space="preserve"> tarihinde alınmıştır.</w:t>
      </w:r>
      <w:r w:rsidR="00B26918" w:rsidRPr="000942D3">
        <w:rPr>
          <w:b/>
        </w:rPr>
        <w:t xml:space="preserve"> </w:t>
      </w:r>
    </w:p>
    <w:p w14:paraId="10754C8D" w14:textId="2B9FF6F2" w:rsidR="00B26918" w:rsidRPr="000942D3" w:rsidRDefault="00A575AC" w:rsidP="00B40624">
      <w:pPr>
        <w:pStyle w:val="GvdeMetni"/>
        <w:kinsoku w:val="0"/>
        <w:overflowPunct w:val="0"/>
        <w:spacing w:before="105"/>
        <w:ind w:right="-2"/>
        <w:jc w:val="both"/>
        <w:rPr>
          <w:spacing w:val="-2"/>
          <w:w w:val="110"/>
        </w:rPr>
      </w:pPr>
      <w:r w:rsidRPr="000942D3">
        <w:rPr>
          <w:b/>
        </w:rPr>
        <w:t>Şekil</w:t>
      </w:r>
      <w:r w:rsidR="00B26918" w:rsidRPr="000942D3">
        <w:rPr>
          <w:b/>
        </w:rPr>
        <w:t xml:space="preserve"> </w:t>
      </w:r>
      <w:r w:rsidR="00D47C69">
        <w:rPr>
          <w:b/>
        </w:rPr>
        <w:t>1.6</w:t>
      </w:r>
      <w:r w:rsidR="00B26918" w:rsidRPr="000942D3">
        <w:rPr>
          <w:b/>
        </w:rPr>
        <w:t>.</w:t>
      </w:r>
      <w:r w:rsidR="001119CE" w:rsidRPr="000942D3">
        <w:rPr>
          <w:b/>
        </w:rPr>
        <w:t xml:space="preserve"> </w:t>
      </w:r>
      <w:r w:rsidR="00B26918" w:rsidRPr="000942D3">
        <w:rPr>
          <w:b/>
        </w:rPr>
        <w:t xml:space="preserve"> </w:t>
      </w:r>
      <w:hyperlink r:id="rId97" w:history="1">
        <w:r w:rsidR="00F0539B" w:rsidRPr="000942D3">
          <w:rPr>
            <w:spacing w:val="-2"/>
            <w:w w:val="110"/>
            <w:u w:val="single"/>
          </w:rPr>
          <w:t>https://www.sabah.com.tr/egitim/2021/05/15/yunan-alfabesi-nedir-ozellikleri-nelerdir-</w:t>
        </w:r>
      </w:hyperlink>
      <w:r w:rsidR="00F0539B" w:rsidRPr="000942D3">
        <w:rPr>
          <w:spacing w:val="80"/>
          <w:w w:val="110"/>
        </w:rPr>
        <w:t xml:space="preserve"> </w:t>
      </w:r>
      <w:hyperlink r:id="rId98" w:history="1">
        <w:r w:rsidR="00F0539B" w:rsidRPr="000942D3">
          <w:rPr>
            <w:spacing w:val="-2"/>
            <w:w w:val="110"/>
            <w:u w:val="single"/>
          </w:rPr>
          <w:t>yunan-alfabesi-kac-harf-e1</w:t>
        </w:r>
      </w:hyperlink>
      <w:r w:rsidR="00F56C96" w:rsidRPr="000942D3">
        <w:rPr>
          <w:spacing w:val="-2"/>
          <w:w w:val="110"/>
          <w:u w:val="single"/>
        </w:rPr>
        <w:t xml:space="preserve"> </w:t>
      </w:r>
      <w:r w:rsidR="00B26918" w:rsidRPr="000942D3">
        <w:t xml:space="preserve">adresinden </w:t>
      </w:r>
      <w:r w:rsidR="00AE232F">
        <w:t>5</w:t>
      </w:r>
      <w:r w:rsidR="00B26918" w:rsidRPr="000942D3">
        <w:t xml:space="preserve"> Kasım 202</w:t>
      </w:r>
      <w:r w:rsidR="00F56C96" w:rsidRPr="000942D3">
        <w:t>1</w:t>
      </w:r>
      <w:r w:rsidR="00B26918" w:rsidRPr="000942D3">
        <w:t xml:space="preserve"> tarihinde alınmıştır.</w:t>
      </w:r>
      <w:r w:rsidR="00B26918" w:rsidRPr="000942D3">
        <w:rPr>
          <w:b/>
        </w:rPr>
        <w:t xml:space="preserve"> </w:t>
      </w:r>
    </w:p>
    <w:p w14:paraId="1E3B6275" w14:textId="283DD288" w:rsidR="00B26918" w:rsidRPr="000942D3" w:rsidRDefault="00A575AC" w:rsidP="00B40624">
      <w:pPr>
        <w:pStyle w:val="GvdeMetni"/>
        <w:kinsoku w:val="0"/>
        <w:overflowPunct w:val="0"/>
        <w:spacing w:before="124"/>
        <w:ind w:right="-2"/>
        <w:jc w:val="both"/>
        <w:rPr>
          <w:spacing w:val="-2"/>
          <w:w w:val="110"/>
        </w:rPr>
      </w:pPr>
      <w:r w:rsidRPr="000942D3">
        <w:rPr>
          <w:b/>
        </w:rPr>
        <w:t>Şekil</w:t>
      </w:r>
      <w:r w:rsidR="00B26918" w:rsidRPr="000942D3">
        <w:rPr>
          <w:b/>
        </w:rPr>
        <w:t xml:space="preserve"> </w:t>
      </w:r>
      <w:r w:rsidR="00D47C69">
        <w:rPr>
          <w:b/>
        </w:rPr>
        <w:t>1.7</w:t>
      </w:r>
      <w:r w:rsidR="00B26918" w:rsidRPr="000942D3">
        <w:rPr>
          <w:b/>
        </w:rPr>
        <w:t>.</w:t>
      </w:r>
      <w:r w:rsidR="001119CE" w:rsidRPr="000942D3">
        <w:rPr>
          <w:b/>
        </w:rPr>
        <w:t xml:space="preserve">  </w:t>
      </w:r>
      <w:r w:rsidR="00B26918" w:rsidRPr="000942D3">
        <w:rPr>
          <w:b/>
        </w:rPr>
        <w:t xml:space="preserve"> </w:t>
      </w:r>
      <w:hyperlink r:id="rId99" w:history="1">
        <w:r w:rsidR="00F0539B" w:rsidRPr="000942D3">
          <w:rPr>
            <w:rStyle w:val="Kpr"/>
            <w:spacing w:val="-2"/>
            <w:w w:val="110"/>
          </w:rPr>
          <w:t>https://metinakgun.wordpress.com/2015/05/24/bilgisayarlarimizdaki-fontlarin-bilinmeyen-</w:t>
        </w:r>
      </w:hyperlink>
      <w:r w:rsidR="00F0539B" w:rsidRPr="000942D3">
        <w:rPr>
          <w:spacing w:val="-2"/>
          <w:w w:val="110"/>
        </w:rPr>
        <w:t xml:space="preserve"> </w:t>
      </w:r>
      <w:hyperlink r:id="rId100" w:history="1">
        <w:r w:rsidR="00F0539B" w:rsidRPr="000942D3">
          <w:rPr>
            <w:spacing w:val="-2"/>
            <w:w w:val="110"/>
            <w:u w:val="single"/>
          </w:rPr>
          <w:t>oykuleri-3/</w:t>
        </w:r>
      </w:hyperlink>
      <w:r w:rsidR="00F0539B" w:rsidRPr="000942D3">
        <w:rPr>
          <w:spacing w:val="-2"/>
          <w:w w:val="110"/>
          <w:u w:val="single"/>
        </w:rPr>
        <w:t xml:space="preserve"> </w:t>
      </w:r>
      <w:r w:rsidR="00B26918" w:rsidRPr="000942D3">
        <w:t xml:space="preserve">adresinden </w:t>
      </w:r>
      <w:r w:rsidR="00AE232F">
        <w:t>5</w:t>
      </w:r>
      <w:r w:rsidR="00B26918" w:rsidRPr="000942D3">
        <w:t xml:space="preserve"> Kasım 202</w:t>
      </w:r>
      <w:r w:rsidR="00F56C96" w:rsidRPr="000942D3">
        <w:t>1</w:t>
      </w:r>
      <w:r w:rsidR="00B26918" w:rsidRPr="000942D3">
        <w:t xml:space="preserve"> tarihinde alınmıştır.</w:t>
      </w:r>
      <w:r w:rsidR="00B26918" w:rsidRPr="000942D3">
        <w:rPr>
          <w:b/>
        </w:rPr>
        <w:t xml:space="preserve"> </w:t>
      </w:r>
    </w:p>
    <w:p w14:paraId="1E16A283" w14:textId="4F7BB3B0" w:rsidR="00B26918" w:rsidRPr="000942D3" w:rsidRDefault="00A575AC" w:rsidP="00B40624">
      <w:pPr>
        <w:pStyle w:val="AnaMetin"/>
        <w:spacing w:line="240" w:lineRule="auto"/>
        <w:ind w:right="-2"/>
        <w:rPr>
          <w:b/>
        </w:rPr>
      </w:pPr>
      <w:r w:rsidRPr="000942D3">
        <w:rPr>
          <w:b/>
        </w:rPr>
        <w:t xml:space="preserve">Şekil </w:t>
      </w:r>
      <w:r w:rsidR="00D47C69">
        <w:rPr>
          <w:b/>
        </w:rPr>
        <w:t>1.8</w:t>
      </w:r>
      <w:r w:rsidR="00B26918" w:rsidRPr="000942D3">
        <w:rPr>
          <w:b/>
        </w:rPr>
        <w:t xml:space="preserve">. </w:t>
      </w:r>
      <w:hyperlink r:id="rId101" w:history="1">
        <w:r w:rsidR="009A03B8" w:rsidRPr="000942D3">
          <w:rPr>
            <w:w w:val="105"/>
            <w:u w:val="single"/>
          </w:rPr>
          <w:t>https://www.fonttr.com/fontDeta?font=Trajan-</w:t>
        </w:r>
        <w:r w:rsidR="009A03B8" w:rsidRPr="000942D3">
          <w:rPr>
            <w:spacing w:val="-2"/>
            <w:w w:val="110"/>
            <w:u w:val="single"/>
          </w:rPr>
          <w:t>Regular</w:t>
        </w:r>
      </w:hyperlink>
      <w:r w:rsidR="009A03B8" w:rsidRPr="000942D3">
        <w:rPr>
          <w:spacing w:val="-2"/>
          <w:w w:val="110"/>
          <w:u w:val="single"/>
        </w:rPr>
        <w:t xml:space="preserve"> </w:t>
      </w:r>
      <w:r w:rsidR="00B26918" w:rsidRPr="000942D3">
        <w:t xml:space="preserve">adresinden </w:t>
      </w:r>
      <w:r w:rsidR="00AE232F">
        <w:t>6</w:t>
      </w:r>
      <w:r w:rsidR="00B26918" w:rsidRPr="000942D3">
        <w:t xml:space="preserve"> Kasım 202</w:t>
      </w:r>
      <w:r w:rsidR="00F56C96" w:rsidRPr="000942D3">
        <w:t>1</w:t>
      </w:r>
      <w:r w:rsidR="00B26918" w:rsidRPr="000942D3">
        <w:t xml:space="preserve"> tarihinde alınmıştır.</w:t>
      </w:r>
      <w:r w:rsidR="00B26918" w:rsidRPr="000942D3">
        <w:rPr>
          <w:b/>
        </w:rPr>
        <w:t xml:space="preserve"> </w:t>
      </w:r>
    </w:p>
    <w:p w14:paraId="78ED9E6A" w14:textId="13B3BDA2" w:rsidR="00B26918" w:rsidRPr="000942D3" w:rsidRDefault="00A575AC" w:rsidP="00B40624">
      <w:pPr>
        <w:pStyle w:val="GvdeMetni"/>
        <w:kinsoku w:val="0"/>
        <w:overflowPunct w:val="0"/>
        <w:spacing w:before="133"/>
        <w:ind w:right="-2"/>
        <w:jc w:val="both"/>
        <w:rPr>
          <w:spacing w:val="-2"/>
          <w:w w:val="110"/>
        </w:rPr>
      </w:pPr>
      <w:r w:rsidRPr="000942D3">
        <w:rPr>
          <w:b/>
        </w:rPr>
        <w:t>Şekil</w:t>
      </w:r>
      <w:r w:rsidR="00B26918" w:rsidRPr="000942D3">
        <w:rPr>
          <w:b/>
        </w:rPr>
        <w:t xml:space="preserve"> </w:t>
      </w:r>
      <w:r w:rsidR="00D47C69">
        <w:rPr>
          <w:b/>
        </w:rPr>
        <w:t>1.9.</w:t>
      </w:r>
      <w:r w:rsidR="001119CE" w:rsidRPr="000942D3">
        <w:rPr>
          <w:b/>
        </w:rPr>
        <w:t xml:space="preserve">  </w:t>
      </w:r>
      <w:r w:rsidR="00B26918" w:rsidRPr="000942D3">
        <w:rPr>
          <w:b/>
        </w:rPr>
        <w:t xml:space="preserve"> </w:t>
      </w:r>
      <w:hyperlink r:id="rId102" w:history="1">
        <w:r w:rsidR="009A03B8" w:rsidRPr="000942D3">
          <w:rPr>
            <w:spacing w:val="-2"/>
            <w:w w:val="110"/>
            <w:u w:val="single"/>
          </w:rPr>
          <w:t>https://sv.wikipedia.org/wiki/Uncialskrift</w:t>
        </w:r>
      </w:hyperlink>
      <w:r w:rsidR="009A03B8" w:rsidRPr="000942D3">
        <w:rPr>
          <w:spacing w:val="-2"/>
          <w:w w:val="110"/>
          <w:u w:val="single"/>
        </w:rPr>
        <w:t xml:space="preserve"> </w:t>
      </w:r>
      <w:r w:rsidR="00B26918" w:rsidRPr="000942D3">
        <w:t xml:space="preserve">adresinden </w:t>
      </w:r>
      <w:r w:rsidR="00AE232F">
        <w:t>6</w:t>
      </w:r>
      <w:r w:rsidR="00B26918" w:rsidRPr="000942D3">
        <w:t xml:space="preserve"> Kasım 202</w:t>
      </w:r>
      <w:r w:rsidR="00F56C96" w:rsidRPr="000942D3">
        <w:t>1</w:t>
      </w:r>
      <w:r w:rsidR="00B26918" w:rsidRPr="000942D3">
        <w:t xml:space="preserve"> tarihinde alınmıştır.</w:t>
      </w:r>
      <w:r w:rsidR="00B26918" w:rsidRPr="000942D3">
        <w:rPr>
          <w:b/>
        </w:rPr>
        <w:t xml:space="preserve"> </w:t>
      </w:r>
    </w:p>
    <w:p w14:paraId="49583367" w14:textId="20B7516D" w:rsidR="00B26918" w:rsidRPr="001C0578" w:rsidRDefault="00A575AC" w:rsidP="001C0578">
      <w:pPr>
        <w:pStyle w:val="GvdeMetni"/>
        <w:kinsoku w:val="0"/>
        <w:overflowPunct w:val="0"/>
        <w:spacing w:before="136"/>
        <w:ind w:right="-2"/>
        <w:jc w:val="both"/>
        <w:rPr>
          <w:w w:val="110"/>
        </w:rPr>
      </w:pPr>
      <w:r w:rsidRPr="000942D3">
        <w:rPr>
          <w:b/>
        </w:rPr>
        <w:t xml:space="preserve">Şekil </w:t>
      </w:r>
      <w:r w:rsidR="00D47C69">
        <w:rPr>
          <w:b/>
        </w:rPr>
        <w:t>1.10</w:t>
      </w:r>
      <w:r w:rsidR="00B26918" w:rsidRPr="000942D3">
        <w:rPr>
          <w:b/>
        </w:rPr>
        <w:t xml:space="preserve">. </w:t>
      </w:r>
      <w:hyperlink r:id="rId103" w:history="1">
        <w:r w:rsidR="009A03B8" w:rsidRPr="000942D3">
          <w:rPr>
            <w:w w:val="110"/>
            <w:u w:val="single"/>
          </w:rPr>
          <w:t>https://ifiwereasnowman.wordpress.com/tag/half-uncial-</w:t>
        </w:r>
        <w:r w:rsidR="009A03B8" w:rsidRPr="000942D3">
          <w:rPr>
            <w:spacing w:val="-2"/>
            <w:w w:val="110"/>
            <w:u w:val="single"/>
          </w:rPr>
          <w:t>script/</w:t>
        </w:r>
      </w:hyperlink>
      <w:r w:rsidR="001C0578">
        <w:rPr>
          <w:spacing w:val="-2"/>
          <w:w w:val="110"/>
          <w:u w:val="single"/>
        </w:rPr>
        <w:t xml:space="preserve"> </w:t>
      </w:r>
      <w:r w:rsidR="00B26918" w:rsidRPr="000942D3">
        <w:t xml:space="preserve">adresinden </w:t>
      </w:r>
      <w:r w:rsidR="00AE232F">
        <w:t>7</w:t>
      </w:r>
      <w:r w:rsidR="00B26918" w:rsidRPr="000942D3">
        <w:t xml:space="preserve"> Kasım 202</w:t>
      </w:r>
      <w:r w:rsidR="00F56C96" w:rsidRPr="000942D3">
        <w:t>1</w:t>
      </w:r>
      <w:r w:rsidR="00B26918" w:rsidRPr="000942D3">
        <w:t xml:space="preserve"> tarihinde alınmıştır.</w:t>
      </w:r>
      <w:r w:rsidR="00B26918" w:rsidRPr="000942D3">
        <w:rPr>
          <w:b/>
        </w:rPr>
        <w:t xml:space="preserve"> </w:t>
      </w:r>
    </w:p>
    <w:p w14:paraId="33A6BDED" w14:textId="3A76BF86" w:rsidR="00B26918" w:rsidRPr="000942D3" w:rsidRDefault="00A575AC" w:rsidP="00B40624">
      <w:pPr>
        <w:pStyle w:val="GvdeMetni"/>
        <w:kinsoku w:val="0"/>
        <w:overflowPunct w:val="0"/>
        <w:spacing w:before="121"/>
        <w:ind w:right="-2"/>
        <w:jc w:val="both"/>
        <w:rPr>
          <w:spacing w:val="-2"/>
          <w:w w:val="115"/>
        </w:rPr>
      </w:pPr>
      <w:r w:rsidRPr="000942D3">
        <w:rPr>
          <w:b/>
        </w:rPr>
        <w:t>Şekil</w:t>
      </w:r>
      <w:r w:rsidR="00B26918" w:rsidRPr="000942D3">
        <w:rPr>
          <w:b/>
        </w:rPr>
        <w:t xml:space="preserve"> </w:t>
      </w:r>
      <w:r w:rsidR="00D47C69">
        <w:rPr>
          <w:b/>
        </w:rPr>
        <w:t>1.11</w:t>
      </w:r>
      <w:r w:rsidR="00B26918" w:rsidRPr="000942D3">
        <w:rPr>
          <w:b/>
        </w:rPr>
        <w:t xml:space="preserve">. </w:t>
      </w:r>
      <w:bookmarkStart w:id="135" w:name="_Hlk152769796"/>
      <w:r w:rsidR="009A03B8" w:rsidRPr="000942D3">
        <w:rPr>
          <w:spacing w:val="-2"/>
          <w:w w:val="115"/>
          <w:u w:val="single"/>
        </w:rPr>
        <w:fldChar w:fldCharType="begin"/>
      </w:r>
      <w:r w:rsidR="009A03B8" w:rsidRPr="000942D3">
        <w:rPr>
          <w:spacing w:val="-2"/>
          <w:w w:val="115"/>
          <w:u w:val="single"/>
        </w:rPr>
        <w:instrText xml:space="preserve"> HYPERLINK "https://tr.pinterest.com/pin/109141990950410113/" </w:instrText>
      </w:r>
      <w:r w:rsidR="009A03B8" w:rsidRPr="000942D3">
        <w:rPr>
          <w:spacing w:val="-2"/>
          <w:w w:val="115"/>
          <w:u w:val="single"/>
        </w:rPr>
        <w:fldChar w:fldCharType="separate"/>
      </w:r>
      <w:r w:rsidR="009A03B8" w:rsidRPr="000942D3">
        <w:rPr>
          <w:rStyle w:val="Kpr"/>
          <w:spacing w:val="-2"/>
          <w:w w:val="115"/>
        </w:rPr>
        <w:t>https://tr.pinterest.com/pin/109141990950410113/</w:t>
      </w:r>
      <w:r w:rsidR="009A03B8" w:rsidRPr="000942D3">
        <w:rPr>
          <w:spacing w:val="-2"/>
          <w:w w:val="115"/>
          <w:u w:val="single"/>
        </w:rPr>
        <w:fldChar w:fldCharType="end"/>
      </w:r>
      <w:bookmarkEnd w:id="135"/>
      <w:r w:rsidR="009A03B8" w:rsidRPr="000942D3">
        <w:rPr>
          <w:spacing w:val="-2"/>
          <w:w w:val="115"/>
          <w:u w:val="single"/>
        </w:rPr>
        <w:t xml:space="preserve"> </w:t>
      </w:r>
      <w:r w:rsidR="00B26918" w:rsidRPr="000942D3">
        <w:t xml:space="preserve">adresinden </w:t>
      </w:r>
      <w:r w:rsidR="00AE232F">
        <w:t>7</w:t>
      </w:r>
      <w:r w:rsidR="00B26918" w:rsidRPr="000942D3">
        <w:t xml:space="preserve"> Kasım 202</w:t>
      </w:r>
      <w:r w:rsidR="00F56C96" w:rsidRPr="000942D3">
        <w:t>1</w:t>
      </w:r>
      <w:r w:rsidR="00B26918" w:rsidRPr="000942D3">
        <w:t xml:space="preserve"> tarihinde alınmıştır.</w:t>
      </w:r>
      <w:r w:rsidR="00B26918" w:rsidRPr="000942D3">
        <w:rPr>
          <w:b/>
        </w:rPr>
        <w:t xml:space="preserve"> </w:t>
      </w:r>
    </w:p>
    <w:p w14:paraId="62EB9A6D" w14:textId="699C502A" w:rsidR="00B26918" w:rsidRPr="000942D3" w:rsidRDefault="00A575AC" w:rsidP="00B40624">
      <w:pPr>
        <w:pStyle w:val="GvdeMetni"/>
        <w:kinsoku w:val="0"/>
        <w:overflowPunct w:val="0"/>
        <w:spacing w:before="134"/>
        <w:ind w:right="-2"/>
        <w:jc w:val="both"/>
        <w:rPr>
          <w:spacing w:val="-2"/>
          <w:w w:val="110"/>
        </w:rPr>
      </w:pPr>
      <w:r w:rsidRPr="000942D3">
        <w:rPr>
          <w:b/>
        </w:rPr>
        <w:t>Şekil</w:t>
      </w:r>
      <w:r w:rsidR="00B26918" w:rsidRPr="000942D3">
        <w:rPr>
          <w:b/>
        </w:rPr>
        <w:t xml:space="preserve"> </w:t>
      </w:r>
      <w:r w:rsidR="009A03B8" w:rsidRPr="000942D3">
        <w:rPr>
          <w:b/>
        </w:rPr>
        <w:t>1</w:t>
      </w:r>
      <w:r w:rsidR="00D47C69">
        <w:rPr>
          <w:b/>
        </w:rPr>
        <w:t>.12</w:t>
      </w:r>
      <w:r w:rsidR="00B26918" w:rsidRPr="000942D3">
        <w:rPr>
          <w:b/>
        </w:rPr>
        <w:t>.</w:t>
      </w:r>
      <w:r w:rsidR="001119CE" w:rsidRPr="000942D3">
        <w:rPr>
          <w:b/>
        </w:rPr>
        <w:t xml:space="preserve"> </w:t>
      </w:r>
      <w:r w:rsidR="00B26918" w:rsidRPr="000942D3">
        <w:rPr>
          <w:b/>
        </w:rPr>
        <w:t xml:space="preserve"> </w:t>
      </w:r>
      <w:hyperlink r:id="rId104" w:history="1">
        <w:r w:rsidR="009A03B8" w:rsidRPr="000942D3">
          <w:rPr>
            <w:rStyle w:val="Kpr"/>
            <w:spacing w:val="-2"/>
            <w:w w:val="110"/>
          </w:rPr>
          <w:t>https://travelerscoffee.ru/id/pumpkin/kak-nazyvaetsya-goticheskii shrift-istoriya-</w:t>
        </w:r>
      </w:hyperlink>
      <w:r w:rsidR="009A03B8" w:rsidRPr="000942D3">
        <w:rPr>
          <w:spacing w:val="-2"/>
          <w:w w:val="110"/>
        </w:rPr>
        <w:t xml:space="preserve"> </w:t>
      </w:r>
      <w:hyperlink r:id="rId105" w:history="1">
        <w:r w:rsidR="009A03B8" w:rsidRPr="000942D3">
          <w:rPr>
            <w:spacing w:val="-2"/>
            <w:w w:val="110"/>
            <w:u w:val="single"/>
          </w:rPr>
          <w:t>goticheskih-shriftov/</w:t>
        </w:r>
      </w:hyperlink>
      <w:r w:rsidR="009A03B8" w:rsidRPr="000942D3">
        <w:rPr>
          <w:spacing w:val="-2"/>
          <w:w w:val="110"/>
          <w:u w:val="single"/>
        </w:rPr>
        <w:t xml:space="preserve"> </w:t>
      </w:r>
      <w:r w:rsidR="00B26918" w:rsidRPr="000942D3">
        <w:t xml:space="preserve">adresinden </w:t>
      </w:r>
      <w:r w:rsidR="00AE232F">
        <w:t>8</w:t>
      </w:r>
      <w:r w:rsidR="00B26918" w:rsidRPr="000942D3">
        <w:t xml:space="preserve"> Kasım 202</w:t>
      </w:r>
      <w:r w:rsidR="00F56C96" w:rsidRPr="000942D3">
        <w:t>1</w:t>
      </w:r>
      <w:r w:rsidR="00B26918" w:rsidRPr="000942D3">
        <w:t xml:space="preserve"> tarihinde alınmıştır.</w:t>
      </w:r>
      <w:r w:rsidR="00B26918" w:rsidRPr="000942D3">
        <w:rPr>
          <w:b/>
        </w:rPr>
        <w:t xml:space="preserve"> </w:t>
      </w:r>
    </w:p>
    <w:p w14:paraId="6A06D065" w14:textId="4C8443C9" w:rsidR="00B26918" w:rsidRPr="000942D3" w:rsidRDefault="00A575AC" w:rsidP="00B40624">
      <w:pPr>
        <w:pStyle w:val="AnaMetin"/>
        <w:spacing w:line="240" w:lineRule="auto"/>
        <w:ind w:right="-2"/>
        <w:rPr>
          <w:b/>
        </w:rPr>
      </w:pPr>
      <w:r w:rsidRPr="000942D3">
        <w:rPr>
          <w:b/>
        </w:rPr>
        <w:t>Şekil</w:t>
      </w:r>
      <w:r w:rsidR="009A03B8" w:rsidRPr="000942D3">
        <w:rPr>
          <w:b/>
        </w:rPr>
        <w:t>1</w:t>
      </w:r>
      <w:r w:rsidR="00D47C69">
        <w:rPr>
          <w:b/>
        </w:rPr>
        <w:t>.13</w:t>
      </w:r>
      <w:r w:rsidR="00B26918" w:rsidRPr="000942D3">
        <w:rPr>
          <w:b/>
        </w:rPr>
        <w:t>.</w:t>
      </w:r>
      <w:r w:rsidR="009A03B8" w:rsidRPr="000942D3">
        <w:rPr>
          <w:b/>
        </w:rPr>
        <w:t xml:space="preserve"> </w:t>
      </w:r>
      <w:hyperlink r:id="rId106" w:anchor="prettyPhoto[image1]/0/" w:history="1">
        <w:r w:rsidR="009A03B8" w:rsidRPr="000942D3">
          <w:rPr>
            <w:rStyle w:val="Kpr"/>
            <w:spacing w:val="-2"/>
            <w:w w:val="110"/>
          </w:rPr>
          <w:t>https://www.pablopicasso.org/still-life-with-chair-caning.jsp#prettyPhoto[image1]/0/</w:t>
        </w:r>
      </w:hyperlink>
      <w:r w:rsidR="009A03B8" w:rsidRPr="000942D3">
        <w:rPr>
          <w:spacing w:val="-2"/>
          <w:w w:val="110"/>
          <w:u w:val="single"/>
        </w:rPr>
        <w:t xml:space="preserve"> </w:t>
      </w:r>
      <w:r w:rsidR="00B26918" w:rsidRPr="000942D3">
        <w:t xml:space="preserve">adresinden </w:t>
      </w:r>
      <w:r w:rsidR="00AE232F">
        <w:t>2</w:t>
      </w:r>
      <w:r w:rsidR="00B26918" w:rsidRPr="000942D3">
        <w:t xml:space="preserve"> </w:t>
      </w:r>
      <w:r w:rsidR="00F56C96" w:rsidRPr="000942D3">
        <w:t>Aralık</w:t>
      </w:r>
      <w:r w:rsidR="00B26918" w:rsidRPr="000942D3">
        <w:t xml:space="preserve"> 2020 tarihinde alınmıştır.</w:t>
      </w:r>
      <w:r w:rsidR="00B26918" w:rsidRPr="000942D3">
        <w:rPr>
          <w:b/>
        </w:rPr>
        <w:t xml:space="preserve"> </w:t>
      </w:r>
    </w:p>
    <w:p w14:paraId="0CCC0381" w14:textId="1322A2FE" w:rsidR="00B26918" w:rsidRPr="000942D3" w:rsidRDefault="00A575AC" w:rsidP="00B40624">
      <w:pPr>
        <w:pStyle w:val="GvdeMetni"/>
        <w:kinsoku w:val="0"/>
        <w:overflowPunct w:val="0"/>
        <w:spacing w:before="136"/>
        <w:ind w:right="-2"/>
        <w:jc w:val="both"/>
        <w:rPr>
          <w:spacing w:val="-2"/>
          <w:w w:val="110"/>
        </w:rPr>
      </w:pPr>
      <w:r w:rsidRPr="000942D3">
        <w:rPr>
          <w:b/>
        </w:rPr>
        <w:t xml:space="preserve">Şekil </w:t>
      </w:r>
      <w:r w:rsidR="00D47C69">
        <w:rPr>
          <w:b/>
        </w:rPr>
        <w:t>2.1.</w:t>
      </w:r>
      <w:r w:rsidR="001119CE" w:rsidRPr="000942D3">
        <w:rPr>
          <w:b/>
        </w:rPr>
        <w:t xml:space="preserve">    </w:t>
      </w:r>
      <w:hyperlink r:id="rId107" w:history="1">
        <w:r w:rsidR="001119CE" w:rsidRPr="000942D3">
          <w:rPr>
            <w:rStyle w:val="Kpr"/>
            <w:spacing w:val="-2"/>
            <w:w w:val="110"/>
          </w:rPr>
          <w:t>https://www.e-skop.com/skopbulten/kaleydoskop-ozgur-sozcukler/3433</w:t>
        </w:r>
      </w:hyperlink>
      <w:r w:rsidR="009A03B8" w:rsidRPr="000942D3">
        <w:rPr>
          <w:spacing w:val="-2"/>
          <w:w w:val="110"/>
          <w:u w:val="single"/>
        </w:rPr>
        <w:t xml:space="preserve"> </w:t>
      </w:r>
      <w:r w:rsidR="00B26918" w:rsidRPr="000942D3">
        <w:t xml:space="preserve">adresinden </w:t>
      </w:r>
      <w:r w:rsidR="00AE232F">
        <w:t>2</w:t>
      </w:r>
      <w:r w:rsidR="00B26918" w:rsidRPr="000942D3">
        <w:t xml:space="preserve"> </w:t>
      </w:r>
      <w:r w:rsidR="009A03B8" w:rsidRPr="000942D3">
        <w:t>Aralık</w:t>
      </w:r>
      <w:r w:rsidR="00B26918" w:rsidRPr="000942D3">
        <w:t xml:space="preserve"> 202</w:t>
      </w:r>
      <w:r w:rsidR="00F56C96" w:rsidRPr="000942D3">
        <w:t>1</w:t>
      </w:r>
      <w:r w:rsidR="00B26918" w:rsidRPr="000942D3">
        <w:t xml:space="preserve"> tarihinde alınmıştır.</w:t>
      </w:r>
      <w:r w:rsidR="00B26918" w:rsidRPr="000942D3">
        <w:rPr>
          <w:b/>
        </w:rPr>
        <w:t xml:space="preserve"> </w:t>
      </w:r>
    </w:p>
    <w:p w14:paraId="6300DD5B" w14:textId="79B9B30B" w:rsidR="00B26918" w:rsidRPr="000942D3" w:rsidRDefault="00A575AC" w:rsidP="00B40624">
      <w:pPr>
        <w:pStyle w:val="AnaMetin"/>
        <w:spacing w:line="240" w:lineRule="auto"/>
        <w:ind w:right="-2"/>
        <w:rPr>
          <w:b/>
        </w:rPr>
      </w:pPr>
      <w:r w:rsidRPr="000942D3">
        <w:rPr>
          <w:b/>
        </w:rPr>
        <w:t xml:space="preserve">Şekil </w:t>
      </w:r>
      <w:r w:rsidR="00D47C69">
        <w:rPr>
          <w:b/>
        </w:rPr>
        <w:t>2.2</w:t>
      </w:r>
      <w:r w:rsidR="00B26918" w:rsidRPr="000942D3">
        <w:rPr>
          <w:b/>
        </w:rPr>
        <w:t xml:space="preserve">. </w:t>
      </w:r>
      <w:hyperlink r:id="rId108" w:history="1">
        <w:r w:rsidR="009A03B8" w:rsidRPr="000942D3">
          <w:rPr>
            <w:spacing w:val="-2"/>
            <w:w w:val="110"/>
            <w:u w:val="single"/>
          </w:rPr>
          <w:t>https://www.e-skop.com/skopbulten/kaleydoskop-ozgur-sozcukler/3433</w:t>
        </w:r>
      </w:hyperlink>
      <w:r w:rsidR="009A03B8" w:rsidRPr="000942D3">
        <w:rPr>
          <w:spacing w:val="-2"/>
          <w:w w:val="110"/>
          <w:u w:val="single"/>
        </w:rPr>
        <w:t xml:space="preserve"> </w:t>
      </w:r>
      <w:r w:rsidR="009A03B8" w:rsidRPr="000942D3">
        <w:t xml:space="preserve">adresinden </w:t>
      </w:r>
      <w:r w:rsidR="00AE232F">
        <w:t>3</w:t>
      </w:r>
      <w:r w:rsidR="009A03B8" w:rsidRPr="000942D3">
        <w:t xml:space="preserve"> Aralık 202</w:t>
      </w:r>
      <w:r w:rsidR="00F56C96" w:rsidRPr="000942D3">
        <w:t>1</w:t>
      </w:r>
      <w:r w:rsidR="009A03B8" w:rsidRPr="000942D3">
        <w:t xml:space="preserve"> tarihinde alınmıştır.</w:t>
      </w:r>
    </w:p>
    <w:p w14:paraId="0A914D11" w14:textId="51E0333A" w:rsidR="00B26918" w:rsidRPr="000942D3" w:rsidRDefault="00A575AC" w:rsidP="00B40624">
      <w:pPr>
        <w:pStyle w:val="AnaMetin"/>
        <w:spacing w:line="240" w:lineRule="auto"/>
        <w:ind w:right="-2"/>
        <w:rPr>
          <w:b/>
        </w:rPr>
      </w:pPr>
      <w:r w:rsidRPr="000942D3">
        <w:rPr>
          <w:b/>
        </w:rPr>
        <w:t>Şekil</w:t>
      </w:r>
      <w:r w:rsidR="00B26918" w:rsidRPr="000942D3">
        <w:rPr>
          <w:b/>
        </w:rPr>
        <w:t xml:space="preserve"> </w:t>
      </w:r>
      <w:r w:rsidR="00D47C69">
        <w:rPr>
          <w:b/>
        </w:rPr>
        <w:t>2.</w:t>
      </w:r>
      <w:r w:rsidR="008C04B1">
        <w:rPr>
          <w:b/>
        </w:rPr>
        <w:t>3</w:t>
      </w:r>
      <w:r w:rsidR="00B26918" w:rsidRPr="000942D3">
        <w:rPr>
          <w:b/>
        </w:rPr>
        <w:t xml:space="preserve">. </w:t>
      </w:r>
      <w:hyperlink r:id="rId109" w:history="1">
        <w:r w:rsidR="00F56C96" w:rsidRPr="000942D3">
          <w:rPr>
            <w:spacing w:val="-2"/>
            <w:w w:val="110"/>
            <w:u w:val="single"/>
          </w:rPr>
          <w:t>https://www.e-skop.com/skopbulten/kaleydoskop-ozgur-sozcukler/3433</w:t>
        </w:r>
      </w:hyperlink>
      <w:r w:rsidR="00F56C96" w:rsidRPr="000942D3">
        <w:rPr>
          <w:spacing w:val="-2"/>
          <w:w w:val="110"/>
          <w:u w:val="single"/>
        </w:rPr>
        <w:t xml:space="preserve"> </w:t>
      </w:r>
      <w:r w:rsidR="00F56C96" w:rsidRPr="000942D3">
        <w:t xml:space="preserve">adresinden </w:t>
      </w:r>
      <w:r w:rsidR="00AE232F">
        <w:t>3</w:t>
      </w:r>
      <w:r w:rsidR="00F56C96" w:rsidRPr="000942D3">
        <w:t xml:space="preserve"> Aralık 2021 tarihinde alınmıştır.</w:t>
      </w:r>
    </w:p>
    <w:p w14:paraId="19F13E09" w14:textId="005EC71F" w:rsidR="00B26918" w:rsidRPr="000942D3" w:rsidRDefault="00A575AC" w:rsidP="00B40624">
      <w:pPr>
        <w:pStyle w:val="AnaMetin"/>
        <w:spacing w:line="240" w:lineRule="auto"/>
        <w:ind w:right="-2"/>
        <w:rPr>
          <w:b/>
        </w:rPr>
      </w:pPr>
      <w:r w:rsidRPr="000942D3">
        <w:rPr>
          <w:b/>
        </w:rPr>
        <w:t xml:space="preserve">Şekil </w:t>
      </w:r>
      <w:r w:rsidR="00D47C69">
        <w:rPr>
          <w:b/>
        </w:rPr>
        <w:t>2.</w:t>
      </w:r>
      <w:r w:rsidR="008C04B1">
        <w:rPr>
          <w:b/>
        </w:rPr>
        <w:t>4</w:t>
      </w:r>
      <w:r w:rsidR="00B26918" w:rsidRPr="000942D3">
        <w:rPr>
          <w:b/>
        </w:rPr>
        <w:t xml:space="preserve">. </w:t>
      </w:r>
      <w:hyperlink r:id="rId110" w:history="1">
        <w:r w:rsidR="00F56C96" w:rsidRPr="000942D3">
          <w:rPr>
            <w:spacing w:val="-2"/>
            <w:w w:val="110"/>
            <w:u w:val="single"/>
          </w:rPr>
          <w:t>http://www.leblebitozu.com/dadaizm-sanatcilari-ve-eserleri/</w:t>
        </w:r>
      </w:hyperlink>
      <w:r w:rsidR="00F56C96" w:rsidRPr="000942D3">
        <w:rPr>
          <w:spacing w:val="-2"/>
          <w:w w:val="110"/>
        </w:rPr>
        <w:t xml:space="preserve"> </w:t>
      </w:r>
      <w:r w:rsidR="00B26918" w:rsidRPr="000942D3">
        <w:t xml:space="preserve">adresinden </w:t>
      </w:r>
      <w:r w:rsidR="00AE232F">
        <w:t>4</w:t>
      </w:r>
      <w:r w:rsidR="00B26918" w:rsidRPr="000942D3">
        <w:t xml:space="preserve"> </w:t>
      </w:r>
      <w:r w:rsidR="00F56C96" w:rsidRPr="000942D3">
        <w:t>Aralık</w:t>
      </w:r>
      <w:r w:rsidR="00B26918" w:rsidRPr="000942D3">
        <w:t xml:space="preserve"> 202</w:t>
      </w:r>
      <w:r w:rsidR="00F56C96" w:rsidRPr="000942D3">
        <w:t>1</w:t>
      </w:r>
      <w:r w:rsidR="00B26918" w:rsidRPr="000942D3">
        <w:t xml:space="preserve"> tarihinde alınmıştır.</w:t>
      </w:r>
      <w:r w:rsidR="00B26918" w:rsidRPr="000942D3">
        <w:rPr>
          <w:b/>
        </w:rPr>
        <w:t xml:space="preserve"> </w:t>
      </w:r>
    </w:p>
    <w:p w14:paraId="2EA64297" w14:textId="550BDFA4" w:rsidR="001119CE" w:rsidRPr="00B40624" w:rsidRDefault="00A575AC" w:rsidP="00B40624">
      <w:pPr>
        <w:pStyle w:val="GvdeMetni"/>
        <w:kinsoku w:val="0"/>
        <w:overflowPunct w:val="0"/>
        <w:spacing w:before="136"/>
        <w:jc w:val="both"/>
        <w:rPr>
          <w:spacing w:val="-2"/>
        </w:rPr>
      </w:pPr>
      <w:r w:rsidRPr="000942D3">
        <w:rPr>
          <w:b/>
        </w:rPr>
        <w:t>Şekil</w:t>
      </w:r>
      <w:r w:rsidR="00B26918" w:rsidRPr="000942D3">
        <w:rPr>
          <w:b/>
        </w:rPr>
        <w:t xml:space="preserve"> 2</w:t>
      </w:r>
      <w:r w:rsidR="00D47C69">
        <w:rPr>
          <w:b/>
        </w:rPr>
        <w:t>.</w:t>
      </w:r>
      <w:r w:rsidR="008C04B1">
        <w:rPr>
          <w:b/>
        </w:rPr>
        <w:t>5</w:t>
      </w:r>
      <w:r w:rsidR="00B26918" w:rsidRPr="000942D3">
        <w:rPr>
          <w:b/>
        </w:rPr>
        <w:t xml:space="preserve">. </w:t>
      </w:r>
      <w:hyperlink r:id="rId111" w:history="1">
        <w:r w:rsidR="00F56C96" w:rsidRPr="000942D3">
          <w:rPr>
            <w:u w:val="single"/>
          </w:rPr>
          <w:t>http://www.leblebitozu.com/konstruktivizm-akimi-nedir-sanatcilari-</w:t>
        </w:r>
        <w:r w:rsidR="00F56C96" w:rsidRPr="000942D3">
          <w:rPr>
            <w:spacing w:val="-2"/>
            <w:u w:val="single"/>
          </w:rPr>
          <w:t>kimlerdir/</w:t>
        </w:r>
        <w:r w:rsidR="00F56C96" w:rsidRPr="000942D3">
          <w:rPr>
            <w:spacing w:val="-2"/>
          </w:rPr>
          <w:t>,</w:t>
        </w:r>
      </w:hyperlink>
      <w:r w:rsidR="00B26918" w:rsidRPr="000942D3">
        <w:t xml:space="preserve">adresinden </w:t>
      </w:r>
      <w:r w:rsidR="007B5992">
        <w:t>3</w:t>
      </w:r>
      <w:r w:rsidR="00B26918" w:rsidRPr="000942D3">
        <w:t xml:space="preserve"> </w:t>
      </w:r>
      <w:r w:rsidR="00F56C96" w:rsidRPr="000942D3">
        <w:t>Ocak</w:t>
      </w:r>
      <w:r w:rsidR="00B26918" w:rsidRPr="000942D3">
        <w:t xml:space="preserve"> 202</w:t>
      </w:r>
      <w:r w:rsidR="00F56C96" w:rsidRPr="000942D3">
        <w:t>2</w:t>
      </w:r>
      <w:r w:rsidR="00B26918" w:rsidRPr="000942D3">
        <w:t xml:space="preserve"> tarihinde alınmıştır.</w:t>
      </w:r>
      <w:r w:rsidR="00B26918" w:rsidRPr="000942D3">
        <w:rPr>
          <w:b/>
        </w:rPr>
        <w:t xml:space="preserve"> </w:t>
      </w:r>
    </w:p>
    <w:p w14:paraId="575C2B13" w14:textId="4DF5FE4A" w:rsidR="00B26918" w:rsidRPr="000942D3" w:rsidRDefault="00A575AC" w:rsidP="00B40624">
      <w:pPr>
        <w:pStyle w:val="GvdeMetni"/>
        <w:kinsoku w:val="0"/>
        <w:overflowPunct w:val="0"/>
        <w:spacing w:before="136"/>
        <w:ind w:right="-2"/>
        <w:jc w:val="both"/>
        <w:rPr>
          <w:spacing w:val="-2"/>
        </w:rPr>
      </w:pPr>
      <w:r w:rsidRPr="000942D3">
        <w:rPr>
          <w:b/>
        </w:rPr>
        <w:t>Şekil</w:t>
      </w:r>
      <w:r w:rsidR="00D47C69">
        <w:rPr>
          <w:b/>
        </w:rPr>
        <w:t>2.</w:t>
      </w:r>
      <w:r w:rsidR="008C04B1">
        <w:rPr>
          <w:b/>
        </w:rPr>
        <w:t>6</w:t>
      </w:r>
      <w:r w:rsidR="00D47C69">
        <w:rPr>
          <w:b/>
        </w:rPr>
        <w:t>.</w:t>
      </w:r>
      <w:r w:rsidR="00F56C96" w:rsidRPr="000942D3">
        <w:rPr>
          <w:spacing w:val="-2"/>
          <w:w w:val="105"/>
          <w:u w:val="single"/>
        </w:rPr>
        <w:t>http://www.setscience.com/manage/uploads/ISASWINTER</w:t>
      </w:r>
      <w:hyperlink r:id="rId112" w:history="1">
        <w:r w:rsidR="00F56C96" w:rsidRPr="000942D3">
          <w:rPr>
            <w:spacing w:val="-2"/>
            <w:u w:val="single"/>
          </w:rPr>
          <w:t>2019(APD)_00 5/SETSCI_ISASWINTER2019(APD)_0085_0017.pdf</w:t>
        </w:r>
      </w:hyperlink>
      <w:r w:rsidR="00F56C96" w:rsidRPr="000942D3">
        <w:rPr>
          <w:spacing w:val="-2"/>
          <w:u w:val="single"/>
        </w:rPr>
        <w:t xml:space="preserve"> </w:t>
      </w:r>
      <w:r w:rsidR="00B26918" w:rsidRPr="000942D3">
        <w:t xml:space="preserve">adresinden </w:t>
      </w:r>
      <w:r w:rsidR="00AE232F">
        <w:t>6</w:t>
      </w:r>
      <w:r w:rsidR="00B26918" w:rsidRPr="000942D3">
        <w:t xml:space="preserve"> </w:t>
      </w:r>
      <w:r w:rsidR="00F56C96" w:rsidRPr="000942D3">
        <w:t>Ocak</w:t>
      </w:r>
      <w:r w:rsidR="00B26918" w:rsidRPr="000942D3">
        <w:t xml:space="preserve"> 202</w:t>
      </w:r>
      <w:r w:rsidR="00F56C96" w:rsidRPr="000942D3">
        <w:t xml:space="preserve">2 </w:t>
      </w:r>
      <w:r w:rsidR="00B26918" w:rsidRPr="000942D3">
        <w:t>tarihinde alınmıştır.</w:t>
      </w:r>
      <w:r w:rsidR="00B26918" w:rsidRPr="000942D3">
        <w:rPr>
          <w:b/>
        </w:rPr>
        <w:t xml:space="preserve"> </w:t>
      </w:r>
    </w:p>
    <w:p w14:paraId="58C3A2B5" w14:textId="57612F24" w:rsidR="00B26918" w:rsidRPr="000942D3" w:rsidRDefault="00A575AC" w:rsidP="00B40624">
      <w:pPr>
        <w:pStyle w:val="AnaMetin"/>
        <w:spacing w:line="240" w:lineRule="auto"/>
        <w:ind w:right="-2"/>
        <w:rPr>
          <w:b/>
        </w:rPr>
      </w:pPr>
      <w:r w:rsidRPr="000942D3">
        <w:rPr>
          <w:b/>
        </w:rPr>
        <w:t>Şekil</w:t>
      </w:r>
      <w:r w:rsidR="00B26918" w:rsidRPr="000942D3">
        <w:rPr>
          <w:b/>
        </w:rPr>
        <w:t xml:space="preserve"> 2</w:t>
      </w:r>
      <w:r w:rsidR="00D47C69">
        <w:rPr>
          <w:b/>
        </w:rPr>
        <w:t>.</w:t>
      </w:r>
      <w:r w:rsidR="008C04B1">
        <w:rPr>
          <w:b/>
        </w:rPr>
        <w:t>7</w:t>
      </w:r>
      <w:r w:rsidR="00F56C96" w:rsidRPr="000942D3">
        <w:rPr>
          <w:b/>
        </w:rPr>
        <w:t>.</w:t>
      </w:r>
      <w:r w:rsidR="001119CE" w:rsidRPr="000942D3">
        <w:rPr>
          <w:b/>
        </w:rPr>
        <w:t xml:space="preserve">  </w:t>
      </w:r>
      <w:hyperlink r:id="rId113" w:history="1">
        <w:r w:rsidR="001119CE" w:rsidRPr="000942D3">
          <w:rPr>
            <w:rStyle w:val="Kpr"/>
            <w:spacing w:val="-2"/>
            <w:w w:val="110"/>
          </w:rPr>
          <w:t>https://www.utopiapia.com/detay/112/de-stijl-sanat-akimi</w:t>
        </w:r>
      </w:hyperlink>
      <w:r w:rsidR="00F56C96" w:rsidRPr="000942D3">
        <w:rPr>
          <w:spacing w:val="-2"/>
          <w:w w:val="110"/>
          <w:u w:val="single"/>
        </w:rPr>
        <w:t xml:space="preserve"> </w:t>
      </w:r>
      <w:r w:rsidR="00B26918" w:rsidRPr="000942D3">
        <w:t xml:space="preserve">adresinden </w:t>
      </w:r>
      <w:r w:rsidR="00AE232F">
        <w:t>1</w:t>
      </w:r>
      <w:r w:rsidR="00F56C96" w:rsidRPr="000942D3">
        <w:t xml:space="preserve"> Mart </w:t>
      </w:r>
      <w:r w:rsidR="00B26918" w:rsidRPr="000942D3">
        <w:t>202</w:t>
      </w:r>
      <w:r w:rsidR="00CF3E35" w:rsidRPr="000942D3">
        <w:t>2</w:t>
      </w:r>
      <w:r w:rsidR="00B26918" w:rsidRPr="000942D3">
        <w:t xml:space="preserve"> tarihinde alınmıştır.</w:t>
      </w:r>
      <w:r w:rsidR="00B26918" w:rsidRPr="000942D3">
        <w:rPr>
          <w:b/>
        </w:rPr>
        <w:t xml:space="preserve"> </w:t>
      </w:r>
    </w:p>
    <w:p w14:paraId="4C5A6698" w14:textId="50C28324" w:rsidR="00B26918" w:rsidRPr="000942D3" w:rsidRDefault="00A575AC" w:rsidP="00B40624">
      <w:pPr>
        <w:pStyle w:val="AnaMetin"/>
        <w:spacing w:line="240" w:lineRule="auto"/>
        <w:ind w:right="-2"/>
        <w:rPr>
          <w:b/>
        </w:rPr>
      </w:pPr>
      <w:r w:rsidRPr="000942D3">
        <w:rPr>
          <w:b/>
        </w:rPr>
        <w:t>Şekil</w:t>
      </w:r>
      <w:r w:rsidR="00B26918" w:rsidRPr="000942D3">
        <w:rPr>
          <w:b/>
        </w:rPr>
        <w:t xml:space="preserve"> 2</w:t>
      </w:r>
      <w:r w:rsidR="00D47C69">
        <w:rPr>
          <w:b/>
        </w:rPr>
        <w:t>.</w:t>
      </w:r>
      <w:r w:rsidR="008C04B1">
        <w:rPr>
          <w:b/>
        </w:rPr>
        <w:t>6</w:t>
      </w:r>
      <w:r w:rsidR="00B26918" w:rsidRPr="000942D3">
        <w:rPr>
          <w:b/>
        </w:rPr>
        <w:t xml:space="preserve">. </w:t>
      </w:r>
      <w:hyperlink r:id="rId114" w:history="1">
        <w:r w:rsidR="00CF3E35" w:rsidRPr="000942D3">
          <w:rPr>
            <w:spacing w:val="-2"/>
            <w:w w:val="110"/>
            <w:u w:val="single"/>
          </w:rPr>
          <w:t>https://zaidadi.wordpress.com/2011/03/09/de-stijl-in-general/</w:t>
        </w:r>
      </w:hyperlink>
      <w:r w:rsidR="00CF3E35" w:rsidRPr="000942D3">
        <w:rPr>
          <w:spacing w:val="-2"/>
          <w:w w:val="110"/>
          <w:u w:val="single"/>
        </w:rPr>
        <w:t xml:space="preserve"> </w:t>
      </w:r>
      <w:r w:rsidR="00B26918" w:rsidRPr="000942D3">
        <w:t xml:space="preserve">adresinden </w:t>
      </w:r>
      <w:r w:rsidR="00AE232F">
        <w:t>4</w:t>
      </w:r>
      <w:r w:rsidR="00B26918" w:rsidRPr="000942D3">
        <w:t xml:space="preserve"> </w:t>
      </w:r>
      <w:r w:rsidR="00CF3E35" w:rsidRPr="000942D3">
        <w:t>Nisan</w:t>
      </w:r>
      <w:r w:rsidR="00B26918" w:rsidRPr="000942D3">
        <w:t xml:space="preserve"> 202</w:t>
      </w:r>
      <w:r w:rsidR="00F56C96" w:rsidRPr="000942D3">
        <w:t>2</w:t>
      </w:r>
      <w:r w:rsidR="00B26918" w:rsidRPr="000942D3">
        <w:t xml:space="preserve"> tarihinde alınmıştır.</w:t>
      </w:r>
      <w:r w:rsidR="00B26918" w:rsidRPr="000942D3">
        <w:rPr>
          <w:b/>
        </w:rPr>
        <w:t xml:space="preserve"> </w:t>
      </w:r>
    </w:p>
    <w:p w14:paraId="66596FC5" w14:textId="512DD53E" w:rsidR="00B26918" w:rsidRPr="000942D3" w:rsidRDefault="00A575AC" w:rsidP="00B40624">
      <w:pPr>
        <w:pStyle w:val="GvdeMetni"/>
        <w:kinsoku w:val="0"/>
        <w:overflowPunct w:val="0"/>
        <w:spacing w:before="134"/>
        <w:ind w:right="-2"/>
        <w:jc w:val="both"/>
        <w:rPr>
          <w:sz w:val="24"/>
          <w:szCs w:val="24"/>
        </w:rPr>
      </w:pPr>
      <w:r w:rsidRPr="000942D3">
        <w:rPr>
          <w:b/>
        </w:rPr>
        <w:t>Şekil</w:t>
      </w:r>
      <w:r w:rsidR="00B26918" w:rsidRPr="000942D3">
        <w:rPr>
          <w:b/>
        </w:rPr>
        <w:t xml:space="preserve"> 2</w:t>
      </w:r>
      <w:r w:rsidR="00D47C69">
        <w:rPr>
          <w:b/>
        </w:rPr>
        <w:t>.</w:t>
      </w:r>
      <w:r w:rsidR="008C04B1">
        <w:rPr>
          <w:b/>
        </w:rPr>
        <w:t>9</w:t>
      </w:r>
      <w:r w:rsidR="00B26918" w:rsidRPr="000942D3">
        <w:rPr>
          <w:b/>
        </w:rPr>
        <w:t>.</w:t>
      </w:r>
      <w:r w:rsidR="001119CE" w:rsidRPr="000942D3">
        <w:rPr>
          <w:b/>
        </w:rPr>
        <w:t xml:space="preserve"> </w:t>
      </w:r>
      <w:r w:rsidR="00B26918" w:rsidRPr="000942D3">
        <w:rPr>
          <w:b/>
        </w:rPr>
        <w:t xml:space="preserve"> </w:t>
      </w:r>
      <w:bookmarkStart w:id="136" w:name="_Hlk152771151"/>
      <w:r w:rsidR="00CF3E35" w:rsidRPr="000942D3">
        <w:fldChar w:fldCharType="begin"/>
      </w:r>
      <w:r w:rsidR="00CF3E35" w:rsidRPr="000942D3">
        <w:instrText xml:space="preserve"> HYPERLINK "https://tr.pinterest.com/pin/376050637630940491/" </w:instrText>
      </w:r>
      <w:r w:rsidR="00CF3E35" w:rsidRPr="000942D3">
        <w:fldChar w:fldCharType="separate"/>
      </w:r>
      <w:r w:rsidR="00CF3E35" w:rsidRPr="000942D3">
        <w:rPr>
          <w:spacing w:val="-2"/>
          <w:w w:val="115"/>
          <w:u w:val="single"/>
        </w:rPr>
        <w:t>https://tr.pinterest.com/pin/376050637630940491/</w:t>
      </w:r>
      <w:r w:rsidR="00CF3E35" w:rsidRPr="000942D3">
        <w:rPr>
          <w:spacing w:val="-2"/>
          <w:w w:val="115"/>
          <w:u w:val="single"/>
        </w:rPr>
        <w:fldChar w:fldCharType="end"/>
      </w:r>
      <w:bookmarkEnd w:id="136"/>
      <w:r w:rsidR="00CF3E35" w:rsidRPr="000942D3">
        <w:rPr>
          <w:spacing w:val="-2"/>
          <w:w w:val="115"/>
          <w:u w:val="single"/>
        </w:rPr>
        <w:t xml:space="preserve"> </w:t>
      </w:r>
      <w:r w:rsidR="00B26918" w:rsidRPr="000942D3">
        <w:t xml:space="preserve">adresinden </w:t>
      </w:r>
      <w:r w:rsidR="00AE232F">
        <w:t>5</w:t>
      </w:r>
      <w:r w:rsidR="00B26918" w:rsidRPr="000942D3">
        <w:t xml:space="preserve"> </w:t>
      </w:r>
      <w:r w:rsidR="00CF3E35" w:rsidRPr="000942D3">
        <w:t>Nisan</w:t>
      </w:r>
      <w:r w:rsidR="00B26918" w:rsidRPr="000942D3">
        <w:t>202</w:t>
      </w:r>
      <w:r w:rsidR="00F56C96" w:rsidRPr="000942D3">
        <w:t>2</w:t>
      </w:r>
      <w:r w:rsidR="00B26918" w:rsidRPr="000942D3">
        <w:t xml:space="preserve"> tarihinde alınmıştır.</w:t>
      </w:r>
      <w:r w:rsidR="00B26918" w:rsidRPr="000942D3">
        <w:rPr>
          <w:b/>
        </w:rPr>
        <w:t xml:space="preserve"> </w:t>
      </w:r>
    </w:p>
    <w:p w14:paraId="7B4C5252" w14:textId="3A9B485F" w:rsidR="00B26918" w:rsidRPr="000942D3" w:rsidRDefault="00A575AC" w:rsidP="00B40624">
      <w:pPr>
        <w:pStyle w:val="AnaMetin"/>
        <w:spacing w:line="240" w:lineRule="auto"/>
        <w:ind w:right="-2"/>
      </w:pPr>
      <w:r w:rsidRPr="000942D3">
        <w:rPr>
          <w:b/>
        </w:rPr>
        <w:lastRenderedPageBreak/>
        <w:t xml:space="preserve">Şekil </w:t>
      </w:r>
      <w:r w:rsidR="00B26918" w:rsidRPr="000942D3">
        <w:rPr>
          <w:b/>
        </w:rPr>
        <w:t>2</w:t>
      </w:r>
      <w:r w:rsidR="00D47C69">
        <w:rPr>
          <w:b/>
        </w:rPr>
        <w:t>.1</w:t>
      </w:r>
      <w:r w:rsidR="008C04B1">
        <w:rPr>
          <w:b/>
        </w:rPr>
        <w:t>0</w:t>
      </w:r>
      <w:r w:rsidR="00B26918" w:rsidRPr="000942D3">
        <w:rPr>
          <w:b/>
        </w:rPr>
        <w:t>.</w:t>
      </w:r>
      <w:r w:rsidR="001119CE" w:rsidRPr="000942D3">
        <w:rPr>
          <w:b/>
        </w:rPr>
        <w:t xml:space="preserve">   </w:t>
      </w:r>
      <w:r w:rsidR="00B26918" w:rsidRPr="000942D3">
        <w:rPr>
          <w:b/>
        </w:rPr>
        <w:t xml:space="preserve"> </w:t>
      </w:r>
      <w:hyperlink r:id="rId115" w:history="1">
        <w:r w:rsidR="00CF3E35" w:rsidRPr="000942D3">
          <w:rPr>
            <w:spacing w:val="-2"/>
            <w:w w:val="110"/>
            <w:u w:val="single"/>
          </w:rPr>
          <w:t>https://www.dezeen.com/2018/11/06/herbert-bayer-bauhaus-100-typography-universal-</w:t>
        </w:r>
      </w:hyperlink>
      <w:r w:rsidR="00CF3E35" w:rsidRPr="000942D3">
        <w:rPr>
          <w:spacing w:val="80"/>
          <w:w w:val="115"/>
        </w:rPr>
        <w:t xml:space="preserve"> </w:t>
      </w:r>
      <w:hyperlink r:id="rId116" w:history="1">
        <w:r w:rsidR="00CF3E35" w:rsidRPr="000942D3">
          <w:rPr>
            <w:spacing w:val="-2"/>
            <w:w w:val="115"/>
            <w:u w:val="single"/>
          </w:rPr>
          <w:t>typeface-font/</w:t>
        </w:r>
      </w:hyperlink>
      <w:r w:rsidR="00B26918" w:rsidRPr="000942D3">
        <w:t xml:space="preserve">adresinden </w:t>
      </w:r>
      <w:r w:rsidR="00AE232F">
        <w:t>8</w:t>
      </w:r>
      <w:r w:rsidR="00B26918" w:rsidRPr="000942D3">
        <w:t xml:space="preserve"> </w:t>
      </w:r>
      <w:r w:rsidR="00F56C96" w:rsidRPr="000942D3">
        <w:t>Nisan</w:t>
      </w:r>
      <w:r w:rsidR="00B26918" w:rsidRPr="000942D3">
        <w:t xml:space="preserve"> 202</w:t>
      </w:r>
      <w:r w:rsidR="00F56C96" w:rsidRPr="000942D3">
        <w:t>2</w:t>
      </w:r>
      <w:r w:rsidR="00B26918" w:rsidRPr="000942D3">
        <w:t xml:space="preserve"> tarihinde alınmıştır.</w:t>
      </w:r>
    </w:p>
    <w:p w14:paraId="276957B6" w14:textId="3305398E" w:rsidR="00B26918" w:rsidRPr="000942D3" w:rsidRDefault="00A575AC" w:rsidP="00B40624">
      <w:pPr>
        <w:pStyle w:val="GvdeMetni"/>
        <w:kinsoku w:val="0"/>
        <w:overflowPunct w:val="0"/>
        <w:spacing w:before="1"/>
        <w:ind w:right="-2"/>
        <w:jc w:val="both"/>
        <w:rPr>
          <w:spacing w:val="-2"/>
          <w:w w:val="110"/>
        </w:rPr>
      </w:pPr>
      <w:r w:rsidRPr="000942D3">
        <w:rPr>
          <w:b/>
        </w:rPr>
        <w:t xml:space="preserve">Şekil </w:t>
      </w:r>
      <w:r w:rsidR="00B26918" w:rsidRPr="000942D3">
        <w:rPr>
          <w:b/>
        </w:rPr>
        <w:t>2</w:t>
      </w:r>
      <w:r w:rsidR="00D47C69">
        <w:rPr>
          <w:b/>
        </w:rPr>
        <w:t>.1</w:t>
      </w:r>
      <w:r w:rsidR="008C04B1">
        <w:rPr>
          <w:b/>
        </w:rPr>
        <w:t>1</w:t>
      </w:r>
      <w:r w:rsidR="00B26918" w:rsidRPr="000942D3">
        <w:rPr>
          <w:b/>
        </w:rPr>
        <w:t>.</w:t>
      </w:r>
      <w:r w:rsidR="001119CE" w:rsidRPr="000942D3">
        <w:rPr>
          <w:b/>
        </w:rPr>
        <w:t xml:space="preserve">    </w:t>
      </w:r>
      <w:r w:rsidR="00B26918" w:rsidRPr="000942D3">
        <w:rPr>
          <w:b/>
        </w:rPr>
        <w:t xml:space="preserve"> </w:t>
      </w:r>
      <w:hyperlink r:id="rId117" w:history="1">
        <w:r w:rsidR="00CF3E35" w:rsidRPr="000942D3">
          <w:rPr>
            <w:spacing w:val="-2"/>
            <w:w w:val="110"/>
            <w:u w:val="single"/>
          </w:rPr>
          <w:t>https://www.theartpostblog.com/en/filippo-tommaso-marinetti-leader-of-futurism/</w:t>
        </w:r>
      </w:hyperlink>
      <w:r w:rsidR="00CF3E35" w:rsidRPr="000942D3">
        <w:rPr>
          <w:spacing w:val="-2"/>
          <w:w w:val="110"/>
          <w:u w:val="single"/>
        </w:rPr>
        <w:t xml:space="preserve"> </w:t>
      </w:r>
      <w:r w:rsidR="00B26918" w:rsidRPr="000942D3">
        <w:t xml:space="preserve">adresinden </w:t>
      </w:r>
      <w:r w:rsidR="00AE232F">
        <w:t>16</w:t>
      </w:r>
      <w:r w:rsidR="00B26918" w:rsidRPr="000942D3">
        <w:t xml:space="preserve"> </w:t>
      </w:r>
      <w:r w:rsidR="00F56C96" w:rsidRPr="000942D3">
        <w:t>Nisan</w:t>
      </w:r>
      <w:r w:rsidR="00B26918" w:rsidRPr="000942D3">
        <w:t xml:space="preserve"> 202</w:t>
      </w:r>
      <w:r w:rsidR="00F56C96" w:rsidRPr="000942D3">
        <w:t>2</w:t>
      </w:r>
      <w:r w:rsidR="00B26918" w:rsidRPr="000942D3">
        <w:t xml:space="preserve"> tarihinde alınmıştır.</w:t>
      </w:r>
    </w:p>
    <w:p w14:paraId="0F964894" w14:textId="27642172" w:rsidR="00B26918" w:rsidRPr="000942D3" w:rsidRDefault="00A575AC" w:rsidP="00B40624">
      <w:pPr>
        <w:pStyle w:val="AnaMetin"/>
        <w:spacing w:line="240" w:lineRule="auto"/>
        <w:ind w:right="-2"/>
      </w:pPr>
      <w:r w:rsidRPr="000942D3">
        <w:rPr>
          <w:b/>
        </w:rPr>
        <w:t>Şekil</w:t>
      </w:r>
      <w:r w:rsidR="00B26918" w:rsidRPr="000942D3">
        <w:rPr>
          <w:b/>
        </w:rPr>
        <w:t xml:space="preserve"> 2</w:t>
      </w:r>
      <w:r w:rsidR="00D47C69">
        <w:rPr>
          <w:b/>
        </w:rPr>
        <w:t>.1</w:t>
      </w:r>
      <w:r w:rsidR="008C04B1">
        <w:rPr>
          <w:b/>
        </w:rPr>
        <w:t>2</w:t>
      </w:r>
      <w:r w:rsidR="00B26918" w:rsidRPr="000942D3">
        <w:rPr>
          <w:b/>
        </w:rPr>
        <w:t xml:space="preserve">. </w:t>
      </w:r>
      <w:hyperlink r:id="rId118" w:history="1">
        <w:r w:rsidR="00CF3E35" w:rsidRPr="000942D3">
          <w:rPr>
            <w:spacing w:val="-2"/>
            <w:w w:val="110"/>
            <w:u w:val="single"/>
          </w:rPr>
          <w:t>https://tr.pinterest.com/pin/169166529731140755/</w:t>
        </w:r>
      </w:hyperlink>
      <w:r w:rsidR="00B26918" w:rsidRPr="000942D3">
        <w:t xml:space="preserve">adresinden </w:t>
      </w:r>
      <w:r w:rsidR="00AE232F">
        <w:t>18</w:t>
      </w:r>
      <w:r w:rsidR="00B26918" w:rsidRPr="000942D3">
        <w:t xml:space="preserve"> </w:t>
      </w:r>
      <w:r w:rsidR="00CF3E35" w:rsidRPr="000942D3">
        <w:t>Nisan</w:t>
      </w:r>
      <w:r w:rsidR="00B26918" w:rsidRPr="000942D3">
        <w:t xml:space="preserve"> 202</w:t>
      </w:r>
      <w:r w:rsidR="00F56C96" w:rsidRPr="000942D3">
        <w:t>2</w:t>
      </w:r>
      <w:r w:rsidR="00B26918" w:rsidRPr="000942D3">
        <w:t xml:space="preserve"> tarihinde alınmıştır.</w:t>
      </w:r>
    </w:p>
    <w:p w14:paraId="7E2D1070" w14:textId="33BC6C08" w:rsidR="00392D12" w:rsidRPr="000942D3" w:rsidRDefault="00A575AC" w:rsidP="00B40624">
      <w:pPr>
        <w:pStyle w:val="GvdeMetni"/>
        <w:kinsoku w:val="0"/>
        <w:overflowPunct w:val="0"/>
        <w:spacing w:before="105"/>
        <w:ind w:right="-2"/>
        <w:jc w:val="both"/>
        <w:rPr>
          <w:spacing w:val="-2"/>
          <w:w w:val="105"/>
        </w:rPr>
      </w:pPr>
      <w:r w:rsidRPr="000942D3">
        <w:rPr>
          <w:b/>
        </w:rPr>
        <w:t>Şekil</w:t>
      </w:r>
      <w:r w:rsidR="00B26918" w:rsidRPr="000942D3">
        <w:rPr>
          <w:b/>
        </w:rPr>
        <w:t xml:space="preserve"> </w:t>
      </w:r>
      <w:r w:rsidR="00D47C69">
        <w:rPr>
          <w:b/>
        </w:rPr>
        <w:t>2.1</w:t>
      </w:r>
      <w:r w:rsidR="008C04B1">
        <w:rPr>
          <w:b/>
        </w:rPr>
        <w:t>3</w:t>
      </w:r>
      <w:r w:rsidR="00B26918" w:rsidRPr="000942D3">
        <w:rPr>
          <w:b/>
        </w:rPr>
        <w:t xml:space="preserve">. </w:t>
      </w:r>
      <w:hyperlink r:id="rId119" w:history="1">
        <w:r w:rsidR="00392D12" w:rsidRPr="000942D3">
          <w:rPr>
            <w:rStyle w:val="Kpr"/>
            <w:spacing w:val="-2"/>
            <w:w w:val="105"/>
          </w:rPr>
          <w:t>https://en.wikipedia.org/wiki/Beat_the_Whites_with_the_Red_Wedge</w:t>
        </w:r>
      </w:hyperlink>
    </w:p>
    <w:p w14:paraId="6F2C5938" w14:textId="5B047DFB" w:rsidR="00B26918" w:rsidRPr="000942D3" w:rsidRDefault="00B26918" w:rsidP="00B40624">
      <w:pPr>
        <w:pStyle w:val="AnaMetin"/>
        <w:spacing w:line="240" w:lineRule="auto"/>
        <w:ind w:right="-2"/>
      </w:pPr>
      <w:r w:rsidRPr="000942D3">
        <w:t xml:space="preserve">adresinden </w:t>
      </w:r>
      <w:r w:rsidR="00AE232F">
        <w:t>2</w:t>
      </w:r>
      <w:r w:rsidRPr="000942D3">
        <w:t xml:space="preserve"> </w:t>
      </w:r>
      <w:r w:rsidR="00CF3E35" w:rsidRPr="000942D3">
        <w:t>Mayıs</w:t>
      </w:r>
      <w:r w:rsidRPr="000942D3">
        <w:t xml:space="preserve"> 202</w:t>
      </w:r>
      <w:r w:rsidR="00F56C96" w:rsidRPr="000942D3">
        <w:t>2</w:t>
      </w:r>
      <w:r w:rsidRPr="000942D3">
        <w:t xml:space="preserve"> tarihinde alınmıştır.</w:t>
      </w:r>
    </w:p>
    <w:p w14:paraId="7B8EE048" w14:textId="6FB077DC" w:rsidR="00B26918" w:rsidRPr="000942D3" w:rsidRDefault="00A575AC" w:rsidP="00B40624">
      <w:pPr>
        <w:pStyle w:val="GvdeMetni"/>
        <w:kinsoku w:val="0"/>
        <w:overflowPunct w:val="0"/>
        <w:spacing w:before="134"/>
        <w:ind w:right="-2"/>
        <w:jc w:val="both"/>
        <w:rPr>
          <w:spacing w:val="-2"/>
          <w:w w:val="115"/>
        </w:rPr>
      </w:pPr>
      <w:r w:rsidRPr="000942D3">
        <w:rPr>
          <w:b/>
        </w:rPr>
        <w:t>Şekil</w:t>
      </w:r>
      <w:r w:rsidR="00B26918" w:rsidRPr="000942D3">
        <w:rPr>
          <w:b/>
        </w:rPr>
        <w:t xml:space="preserve"> </w:t>
      </w:r>
      <w:r w:rsidR="00D47C69">
        <w:rPr>
          <w:b/>
        </w:rPr>
        <w:t>2.1</w:t>
      </w:r>
      <w:r w:rsidR="008C04B1">
        <w:rPr>
          <w:b/>
        </w:rPr>
        <w:t>4</w:t>
      </w:r>
      <w:r w:rsidR="00B26918" w:rsidRPr="000942D3">
        <w:rPr>
          <w:b/>
        </w:rPr>
        <w:t xml:space="preserve">. </w:t>
      </w:r>
      <w:hyperlink r:id="rId120" w:history="1">
        <w:r w:rsidR="00392D12" w:rsidRPr="000942D3">
          <w:rPr>
            <w:spacing w:val="-2"/>
            <w:w w:val="115"/>
            <w:u w:val="single"/>
          </w:rPr>
          <w:t>https://tr.pinterest.com/pin/4644405855902277/</w:t>
        </w:r>
      </w:hyperlink>
      <w:r w:rsidR="00392D12" w:rsidRPr="000942D3">
        <w:rPr>
          <w:spacing w:val="-2"/>
          <w:w w:val="115"/>
          <w:u w:val="single"/>
        </w:rPr>
        <w:t xml:space="preserve"> </w:t>
      </w:r>
      <w:r w:rsidR="00B26918" w:rsidRPr="000942D3">
        <w:t xml:space="preserve">adresinden </w:t>
      </w:r>
      <w:r w:rsidR="007B5992">
        <w:t>5</w:t>
      </w:r>
      <w:r w:rsidR="00B26918" w:rsidRPr="000942D3">
        <w:t xml:space="preserve"> </w:t>
      </w:r>
      <w:r w:rsidR="00CF3E35" w:rsidRPr="000942D3">
        <w:t>Mayıs</w:t>
      </w:r>
      <w:r w:rsidR="00B26918" w:rsidRPr="000942D3">
        <w:t xml:space="preserve"> 202</w:t>
      </w:r>
      <w:r w:rsidR="00CF3E35" w:rsidRPr="000942D3">
        <w:t>2</w:t>
      </w:r>
      <w:r w:rsidR="00B26918" w:rsidRPr="000942D3">
        <w:t xml:space="preserve"> tarihinde alınmıştır.</w:t>
      </w:r>
    </w:p>
    <w:p w14:paraId="333F1827" w14:textId="104AC0F5" w:rsidR="00B26918" w:rsidRPr="000942D3" w:rsidRDefault="00A575AC" w:rsidP="00B40624">
      <w:pPr>
        <w:pStyle w:val="GvdeMetni"/>
        <w:kinsoku w:val="0"/>
        <w:overflowPunct w:val="0"/>
        <w:spacing w:before="105"/>
        <w:ind w:right="-2"/>
        <w:jc w:val="both"/>
        <w:rPr>
          <w:w w:val="105"/>
        </w:rPr>
      </w:pPr>
      <w:r w:rsidRPr="000942D3">
        <w:rPr>
          <w:b/>
        </w:rPr>
        <w:t>Şekil</w:t>
      </w:r>
      <w:r w:rsidR="00B26918" w:rsidRPr="000942D3">
        <w:rPr>
          <w:b/>
        </w:rPr>
        <w:t xml:space="preserve"> </w:t>
      </w:r>
      <w:r w:rsidR="00D47C69">
        <w:rPr>
          <w:b/>
        </w:rPr>
        <w:t>2.1</w:t>
      </w:r>
      <w:r w:rsidR="008C04B1">
        <w:rPr>
          <w:b/>
        </w:rPr>
        <w:t>5</w:t>
      </w:r>
      <w:r w:rsidR="00B26918" w:rsidRPr="000942D3">
        <w:rPr>
          <w:b/>
        </w:rPr>
        <w:t xml:space="preserve">. </w:t>
      </w:r>
      <w:hyperlink r:id="rId121" w:history="1">
        <w:r w:rsidR="00392D12" w:rsidRPr="000942D3">
          <w:rPr>
            <w:w w:val="105"/>
            <w:u w:val="single"/>
          </w:rPr>
          <w:t>https://it.ffonts.net/Theo-Van-</w:t>
        </w:r>
        <w:r w:rsidR="00392D12" w:rsidRPr="000942D3">
          <w:rPr>
            <w:spacing w:val="-2"/>
            <w:w w:val="105"/>
            <w:u w:val="single"/>
          </w:rPr>
          <w:t>Doesburg.font</w:t>
        </w:r>
      </w:hyperlink>
      <w:r w:rsidR="00392D12" w:rsidRPr="000942D3">
        <w:rPr>
          <w:spacing w:val="-2"/>
          <w:w w:val="105"/>
          <w:u w:val="single"/>
        </w:rPr>
        <w:t xml:space="preserve"> </w:t>
      </w:r>
      <w:r w:rsidR="00B26918" w:rsidRPr="000942D3">
        <w:t xml:space="preserve">adresinden </w:t>
      </w:r>
      <w:r w:rsidR="007B5992">
        <w:t>5</w:t>
      </w:r>
      <w:r w:rsidR="00B26918" w:rsidRPr="000942D3">
        <w:t xml:space="preserve"> </w:t>
      </w:r>
      <w:r w:rsidR="00CF3E35" w:rsidRPr="000942D3">
        <w:t>Mayıs</w:t>
      </w:r>
      <w:r w:rsidR="00B26918" w:rsidRPr="000942D3">
        <w:t xml:space="preserve"> 202</w:t>
      </w:r>
      <w:r w:rsidR="00CF3E35" w:rsidRPr="000942D3">
        <w:t>2</w:t>
      </w:r>
      <w:r w:rsidR="00B26918" w:rsidRPr="000942D3">
        <w:t xml:space="preserve"> tarihinde alınmıştır.</w:t>
      </w:r>
    </w:p>
    <w:p w14:paraId="168E5C86" w14:textId="2489D3E2" w:rsidR="00B26918" w:rsidRPr="000942D3" w:rsidRDefault="00A575AC" w:rsidP="00B40624">
      <w:pPr>
        <w:pStyle w:val="GvdeMetni"/>
        <w:kinsoku w:val="0"/>
        <w:overflowPunct w:val="0"/>
        <w:spacing w:before="134"/>
        <w:ind w:right="-2"/>
        <w:jc w:val="both"/>
      </w:pPr>
      <w:r w:rsidRPr="000942D3">
        <w:rPr>
          <w:b/>
        </w:rPr>
        <w:t>Şekil</w:t>
      </w:r>
      <w:r w:rsidR="00B26918" w:rsidRPr="000942D3">
        <w:rPr>
          <w:b/>
        </w:rPr>
        <w:t xml:space="preserve"> </w:t>
      </w:r>
      <w:r w:rsidR="00D47C69">
        <w:rPr>
          <w:b/>
        </w:rPr>
        <w:t>2.1</w:t>
      </w:r>
      <w:r w:rsidR="008C04B1">
        <w:rPr>
          <w:b/>
        </w:rPr>
        <w:t>6</w:t>
      </w:r>
      <w:r w:rsidR="00B26918" w:rsidRPr="000942D3">
        <w:rPr>
          <w:b/>
        </w:rPr>
        <w:t>.</w:t>
      </w:r>
      <w:r w:rsidR="000F3491">
        <w:rPr>
          <w:b/>
        </w:rPr>
        <w:t xml:space="preserve"> </w:t>
      </w:r>
      <w:hyperlink r:id="rId122" w:history="1">
        <w:r w:rsidR="000F3491" w:rsidRPr="004314F7">
          <w:rPr>
            <w:rStyle w:val="Kpr"/>
          </w:rPr>
          <w:t>https://www.gzt.com/arkitekt/hollandada-ortaya-cikan-sanat-akimi-de-stijl-</w:t>
        </w:r>
        <w:r w:rsidR="000F3491" w:rsidRPr="004314F7">
          <w:rPr>
            <w:rStyle w:val="Kpr"/>
            <w:spacing w:val="-2"/>
          </w:rPr>
          <w:t>3548206</w:t>
        </w:r>
      </w:hyperlink>
      <w:r w:rsidR="00392D12" w:rsidRPr="000942D3">
        <w:rPr>
          <w:spacing w:val="-2"/>
          <w:u w:val="single"/>
        </w:rPr>
        <w:t xml:space="preserve"> </w:t>
      </w:r>
      <w:r w:rsidR="00B26918" w:rsidRPr="000942D3">
        <w:t xml:space="preserve">adresinden </w:t>
      </w:r>
      <w:r w:rsidR="00AE232F">
        <w:t>5</w:t>
      </w:r>
      <w:r w:rsidR="00B26918" w:rsidRPr="000942D3">
        <w:t xml:space="preserve"> </w:t>
      </w:r>
      <w:r w:rsidR="00CF3E35" w:rsidRPr="000942D3">
        <w:t>Haziran</w:t>
      </w:r>
      <w:r w:rsidR="00B26918" w:rsidRPr="000942D3">
        <w:t xml:space="preserve"> 202</w:t>
      </w:r>
      <w:r w:rsidR="00CF3E35" w:rsidRPr="000942D3">
        <w:t>2</w:t>
      </w:r>
      <w:r w:rsidR="00B26918" w:rsidRPr="000942D3">
        <w:t xml:space="preserve"> tarihinde alınmıştır.</w:t>
      </w:r>
    </w:p>
    <w:p w14:paraId="6E8037AD" w14:textId="6CB2A827" w:rsidR="00B26918" w:rsidRPr="000942D3" w:rsidRDefault="00A575AC" w:rsidP="00B40624">
      <w:pPr>
        <w:pStyle w:val="GvdeMetni"/>
        <w:kinsoku w:val="0"/>
        <w:overflowPunct w:val="0"/>
        <w:spacing w:before="134"/>
        <w:ind w:right="-2"/>
        <w:jc w:val="both"/>
        <w:rPr>
          <w:spacing w:val="-2"/>
          <w:w w:val="115"/>
        </w:rPr>
      </w:pPr>
      <w:r w:rsidRPr="000942D3">
        <w:rPr>
          <w:b/>
        </w:rPr>
        <w:t>Şekil</w:t>
      </w:r>
      <w:r w:rsidR="00B26918" w:rsidRPr="000942D3">
        <w:rPr>
          <w:b/>
        </w:rPr>
        <w:t xml:space="preserve"> </w:t>
      </w:r>
      <w:r w:rsidR="008E1470">
        <w:rPr>
          <w:b/>
        </w:rPr>
        <w:t>2.1</w:t>
      </w:r>
      <w:r w:rsidR="008C04B1">
        <w:rPr>
          <w:b/>
        </w:rPr>
        <w:t>7</w:t>
      </w:r>
      <w:r w:rsidR="00B26918" w:rsidRPr="000942D3">
        <w:rPr>
          <w:b/>
        </w:rPr>
        <w:t xml:space="preserve">. </w:t>
      </w:r>
      <w:hyperlink r:id="rId123" w:history="1">
        <w:r w:rsidR="00392D12" w:rsidRPr="000942D3">
          <w:rPr>
            <w:spacing w:val="-2"/>
            <w:w w:val="115"/>
            <w:u w:val="single"/>
          </w:rPr>
          <w:t>https://archive.org/details/lfatype0120</w:t>
        </w:r>
      </w:hyperlink>
      <w:r w:rsidR="00392D12" w:rsidRPr="000942D3">
        <w:rPr>
          <w:spacing w:val="-2"/>
          <w:w w:val="115"/>
          <w:u w:val="single"/>
        </w:rPr>
        <w:t xml:space="preserve"> </w:t>
      </w:r>
      <w:r w:rsidR="00B26918" w:rsidRPr="000942D3">
        <w:t xml:space="preserve">adresinden </w:t>
      </w:r>
      <w:r w:rsidR="00AE232F">
        <w:t>7</w:t>
      </w:r>
      <w:r w:rsidR="00B26918" w:rsidRPr="000942D3">
        <w:t xml:space="preserve"> </w:t>
      </w:r>
      <w:r w:rsidR="00CF3E35" w:rsidRPr="000942D3">
        <w:t>Haziran</w:t>
      </w:r>
      <w:r w:rsidR="00B26918" w:rsidRPr="000942D3">
        <w:t xml:space="preserve"> 202</w:t>
      </w:r>
      <w:r w:rsidR="00CF3E35" w:rsidRPr="000942D3">
        <w:t>2</w:t>
      </w:r>
      <w:r w:rsidR="00B26918" w:rsidRPr="000942D3">
        <w:t xml:space="preserve"> tarihinde alınmıştır.</w:t>
      </w:r>
    </w:p>
    <w:p w14:paraId="47E4CE20" w14:textId="4EA288C0" w:rsidR="00B26918" w:rsidRPr="000942D3" w:rsidRDefault="00A575AC" w:rsidP="00B40624">
      <w:pPr>
        <w:pStyle w:val="AnaMetin"/>
        <w:spacing w:line="240" w:lineRule="auto"/>
        <w:ind w:right="-2"/>
      </w:pPr>
      <w:r w:rsidRPr="000942D3">
        <w:rPr>
          <w:b/>
        </w:rPr>
        <w:t>Şekil</w:t>
      </w:r>
      <w:r w:rsidR="00B26918" w:rsidRPr="000942D3">
        <w:rPr>
          <w:b/>
        </w:rPr>
        <w:t xml:space="preserve"> </w:t>
      </w:r>
      <w:r w:rsidR="008E1470">
        <w:rPr>
          <w:b/>
        </w:rPr>
        <w:t>2.1</w:t>
      </w:r>
      <w:r w:rsidR="008C04B1">
        <w:rPr>
          <w:b/>
        </w:rPr>
        <w:t>8</w:t>
      </w:r>
      <w:r w:rsidR="00B26918" w:rsidRPr="000942D3">
        <w:rPr>
          <w:b/>
        </w:rPr>
        <w:t xml:space="preserve">. </w:t>
      </w:r>
      <w:hyperlink r:id="rId124" w:history="1">
        <w:r w:rsidR="00392D12" w:rsidRPr="000942D3">
          <w:rPr>
            <w:spacing w:val="-2"/>
            <w:w w:val="110"/>
            <w:u w:val="single"/>
          </w:rPr>
          <w:t>https://taylordonato.com/helveticacasestudy/</w:t>
        </w:r>
      </w:hyperlink>
      <w:r w:rsidR="00392D12" w:rsidRPr="000942D3">
        <w:rPr>
          <w:spacing w:val="-2"/>
          <w:w w:val="110"/>
          <w:u w:val="single"/>
        </w:rPr>
        <w:t xml:space="preserve"> </w:t>
      </w:r>
      <w:r w:rsidR="00B26918" w:rsidRPr="000942D3">
        <w:t xml:space="preserve">adresinden </w:t>
      </w:r>
      <w:r w:rsidR="00AE232F">
        <w:t>12</w:t>
      </w:r>
      <w:r w:rsidR="00B26918" w:rsidRPr="000942D3">
        <w:t xml:space="preserve"> </w:t>
      </w:r>
      <w:r w:rsidR="00CF3E35" w:rsidRPr="000942D3">
        <w:t>Haziran</w:t>
      </w:r>
      <w:r w:rsidR="00B26918" w:rsidRPr="000942D3">
        <w:t xml:space="preserve"> 202</w:t>
      </w:r>
      <w:r w:rsidR="00CF3E35" w:rsidRPr="000942D3">
        <w:t>2</w:t>
      </w:r>
      <w:r w:rsidR="00B26918" w:rsidRPr="000942D3">
        <w:t xml:space="preserve"> tarihinde alınmıştır.</w:t>
      </w:r>
    </w:p>
    <w:p w14:paraId="2FC47938" w14:textId="257AD129" w:rsidR="00B26918" w:rsidRPr="000942D3" w:rsidRDefault="00A575AC" w:rsidP="00B40624">
      <w:pPr>
        <w:pStyle w:val="GvdeMetni"/>
        <w:kinsoku w:val="0"/>
        <w:overflowPunct w:val="0"/>
        <w:spacing w:before="224"/>
        <w:ind w:right="-2"/>
        <w:jc w:val="both"/>
        <w:rPr>
          <w:spacing w:val="-2"/>
          <w:w w:val="110"/>
        </w:rPr>
      </w:pPr>
      <w:r w:rsidRPr="000942D3">
        <w:rPr>
          <w:b/>
        </w:rPr>
        <w:t>Şekil</w:t>
      </w:r>
      <w:r w:rsidR="00B26918" w:rsidRPr="000942D3">
        <w:rPr>
          <w:b/>
        </w:rPr>
        <w:t xml:space="preserve"> </w:t>
      </w:r>
      <w:r w:rsidR="008C04B1">
        <w:rPr>
          <w:b/>
        </w:rPr>
        <w:t>2.19</w:t>
      </w:r>
      <w:r w:rsidR="00B26918" w:rsidRPr="000942D3">
        <w:rPr>
          <w:b/>
        </w:rPr>
        <w:t xml:space="preserve">. </w:t>
      </w:r>
      <w:hyperlink r:id="rId125" w:history="1">
        <w:r w:rsidR="00392D12" w:rsidRPr="000942D3">
          <w:rPr>
            <w:spacing w:val="-2"/>
            <w:w w:val="110"/>
            <w:u w:val="single"/>
          </w:rPr>
          <w:t>https://en.wikipedia.org/wiki/You_Are_Not_Yourself</w:t>
        </w:r>
      </w:hyperlink>
      <w:r w:rsidR="00392D12" w:rsidRPr="000942D3">
        <w:rPr>
          <w:spacing w:val="-2"/>
          <w:w w:val="110"/>
        </w:rPr>
        <w:t xml:space="preserve">  </w:t>
      </w:r>
      <w:r w:rsidR="00B26918" w:rsidRPr="000942D3">
        <w:t xml:space="preserve">adresinden </w:t>
      </w:r>
      <w:r w:rsidR="00AE232F">
        <w:t>13</w:t>
      </w:r>
      <w:r w:rsidR="00B26918" w:rsidRPr="000942D3">
        <w:t xml:space="preserve"> </w:t>
      </w:r>
      <w:r w:rsidR="00CF3E35" w:rsidRPr="000942D3">
        <w:t>Haziran</w:t>
      </w:r>
      <w:r w:rsidR="00B26918" w:rsidRPr="000942D3">
        <w:t xml:space="preserve"> 202</w:t>
      </w:r>
      <w:r w:rsidR="00CF3E35" w:rsidRPr="000942D3">
        <w:t>2</w:t>
      </w:r>
      <w:r w:rsidR="00B26918" w:rsidRPr="000942D3">
        <w:t xml:space="preserve"> tarihinde alınmıştır.</w:t>
      </w:r>
    </w:p>
    <w:p w14:paraId="6AC8EF96" w14:textId="10C6E51B" w:rsidR="00B26918" w:rsidRPr="000942D3" w:rsidRDefault="00A575AC" w:rsidP="00B40624">
      <w:pPr>
        <w:pStyle w:val="GvdeMetni"/>
        <w:kinsoku w:val="0"/>
        <w:overflowPunct w:val="0"/>
        <w:spacing w:before="133"/>
        <w:ind w:right="-2"/>
        <w:jc w:val="both"/>
        <w:rPr>
          <w:w w:val="110"/>
        </w:rPr>
      </w:pPr>
      <w:r w:rsidRPr="000942D3">
        <w:rPr>
          <w:b/>
        </w:rPr>
        <w:t>Şekil</w:t>
      </w:r>
      <w:r w:rsidR="00B26918" w:rsidRPr="000942D3">
        <w:rPr>
          <w:b/>
        </w:rPr>
        <w:t xml:space="preserve"> </w:t>
      </w:r>
      <w:r w:rsidR="008C04B1">
        <w:rPr>
          <w:b/>
        </w:rPr>
        <w:t>3.1</w:t>
      </w:r>
      <w:r w:rsidR="00B26918" w:rsidRPr="000942D3">
        <w:rPr>
          <w:b/>
        </w:rPr>
        <w:t xml:space="preserve">. </w:t>
      </w:r>
      <w:hyperlink r:id="rId126" w:history="1">
        <w:r w:rsidR="005F3AF7" w:rsidRPr="000942D3">
          <w:rPr>
            <w:w w:val="110"/>
            <w:u w:val="single"/>
          </w:rPr>
          <w:t>https://www.woodlandstudio.be/journal-</w:t>
        </w:r>
        <w:r w:rsidR="005F3AF7" w:rsidRPr="000942D3">
          <w:rPr>
            <w:spacing w:val="-2"/>
            <w:w w:val="110"/>
            <w:u w:val="single"/>
          </w:rPr>
          <w:t>31.html</w:t>
        </w:r>
      </w:hyperlink>
      <w:r w:rsidR="005F3AF7" w:rsidRPr="000942D3">
        <w:rPr>
          <w:spacing w:val="-2"/>
          <w:w w:val="110"/>
          <w:u w:val="single"/>
        </w:rPr>
        <w:t xml:space="preserve"> </w:t>
      </w:r>
      <w:r w:rsidR="00B26918" w:rsidRPr="000942D3">
        <w:t xml:space="preserve">adresinden </w:t>
      </w:r>
      <w:r w:rsidR="00AE232F">
        <w:t>15</w:t>
      </w:r>
      <w:r w:rsidR="00B26918" w:rsidRPr="000942D3">
        <w:t xml:space="preserve"> </w:t>
      </w:r>
      <w:r w:rsidR="00CF3E35" w:rsidRPr="000942D3">
        <w:t>Haziran</w:t>
      </w:r>
      <w:r w:rsidR="00B26918" w:rsidRPr="000942D3">
        <w:t xml:space="preserve"> 202</w:t>
      </w:r>
      <w:r w:rsidR="00CF3E35" w:rsidRPr="000942D3">
        <w:t>2</w:t>
      </w:r>
      <w:r w:rsidR="00B26918" w:rsidRPr="000942D3">
        <w:t xml:space="preserve"> tarihinde alınmıştır.</w:t>
      </w:r>
    </w:p>
    <w:p w14:paraId="399C36D8" w14:textId="4BEFC49D" w:rsidR="00B26918" w:rsidRPr="000942D3" w:rsidRDefault="00A575AC" w:rsidP="00B40624">
      <w:pPr>
        <w:pStyle w:val="GvdeMetni"/>
        <w:kinsoku w:val="0"/>
        <w:overflowPunct w:val="0"/>
        <w:spacing w:before="134"/>
        <w:ind w:right="-2"/>
        <w:jc w:val="both"/>
        <w:rPr>
          <w:spacing w:val="-4"/>
          <w:w w:val="115"/>
        </w:rPr>
      </w:pPr>
      <w:r w:rsidRPr="000942D3">
        <w:rPr>
          <w:b/>
        </w:rPr>
        <w:t>Şekil</w:t>
      </w:r>
      <w:r w:rsidR="00B26918" w:rsidRPr="000942D3">
        <w:rPr>
          <w:b/>
        </w:rPr>
        <w:t xml:space="preserve"> 3</w:t>
      </w:r>
      <w:r w:rsidR="008C04B1">
        <w:rPr>
          <w:b/>
        </w:rPr>
        <w:t>.2</w:t>
      </w:r>
      <w:r w:rsidR="00B26918" w:rsidRPr="000942D3">
        <w:rPr>
          <w:b/>
        </w:rPr>
        <w:t xml:space="preserve">. </w:t>
      </w:r>
      <w:hyperlink r:id="rId127" w:history="1">
        <w:r w:rsidR="005F3AF7" w:rsidRPr="000942D3">
          <w:rPr>
            <w:spacing w:val="-2"/>
            <w:w w:val="110"/>
            <w:u w:val="single"/>
          </w:rPr>
          <w:t>https://artuniversalblog.wordpress.com/2017/04/25/cy-twombly-leda-and-the-swan-</w:t>
        </w:r>
      </w:hyperlink>
      <w:r w:rsidR="005F3AF7" w:rsidRPr="000942D3">
        <w:rPr>
          <w:spacing w:val="40"/>
          <w:w w:val="115"/>
        </w:rPr>
        <w:t xml:space="preserve">  </w:t>
      </w:r>
      <w:hyperlink r:id="rId128" w:history="1">
        <w:r w:rsidR="005F3AF7" w:rsidRPr="000942D3">
          <w:rPr>
            <w:spacing w:val="-4"/>
            <w:w w:val="115"/>
            <w:u w:val="single"/>
          </w:rPr>
          <w:t>1962/</w:t>
        </w:r>
      </w:hyperlink>
      <w:r w:rsidR="005F3AF7" w:rsidRPr="000942D3">
        <w:rPr>
          <w:spacing w:val="-4"/>
          <w:w w:val="115"/>
          <w:u w:val="single"/>
        </w:rPr>
        <w:t xml:space="preserve"> </w:t>
      </w:r>
      <w:r w:rsidR="00B26918" w:rsidRPr="000942D3">
        <w:t xml:space="preserve">adresinden </w:t>
      </w:r>
      <w:r w:rsidR="00AE232F">
        <w:t>4</w:t>
      </w:r>
      <w:r w:rsidR="00B26918" w:rsidRPr="000942D3">
        <w:t xml:space="preserve"> </w:t>
      </w:r>
      <w:r w:rsidR="00CF3E35" w:rsidRPr="000942D3">
        <w:t>Temmuz</w:t>
      </w:r>
      <w:r w:rsidR="00B26918" w:rsidRPr="000942D3">
        <w:t xml:space="preserve"> 202</w:t>
      </w:r>
      <w:r w:rsidR="00CF3E35" w:rsidRPr="000942D3">
        <w:t>2</w:t>
      </w:r>
      <w:r w:rsidR="00B26918" w:rsidRPr="000942D3">
        <w:t xml:space="preserve"> tarihinde alınmıştır.</w:t>
      </w:r>
    </w:p>
    <w:p w14:paraId="5D659EB8" w14:textId="3AEDDA51" w:rsidR="00B26918" w:rsidRPr="000942D3" w:rsidRDefault="00A575AC" w:rsidP="00B40624">
      <w:pPr>
        <w:pStyle w:val="GvdeMetni"/>
        <w:kinsoku w:val="0"/>
        <w:overflowPunct w:val="0"/>
        <w:spacing w:before="136"/>
        <w:ind w:right="-2"/>
        <w:jc w:val="both"/>
        <w:rPr>
          <w:w w:val="110"/>
        </w:rPr>
      </w:pPr>
      <w:r w:rsidRPr="000942D3">
        <w:rPr>
          <w:b/>
        </w:rPr>
        <w:t>Şekil</w:t>
      </w:r>
      <w:r w:rsidR="00B26918" w:rsidRPr="000942D3">
        <w:rPr>
          <w:b/>
        </w:rPr>
        <w:t xml:space="preserve"> </w:t>
      </w:r>
      <w:r w:rsidR="008C04B1">
        <w:rPr>
          <w:b/>
        </w:rPr>
        <w:t>3.3</w:t>
      </w:r>
      <w:r w:rsidR="00B26918" w:rsidRPr="000942D3">
        <w:rPr>
          <w:b/>
        </w:rPr>
        <w:t>.</w:t>
      </w:r>
      <w:r w:rsidR="001119CE" w:rsidRPr="000942D3">
        <w:rPr>
          <w:b/>
        </w:rPr>
        <w:t xml:space="preserve">   </w:t>
      </w:r>
      <w:r w:rsidR="00B26918" w:rsidRPr="000942D3">
        <w:rPr>
          <w:b/>
        </w:rPr>
        <w:t xml:space="preserve"> </w:t>
      </w:r>
      <w:hyperlink r:id="rId129" w:history="1">
        <w:r w:rsidR="00037AA1" w:rsidRPr="000942D3">
          <w:rPr>
            <w:w w:val="110"/>
            <w:u w:val="single"/>
          </w:rPr>
          <w:t>https://www.grapheine.com/wp-content/uploads/2016/03/zapping-</w:t>
        </w:r>
        <w:r w:rsidR="00037AA1" w:rsidRPr="000942D3">
          <w:rPr>
            <w:spacing w:val="-2"/>
            <w:w w:val="110"/>
            <w:u w:val="single"/>
          </w:rPr>
          <w:t>affiches-</w:t>
        </w:r>
      </w:hyperlink>
      <w:hyperlink r:id="rId130" w:history="1">
        <w:r w:rsidR="00037AA1" w:rsidRPr="000942D3">
          <w:rPr>
            <w:spacing w:val="-2"/>
            <w:w w:val="105"/>
            <w:u w:val="single"/>
          </w:rPr>
          <w:t>grapus.gif</w:t>
        </w:r>
      </w:hyperlink>
      <w:r w:rsidR="00037AA1" w:rsidRPr="000942D3">
        <w:rPr>
          <w:spacing w:val="-2"/>
          <w:w w:val="105"/>
          <w:u w:val="single"/>
        </w:rPr>
        <w:t xml:space="preserve"> </w:t>
      </w:r>
      <w:r w:rsidR="00B26918" w:rsidRPr="000942D3">
        <w:t xml:space="preserve">adresinden </w:t>
      </w:r>
      <w:r w:rsidR="00AE232F">
        <w:t>4</w:t>
      </w:r>
      <w:r w:rsidR="00B26918" w:rsidRPr="000942D3">
        <w:t xml:space="preserve"> </w:t>
      </w:r>
      <w:r w:rsidR="00CF3E35" w:rsidRPr="000942D3">
        <w:t>Temmuz</w:t>
      </w:r>
      <w:r w:rsidR="00B26918" w:rsidRPr="000942D3">
        <w:t xml:space="preserve"> 202</w:t>
      </w:r>
      <w:r w:rsidR="00CF3E35" w:rsidRPr="000942D3">
        <w:t>2</w:t>
      </w:r>
      <w:r w:rsidR="00B26918" w:rsidRPr="000942D3">
        <w:t xml:space="preserve"> tarihinde alınmıştır.</w:t>
      </w:r>
    </w:p>
    <w:p w14:paraId="15758F79" w14:textId="2D6275C4" w:rsidR="00B26918" w:rsidRPr="000942D3" w:rsidRDefault="00A575AC" w:rsidP="00B40624">
      <w:pPr>
        <w:pStyle w:val="AnaMetin"/>
        <w:spacing w:line="240" w:lineRule="auto"/>
        <w:ind w:right="-2"/>
      </w:pPr>
      <w:r w:rsidRPr="000942D3">
        <w:rPr>
          <w:b/>
        </w:rPr>
        <w:t>Şekil</w:t>
      </w:r>
      <w:r w:rsidR="00B26918" w:rsidRPr="000942D3">
        <w:rPr>
          <w:b/>
        </w:rPr>
        <w:t xml:space="preserve"> </w:t>
      </w:r>
      <w:r w:rsidR="008C04B1">
        <w:rPr>
          <w:b/>
        </w:rPr>
        <w:t>3.4</w:t>
      </w:r>
      <w:r w:rsidR="00B26918" w:rsidRPr="000942D3">
        <w:rPr>
          <w:b/>
        </w:rPr>
        <w:t xml:space="preserve">. </w:t>
      </w:r>
      <w:hyperlink r:id="rId131" w:history="1">
        <w:r w:rsidR="0098024E" w:rsidRPr="000942D3">
          <w:rPr>
            <w:spacing w:val="-2"/>
            <w:w w:val="110"/>
            <w:u w:val="single"/>
          </w:rPr>
          <w:t>https://www.emigre.com/Magazine</w:t>
        </w:r>
      </w:hyperlink>
      <w:r w:rsidR="0098024E" w:rsidRPr="000942D3">
        <w:rPr>
          <w:spacing w:val="-2"/>
          <w:w w:val="110"/>
          <w:u w:val="single"/>
        </w:rPr>
        <w:t xml:space="preserve"> </w:t>
      </w:r>
      <w:r w:rsidR="00B26918" w:rsidRPr="000942D3">
        <w:t xml:space="preserve">adresinden </w:t>
      </w:r>
      <w:r w:rsidR="00AE232F">
        <w:t>6</w:t>
      </w:r>
      <w:r w:rsidR="00B26918" w:rsidRPr="000942D3">
        <w:t xml:space="preserve"> </w:t>
      </w:r>
      <w:r w:rsidR="00CF3E35" w:rsidRPr="000942D3">
        <w:t>Temmuz</w:t>
      </w:r>
      <w:r w:rsidR="00B26918" w:rsidRPr="000942D3">
        <w:t xml:space="preserve"> 202</w:t>
      </w:r>
      <w:r w:rsidR="00CF3E35" w:rsidRPr="000942D3">
        <w:t>2</w:t>
      </w:r>
      <w:r w:rsidR="00B26918" w:rsidRPr="000942D3">
        <w:t xml:space="preserve"> tarihinde alınmıştır.</w:t>
      </w:r>
    </w:p>
    <w:p w14:paraId="5FE00433" w14:textId="57935752" w:rsidR="00B26918" w:rsidRPr="000942D3" w:rsidRDefault="00A575AC" w:rsidP="00B40624">
      <w:pPr>
        <w:pStyle w:val="GvdeMetni"/>
        <w:kinsoku w:val="0"/>
        <w:overflowPunct w:val="0"/>
        <w:spacing w:before="134"/>
        <w:ind w:right="-2"/>
        <w:jc w:val="both"/>
        <w:rPr>
          <w:spacing w:val="34"/>
        </w:rPr>
      </w:pPr>
      <w:r w:rsidRPr="000942D3">
        <w:rPr>
          <w:b/>
        </w:rPr>
        <w:t>Şekil</w:t>
      </w:r>
      <w:r w:rsidR="00B26918" w:rsidRPr="000942D3">
        <w:rPr>
          <w:b/>
        </w:rPr>
        <w:t xml:space="preserve"> </w:t>
      </w:r>
      <w:r w:rsidR="008C04B1">
        <w:rPr>
          <w:b/>
        </w:rPr>
        <w:t>3.5</w:t>
      </w:r>
      <w:r w:rsidR="00B26918" w:rsidRPr="000942D3">
        <w:rPr>
          <w:b/>
        </w:rPr>
        <w:t xml:space="preserve">. </w:t>
      </w:r>
      <w:hyperlink r:id="rId132" w:history="1">
        <w:r w:rsidR="0098024E" w:rsidRPr="000942D3">
          <w:rPr>
            <w:spacing w:val="-2"/>
            <w:u w:val="single"/>
          </w:rPr>
          <w:t>https://www.emigre.com/Fonts/Journal</w:t>
        </w:r>
      </w:hyperlink>
      <w:r w:rsidR="0098024E" w:rsidRPr="000942D3">
        <w:rPr>
          <w:spacing w:val="-2"/>
          <w:u w:val="single"/>
        </w:rPr>
        <w:t xml:space="preserve"> </w:t>
      </w:r>
      <w:r w:rsidR="00B26918" w:rsidRPr="000942D3">
        <w:t xml:space="preserve">adresinden </w:t>
      </w:r>
      <w:r w:rsidR="00AE232F">
        <w:t>6</w:t>
      </w:r>
      <w:r w:rsidR="00B26918" w:rsidRPr="000942D3">
        <w:t xml:space="preserve"> </w:t>
      </w:r>
      <w:r w:rsidR="00CF3E35" w:rsidRPr="000942D3">
        <w:t>Temmuz</w:t>
      </w:r>
      <w:r w:rsidR="00B26918" w:rsidRPr="000942D3">
        <w:t xml:space="preserve"> 202</w:t>
      </w:r>
      <w:r w:rsidR="00CF3E35" w:rsidRPr="000942D3">
        <w:t>2</w:t>
      </w:r>
      <w:r w:rsidR="00B26918" w:rsidRPr="000942D3">
        <w:t xml:space="preserve"> tarihinde</w:t>
      </w:r>
      <w:r w:rsidR="0098024E" w:rsidRPr="000942D3">
        <w:t xml:space="preserve"> </w:t>
      </w:r>
      <w:r w:rsidR="00B26918" w:rsidRPr="000942D3">
        <w:t>alınmıştır.</w:t>
      </w:r>
    </w:p>
    <w:p w14:paraId="300DFAE9" w14:textId="20DBDE3E" w:rsidR="00B26918" w:rsidRPr="000942D3" w:rsidRDefault="00A575AC" w:rsidP="00B40624">
      <w:pPr>
        <w:pStyle w:val="AnaMetin"/>
        <w:spacing w:line="240" w:lineRule="auto"/>
        <w:ind w:right="-2"/>
      </w:pPr>
      <w:r w:rsidRPr="000942D3">
        <w:rPr>
          <w:b/>
        </w:rPr>
        <w:t>Şekil</w:t>
      </w:r>
      <w:r w:rsidR="00B26918" w:rsidRPr="000942D3">
        <w:rPr>
          <w:b/>
        </w:rPr>
        <w:t xml:space="preserve"> </w:t>
      </w:r>
      <w:r w:rsidR="008C04B1">
        <w:rPr>
          <w:b/>
        </w:rPr>
        <w:t>3.6</w:t>
      </w:r>
      <w:r w:rsidR="00B26918" w:rsidRPr="000942D3">
        <w:rPr>
          <w:b/>
        </w:rPr>
        <w:t xml:space="preserve">. </w:t>
      </w:r>
      <w:hyperlink r:id="rId133" w:history="1">
        <w:r w:rsidR="0098024E" w:rsidRPr="000942D3">
          <w:rPr>
            <w:w w:val="110"/>
            <w:u w:val="single"/>
          </w:rPr>
          <w:t>https://dergipark.org.tr/en/download/article-</w:t>
        </w:r>
        <w:r w:rsidR="0098024E" w:rsidRPr="000942D3">
          <w:rPr>
            <w:spacing w:val="-2"/>
            <w:w w:val="110"/>
            <w:u w:val="single"/>
          </w:rPr>
          <w:t>file/2042284</w:t>
        </w:r>
      </w:hyperlink>
      <w:r w:rsidR="0098024E" w:rsidRPr="000942D3">
        <w:rPr>
          <w:spacing w:val="-2"/>
          <w:w w:val="110"/>
          <w:u w:val="single"/>
        </w:rPr>
        <w:t xml:space="preserve"> </w:t>
      </w:r>
      <w:r w:rsidR="00B26918" w:rsidRPr="000942D3">
        <w:t xml:space="preserve">adresinden </w:t>
      </w:r>
      <w:r w:rsidR="00AE232F">
        <w:t>7</w:t>
      </w:r>
      <w:r w:rsidR="00B26918" w:rsidRPr="000942D3">
        <w:t xml:space="preserve"> </w:t>
      </w:r>
      <w:r w:rsidR="00CF3E35" w:rsidRPr="000942D3">
        <w:t>Temmuz</w:t>
      </w:r>
      <w:r w:rsidR="00B26918" w:rsidRPr="000942D3">
        <w:t xml:space="preserve"> 202</w:t>
      </w:r>
      <w:r w:rsidR="00CF3E35" w:rsidRPr="000942D3">
        <w:t>2</w:t>
      </w:r>
      <w:r w:rsidR="00B26918" w:rsidRPr="000942D3">
        <w:t xml:space="preserve"> tarihinde alınmıştır.</w:t>
      </w:r>
    </w:p>
    <w:p w14:paraId="235F8314" w14:textId="777C0336" w:rsidR="00B26918" w:rsidRPr="000942D3" w:rsidRDefault="00A575AC" w:rsidP="00B40624">
      <w:pPr>
        <w:pStyle w:val="AnaMetin"/>
        <w:spacing w:line="240" w:lineRule="auto"/>
        <w:ind w:right="-2"/>
      </w:pPr>
      <w:r w:rsidRPr="000942D3">
        <w:rPr>
          <w:b/>
        </w:rPr>
        <w:t>Şekil</w:t>
      </w:r>
      <w:r w:rsidR="00B26918" w:rsidRPr="000942D3">
        <w:rPr>
          <w:b/>
        </w:rPr>
        <w:t xml:space="preserve"> </w:t>
      </w:r>
      <w:r w:rsidR="008C04B1">
        <w:rPr>
          <w:b/>
        </w:rPr>
        <w:t>3.7</w:t>
      </w:r>
      <w:r w:rsidR="00B26918" w:rsidRPr="000942D3">
        <w:rPr>
          <w:b/>
        </w:rPr>
        <w:t xml:space="preserve">. </w:t>
      </w:r>
      <w:hyperlink r:id="rId134" w:history="1">
        <w:r w:rsidR="0098024E" w:rsidRPr="000942D3">
          <w:rPr>
            <w:rStyle w:val="Kpr"/>
            <w:spacing w:val="-2"/>
            <w:w w:val="110"/>
          </w:rPr>
          <w:t>https://fonts.adobe.com/designers/zuzlicko</w:t>
        </w:r>
      </w:hyperlink>
      <w:r w:rsidR="0098024E" w:rsidRPr="000942D3">
        <w:rPr>
          <w:rStyle w:val="Kpr"/>
          <w:spacing w:val="-2"/>
          <w:w w:val="110"/>
        </w:rPr>
        <w:t xml:space="preserve"> </w:t>
      </w:r>
      <w:r w:rsidR="00B26918" w:rsidRPr="000942D3">
        <w:t xml:space="preserve">adresinden </w:t>
      </w:r>
      <w:r w:rsidR="00AE232F">
        <w:t>8</w:t>
      </w:r>
      <w:r w:rsidR="00B26918" w:rsidRPr="000942D3">
        <w:t xml:space="preserve"> </w:t>
      </w:r>
      <w:r w:rsidR="00CF3E35" w:rsidRPr="000942D3">
        <w:t>Ağustos</w:t>
      </w:r>
      <w:r w:rsidR="00B26918" w:rsidRPr="000942D3">
        <w:t xml:space="preserve"> 202</w:t>
      </w:r>
      <w:r w:rsidR="00CF3E35" w:rsidRPr="000942D3">
        <w:t>2</w:t>
      </w:r>
      <w:r w:rsidR="00B26918" w:rsidRPr="000942D3">
        <w:t xml:space="preserve"> tarihinde alınmıştır.</w:t>
      </w:r>
    </w:p>
    <w:p w14:paraId="22346637" w14:textId="057E579B" w:rsidR="00B26918" w:rsidRPr="000942D3" w:rsidRDefault="00A575AC" w:rsidP="00B40624">
      <w:pPr>
        <w:pStyle w:val="AnaMetin"/>
        <w:spacing w:line="240" w:lineRule="auto"/>
        <w:ind w:right="-2"/>
      </w:pPr>
      <w:r w:rsidRPr="000942D3">
        <w:rPr>
          <w:b/>
        </w:rPr>
        <w:t>Şekil</w:t>
      </w:r>
      <w:r w:rsidR="00B26918" w:rsidRPr="000942D3">
        <w:rPr>
          <w:b/>
        </w:rPr>
        <w:t xml:space="preserve"> </w:t>
      </w:r>
      <w:r w:rsidR="008C04B1">
        <w:rPr>
          <w:b/>
        </w:rPr>
        <w:t>3.8</w:t>
      </w:r>
      <w:r w:rsidR="00B26918" w:rsidRPr="000942D3">
        <w:rPr>
          <w:b/>
        </w:rPr>
        <w:t xml:space="preserve">. </w:t>
      </w:r>
      <w:hyperlink r:id="rId135" w:history="1">
        <w:r w:rsidR="0098024E" w:rsidRPr="000942D3">
          <w:rPr>
            <w:rStyle w:val="Kpr"/>
            <w:spacing w:val="-2"/>
            <w:w w:val="110"/>
          </w:rPr>
          <w:t>https://fonts.adobe.com/designers/zuzlicko</w:t>
        </w:r>
      </w:hyperlink>
      <w:r w:rsidR="00B26918" w:rsidRPr="000942D3">
        <w:t xml:space="preserve">adresinden </w:t>
      </w:r>
      <w:r w:rsidR="00AE232F">
        <w:t>8</w:t>
      </w:r>
      <w:r w:rsidR="00B26918" w:rsidRPr="000942D3">
        <w:t xml:space="preserve"> </w:t>
      </w:r>
      <w:r w:rsidR="00CF3E35" w:rsidRPr="000942D3">
        <w:t>Ağustos</w:t>
      </w:r>
      <w:r w:rsidR="00B26918" w:rsidRPr="000942D3">
        <w:t xml:space="preserve"> 202</w:t>
      </w:r>
      <w:r w:rsidR="00CF3E35" w:rsidRPr="000942D3">
        <w:t>2</w:t>
      </w:r>
      <w:r w:rsidR="00B26918" w:rsidRPr="000942D3">
        <w:t xml:space="preserve"> tarihinde alınmıştır.</w:t>
      </w:r>
    </w:p>
    <w:p w14:paraId="6FB0295C" w14:textId="5AF3869C" w:rsidR="00B26918" w:rsidRPr="000942D3" w:rsidRDefault="00A575AC" w:rsidP="00B40624">
      <w:pPr>
        <w:pStyle w:val="GvdeMetni"/>
        <w:kinsoku w:val="0"/>
        <w:overflowPunct w:val="0"/>
        <w:spacing w:before="120" w:after="120"/>
        <w:ind w:right="-2"/>
        <w:jc w:val="both"/>
        <w:rPr>
          <w:w w:val="110"/>
        </w:rPr>
      </w:pPr>
      <w:r w:rsidRPr="000942D3">
        <w:rPr>
          <w:b/>
        </w:rPr>
        <w:t>Şekil</w:t>
      </w:r>
      <w:r w:rsidR="00B26918" w:rsidRPr="000942D3">
        <w:rPr>
          <w:b/>
        </w:rPr>
        <w:t xml:space="preserve"> </w:t>
      </w:r>
      <w:r w:rsidR="008C04B1">
        <w:rPr>
          <w:b/>
        </w:rPr>
        <w:t>3.</w:t>
      </w:r>
      <w:r w:rsidR="007341E5">
        <w:rPr>
          <w:b/>
        </w:rPr>
        <w:t>12</w:t>
      </w:r>
      <w:r w:rsidR="00B26918" w:rsidRPr="000942D3">
        <w:rPr>
          <w:b/>
        </w:rPr>
        <w:t xml:space="preserve">. </w:t>
      </w:r>
      <w:hyperlink r:id="rId136" w:history="1">
        <w:r w:rsidR="00E76032" w:rsidRPr="000942D3">
          <w:rPr>
            <w:w w:val="110"/>
            <w:u w:val="single"/>
          </w:rPr>
          <w:t>http://luc.devroye.org/fonts-</w:t>
        </w:r>
        <w:r w:rsidR="00E76032" w:rsidRPr="000942D3">
          <w:rPr>
            <w:spacing w:val="-2"/>
            <w:w w:val="110"/>
            <w:u w:val="single"/>
          </w:rPr>
          <w:t>28572.html</w:t>
        </w:r>
      </w:hyperlink>
      <w:r w:rsidR="00E76032" w:rsidRPr="000942D3">
        <w:rPr>
          <w:spacing w:val="-2"/>
          <w:w w:val="110"/>
          <w:u w:val="single"/>
        </w:rPr>
        <w:t xml:space="preserve"> </w:t>
      </w:r>
      <w:r w:rsidR="00B26918" w:rsidRPr="000942D3">
        <w:t xml:space="preserve">adresinden </w:t>
      </w:r>
      <w:r w:rsidR="00AE232F">
        <w:t>9</w:t>
      </w:r>
      <w:r w:rsidR="00B26918" w:rsidRPr="000942D3">
        <w:t xml:space="preserve"> </w:t>
      </w:r>
      <w:r w:rsidR="00CF3E35" w:rsidRPr="000942D3">
        <w:t>Ağustos</w:t>
      </w:r>
      <w:r w:rsidR="00B26918" w:rsidRPr="000942D3">
        <w:t xml:space="preserve"> 202</w:t>
      </w:r>
      <w:r w:rsidR="00CF3E35" w:rsidRPr="000942D3">
        <w:t>2</w:t>
      </w:r>
      <w:r w:rsidR="00B26918" w:rsidRPr="000942D3">
        <w:t xml:space="preserve"> tarihinde alınmıştır.</w:t>
      </w:r>
    </w:p>
    <w:p w14:paraId="4259B8FF" w14:textId="29D1D9A6" w:rsidR="00876D6D" w:rsidRPr="00876D6D" w:rsidRDefault="00876D6D" w:rsidP="00876D6D">
      <w:r>
        <w:rPr>
          <w:b/>
        </w:rPr>
        <w:t>Şekil4.1.</w:t>
      </w:r>
      <w:hyperlink r:id="rId137" w:history="1">
        <w:r w:rsidRPr="00075D33">
          <w:rPr>
            <w:rStyle w:val="Kpr"/>
            <w:w w:val="105"/>
          </w:rPr>
          <w:t>https://designopendata.files.wordpress.com/2014/05/themediumisthemassage_marshallmcluhan_quentinfiore.pdf</w:t>
        </w:r>
      </w:hyperlink>
      <w:r>
        <w:rPr>
          <w:rStyle w:val="Kpr"/>
          <w:w w:val="105"/>
        </w:rPr>
        <w:t xml:space="preserve"> </w:t>
      </w:r>
      <w:r w:rsidRPr="000942D3">
        <w:rPr>
          <w:rStyle w:val="Kpr"/>
          <w:color w:val="auto"/>
          <w:w w:val="105"/>
        </w:rPr>
        <w:t xml:space="preserve"> </w:t>
      </w:r>
      <w:r w:rsidRPr="000942D3">
        <w:t xml:space="preserve">adresinden </w:t>
      </w:r>
      <w:r w:rsidR="00AE232F">
        <w:t>18</w:t>
      </w:r>
      <w:r w:rsidRPr="000942D3">
        <w:t xml:space="preserve"> Ağustos 2022 tarihinde alınmıştır.</w:t>
      </w:r>
    </w:p>
    <w:p w14:paraId="543E7803" w14:textId="37D1EF79" w:rsidR="00B26918" w:rsidRPr="000942D3" w:rsidRDefault="00A575AC" w:rsidP="001C0578">
      <w:pPr>
        <w:pStyle w:val="GvdeMetni"/>
        <w:kinsoku w:val="0"/>
        <w:overflowPunct w:val="0"/>
        <w:spacing w:before="120" w:after="120"/>
        <w:ind w:right="-2"/>
        <w:jc w:val="both"/>
        <w:rPr>
          <w:w w:val="105"/>
        </w:rPr>
      </w:pPr>
      <w:r w:rsidRPr="000942D3">
        <w:rPr>
          <w:b/>
        </w:rPr>
        <w:t>Şekil</w:t>
      </w:r>
      <w:r w:rsidR="007341E5">
        <w:rPr>
          <w:b/>
        </w:rPr>
        <w:t>4.2</w:t>
      </w:r>
      <w:r w:rsidR="00B26918" w:rsidRPr="000942D3">
        <w:rPr>
          <w:b/>
        </w:rPr>
        <w:t>.</w:t>
      </w:r>
      <w:hyperlink r:id="rId138" w:history="1">
        <w:r w:rsidR="001C0578" w:rsidRPr="00075D33">
          <w:rPr>
            <w:rStyle w:val="Kpr"/>
            <w:w w:val="105"/>
          </w:rPr>
          <w:t>https://designopendata.files.wordpress.com/2014/05/themediumisthemassage_marshallmcluhan_quentinfiore.pdf</w:t>
        </w:r>
      </w:hyperlink>
      <w:r w:rsidR="00E76032" w:rsidRPr="000942D3">
        <w:rPr>
          <w:w w:val="105"/>
        </w:rPr>
        <w:t xml:space="preserve"> </w:t>
      </w:r>
      <w:r w:rsidR="00B26918" w:rsidRPr="000942D3">
        <w:t xml:space="preserve">adresinden </w:t>
      </w:r>
      <w:r w:rsidR="00AE232F">
        <w:t>19</w:t>
      </w:r>
      <w:r w:rsidR="00B26918" w:rsidRPr="000942D3">
        <w:t xml:space="preserve"> </w:t>
      </w:r>
      <w:r w:rsidR="00CF3E35" w:rsidRPr="000942D3">
        <w:t>Ağustos</w:t>
      </w:r>
      <w:r w:rsidR="00B26918" w:rsidRPr="000942D3">
        <w:t xml:space="preserve"> 202</w:t>
      </w:r>
      <w:r w:rsidR="00CF3E35" w:rsidRPr="000942D3">
        <w:t>2</w:t>
      </w:r>
      <w:r w:rsidR="00B26918" w:rsidRPr="000942D3">
        <w:t xml:space="preserve"> tarihinde alınmıştır.</w:t>
      </w:r>
    </w:p>
    <w:p w14:paraId="38987D33" w14:textId="5C089D3C" w:rsidR="00B26918" w:rsidRPr="000942D3" w:rsidRDefault="00A575AC" w:rsidP="00B40624">
      <w:pPr>
        <w:pStyle w:val="GvdeMetni"/>
        <w:kinsoku w:val="0"/>
        <w:overflowPunct w:val="0"/>
        <w:spacing w:before="1"/>
        <w:ind w:right="-2"/>
        <w:jc w:val="both"/>
        <w:rPr>
          <w:spacing w:val="-2"/>
          <w:w w:val="115"/>
        </w:rPr>
      </w:pPr>
      <w:r w:rsidRPr="000942D3">
        <w:rPr>
          <w:b/>
        </w:rPr>
        <w:t>Şekil</w:t>
      </w:r>
      <w:r w:rsidR="001C0578">
        <w:rPr>
          <w:b/>
        </w:rPr>
        <w:t xml:space="preserve"> </w:t>
      </w:r>
      <w:r w:rsidR="007341E5">
        <w:rPr>
          <w:b/>
        </w:rPr>
        <w:t>4.3.</w:t>
      </w:r>
      <w:r w:rsidR="00B26918" w:rsidRPr="000942D3">
        <w:rPr>
          <w:b/>
        </w:rPr>
        <w:t xml:space="preserve"> </w:t>
      </w:r>
      <w:hyperlink r:id="rId139" w:history="1">
        <w:r w:rsidR="00E76032" w:rsidRPr="000942D3">
          <w:rPr>
            <w:spacing w:val="-2"/>
            <w:w w:val="110"/>
            <w:u w:val="single"/>
          </w:rPr>
          <w:t>https://mediartinnovation.com/2014/06/02/april-greiman-biographical-poster-from-design-</w:t>
        </w:r>
      </w:hyperlink>
      <w:r w:rsidR="00E76032" w:rsidRPr="000942D3">
        <w:rPr>
          <w:spacing w:val="40"/>
          <w:w w:val="115"/>
        </w:rPr>
        <w:t xml:space="preserve"> </w:t>
      </w:r>
      <w:hyperlink r:id="rId140" w:history="1">
        <w:r w:rsidR="00E76032" w:rsidRPr="000942D3">
          <w:rPr>
            <w:spacing w:val="-2"/>
            <w:w w:val="115"/>
            <w:u w:val="single"/>
          </w:rPr>
          <w:t>quarterly-1987/</w:t>
        </w:r>
      </w:hyperlink>
      <w:r w:rsidR="00E76032" w:rsidRPr="000942D3">
        <w:rPr>
          <w:spacing w:val="-2"/>
          <w:w w:val="115"/>
          <w:u w:val="single"/>
        </w:rPr>
        <w:t xml:space="preserve"> </w:t>
      </w:r>
      <w:r w:rsidR="00B26918" w:rsidRPr="000942D3">
        <w:t xml:space="preserve">adresinden </w:t>
      </w:r>
      <w:r w:rsidR="00AE232F">
        <w:t>19</w:t>
      </w:r>
      <w:r w:rsidR="00B26918" w:rsidRPr="000942D3">
        <w:t xml:space="preserve"> </w:t>
      </w:r>
      <w:r w:rsidR="00CF3E35" w:rsidRPr="000942D3">
        <w:t>Ağustos</w:t>
      </w:r>
      <w:r w:rsidR="00B26918" w:rsidRPr="000942D3">
        <w:t xml:space="preserve"> 202</w:t>
      </w:r>
      <w:r w:rsidR="00CF3E35" w:rsidRPr="000942D3">
        <w:t>2</w:t>
      </w:r>
      <w:r w:rsidR="00B26918" w:rsidRPr="000942D3">
        <w:t xml:space="preserve"> tarihinde alınmıştır.</w:t>
      </w:r>
    </w:p>
    <w:p w14:paraId="4D07EEC9" w14:textId="46DF62B7" w:rsidR="00B26918" w:rsidRPr="000942D3" w:rsidRDefault="00A575AC" w:rsidP="00B40624">
      <w:pPr>
        <w:pStyle w:val="GvdeMetni"/>
        <w:kinsoku w:val="0"/>
        <w:overflowPunct w:val="0"/>
        <w:spacing w:before="120" w:after="120"/>
        <w:ind w:right="-2"/>
        <w:jc w:val="both"/>
        <w:rPr>
          <w:spacing w:val="-2"/>
          <w:w w:val="110"/>
        </w:rPr>
      </w:pPr>
      <w:r w:rsidRPr="000942D3">
        <w:rPr>
          <w:b/>
        </w:rPr>
        <w:t>Şekil</w:t>
      </w:r>
      <w:r w:rsidR="00B26918" w:rsidRPr="000942D3">
        <w:rPr>
          <w:b/>
        </w:rPr>
        <w:t xml:space="preserve"> </w:t>
      </w:r>
      <w:r w:rsidR="007341E5">
        <w:rPr>
          <w:b/>
        </w:rPr>
        <w:t>4.4.</w:t>
      </w:r>
      <w:r w:rsidR="00B26918" w:rsidRPr="000942D3">
        <w:rPr>
          <w:b/>
        </w:rPr>
        <w:t xml:space="preserve"> </w:t>
      </w:r>
      <w:hyperlink r:id="rId141" w:history="1">
        <w:r w:rsidR="00E76032" w:rsidRPr="000942D3">
          <w:rPr>
            <w:spacing w:val="-2"/>
            <w:w w:val="110"/>
            <w:u w:val="single"/>
          </w:rPr>
          <w:t>https://cranbrookart.edu/2023/02/03/katherine-and-michael-mccoy-talk-cranbrook-</w:t>
        </w:r>
      </w:hyperlink>
      <w:r w:rsidR="00E76032" w:rsidRPr="000942D3">
        <w:rPr>
          <w:spacing w:val="80"/>
          <w:w w:val="110"/>
        </w:rPr>
        <w:t xml:space="preserve"> </w:t>
      </w:r>
      <w:hyperlink r:id="rId142" w:history="1">
        <w:r w:rsidR="00E76032" w:rsidRPr="000942D3">
          <w:rPr>
            <w:spacing w:val="-2"/>
            <w:w w:val="110"/>
            <w:u w:val="single"/>
          </w:rPr>
          <w:t>design-on-scratching-the-surface-podcast/</w:t>
        </w:r>
      </w:hyperlink>
      <w:r w:rsidR="00E76032" w:rsidRPr="000942D3">
        <w:rPr>
          <w:spacing w:val="-2"/>
          <w:w w:val="110"/>
          <w:u w:val="single"/>
        </w:rPr>
        <w:t xml:space="preserve"> </w:t>
      </w:r>
      <w:r w:rsidR="00B26918" w:rsidRPr="000942D3">
        <w:t xml:space="preserve">adresinden </w:t>
      </w:r>
      <w:r w:rsidR="00AE232F">
        <w:t>12</w:t>
      </w:r>
      <w:r w:rsidR="00B26918" w:rsidRPr="000942D3">
        <w:t xml:space="preserve"> </w:t>
      </w:r>
      <w:r w:rsidR="00CF3E35" w:rsidRPr="000942D3">
        <w:t>Eylül</w:t>
      </w:r>
      <w:r w:rsidR="00B26918" w:rsidRPr="000942D3">
        <w:t xml:space="preserve"> 202</w:t>
      </w:r>
      <w:r w:rsidR="00CF3E35" w:rsidRPr="000942D3">
        <w:t>2</w:t>
      </w:r>
      <w:r w:rsidR="00B26918" w:rsidRPr="000942D3">
        <w:t xml:space="preserve"> tarihinde alınmıştır.</w:t>
      </w:r>
    </w:p>
    <w:p w14:paraId="44606604" w14:textId="397A3D88" w:rsidR="00B26918" w:rsidRPr="000942D3" w:rsidRDefault="00A575AC" w:rsidP="00B40624">
      <w:pPr>
        <w:pStyle w:val="AnaMetin"/>
        <w:spacing w:line="240" w:lineRule="auto"/>
        <w:ind w:right="-2"/>
      </w:pPr>
      <w:r w:rsidRPr="000942D3">
        <w:rPr>
          <w:b/>
        </w:rPr>
        <w:t>Şekil</w:t>
      </w:r>
      <w:r w:rsidR="00B26918" w:rsidRPr="000942D3">
        <w:rPr>
          <w:b/>
        </w:rPr>
        <w:t xml:space="preserve"> </w:t>
      </w:r>
      <w:r w:rsidR="007341E5">
        <w:rPr>
          <w:b/>
        </w:rPr>
        <w:t>4.5</w:t>
      </w:r>
      <w:r w:rsidR="00B26918" w:rsidRPr="000942D3">
        <w:rPr>
          <w:b/>
        </w:rPr>
        <w:t xml:space="preserve">. </w:t>
      </w:r>
      <w:hyperlink r:id="rId143" w:history="1">
        <w:r w:rsidR="00E76032" w:rsidRPr="000942D3">
          <w:rPr>
            <w:w w:val="105"/>
            <w:u w:val="single"/>
          </w:rPr>
          <w:t>https://gmk.org.tr/uploads/news/file-</w:t>
        </w:r>
        <w:r w:rsidR="00E76032" w:rsidRPr="000942D3">
          <w:rPr>
            <w:spacing w:val="-2"/>
            <w:w w:val="105"/>
            <w:u w:val="single"/>
          </w:rPr>
          <w:t>1458763138809226078.pdf</w:t>
        </w:r>
      </w:hyperlink>
      <w:r w:rsidR="00E76032" w:rsidRPr="000942D3">
        <w:rPr>
          <w:spacing w:val="-2"/>
          <w:w w:val="105"/>
          <w:u w:val="single"/>
        </w:rPr>
        <w:t xml:space="preserve"> </w:t>
      </w:r>
      <w:r w:rsidR="00B26918" w:rsidRPr="000942D3">
        <w:t xml:space="preserve">adresinden </w:t>
      </w:r>
      <w:r w:rsidR="00AE232F">
        <w:t>12</w:t>
      </w:r>
      <w:r w:rsidR="00B26918" w:rsidRPr="000942D3">
        <w:t xml:space="preserve"> </w:t>
      </w:r>
      <w:r w:rsidR="00CF3E35" w:rsidRPr="000942D3">
        <w:t>Eylül</w:t>
      </w:r>
      <w:r w:rsidR="00B26918" w:rsidRPr="000942D3">
        <w:t xml:space="preserve"> 202</w:t>
      </w:r>
      <w:r w:rsidR="00CF3E35" w:rsidRPr="000942D3">
        <w:t>2</w:t>
      </w:r>
      <w:r w:rsidR="00B26918" w:rsidRPr="000942D3">
        <w:t xml:space="preserve"> tarihinde alınmıştır.</w:t>
      </w:r>
    </w:p>
    <w:p w14:paraId="41368EDB" w14:textId="16936A73" w:rsidR="00B26918" w:rsidRPr="000942D3" w:rsidRDefault="00A575AC" w:rsidP="00B40624">
      <w:pPr>
        <w:pStyle w:val="GvdeMetni"/>
        <w:kinsoku w:val="0"/>
        <w:overflowPunct w:val="0"/>
        <w:spacing w:before="120" w:after="120"/>
        <w:ind w:right="-2"/>
        <w:jc w:val="both"/>
        <w:rPr>
          <w:w w:val="105"/>
        </w:rPr>
      </w:pPr>
      <w:r w:rsidRPr="000942D3">
        <w:rPr>
          <w:b/>
        </w:rPr>
        <w:lastRenderedPageBreak/>
        <w:t>Şekil</w:t>
      </w:r>
      <w:r w:rsidR="00B26918" w:rsidRPr="000942D3">
        <w:rPr>
          <w:b/>
        </w:rPr>
        <w:t xml:space="preserve"> </w:t>
      </w:r>
      <w:r w:rsidR="007341E5">
        <w:rPr>
          <w:b/>
        </w:rPr>
        <w:t>4.6</w:t>
      </w:r>
      <w:r w:rsidR="00B26918" w:rsidRPr="000942D3">
        <w:rPr>
          <w:b/>
        </w:rPr>
        <w:t xml:space="preserve">. </w:t>
      </w:r>
      <w:hyperlink r:id="rId144" w:history="1">
        <w:r w:rsidR="00E76032" w:rsidRPr="000942D3">
          <w:rPr>
            <w:rStyle w:val="Kpr"/>
            <w:w w:val="105"/>
          </w:rPr>
          <w:t>https://dergipark.org.tr/tr/download/article-file/2178577</w:t>
        </w:r>
      </w:hyperlink>
      <w:r w:rsidR="00E76032" w:rsidRPr="000942D3">
        <w:rPr>
          <w:rStyle w:val="Kpr"/>
          <w:color w:val="auto"/>
          <w:w w:val="105"/>
        </w:rPr>
        <w:t xml:space="preserve"> </w:t>
      </w:r>
      <w:r w:rsidR="00B26918" w:rsidRPr="000942D3">
        <w:t xml:space="preserve">adresinden </w:t>
      </w:r>
      <w:r w:rsidR="00AE232F">
        <w:t>13</w:t>
      </w:r>
      <w:r w:rsidR="00B26918" w:rsidRPr="000942D3">
        <w:t xml:space="preserve"> </w:t>
      </w:r>
      <w:r w:rsidR="00CF3E35" w:rsidRPr="000942D3">
        <w:t>Eylül</w:t>
      </w:r>
      <w:r w:rsidR="00B26918" w:rsidRPr="000942D3">
        <w:t xml:space="preserve"> 202</w:t>
      </w:r>
      <w:r w:rsidR="00CF3E35" w:rsidRPr="000942D3">
        <w:t>2</w:t>
      </w:r>
      <w:r w:rsidR="00B26918" w:rsidRPr="000942D3">
        <w:t xml:space="preserve"> tarihinde alınmıştır.</w:t>
      </w:r>
    </w:p>
    <w:p w14:paraId="65133482" w14:textId="387A553D" w:rsidR="00B26918" w:rsidRPr="000942D3" w:rsidRDefault="00A575AC" w:rsidP="00B40624">
      <w:pPr>
        <w:pStyle w:val="GvdeMetni"/>
        <w:kinsoku w:val="0"/>
        <w:overflowPunct w:val="0"/>
        <w:spacing w:before="120" w:after="120"/>
        <w:ind w:right="-2"/>
        <w:jc w:val="both"/>
        <w:rPr>
          <w:w w:val="105"/>
        </w:rPr>
      </w:pPr>
      <w:r w:rsidRPr="000942D3">
        <w:rPr>
          <w:b/>
        </w:rPr>
        <w:t>Şekil</w:t>
      </w:r>
      <w:r w:rsidR="00B26918" w:rsidRPr="000942D3">
        <w:rPr>
          <w:b/>
        </w:rPr>
        <w:t xml:space="preserve"> </w:t>
      </w:r>
      <w:r w:rsidR="007341E5">
        <w:rPr>
          <w:b/>
        </w:rPr>
        <w:t>4.7</w:t>
      </w:r>
      <w:r w:rsidR="00B26918" w:rsidRPr="000942D3">
        <w:rPr>
          <w:b/>
        </w:rPr>
        <w:t xml:space="preserve">. </w:t>
      </w:r>
      <w:hyperlink r:id="rId145" w:history="1">
        <w:r w:rsidR="00E76032" w:rsidRPr="000942D3">
          <w:rPr>
            <w:rStyle w:val="Kpr"/>
            <w:w w:val="105"/>
          </w:rPr>
          <w:t>https://dergipark.org.tr/tr/download/article-file/2178577</w:t>
        </w:r>
      </w:hyperlink>
      <w:r w:rsidR="00E76032" w:rsidRPr="000942D3">
        <w:rPr>
          <w:rStyle w:val="Kpr"/>
          <w:color w:val="auto"/>
          <w:w w:val="105"/>
        </w:rPr>
        <w:t xml:space="preserve"> </w:t>
      </w:r>
      <w:r w:rsidR="00B26918" w:rsidRPr="000942D3">
        <w:t xml:space="preserve">adresinden </w:t>
      </w:r>
      <w:r w:rsidR="00AE232F">
        <w:t>14</w:t>
      </w:r>
      <w:r w:rsidR="00B26918" w:rsidRPr="000942D3">
        <w:t xml:space="preserve"> </w:t>
      </w:r>
      <w:r w:rsidR="00CF3E35" w:rsidRPr="000942D3">
        <w:t>Eylül</w:t>
      </w:r>
      <w:r w:rsidR="00B26918" w:rsidRPr="000942D3">
        <w:t xml:space="preserve"> 202</w:t>
      </w:r>
      <w:r w:rsidR="00CF3E35" w:rsidRPr="000942D3">
        <w:t>2</w:t>
      </w:r>
      <w:r w:rsidR="00B26918" w:rsidRPr="000942D3">
        <w:t xml:space="preserve"> tarihinde alınmıştır.</w:t>
      </w:r>
    </w:p>
    <w:p w14:paraId="2CD24DF9" w14:textId="5412C360" w:rsidR="00B26918" w:rsidRPr="000942D3" w:rsidRDefault="00A575AC" w:rsidP="00B40624">
      <w:pPr>
        <w:pStyle w:val="AnaMetin"/>
        <w:spacing w:line="240" w:lineRule="auto"/>
        <w:ind w:right="-2"/>
      </w:pPr>
      <w:r w:rsidRPr="000942D3">
        <w:rPr>
          <w:b/>
        </w:rPr>
        <w:t>Şekil</w:t>
      </w:r>
      <w:r w:rsidR="00B26918" w:rsidRPr="000942D3">
        <w:rPr>
          <w:b/>
        </w:rPr>
        <w:t xml:space="preserve"> </w:t>
      </w:r>
      <w:r w:rsidR="007341E5">
        <w:rPr>
          <w:b/>
        </w:rPr>
        <w:t>4.8</w:t>
      </w:r>
      <w:r w:rsidR="00B26918" w:rsidRPr="000942D3">
        <w:rPr>
          <w:b/>
        </w:rPr>
        <w:t>.</w:t>
      </w:r>
      <w:r w:rsidR="001119CE" w:rsidRPr="000942D3">
        <w:rPr>
          <w:b/>
        </w:rPr>
        <w:t xml:space="preserve">   </w:t>
      </w:r>
      <w:r w:rsidR="00B26918" w:rsidRPr="000942D3">
        <w:rPr>
          <w:b/>
        </w:rPr>
        <w:t xml:space="preserve"> </w:t>
      </w:r>
      <w:hyperlink r:id="rId146" w:history="1">
        <w:r w:rsidR="00E76032" w:rsidRPr="000942D3">
          <w:rPr>
            <w:spacing w:val="-2"/>
            <w:w w:val="110"/>
            <w:u w:val="single"/>
          </w:rPr>
          <w:t>http://katierobertsdissertation.blogspot.com/2012/09/the-end-of-print-graphic-design-</w:t>
        </w:r>
      </w:hyperlink>
      <w:r w:rsidR="00E76032" w:rsidRPr="000942D3">
        <w:rPr>
          <w:spacing w:val="40"/>
          <w:w w:val="110"/>
        </w:rPr>
        <w:t xml:space="preserve"> </w:t>
      </w:r>
      <w:hyperlink r:id="rId147" w:history="1">
        <w:r w:rsidR="00E76032" w:rsidRPr="000942D3">
          <w:rPr>
            <w:spacing w:val="-2"/>
            <w:w w:val="110"/>
            <w:u w:val="single"/>
          </w:rPr>
          <w:t>of.html</w:t>
        </w:r>
      </w:hyperlink>
      <w:r w:rsidR="00E76032" w:rsidRPr="000942D3">
        <w:rPr>
          <w:spacing w:val="-2"/>
          <w:w w:val="110"/>
          <w:u w:val="single"/>
        </w:rPr>
        <w:t xml:space="preserve"> </w:t>
      </w:r>
      <w:r w:rsidR="00B26918" w:rsidRPr="000942D3">
        <w:t xml:space="preserve">adresinden </w:t>
      </w:r>
      <w:r w:rsidR="00AE232F">
        <w:t>16</w:t>
      </w:r>
      <w:r w:rsidR="00B26918" w:rsidRPr="000942D3">
        <w:t xml:space="preserve"> </w:t>
      </w:r>
      <w:r w:rsidR="00CF3E35" w:rsidRPr="000942D3">
        <w:t>Eylül</w:t>
      </w:r>
      <w:r w:rsidR="00B26918" w:rsidRPr="000942D3">
        <w:t xml:space="preserve"> 202</w:t>
      </w:r>
      <w:r w:rsidR="00CF3E35" w:rsidRPr="000942D3">
        <w:t>2</w:t>
      </w:r>
      <w:r w:rsidR="00B26918" w:rsidRPr="000942D3">
        <w:t xml:space="preserve"> tarihinde alınmıştır.</w:t>
      </w:r>
    </w:p>
    <w:p w14:paraId="1B060EC5" w14:textId="5AA6CE22" w:rsidR="00B26918" w:rsidRPr="000942D3" w:rsidRDefault="00A575AC" w:rsidP="00B40624">
      <w:pPr>
        <w:pStyle w:val="GvdeMetni"/>
        <w:kinsoku w:val="0"/>
        <w:overflowPunct w:val="0"/>
        <w:spacing w:before="120" w:after="120"/>
        <w:ind w:right="-2"/>
        <w:jc w:val="both"/>
        <w:rPr>
          <w:spacing w:val="-2"/>
          <w:w w:val="115"/>
        </w:rPr>
      </w:pPr>
      <w:r w:rsidRPr="000942D3">
        <w:rPr>
          <w:b/>
        </w:rPr>
        <w:t>Şekil</w:t>
      </w:r>
      <w:r w:rsidR="00B26918" w:rsidRPr="000942D3">
        <w:rPr>
          <w:b/>
        </w:rPr>
        <w:t xml:space="preserve"> </w:t>
      </w:r>
      <w:r w:rsidR="007341E5">
        <w:rPr>
          <w:b/>
        </w:rPr>
        <w:t>4.9</w:t>
      </w:r>
      <w:r w:rsidR="00B26918" w:rsidRPr="000942D3">
        <w:rPr>
          <w:b/>
        </w:rPr>
        <w:t xml:space="preserve">. </w:t>
      </w:r>
      <w:hyperlink r:id="rId148" w:history="1">
        <w:r w:rsidR="00E76032" w:rsidRPr="000942D3">
          <w:rPr>
            <w:spacing w:val="-2"/>
            <w:w w:val="115"/>
            <w:u w:val="single"/>
          </w:rPr>
          <w:t>https://www.artymag.ir/en/galleries/QAlt/</w:t>
        </w:r>
      </w:hyperlink>
      <w:r w:rsidR="00E76032" w:rsidRPr="000942D3">
        <w:rPr>
          <w:spacing w:val="-2"/>
          <w:w w:val="115"/>
          <w:u w:val="single"/>
        </w:rPr>
        <w:t xml:space="preserve"> </w:t>
      </w:r>
      <w:r w:rsidR="00B26918" w:rsidRPr="000942D3">
        <w:t xml:space="preserve">adresinden </w:t>
      </w:r>
      <w:r w:rsidR="00AE232F">
        <w:t>1</w:t>
      </w:r>
      <w:r w:rsidR="00B26918" w:rsidRPr="000942D3">
        <w:t xml:space="preserve"> Kasım 202</w:t>
      </w:r>
      <w:r w:rsidR="00CF3E35" w:rsidRPr="000942D3">
        <w:t>2</w:t>
      </w:r>
      <w:r w:rsidR="00B26918" w:rsidRPr="000942D3">
        <w:t xml:space="preserve"> tarihinde alınmıştır.</w:t>
      </w:r>
    </w:p>
    <w:p w14:paraId="52714FB7" w14:textId="13C6C7C9" w:rsidR="00B26918" w:rsidRPr="000942D3" w:rsidRDefault="00A575AC" w:rsidP="00B40624">
      <w:pPr>
        <w:pStyle w:val="AnaMetin"/>
        <w:spacing w:line="240" w:lineRule="auto"/>
        <w:ind w:right="-2"/>
      </w:pPr>
      <w:r w:rsidRPr="000942D3">
        <w:rPr>
          <w:b/>
        </w:rPr>
        <w:t>Şekil</w:t>
      </w:r>
      <w:r w:rsidR="00B26918" w:rsidRPr="000942D3">
        <w:rPr>
          <w:b/>
        </w:rPr>
        <w:t xml:space="preserve"> </w:t>
      </w:r>
      <w:r w:rsidR="007341E5">
        <w:rPr>
          <w:b/>
        </w:rPr>
        <w:t xml:space="preserve">4.10 </w:t>
      </w:r>
      <w:hyperlink r:id="rId149" w:history="1">
        <w:r w:rsidR="007341E5" w:rsidRPr="000C6AE2">
          <w:rPr>
            <w:rStyle w:val="Kpr"/>
            <w:spacing w:val="-2"/>
            <w:w w:val="110"/>
          </w:rPr>
          <w:t>http://katierobertsdissertation.blogspot.com/2012/09/the-end-of-print-graphic-design-</w:t>
        </w:r>
      </w:hyperlink>
      <w:r w:rsidR="007341E5" w:rsidRPr="000942D3">
        <w:rPr>
          <w:spacing w:val="40"/>
          <w:w w:val="110"/>
        </w:rPr>
        <w:t xml:space="preserve"> </w:t>
      </w:r>
      <w:hyperlink r:id="rId150" w:history="1">
        <w:r w:rsidR="007341E5" w:rsidRPr="000942D3">
          <w:rPr>
            <w:spacing w:val="-2"/>
            <w:w w:val="110"/>
            <w:u w:val="single"/>
          </w:rPr>
          <w:t>of.html</w:t>
        </w:r>
      </w:hyperlink>
      <w:r w:rsidR="007341E5" w:rsidRPr="000942D3">
        <w:rPr>
          <w:spacing w:val="-2"/>
          <w:w w:val="110"/>
          <w:u w:val="single"/>
        </w:rPr>
        <w:t xml:space="preserve"> </w:t>
      </w:r>
      <w:r w:rsidR="007341E5" w:rsidRPr="000942D3">
        <w:t>adresinden</w:t>
      </w:r>
      <w:r w:rsidR="00A66F70" w:rsidRPr="000942D3">
        <w:rPr>
          <w:spacing w:val="-2"/>
          <w:w w:val="110"/>
          <w:u w:val="single"/>
        </w:rPr>
        <w:t xml:space="preserve"> </w:t>
      </w:r>
      <w:r w:rsidR="00B26918" w:rsidRPr="000942D3">
        <w:t xml:space="preserve">adresinden </w:t>
      </w:r>
      <w:r w:rsidR="00AE232F">
        <w:t>13</w:t>
      </w:r>
      <w:r w:rsidR="00B26918" w:rsidRPr="000942D3">
        <w:t xml:space="preserve"> Kasım 202</w:t>
      </w:r>
      <w:r w:rsidR="00CF3E35" w:rsidRPr="000942D3">
        <w:t>2</w:t>
      </w:r>
      <w:r w:rsidR="00B26918" w:rsidRPr="000942D3">
        <w:t xml:space="preserve"> tarihinde alınmıştır.</w:t>
      </w:r>
    </w:p>
    <w:p w14:paraId="600C0981" w14:textId="55A380BB" w:rsidR="00B26918" w:rsidRPr="000942D3" w:rsidRDefault="00A575AC" w:rsidP="00B40624">
      <w:pPr>
        <w:pStyle w:val="AnaMetin"/>
        <w:spacing w:line="240" w:lineRule="auto"/>
        <w:ind w:right="-2"/>
      </w:pPr>
      <w:r w:rsidRPr="000942D3">
        <w:rPr>
          <w:b/>
        </w:rPr>
        <w:t>Şekil</w:t>
      </w:r>
      <w:r w:rsidR="00B26918" w:rsidRPr="000942D3">
        <w:rPr>
          <w:b/>
        </w:rPr>
        <w:t xml:space="preserve"> </w:t>
      </w:r>
      <w:r w:rsidR="007341E5">
        <w:rPr>
          <w:b/>
        </w:rPr>
        <w:t>4.11</w:t>
      </w:r>
      <w:r w:rsidR="00B26918" w:rsidRPr="000942D3">
        <w:rPr>
          <w:b/>
        </w:rPr>
        <w:t xml:space="preserve">. </w:t>
      </w:r>
      <w:hyperlink r:id="rId151" w:history="1">
        <w:r w:rsidR="00A66F70" w:rsidRPr="000942D3">
          <w:rPr>
            <w:w w:val="110"/>
            <w:u w:val="single"/>
          </w:rPr>
          <w:t>https://gmk.org.tr/uploads/news/file-</w:t>
        </w:r>
        <w:r w:rsidR="00A66F70" w:rsidRPr="000942D3">
          <w:rPr>
            <w:spacing w:val="-2"/>
            <w:w w:val="110"/>
            <w:u w:val="single"/>
          </w:rPr>
          <w:t>1447095033239117778.pdf</w:t>
        </w:r>
      </w:hyperlink>
      <w:r w:rsidR="00A66F70" w:rsidRPr="000942D3">
        <w:rPr>
          <w:spacing w:val="-2"/>
          <w:w w:val="110"/>
          <w:u w:val="single"/>
        </w:rPr>
        <w:t xml:space="preserve"> </w:t>
      </w:r>
      <w:r w:rsidR="00B26918" w:rsidRPr="000942D3">
        <w:t xml:space="preserve">adresinden </w:t>
      </w:r>
      <w:r w:rsidR="00AE232F">
        <w:t>13</w:t>
      </w:r>
      <w:r w:rsidR="00B26918" w:rsidRPr="000942D3">
        <w:t xml:space="preserve"> Kasım 202</w:t>
      </w:r>
      <w:r w:rsidR="00CF3E35" w:rsidRPr="000942D3">
        <w:t>2</w:t>
      </w:r>
      <w:r w:rsidR="00B26918" w:rsidRPr="000942D3">
        <w:t xml:space="preserve"> tarihinde alınmıştır.</w:t>
      </w:r>
    </w:p>
    <w:p w14:paraId="57C1E878" w14:textId="2D8E3D75" w:rsidR="00A66F70" w:rsidRPr="000942D3" w:rsidRDefault="00A575AC" w:rsidP="00B40624">
      <w:pPr>
        <w:pStyle w:val="GvdeMetni"/>
        <w:kinsoku w:val="0"/>
        <w:overflowPunct w:val="0"/>
        <w:spacing w:before="133"/>
        <w:ind w:right="-2"/>
        <w:jc w:val="both"/>
        <w:rPr>
          <w:w w:val="110"/>
        </w:rPr>
      </w:pPr>
      <w:r w:rsidRPr="000942D3">
        <w:rPr>
          <w:b/>
        </w:rPr>
        <w:t>Şekil</w:t>
      </w:r>
      <w:r w:rsidR="00B26918" w:rsidRPr="000942D3">
        <w:rPr>
          <w:b/>
        </w:rPr>
        <w:t xml:space="preserve"> </w:t>
      </w:r>
      <w:r w:rsidR="007341E5">
        <w:rPr>
          <w:b/>
        </w:rPr>
        <w:t>4.12</w:t>
      </w:r>
      <w:r w:rsidR="00B26918" w:rsidRPr="000942D3">
        <w:rPr>
          <w:b/>
        </w:rPr>
        <w:t xml:space="preserve">. </w:t>
      </w:r>
      <w:hyperlink r:id="rId152" w:history="1">
        <w:r w:rsidR="00A66F70" w:rsidRPr="000942D3">
          <w:rPr>
            <w:w w:val="110"/>
            <w:u w:val="single"/>
          </w:rPr>
          <w:t>https://gmk.org.tr/uploads/news/file-</w:t>
        </w:r>
        <w:r w:rsidR="00A66F70" w:rsidRPr="000942D3">
          <w:rPr>
            <w:spacing w:val="-2"/>
            <w:w w:val="110"/>
            <w:u w:val="single"/>
          </w:rPr>
          <w:t>1447101376948972741.pdf</w:t>
        </w:r>
      </w:hyperlink>
    </w:p>
    <w:p w14:paraId="76609058" w14:textId="69CBF8FC" w:rsidR="00B26918" w:rsidRPr="000942D3" w:rsidRDefault="00B26918" w:rsidP="00B40624">
      <w:pPr>
        <w:pStyle w:val="AnaMetin"/>
        <w:spacing w:line="240" w:lineRule="auto"/>
        <w:ind w:right="-2"/>
      </w:pPr>
      <w:r w:rsidRPr="000942D3">
        <w:t xml:space="preserve">adresinden </w:t>
      </w:r>
      <w:r w:rsidR="00AE232F">
        <w:t>14</w:t>
      </w:r>
      <w:r w:rsidRPr="000942D3">
        <w:t xml:space="preserve"> Kasım 202</w:t>
      </w:r>
      <w:r w:rsidR="00CF3E35" w:rsidRPr="000942D3">
        <w:t>2</w:t>
      </w:r>
      <w:r w:rsidRPr="000942D3">
        <w:t xml:space="preserve"> tarihinde alınmıştır.</w:t>
      </w:r>
    </w:p>
    <w:p w14:paraId="718E71B5" w14:textId="3C6425C0" w:rsidR="00B26918" w:rsidRPr="000942D3" w:rsidRDefault="00A575AC" w:rsidP="00B40624">
      <w:pPr>
        <w:pStyle w:val="GvdeMetni"/>
        <w:kinsoku w:val="0"/>
        <w:overflowPunct w:val="0"/>
        <w:spacing w:before="133"/>
        <w:ind w:right="-2"/>
        <w:jc w:val="both"/>
        <w:rPr>
          <w:spacing w:val="-2"/>
          <w:w w:val="110"/>
        </w:rPr>
      </w:pPr>
      <w:r w:rsidRPr="000942D3">
        <w:rPr>
          <w:b/>
        </w:rPr>
        <w:t>Şekil</w:t>
      </w:r>
      <w:r w:rsidR="007341E5">
        <w:rPr>
          <w:b/>
        </w:rPr>
        <w:t xml:space="preserve"> 4.13</w:t>
      </w:r>
      <w:r w:rsidR="00B26918" w:rsidRPr="000942D3">
        <w:rPr>
          <w:b/>
        </w:rPr>
        <w:t xml:space="preserve">. </w:t>
      </w:r>
      <w:hyperlink r:id="rId153" w:history="1">
        <w:r w:rsidR="007341E5" w:rsidRPr="000C6AE2">
          <w:rPr>
            <w:rStyle w:val="Kpr"/>
            <w:spacing w:val="-2"/>
            <w:w w:val="110"/>
          </w:rPr>
          <w:t>http://coreyclifto,nbrief2.blogspot.com/,</w:t>
        </w:r>
      </w:hyperlink>
      <w:r w:rsidR="00A66F70" w:rsidRPr="000942D3">
        <w:rPr>
          <w:spacing w:val="-2"/>
          <w:w w:val="110"/>
        </w:rPr>
        <w:t xml:space="preserve"> </w:t>
      </w:r>
      <w:r w:rsidR="00B26918" w:rsidRPr="000942D3">
        <w:t xml:space="preserve">adresinden </w:t>
      </w:r>
      <w:r w:rsidR="00AE232F">
        <w:t>14</w:t>
      </w:r>
      <w:r w:rsidR="00B26918" w:rsidRPr="000942D3">
        <w:t xml:space="preserve"> Kasım 202</w:t>
      </w:r>
      <w:r w:rsidR="00CF3E35" w:rsidRPr="000942D3">
        <w:t>2</w:t>
      </w:r>
      <w:r w:rsidR="00B26918" w:rsidRPr="000942D3">
        <w:t xml:space="preserve"> tarihinde alınmıştır.</w:t>
      </w:r>
    </w:p>
    <w:p w14:paraId="00AD22C5" w14:textId="49397D02" w:rsidR="00B26918" w:rsidRPr="000942D3" w:rsidRDefault="00A575AC" w:rsidP="00B40624">
      <w:pPr>
        <w:pStyle w:val="GvdeMetni"/>
        <w:kinsoku w:val="0"/>
        <w:overflowPunct w:val="0"/>
        <w:spacing w:before="133"/>
        <w:ind w:right="-2"/>
        <w:jc w:val="both"/>
        <w:rPr>
          <w:spacing w:val="-2"/>
          <w:w w:val="115"/>
        </w:rPr>
      </w:pPr>
      <w:r w:rsidRPr="000942D3">
        <w:rPr>
          <w:b/>
        </w:rPr>
        <w:t>Şekil</w:t>
      </w:r>
      <w:r w:rsidR="00B26918" w:rsidRPr="000942D3">
        <w:rPr>
          <w:b/>
        </w:rPr>
        <w:t xml:space="preserve"> </w:t>
      </w:r>
      <w:r w:rsidR="007341E5">
        <w:rPr>
          <w:b/>
        </w:rPr>
        <w:t>4.14</w:t>
      </w:r>
      <w:r w:rsidR="00B26918" w:rsidRPr="000942D3">
        <w:rPr>
          <w:b/>
        </w:rPr>
        <w:t xml:space="preserve">. </w:t>
      </w:r>
      <w:hyperlink r:id="rId154" w:history="1">
        <w:r w:rsidR="00A66F70" w:rsidRPr="000942D3">
          <w:rPr>
            <w:spacing w:val="-2"/>
            <w:w w:val="115"/>
            <w:u w:val="single"/>
          </w:rPr>
          <w:t>https://tr.pinterest.com/pin/333196072440125718/</w:t>
        </w:r>
      </w:hyperlink>
      <w:r w:rsidR="00A66F70" w:rsidRPr="000942D3">
        <w:rPr>
          <w:spacing w:val="-2"/>
          <w:w w:val="115"/>
          <w:u w:val="single"/>
        </w:rPr>
        <w:t xml:space="preserve"> </w:t>
      </w:r>
      <w:r w:rsidR="00B26918" w:rsidRPr="000942D3">
        <w:t xml:space="preserve">adresinden </w:t>
      </w:r>
      <w:r w:rsidR="00AE232F">
        <w:t>15</w:t>
      </w:r>
      <w:r w:rsidR="00B26918" w:rsidRPr="000942D3">
        <w:t xml:space="preserve"> Kasım 202</w:t>
      </w:r>
      <w:r w:rsidR="00CF3E35" w:rsidRPr="000942D3">
        <w:t>2</w:t>
      </w:r>
      <w:r w:rsidR="00B26918" w:rsidRPr="000942D3">
        <w:t xml:space="preserve"> tarihinde alınmıştır.</w:t>
      </w:r>
    </w:p>
    <w:p w14:paraId="0D1B9658" w14:textId="5AA1268E" w:rsidR="00B26918" w:rsidRPr="000942D3" w:rsidRDefault="00A575AC" w:rsidP="00B40624">
      <w:pPr>
        <w:pStyle w:val="GvdeMetni"/>
        <w:kinsoku w:val="0"/>
        <w:overflowPunct w:val="0"/>
        <w:spacing w:before="135"/>
        <w:ind w:right="-2"/>
        <w:jc w:val="both"/>
        <w:rPr>
          <w:spacing w:val="-2"/>
          <w:w w:val="115"/>
        </w:rPr>
      </w:pPr>
      <w:r w:rsidRPr="000942D3">
        <w:rPr>
          <w:b/>
        </w:rPr>
        <w:t>Şekil</w:t>
      </w:r>
      <w:r w:rsidR="00B26918" w:rsidRPr="000942D3">
        <w:rPr>
          <w:b/>
        </w:rPr>
        <w:t xml:space="preserve"> </w:t>
      </w:r>
      <w:r w:rsidR="007341E5">
        <w:rPr>
          <w:b/>
        </w:rPr>
        <w:t>4.15</w:t>
      </w:r>
      <w:r w:rsidR="00B26918" w:rsidRPr="000942D3">
        <w:rPr>
          <w:b/>
        </w:rPr>
        <w:t xml:space="preserve">. </w:t>
      </w:r>
      <w:hyperlink r:id="rId155" w:history="1">
        <w:r w:rsidR="00A66F70" w:rsidRPr="000942D3">
          <w:rPr>
            <w:spacing w:val="-2"/>
            <w:w w:val="115"/>
            <w:u w:val="single"/>
          </w:rPr>
          <w:t>https://go.distance.ncsu.edu/gd203/?p=53628</w:t>
        </w:r>
      </w:hyperlink>
      <w:r w:rsidR="00A66F70" w:rsidRPr="000942D3">
        <w:rPr>
          <w:spacing w:val="-2"/>
          <w:w w:val="115"/>
          <w:u w:val="single"/>
        </w:rPr>
        <w:t xml:space="preserve"> </w:t>
      </w:r>
      <w:r w:rsidR="00B26918" w:rsidRPr="000942D3">
        <w:t xml:space="preserve">adresinden </w:t>
      </w:r>
      <w:r w:rsidR="00AE232F">
        <w:t>15</w:t>
      </w:r>
      <w:r w:rsidR="00B26918" w:rsidRPr="000942D3">
        <w:t xml:space="preserve"> Kasım 202</w:t>
      </w:r>
      <w:r w:rsidR="00CF3E35" w:rsidRPr="000942D3">
        <w:t>2</w:t>
      </w:r>
      <w:r w:rsidR="00B26918" w:rsidRPr="000942D3">
        <w:t xml:space="preserve"> tarihinde alınmıştır.</w:t>
      </w:r>
    </w:p>
    <w:p w14:paraId="766358FA" w14:textId="3E8160B7" w:rsidR="00B26918" w:rsidRPr="000942D3" w:rsidRDefault="00A575AC" w:rsidP="00B40624">
      <w:pPr>
        <w:pStyle w:val="AnaMetin"/>
        <w:spacing w:line="240" w:lineRule="auto"/>
        <w:ind w:right="-2"/>
      </w:pPr>
      <w:r w:rsidRPr="000942D3">
        <w:rPr>
          <w:b/>
        </w:rPr>
        <w:t>Şekil</w:t>
      </w:r>
      <w:r w:rsidR="00B26918" w:rsidRPr="000942D3">
        <w:rPr>
          <w:b/>
        </w:rPr>
        <w:t xml:space="preserve"> </w:t>
      </w:r>
      <w:r w:rsidR="007341E5">
        <w:rPr>
          <w:b/>
        </w:rPr>
        <w:t>4.16</w:t>
      </w:r>
      <w:r w:rsidR="00B26918" w:rsidRPr="000942D3">
        <w:rPr>
          <w:b/>
        </w:rPr>
        <w:t xml:space="preserve">. </w:t>
      </w:r>
      <w:hyperlink r:id="rId156" w:history="1">
        <w:r w:rsidR="00A66F70" w:rsidRPr="000942D3">
          <w:rPr>
            <w:spacing w:val="-2"/>
            <w:w w:val="110"/>
            <w:u w:val="single"/>
          </w:rPr>
          <w:t>https://collections.lacma.org/node/2113788</w:t>
        </w:r>
      </w:hyperlink>
      <w:r w:rsidR="00A66F70" w:rsidRPr="000942D3">
        <w:rPr>
          <w:spacing w:val="-2"/>
          <w:w w:val="110"/>
          <w:u w:val="single"/>
        </w:rPr>
        <w:t xml:space="preserve"> </w:t>
      </w:r>
      <w:r w:rsidR="00B26918" w:rsidRPr="000942D3">
        <w:t xml:space="preserve">adresinden </w:t>
      </w:r>
      <w:r w:rsidR="00AE232F">
        <w:t>16</w:t>
      </w:r>
      <w:r w:rsidR="00B26918" w:rsidRPr="000942D3">
        <w:t xml:space="preserve"> Kasım 202</w:t>
      </w:r>
      <w:r w:rsidR="00CF3E35" w:rsidRPr="000942D3">
        <w:t>2</w:t>
      </w:r>
      <w:r w:rsidR="00B26918" w:rsidRPr="000942D3">
        <w:t xml:space="preserve"> tarihinde alınmıştır.</w:t>
      </w:r>
    </w:p>
    <w:p w14:paraId="5C595E33" w14:textId="28F7DBF5" w:rsidR="00B26918" w:rsidRPr="000942D3" w:rsidRDefault="00A575AC" w:rsidP="00B40624">
      <w:pPr>
        <w:pStyle w:val="GvdeMetni"/>
        <w:kinsoku w:val="0"/>
        <w:overflowPunct w:val="0"/>
        <w:ind w:right="-2"/>
        <w:jc w:val="both"/>
        <w:rPr>
          <w:spacing w:val="-2"/>
          <w:w w:val="110"/>
        </w:rPr>
      </w:pPr>
      <w:r w:rsidRPr="000942D3">
        <w:rPr>
          <w:b/>
        </w:rPr>
        <w:t>Şekil</w:t>
      </w:r>
      <w:r w:rsidR="00B26918" w:rsidRPr="000942D3">
        <w:rPr>
          <w:b/>
        </w:rPr>
        <w:t xml:space="preserve"> </w:t>
      </w:r>
      <w:r w:rsidR="007341E5">
        <w:rPr>
          <w:b/>
        </w:rPr>
        <w:t>4.17</w:t>
      </w:r>
      <w:r w:rsidR="00B26918" w:rsidRPr="000942D3">
        <w:rPr>
          <w:b/>
        </w:rPr>
        <w:t>.</w:t>
      </w:r>
      <w:r w:rsidR="001119CE" w:rsidRPr="000942D3">
        <w:rPr>
          <w:b/>
        </w:rPr>
        <w:t xml:space="preserve">   </w:t>
      </w:r>
      <w:r w:rsidR="00B26918" w:rsidRPr="000942D3">
        <w:rPr>
          <w:b/>
        </w:rPr>
        <w:t xml:space="preserve"> </w:t>
      </w:r>
      <w:hyperlink r:id="rId157" w:history="1">
        <w:r w:rsidR="00A66F70" w:rsidRPr="000942D3">
          <w:rPr>
            <w:spacing w:val="-2"/>
            <w:w w:val="110"/>
            <w:u w:val="single"/>
          </w:rPr>
          <w:t>https://www.eguide.ch/en/objekt/moon-rufen/</w:t>
        </w:r>
      </w:hyperlink>
      <w:r w:rsidR="00A66F70" w:rsidRPr="000942D3">
        <w:rPr>
          <w:spacing w:val="-2"/>
          <w:w w:val="110"/>
          <w:u w:val="single"/>
        </w:rPr>
        <w:t xml:space="preserve"> a</w:t>
      </w:r>
      <w:r w:rsidR="00B26918" w:rsidRPr="000942D3">
        <w:t xml:space="preserve">dresinden </w:t>
      </w:r>
      <w:r w:rsidR="00AE232F">
        <w:t>3</w:t>
      </w:r>
      <w:r w:rsidR="00B26918" w:rsidRPr="000942D3">
        <w:t xml:space="preserve"> </w:t>
      </w:r>
      <w:r w:rsidR="00CF3E35" w:rsidRPr="000942D3">
        <w:t>Aralık</w:t>
      </w:r>
      <w:r w:rsidR="00B26918" w:rsidRPr="000942D3">
        <w:t xml:space="preserve"> 202</w:t>
      </w:r>
      <w:r w:rsidR="00CF3E35" w:rsidRPr="000942D3">
        <w:t>2</w:t>
      </w:r>
      <w:r w:rsidR="00B26918" w:rsidRPr="000942D3">
        <w:t xml:space="preserve"> tarihinde alınmıştır.</w:t>
      </w:r>
    </w:p>
    <w:p w14:paraId="6B7FB7FF" w14:textId="601B3E34" w:rsidR="00B26918" w:rsidRPr="000942D3" w:rsidRDefault="00A575AC" w:rsidP="00B40624">
      <w:pPr>
        <w:pStyle w:val="GvdeMetni"/>
        <w:kinsoku w:val="0"/>
        <w:overflowPunct w:val="0"/>
        <w:spacing w:before="134"/>
        <w:ind w:right="-2"/>
        <w:jc w:val="both"/>
        <w:rPr>
          <w:spacing w:val="-2"/>
          <w:w w:val="110"/>
        </w:rPr>
      </w:pPr>
      <w:r w:rsidRPr="000942D3">
        <w:rPr>
          <w:b/>
        </w:rPr>
        <w:t>Şekil</w:t>
      </w:r>
      <w:r w:rsidR="00B26918" w:rsidRPr="000942D3">
        <w:rPr>
          <w:b/>
        </w:rPr>
        <w:t xml:space="preserve"> </w:t>
      </w:r>
      <w:r w:rsidR="007341E5">
        <w:rPr>
          <w:b/>
        </w:rPr>
        <w:t>4.18</w:t>
      </w:r>
      <w:r w:rsidR="00B26918" w:rsidRPr="000942D3">
        <w:rPr>
          <w:b/>
        </w:rPr>
        <w:t xml:space="preserve">. </w:t>
      </w:r>
      <w:hyperlink r:id="rId158" w:history="1">
        <w:r w:rsidR="00A66F70" w:rsidRPr="000942D3">
          <w:rPr>
            <w:spacing w:val="-2"/>
            <w:w w:val="110"/>
            <w:u w:val="single"/>
          </w:rPr>
          <w:t>https://davepottsdesigns.wordpress.com/</w:t>
        </w:r>
      </w:hyperlink>
      <w:r w:rsidR="00A66F70" w:rsidRPr="000942D3">
        <w:rPr>
          <w:spacing w:val="-2"/>
          <w:w w:val="110"/>
          <w:u w:val="single"/>
        </w:rPr>
        <w:t xml:space="preserve"> </w:t>
      </w:r>
      <w:r w:rsidR="00B26918" w:rsidRPr="000942D3">
        <w:t xml:space="preserve">adresinden </w:t>
      </w:r>
      <w:r w:rsidR="00AE232F">
        <w:t>4</w:t>
      </w:r>
      <w:r w:rsidR="00B26918" w:rsidRPr="000942D3">
        <w:t xml:space="preserve"> </w:t>
      </w:r>
      <w:r w:rsidR="00CF3E35" w:rsidRPr="000942D3">
        <w:t>Aralık</w:t>
      </w:r>
      <w:r w:rsidR="00B26918" w:rsidRPr="000942D3">
        <w:t xml:space="preserve"> 202</w:t>
      </w:r>
      <w:r w:rsidR="00CF3E35" w:rsidRPr="000942D3">
        <w:t>2</w:t>
      </w:r>
      <w:r w:rsidR="00B26918" w:rsidRPr="000942D3">
        <w:t xml:space="preserve"> tarihinde alınmıştır.</w:t>
      </w:r>
    </w:p>
    <w:p w14:paraId="1DC299F0" w14:textId="5A88474C" w:rsidR="00B26918" w:rsidRPr="000942D3" w:rsidRDefault="00A575AC" w:rsidP="00B40624">
      <w:pPr>
        <w:pStyle w:val="AnaMetin"/>
        <w:spacing w:line="240" w:lineRule="auto"/>
        <w:ind w:right="-2"/>
      </w:pPr>
      <w:r w:rsidRPr="000942D3">
        <w:rPr>
          <w:b/>
        </w:rPr>
        <w:t>Şekil</w:t>
      </w:r>
      <w:r w:rsidR="00B26918" w:rsidRPr="000942D3">
        <w:rPr>
          <w:b/>
        </w:rPr>
        <w:t xml:space="preserve"> </w:t>
      </w:r>
      <w:r w:rsidR="007341E5">
        <w:rPr>
          <w:b/>
        </w:rPr>
        <w:t>4.19</w:t>
      </w:r>
      <w:r w:rsidR="00B26918" w:rsidRPr="000942D3">
        <w:rPr>
          <w:b/>
        </w:rPr>
        <w:t xml:space="preserve">. </w:t>
      </w:r>
      <w:hyperlink r:id="rId159" w:history="1">
        <w:r w:rsidR="00A66F70" w:rsidRPr="000942D3">
          <w:rPr>
            <w:spacing w:val="-2"/>
            <w:w w:val="110"/>
            <w:u w:val="single"/>
          </w:rPr>
          <w:t>https://bigumigu.com/haber/hem-arapca-hem-ibranice-bir-font-ararvrit/</w:t>
        </w:r>
      </w:hyperlink>
      <w:r w:rsidR="00A66F70" w:rsidRPr="000942D3">
        <w:rPr>
          <w:spacing w:val="-2"/>
          <w:w w:val="110"/>
          <w:u w:val="single"/>
        </w:rPr>
        <w:t xml:space="preserve"> </w:t>
      </w:r>
      <w:r w:rsidR="00B26918" w:rsidRPr="000942D3">
        <w:t xml:space="preserve">adresinden </w:t>
      </w:r>
      <w:r w:rsidR="00AE232F">
        <w:t>7</w:t>
      </w:r>
      <w:r w:rsidR="00B26918" w:rsidRPr="000942D3">
        <w:t xml:space="preserve"> </w:t>
      </w:r>
      <w:r w:rsidR="00CF3E35" w:rsidRPr="000942D3">
        <w:t>Aralık</w:t>
      </w:r>
      <w:r w:rsidR="00B26918" w:rsidRPr="000942D3">
        <w:t xml:space="preserve"> 202</w:t>
      </w:r>
      <w:r w:rsidR="004E6631" w:rsidRPr="000942D3">
        <w:t>2</w:t>
      </w:r>
      <w:r w:rsidR="00B26918" w:rsidRPr="000942D3">
        <w:t xml:space="preserve"> tarihinde alınmıştır.</w:t>
      </w:r>
    </w:p>
    <w:p w14:paraId="4D986008" w14:textId="378D0821" w:rsidR="00B26918" w:rsidRPr="000942D3" w:rsidRDefault="00A575AC" w:rsidP="00B40624">
      <w:pPr>
        <w:pStyle w:val="GvdeMetni"/>
        <w:kinsoku w:val="0"/>
        <w:overflowPunct w:val="0"/>
        <w:spacing w:before="133"/>
        <w:ind w:right="-2"/>
        <w:jc w:val="both"/>
        <w:rPr>
          <w:sz w:val="24"/>
          <w:szCs w:val="24"/>
        </w:rPr>
      </w:pPr>
      <w:r w:rsidRPr="000942D3">
        <w:rPr>
          <w:b/>
        </w:rPr>
        <w:t>Şekil</w:t>
      </w:r>
      <w:r w:rsidR="00B26918" w:rsidRPr="000942D3">
        <w:rPr>
          <w:b/>
        </w:rPr>
        <w:t xml:space="preserve"> </w:t>
      </w:r>
      <w:r w:rsidR="007341E5">
        <w:rPr>
          <w:b/>
        </w:rPr>
        <w:t>4.20</w:t>
      </w:r>
      <w:r w:rsidR="00B26918" w:rsidRPr="000942D3">
        <w:rPr>
          <w:b/>
        </w:rPr>
        <w:t xml:space="preserve">. </w:t>
      </w:r>
      <w:hyperlink r:id="rId160" w:history="1">
        <w:r w:rsidR="004E6631" w:rsidRPr="000942D3">
          <w:rPr>
            <w:spacing w:val="-2"/>
            <w:w w:val="115"/>
            <w:u w:val="single"/>
          </w:rPr>
          <w:t>https://shumwanwai.xyz/</w:t>
        </w:r>
      </w:hyperlink>
      <w:r w:rsidR="004E6631" w:rsidRPr="000942D3">
        <w:rPr>
          <w:spacing w:val="-2"/>
          <w:w w:val="115"/>
          <w:u w:val="single"/>
        </w:rPr>
        <w:t xml:space="preserve"> </w:t>
      </w:r>
      <w:r w:rsidR="00B26918" w:rsidRPr="000942D3">
        <w:t xml:space="preserve">adresinden </w:t>
      </w:r>
      <w:r w:rsidR="00AE232F">
        <w:t>7</w:t>
      </w:r>
      <w:r w:rsidR="00B26918" w:rsidRPr="000942D3">
        <w:t xml:space="preserve"> </w:t>
      </w:r>
      <w:r w:rsidR="00CF3E35" w:rsidRPr="000942D3">
        <w:t>Aralık</w:t>
      </w:r>
      <w:r w:rsidR="00B26918" w:rsidRPr="000942D3">
        <w:t xml:space="preserve"> 202</w:t>
      </w:r>
      <w:r w:rsidR="00CF3E35" w:rsidRPr="000942D3">
        <w:t>2</w:t>
      </w:r>
      <w:r w:rsidR="00B26918" w:rsidRPr="000942D3">
        <w:t xml:space="preserve"> tarihinde alınmıştır.</w:t>
      </w:r>
    </w:p>
    <w:p w14:paraId="69A8F68F" w14:textId="48F882BB" w:rsidR="00B26918" w:rsidRPr="000942D3" w:rsidRDefault="00A575AC" w:rsidP="00B40624">
      <w:pPr>
        <w:pStyle w:val="AnaMetin"/>
        <w:spacing w:line="240" w:lineRule="auto"/>
        <w:ind w:right="-2"/>
      </w:pPr>
      <w:r w:rsidRPr="000942D3">
        <w:rPr>
          <w:b/>
        </w:rPr>
        <w:t>Şekil</w:t>
      </w:r>
      <w:r w:rsidR="00B26918" w:rsidRPr="000942D3">
        <w:rPr>
          <w:b/>
        </w:rPr>
        <w:t xml:space="preserve"> </w:t>
      </w:r>
      <w:r w:rsidR="007341E5">
        <w:rPr>
          <w:b/>
        </w:rPr>
        <w:t>4.21</w:t>
      </w:r>
      <w:r w:rsidR="00B26918" w:rsidRPr="000942D3">
        <w:rPr>
          <w:b/>
        </w:rPr>
        <w:t xml:space="preserve">. </w:t>
      </w:r>
      <w:hyperlink r:id="rId161" w:history="1">
        <w:r w:rsidR="004E6631" w:rsidRPr="000942D3">
          <w:rPr>
            <w:spacing w:val="-2"/>
            <w:u w:val="single"/>
          </w:rPr>
          <w:t>http://www.quiresiste.com/projet.php?id_projet=48&amp;lang=en&amp;id_gabarit=0</w:t>
        </w:r>
      </w:hyperlink>
      <w:r w:rsidR="004E6631" w:rsidRPr="000942D3">
        <w:rPr>
          <w:spacing w:val="-2"/>
          <w:u w:val="single"/>
        </w:rPr>
        <w:t xml:space="preserve"> </w:t>
      </w:r>
      <w:r w:rsidR="00B26918" w:rsidRPr="000942D3">
        <w:t xml:space="preserve">adresinden </w:t>
      </w:r>
      <w:r w:rsidR="00AE232F">
        <w:t>8</w:t>
      </w:r>
      <w:r w:rsidR="00B26918" w:rsidRPr="000942D3">
        <w:t xml:space="preserve"> </w:t>
      </w:r>
      <w:r w:rsidR="00CF3E35" w:rsidRPr="000942D3">
        <w:t>Aralık</w:t>
      </w:r>
      <w:r w:rsidR="00B26918" w:rsidRPr="000942D3">
        <w:t xml:space="preserve"> 202</w:t>
      </w:r>
      <w:r w:rsidR="00CF3E35" w:rsidRPr="000942D3">
        <w:t>2</w:t>
      </w:r>
      <w:r w:rsidR="00B26918" w:rsidRPr="000942D3">
        <w:t xml:space="preserve"> tarihinde alınmıştır.</w:t>
      </w:r>
    </w:p>
    <w:p w14:paraId="1E2CA4F9" w14:textId="144D9B64" w:rsidR="00B26918" w:rsidRPr="000942D3" w:rsidRDefault="00A575AC" w:rsidP="00B40624">
      <w:pPr>
        <w:pStyle w:val="AnaMetin"/>
        <w:spacing w:line="240" w:lineRule="auto"/>
        <w:ind w:right="-2"/>
      </w:pPr>
      <w:r w:rsidRPr="000942D3">
        <w:rPr>
          <w:b/>
        </w:rPr>
        <w:t>Şekil</w:t>
      </w:r>
      <w:r w:rsidR="00B26918" w:rsidRPr="000942D3">
        <w:rPr>
          <w:b/>
        </w:rPr>
        <w:t xml:space="preserve"> </w:t>
      </w:r>
      <w:r w:rsidR="007341E5">
        <w:rPr>
          <w:b/>
        </w:rPr>
        <w:t>5.</w:t>
      </w:r>
      <w:r w:rsidR="004E6631" w:rsidRPr="000942D3">
        <w:rPr>
          <w:b/>
        </w:rPr>
        <w:t>4</w:t>
      </w:r>
      <w:r w:rsidR="00B26918" w:rsidRPr="000942D3">
        <w:rPr>
          <w:b/>
        </w:rPr>
        <w:t xml:space="preserve">. </w:t>
      </w:r>
      <w:hyperlink r:id="rId162" w:history="1">
        <w:r w:rsidR="004E6631" w:rsidRPr="000942D3">
          <w:rPr>
            <w:rStyle w:val="Kpr"/>
            <w:w w:val="105"/>
          </w:rPr>
          <w:t>https://manifold.press/diyakritik-isaretlerin-tasarimi</w:t>
        </w:r>
      </w:hyperlink>
      <w:r w:rsidR="004E6631" w:rsidRPr="000942D3">
        <w:rPr>
          <w:rStyle w:val="Kpr"/>
          <w:w w:val="105"/>
        </w:rPr>
        <w:t xml:space="preserve"> </w:t>
      </w:r>
      <w:r w:rsidR="00B26918" w:rsidRPr="000942D3">
        <w:t xml:space="preserve">adresinden </w:t>
      </w:r>
      <w:r w:rsidR="00AE232F">
        <w:t>17</w:t>
      </w:r>
      <w:r w:rsidR="00B26918" w:rsidRPr="000942D3">
        <w:t xml:space="preserve"> Kasım 202</w:t>
      </w:r>
      <w:r w:rsidR="00CF3E35" w:rsidRPr="000942D3">
        <w:t>3</w:t>
      </w:r>
      <w:r w:rsidR="00B26918" w:rsidRPr="000942D3">
        <w:t xml:space="preserve"> tarihinde alınmıştır.</w:t>
      </w:r>
    </w:p>
    <w:p w14:paraId="521BE44A" w14:textId="0A01F0C0" w:rsidR="00635FE3" w:rsidRPr="000942D3" w:rsidRDefault="00FA1ED1" w:rsidP="001F4F46">
      <w:pPr>
        <w:pStyle w:val="AnaMetin"/>
        <w:rPr>
          <w:b/>
        </w:rPr>
      </w:pPr>
      <w:r w:rsidRPr="000942D3">
        <w:br w:type="page"/>
      </w:r>
    </w:p>
    <w:p w14:paraId="1311C34E" w14:textId="77777777" w:rsidR="00635FE3" w:rsidRPr="000942D3" w:rsidRDefault="00635FE3" w:rsidP="00635FE3">
      <w:pPr>
        <w:pStyle w:val="Balk1"/>
        <w:numPr>
          <w:ilvl w:val="0"/>
          <w:numId w:val="0"/>
        </w:numPr>
        <w:jc w:val="center"/>
        <w:rPr>
          <w:rFonts w:cs="Times New Roman"/>
        </w:rPr>
      </w:pPr>
      <w:bookmarkStart w:id="137" w:name="_Toc154409682"/>
      <w:r w:rsidRPr="000942D3">
        <w:rPr>
          <w:rFonts w:cs="Times New Roman"/>
        </w:rPr>
        <w:lastRenderedPageBreak/>
        <w:t>ÖZGEÇMİŞ</w:t>
      </w:r>
      <w:bookmarkEnd w:id="137"/>
    </w:p>
    <w:p w14:paraId="2B7E3857" w14:textId="77777777" w:rsidR="00635FE3" w:rsidRPr="000942D3" w:rsidRDefault="00635FE3" w:rsidP="00635FE3">
      <w:pPr>
        <w:pStyle w:val="AnaMetin"/>
        <w:rPr>
          <w:b/>
        </w:rPr>
      </w:pPr>
    </w:p>
    <w:p w14:paraId="65A1B3D9" w14:textId="0277DDEF" w:rsidR="00635FE3" w:rsidRPr="000942D3" w:rsidRDefault="00EE34D9" w:rsidP="00635FE3">
      <w:pPr>
        <w:pStyle w:val="AnaMetin"/>
        <w:rPr>
          <w:b/>
        </w:rPr>
      </w:pPr>
      <w:r>
        <w:rPr>
          <w:b/>
        </w:rPr>
        <w:t xml:space="preserve"> </w:t>
      </w:r>
      <w:bookmarkStart w:id="138" w:name="_GoBack"/>
      <w:bookmarkEnd w:id="138"/>
    </w:p>
    <w:sectPr w:rsidR="00635FE3" w:rsidRPr="000942D3" w:rsidSect="00AA6C10">
      <w:headerReference w:type="default" r:id="rId163"/>
      <w:footerReference w:type="default" r:id="rId164"/>
      <w:pgSz w:w="11906" w:h="16838"/>
      <w:pgMar w:top="1418" w:right="1418" w:bottom="1418" w:left="1418"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8018C90" w14:textId="77777777" w:rsidR="005E6894" w:rsidRDefault="005E6894" w:rsidP="001462DB">
      <w:r>
        <w:separator/>
      </w:r>
    </w:p>
  </w:endnote>
  <w:endnote w:type="continuationSeparator" w:id="0">
    <w:p w14:paraId="48C87A4F" w14:textId="77777777" w:rsidR="005E6894" w:rsidRDefault="005E6894" w:rsidP="001462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Calibri">
    <w:panose1 w:val="020F0502020204030204"/>
    <w:charset w:val="A2"/>
    <w:family w:val="swiss"/>
    <w:pitch w:val="variable"/>
    <w:sig w:usb0="E4002EFF" w:usb1="C200247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A2"/>
    <w:family w:val="swiss"/>
    <w:pitch w:val="variable"/>
    <w:sig w:usb0="E1002EFF" w:usb1="C000605B" w:usb2="00000029" w:usb3="00000000" w:csb0="000101F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70903487"/>
      <w:docPartObj>
        <w:docPartGallery w:val="Page Numbers (Bottom of Page)"/>
        <w:docPartUnique/>
      </w:docPartObj>
    </w:sdtPr>
    <w:sdtEndPr/>
    <w:sdtContent>
      <w:p w14:paraId="64AB86FA" w14:textId="34C93F61" w:rsidR="00C137E7" w:rsidRDefault="00C137E7">
        <w:pPr>
          <w:pStyle w:val="AltBilgi"/>
          <w:jc w:val="right"/>
        </w:pPr>
        <w:r>
          <w:fldChar w:fldCharType="begin"/>
        </w:r>
        <w:r>
          <w:instrText>PAGE   \* MERGEFORMAT</w:instrText>
        </w:r>
        <w:r>
          <w:fldChar w:fldCharType="separate"/>
        </w:r>
        <w:r w:rsidR="00EE34D9">
          <w:rPr>
            <w:noProof/>
          </w:rPr>
          <w:t>vi</w:t>
        </w:r>
        <w:r>
          <w:fldChar w:fldCharType="end"/>
        </w:r>
      </w:p>
    </w:sdtContent>
  </w:sdt>
  <w:p w14:paraId="530E2CA4" w14:textId="77777777" w:rsidR="00C137E7" w:rsidRDefault="00C137E7">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58214762"/>
      <w:docPartObj>
        <w:docPartGallery w:val="Page Numbers (Bottom of Page)"/>
        <w:docPartUnique/>
      </w:docPartObj>
    </w:sdtPr>
    <w:sdtEndPr/>
    <w:sdtContent>
      <w:p w14:paraId="552B1AA4" w14:textId="79AF8981" w:rsidR="00C137E7" w:rsidRDefault="00C137E7">
        <w:pPr>
          <w:pStyle w:val="AltBilgi"/>
          <w:jc w:val="right"/>
        </w:pPr>
        <w:r>
          <w:fldChar w:fldCharType="begin"/>
        </w:r>
        <w:r>
          <w:instrText>PAGE   \* MERGEFORMAT</w:instrText>
        </w:r>
        <w:r>
          <w:fldChar w:fldCharType="separate"/>
        </w:r>
        <w:r w:rsidR="00EE34D9">
          <w:rPr>
            <w:noProof/>
          </w:rPr>
          <w:t>84</w:t>
        </w:r>
        <w:r>
          <w:fldChar w:fldCharType="end"/>
        </w:r>
      </w:p>
    </w:sdtContent>
  </w:sdt>
  <w:p w14:paraId="5AE0165C" w14:textId="77777777" w:rsidR="00C137E7" w:rsidRDefault="00C137E7"/>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C72725F" w14:textId="77777777" w:rsidR="005E6894" w:rsidRDefault="005E6894" w:rsidP="001462DB">
      <w:r>
        <w:separator/>
      </w:r>
    </w:p>
  </w:footnote>
  <w:footnote w:type="continuationSeparator" w:id="0">
    <w:p w14:paraId="0C1264AC" w14:textId="77777777" w:rsidR="005E6894" w:rsidRDefault="005E6894" w:rsidP="001462D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70C10F" w14:textId="77777777" w:rsidR="00C137E7" w:rsidRDefault="00C137E7" w:rsidP="00FD42D3">
    <w:pPr>
      <w:pBdr>
        <w:bottom w:val="single" w:sz="2" w:space="1" w:color="auto"/>
      </w:pBdr>
      <w:tabs>
        <w:tab w:val="center" w:pos="4536"/>
        <w:tab w:val="right" w:pos="9072"/>
      </w:tabs>
      <w:rPr>
        <w:sz w:val="20"/>
      </w:rPr>
    </w:pPr>
  </w:p>
  <w:p w14:paraId="3FAB2CEC" w14:textId="41D46A4E" w:rsidR="00C137E7" w:rsidRPr="00FD42D3" w:rsidRDefault="00C137E7" w:rsidP="00FD42D3">
    <w:pPr>
      <w:pBdr>
        <w:bottom w:val="single" w:sz="2" w:space="1" w:color="auto"/>
      </w:pBdr>
      <w:tabs>
        <w:tab w:val="center" w:pos="4536"/>
        <w:tab w:val="right" w:pos="9072"/>
      </w:tabs>
      <w:rPr>
        <w:sz w:val="18"/>
        <w:szCs w:val="18"/>
      </w:rPr>
    </w:pPr>
    <w:r>
      <w:rPr>
        <w:sz w:val="20"/>
      </w:rPr>
      <w:t>İbrahim AÇIKGÖZ</w:t>
    </w:r>
    <w:r w:rsidRPr="00FD42D3">
      <w:rPr>
        <w:sz w:val="20"/>
      </w:rPr>
      <w:t xml:space="preserve">, Yüksek Lisans Tezi, Mersin Üniversitesi </w:t>
    </w:r>
    <w:r>
      <w:rPr>
        <w:sz w:val="20"/>
      </w:rPr>
      <w:t>Güzel Sanatlar</w:t>
    </w:r>
    <w:r w:rsidRPr="00FD42D3">
      <w:rPr>
        <w:sz w:val="20"/>
      </w:rPr>
      <w:t xml:space="preserve"> Enstitüsü, </w:t>
    </w:r>
    <w:r>
      <w:rPr>
        <w:sz w:val="20"/>
      </w:rPr>
      <w:t>2023</w:t>
    </w:r>
  </w:p>
  <w:p w14:paraId="55656689" w14:textId="77777777" w:rsidR="00C137E7" w:rsidRDefault="00C137E7"/>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0BBED68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5C661C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FE2966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53C0F0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3F6CA3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9F2787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74A14A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FAC355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C3E94F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FEE0B0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00402"/>
    <w:multiLevelType w:val="multilevel"/>
    <w:tmpl w:val="FFFFFFFF"/>
    <w:lvl w:ilvl="0">
      <w:numFmt w:val="bullet"/>
      <w:lvlText w:val="-"/>
      <w:lvlJc w:val="left"/>
      <w:pPr>
        <w:ind w:left="820" w:hanging="360"/>
      </w:pPr>
      <w:rPr>
        <w:rFonts w:ascii="Arial" w:hAnsi="Arial"/>
        <w:b w:val="0"/>
        <w:i w:val="0"/>
        <w:spacing w:val="0"/>
        <w:w w:val="92"/>
        <w:sz w:val="22"/>
      </w:rPr>
    </w:lvl>
    <w:lvl w:ilvl="1">
      <w:numFmt w:val="bullet"/>
      <w:lvlText w:val="ï"/>
      <w:lvlJc w:val="left"/>
      <w:pPr>
        <w:ind w:left="1688" w:hanging="360"/>
      </w:pPr>
    </w:lvl>
    <w:lvl w:ilvl="2">
      <w:numFmt w:val="bullet"/>
      <w:lvlText w:val="ï"/>
      <w:lvlJc w:val="left"/>
      <w:pPr>
        <w:ind w:left="2557" w:hanging="360"/>
      </w:pPr>
    </w:lvl>
    <w:lvl w:ilvl="3">
      <w:numFmt w:val="bullet"/>
      <w:lvlText w:val="ï"/>
      <w:lvlJc w:val="left"/>
      <w:pPr>
        <w:ind w:left="3425" w:hanging="360"/>
      </w:pPr>
    </w:lvl>
    <w:lvl w:ilvl="4">
      <w:numFmt w:val="bullet"/>
      <w:lvlText w:val="ï"/>
      <w:lvlJc w:val="left"/>
      <w:pPr>
        <w:ind w:left="4294" w:hanging="360"/>
      </w:pPr>
    </w:lvl>
    <w:lvl w:ilvl="5">
      <w:numFmt w:val="bullet"/>
      <w:lvlText w:val="ï"/>
      <w:lvlJc w:val="left"/>
      <w:pPr>
        <w:ind w:left="5163" w:hanging="360"/>
      </w:pPr>
    </w:lvl>
    <w:lvl w:ilvl="6">
      <w:numFmt w:val="bullet"/>
      <w:lvlText w:val="ï"/>
      <w:lvlJc w:val="left"/>
      <w:pPr>
        <w:ind w:left="6031" w:hanging="360"/>
      </w:pPr>
    </w:lvl>
    <w:lvl w:ilvl="7">
      <w:numFmt w:val="bullet"/>
      <w:lvlText w:val="ï"/>
      <w:lvlJc w:val="left"/>
      <w:pPr>
        <w:ind w:left="6900" w:hanging="360"/>
      </w:pPr>
    </w:lvl>
    <w:lvl w:ilvl="8">
      <w:numFmt w:val="bullet"/>
      <w:lvlText w:val="ï"/>
      <w:lvlJc w:val="left"/>
      <w:pPr>
        <w:ind w:left="7769" w:hanging="360"/>
      </w:pPr>
    </w:lvl>
  </w:abstractNum>
  <w:abstractNum w:abstractNumId="11" w15:restartNumberingAfterBreak="0">
    <w:nsid w:val="0000040B"/>
    <w:multiLevelType w:val="multilevel"/>
    <w:tmpl w:val="FFFFFFFF"/>
    <w:lvl w:ilvl="0">
      <w:start w:val="1"/>
      <w:numFmt w:val="decimal"/>
      <w:lvlText w:val="%1."/>
      <w:lvlJc w:val="left"/>
      <w:pPr>
        <w:ind w:left="330" w:hanging="231"/>
      </w:pPr>
      <w:rPr>
        <w:rFonts w:ascii="Times New Roman" w:hAnsi="Times New Roman" w:cs="Times New Roman"/>
        <w:b/>
        <w:bCs/>
        <w:i w:val="0"/>
        <w:iCs w:val="0"/>
        <w:spacing w:val="0"/>
        <w:w w:val="93"/>
        <w:sz w:val="22"/>
        <w:szCs w:val="22"/>
      </w:rPr>
    </w:lvl>
    <w:lvl w:ilvl="1">
      <w:start w:val="2"/>
      <w:numFmt w:val="decimal"/>
      <w:lvlText w:val="%1.%2."/>
      <w:lvlJc w:val="left"/>
      <w:pPr>
        <w:ind w:left="513" w:hanging="413"/>
      </w:pPr>
      <w:rPr>
        <w:rFonts w:cs="Times New Roman"/>
        <w:spacing w:val="-1"/>
        <w:w w:val="93"/>
      </w:rPr>
    </w:lvl>
    <w:lvl w:ilvl="2">
      <w:start w:val="1"/>
      <w:numFmt w:val="decimal"/>
      <w:lvlText w:val="%1.%2.%3."/>
      <w:lvlJc w:val="left"/>
      <w:pPr>
        <w:ind w:left="693" w:hanging="593"/>
      </w:pPr>
      <w:rPr>
        <w:rFonts w:ascii="Times New Roman" w:hAnsi="Times New Roman" w:cs="Times New Roman"/>
        <w:b/>
        <w:bCs/>
        <w:i w:val="0"/>
        <w:iCs w:val="0"/>
        <w:spacing w:val="-4"/>
        <w:w w:val="93"/>
        <w:sz w:val="22"/>
        <w:szCs w:val="22"/>
      </w:rPr>
    </w:lvl>
    <w:lvl w:ilvl="3">
      <w:numFmt w:val="bullet"/>
      <w:lvlText w:val="ï"/>
      <w:lvlJc w:val="left"/>
      <w:pPr>
        <w:ind w:left="1800" w:hanging="593"/>
      </w:pPr>
    </w:lvl>
    <w:lvl w:ilvl="4">
      <w:numFmt w:val="bullet"/>
      <w:lvlText w:val="ï"/>
      <w:lvlJc w:val="left"/>
      <w:pPr>
        <w:ind w:left="2901" w:hanging="593"/>
      </w:pPr>
    </w:lvl>
    <w:lvl w:ilvl="5">
      <w:numFmt w:val="bullet"/>
      <w:lvlText w:val="ï"/>
      <w:lvlJc w:val="left"/>
      <w:pPr>
        <w:ind w:left="4002" w:hanging="593"/>
      </w:pPr>
    </w:lvl>
    <w:lvl w:ilvl="6">
      <w:numFmt w:val="bullet"/>
      <w:lvlText w:val="ï"/>
      <w:lvlJc w:val="left"/>
      <w:pPr>
        <w:ind w:left="5103" w:hanging="593"/>
      </w:pPr>
    </w:lvl>
    <w:lvl w:ilvl="7">
      <w:numFmt w:val="bullet"/>
      <w:lvlText w:val="ï"/>
      <w:lvlJc w:val="left"/>
      <w:pPr>
        <w:ind w:left="6204" w:hanging="593"/>
      </w:pPr>
    </w:lvl>
    <w:lvl w:ilvl="8">
      <w:numFmt w:val="bullet"/>
      <w:lvlText w:val="ï"/>
      <w:lvlJc w:val="left"/>
      <w:pPr>
        <w:ind w:left="7304" w:hanging="593"/>
      </w:pPr>
    </w:lvl>
  </w:abstractNum>
  <w:abstractNum w:abstractNumId="12" w15:restartNumberingAfterBreak="0">
    <w:nsid w:val="0000040C"/>
    <w:multiLevelType w:val="multilevel"/>
    <w:tmpl w:val="B53683D6"/>
    <w:lvl w:ilvl="0">
      <w:start w:val="2"/>
      <w:numFmt w:val="decimal"/>
      <w:lvlText w:val="%1"/>
      <w:lvlJc w:val="left"/>
      <w:pPr>
        <w:ind w:left="513" w:hanging="414"/>
      </w:pPr>
      <w:rPr>
        <w:rFonts w:cs="Times New Roman"/>
      </w:rPr>
    </w:lvl>
    <w:lvl w:ilvl="1">
      <w:start w:val="1"/>
      <w:numFmt w:val="decimal"/>
      <w:lvlText w:val="%1.%2."/>
      <w:lvlJc w:val="left"/>
      <w:pPr>
        <w:ind w:left="513" w:hanging="414"/>
      </w:pPr>
      <w:rPr>
        <w:rFonts w:cs="Times New Roman"/>
      </w:rPr>
    </w:lvl>
    <w:lvl w:ilvl="2">
      <w:start w:val="1"/>
      <w:numFmt w:val="decimal"/>
      <w:lvlText w:val="%1.%2.%3."/>
      <w:lvlJc w:val="left"/>
      <w:pPr>
        <w:ind w:left="1401" w:hanging="593"/>
      </w:pPr>
      <w:rPr>
        <w:rFonts w:ascii="Times New Roman" w:hAnsi="Times New Roman" w:cs="Times New Roman"/>
        <w:b/>
        <w:bCs/>
        <w:i w:val="0"/>
        <w:iCs w:val="0"/>
        <w:spacing w:val="-4"/>
        <w:w w:val="93"/>
        <w:sz w:val="22"/>
        <w:szCs w:val="22"/>
      </w:rPr>
    </w:lvl>
    <w:lvl w:ilvl="3">
      <w:start w:val="1"/>
      <w:numFmt w:val="decimal"/>
      <w:lvlText w:val="%4)"/>
      <w:lvlJc w:val="left"/>
      <w:pPr>
        <w:ind w:left="2234" w:hanging="291"/>
      </w:pPr>
      <w:rPr>
        <w:rFonts w:ascii="Times New Roman" w:hAnsi="Times New Roman" w:cs="Times New Roman"/>
        <w:b w:val="0"/>
        <w:bCs w:val="0"/>
        <w:i w:val="0"/>
        <w:iCs w:val="0"/>
        <w:spacing w:val="0"/>
        <w:w w:val="111"/>
        <w:sz w:val="20"/>
        <w:szCs w:val="20"/>
      </w:rPr>
    </w:lvl>
    <w:lvl w:ilvl="4">
      <w:numFmt w:val="bullet"/>
      <w:lvlText w:val="ï"/>
      <w:lvlJc w:val="left"/>
      <w:pPr>
        <w:ind w:left="3278" w:hanging="291"/>
      </w:pPr>
    </w:lvl>
    <w:lvl w:ilvl="5">
      <w:numFmt w:val="bullet"/>
      <w:lvlText w:val="ï"/>
      <w:lvlJc w:val="left"/>
      <w:pPr>
        <w:ind w:left="4316" w:hanging="291"/>
      </w:pPr>
    </w:lvl>
    <w:lvl w:ilvl="6">
      <w:numFmt w:val="bullet"/>
      <w:lvlText w:val="ï"/>
      <w:lvlJc w:val="left"/>
      <w:pPr>
        <w:ind w:left="5354" w:hanging="291"/>
      </w:pPr>
    </w:lvl>
    <w:lvl w:ilvl="7">
      <w:numFmt w:val="bullet"/>
      <w:lvlText w:val="ï"/>
      <w:lvlJc w:val="left"/>
      <w:pPr>
        <w:ind w:left="6392" w:hanging="291"/>
      </w:pPr>
    </w:lvl>
    <w:lvl w:ilvl="8">
      <w:numFmt w:val="bullet"/>
      <w:lvlText w:val="ï"/>
      <w:lvlJc w:val="left"/>
      <w:pPr>
        <w:ind w:left="7430" w:hanging="291"/>
      </w:pPr>
    </w:lvl>
  </w:abstractNum>
  <w:abstractNum w:abstractNumId="13" w15:restartNumberingAfterBreak="0">
    <w:nsid w:val="0000040D"/>
    <w:multiLevelType w:val="multilevel"/>
    <w:tmpl w:val="2118DD1E"/>
    <w:lvl w:ilvl="0">
      <w:start w:val="1"/>
      <w:numFmt w:val="decimal"/>
      <w:lvlText w:val="%1."/>
      <w:lvlJc w:val="left"/>
      <w:pPr>
        <w:ind w:left="1233" w:hanging="264"/>
      </w:pPr>
      <w:rPr>
        <w:rFonts w:ascii="Cambria" w:eastAsiaTheme="minorEastAsia" w:hAnsi="Cambria" w:cs="Times New Roman"/>
        <w:b/>
        <w:bCs/>
        <w:i w:val="0"/>
        <w:iCs w:val="0"/>
        <w:spacing w:val="-1"/>
        <w:w w:val="109"/>
        <w:sz w:val="20"/>
        <w:szCs w:val="20"/>
      </w:rPr>
    </w:lvl>
    <w:lvl w:ilvl="1">
      <w:numFmt w:val="bullet"/>
      <w:lvlText w:val="ï"/>
      <w:lvlJc w:val="left"/>
      <w:pPr>
        <w:ind w:left="2066" w:hanging="264"/>
      </w:pPr>
    </w:lvl>
    <w:lvl w:ilvl="2">
      <w:numFmt w:val="bullet"/>
      <w:lvlText w:val="ï"/>
      <w:lvlJc w:val="left"/>
      <w:pPr>
        <w:ind w:left="2893" w:hanging="264"/>
      </w:pPr>
    </w:lvl>
    <w:lvl w:ilvl="3">
      <w:numFmt w:val="bullet"/>
      <w:lvlText w:val="ï"/>
      <w:lvlJc w:val="left"/>
      <w:pPr>
        <w:ind w:left="3719" w:hanging="264"/>
      </w:pPr>
    </w:lvl>
    <w:lvl w:ilvl="4">
      <w:numFmt w:val="bullet"/>
      <w:lvlText w:val="ï"/>
      <w:lvlJc w:val="left"/>
      <w:pPr>
        <w:ind w:left="4546" w:hanging="264"/>
      </w:pPr>
    </w:lvl>
    <w:lvl w:ilvl="5">
      <w:numFmt w:val="bullet"/>
      <w:lvlText w:val="ï"/>
      <w:lvlJc w:val="left"/>
      <w:pPr>
        <w:ind w:left="5373" w:hanging="264"/>
      </w:pPr>
    </w:lvl>
    <w:lvl w:ilvl="6">
      <w:numFmt w:val="bullet"/>
      <w:lvlText w:val="ï"/>
      <w:lvlJc w:val="left"/>
      <w:pPr>
        <w:ind w:left="6199" w:hanging="264"/>
      </w:pPr>
    </w:lvl>
    <w:lvl w:ilvl="7">
      <w:numFmt w:val="bullet"/>
      <w:lvlText w:val="ï"/>
      <w:lvlJc w:val="left"/>
      <w:pPr>
        <w:ind w:left="7026" w:hanging="264"/>
      </w:pPr>
    </w:lvl>
    <w:lvl w:ilvl="8">
      <w:numFmt w:val="bullet"/>
      <w:lvlText w:val="ï"/>
      <w:lvlJc w:val="left"/>
      <w:pPr>
        <w:ind w:left="7853" w:hanging="264"/>
      </w:pPr>
    </w:lvl>
  </w:abstractNum>
  <w:abstractNum w:abstractNumId="14" w15:restartNumberingAfterBreak="0">
    <w:nsid w:val="0000040E"/>
    <w:multiLevelType w:val="multilevel"/>
    <w:tmpl w:val="F4249830"/>
    <w:lvl w:ilvl="0">
      <w:start w:val="1"/>
      <w:numFmt w:val="decimal"/>
      <w:lvlText w:val="%1."/>
      <w:lvlJc w:val="left"/>
      <w:pPr>
        <w:ind w:left="1233" w:hanging="276"/>
      </w:pPr>
      <w:rPr>
        <w:rFonts w:ascii="Times New Roman" w:eastAsiaTheme="minorHAnsi" w:hAnsi="Times New Roman" w:cstheme="minorBidi"/>
        <w:b w:val="0"/>
        <w:bCs w:val="0"/>
        <w:i w:val="0"/>
        <w:iCs w:val="0"/>
        <w:spacing w:val="-1"/>
        <w:w w:val="100"/>
        <w:sz w:val="20"/>
        <w:szCs w:val="20"/>
      </w:rPr>
    </w:lvl>
    <w:lvl w:ilvl="1">
      <w:numFmt w:val="bullet"/>
      <w:lvlText w:val="ï"/>
      <w:lvlJc w:val="left"/>
      <w:pPr>
        <w:ind w:left="2066" w:hanging="276"/>
      </w:pPr>
    </w:lvl>
    <w:lvl w:ilvl="2">
      <w:numFmt w:val="bullet"/>
      <w:lvlText w:val="ï"/>
      <w:lvlJc w:val="left"/>
      <w:pPr>
        <w:ind w:left="2893" w:hanging="276"/>
      </w:pPr>
    </w:lvl>
    <w:lvl w:ilvl="3">
      <w:numFmt w:val="bullet"/>
      <w:lvlText w:val="ï"/>
      <w:lvlJc w:val="left"/>
      <w:pPr>
        <w:ind w:left="3719" w:hanging="276"/>
      </w:pPr>
    </w:lvl>
    <w:lvl w:ilvl="4">
      <w:numFmt w:val="bullet"/>
      <w:lvlText w:val="ï"/>
      <w:lvlJc w:val="left"/>
      <w:pPr>
        <w:ind w:left="4546" w:hanging="276"/>
      </w:pPr>
    </w:lvl>
    <w:lvl w:ilvl="5">
      <w:numFmt w:val="bullet"/>
      <w:lvlText w:val="ï"/>
      <w:lvlJc w:val="left"/>
      <w:pPr>
        <w:ind w:left="5373" w:hanging="276"/>
      </w:pPr>
    </w:lvl>
    <w:lvl w:ilvl="6">
      <w:numFmt w:val="bullet"/>
      <w:lvlText w:val="ï"/>
      <w:lvlJc w:val="left"/>
      <w:pPr>
        <w:ind w:left="6199" w:hanging="276"/>
      </w:pPr>
    </w:lvl>
    <w:lvl w:ilvl="7">
      <w:numFmt w:val="bullet"/>
      <w:lvlText w:val="ï"/>
      <w:lvlJc w:val="left"/>
      <w:pPr>
        <w:ind w:left="7026" w:hanging="276"/>
      </w:pPr>
    </w:lvl>
    <w:lvl w:ilvl="8">
      <w:numFmt w:val="bullet"/>
      <w:lvlText w:val="ï"/>
      <w:lvlJc w:val="left"/>
      <w:pPr>
        <w:ind w:left="7853" w:hanging="276"/>
      </w:pPr>
    </w:lvl>
  </w:abstractNum>
  <w:abstractNum w:abstractNumId="15" w15:restartNumberingAfterBreak="0">
    <w:nsid w:val="00000410"/>
    <w:multiLevelType w:val="multilevel"/>
    <w:tmpl w:val="FFFFFFFF"/>
    <w:lvl w:ilvl="0">
      <w:start w:val="1"/>
      <w:numFmt w:val="decimal"/>
      <w:lvlText w:val="%1."/>
      <w:lvlJc w:val="left"/>
      <w:pPr>
        <w:ind w:left="1024" w:hanging="216"/>
      </w:pPr>
      <w:rPr>
        <w:rFonts w:ascii="Times New Roman" w:hAnsi="Times New Roman" w:cs="Times New Roman"/>
        <w:b w:val="0"/>
        <w:bCs w:val="0"/>
        <w:i w:val="0"/>
        <w:iCs w:val="0"/>
        <w:spacing w:val="0"/>
        <w:w w:val="101"/>
        <w:sz w:val="22"/>
        <w:szCs w:val="22"/>
      </w:rPr>
    </w:lvl>
    <w:lvl w:ilvl="1">
      <w:numFmt w:val="bullet"/>
      <w:lvlText w:val="ï"/>
      <w:lvlJc w:val="left"/>
      <w:pPr>
        <w:ind w:left="1868" w:hanging="216"/>
      </w:pPr>
    </w:lvl>
    <w:lvl w:ilvl="2">
      <w:numFmt w:val="bullet"/>
      <w:lvlText w:val="ï"/>
      <w:lvlJc w:val="left"/>
      <w:pPr>
        <w:ind w:left="2717" w:hanging="216"/>
      </w:pPr>
    </w:lvl>
    <w:lvl w:ilvl="3">
      <w:numFmt w:val="bullet"/>
      <w:lvlText w:val="ï"/>
      <w:lvlJc w:val="left"/>
      <w:pPr>
        <w:ind w:left="3565" w:hanging="216"/>
      </w:pPr>
    </w:lvl>
    <w:lvl w:ilvl="4">
      <w:numFmt w:val="bullet"/>
      <w:lvlText w:val="ï"/>
      <w:lvlJc w:val="left"/>
      <w:pPr>
        <w:ind w:left="4414" w:hanging="216"/>
      </w:pPr>
    </w:lvl>
    <w:lvl w:ilvl="5">
      <w:numFmt w:val="bullet"/>
      <w:lvlText w:val="ï"/>
      <w:lvlJc w:val="left"/>
      <w:pPr>
        <w:ind w:left="5263" w:hanging="216"/>
      </w:pPr>
    </w:lvl>
    <w:lvl w:ilvl="6">
      <w:numFmt w:val="bullet"/>
      <w:lvlText w:val="ï"/>
      <w:lvlJc w:val="left"/>
      <w:pPr>
        <w:ind w:left="6111" w:hanging="216"/>
      </w:pPr>
    </w:lvl>
    <w:lvl w:ilvl="7">
      <w:numFmt w:val="bullet"/>
      <w:lvlText w:val="ï"/>
      <w:lvlJc w:val="left"/>
      <w:pPr>
        <w:ind w:left="6960" w:hanging="216"/>
      </w:pPr>
    </w:lvl>
    <w:lvl w:ilvl="8">
      <w:numFmt w:val="bullet"/>
      <w:lvlText w:val="ï"/>
      <w:lvlJc w:val="left"/>
      <w:pPr>
        <w:ind w:left="7809" w:hanging="216"/>
      </w:pPr>
    </w:lvl>
  </w:abstractNum>
  <w:abstractNum w:abstractNumId="16" w15:restartNumberingAfterBreak="0">
    <w:nsid w:val="00000411"/>
    <w:multiLevelType w:val="multilevel"/>
    <w:tmpl w:val="FFFFFFFF"/>
    <w:lvl w:ilvl="0">
      <w:start w:val="5"/>
      <w:numFmt w:val="decimal"/>
      <w:lvlText w:val="%1."/>
      <w:lvlJc w:val="left"/>
      <w:pPr>
        <w:ind w:left="1233" w:hanging="209"/>
      </w:pPr>
      <w:rPr>
        <w:rFonts w:ascii="Times New Roman" w:hAnsi="Times New Roman" w:cs="Times New Roman"/>
        <w:b w:val="0"/>
        <w:bCs w:val="0"/>
        <w:i w:val="0"/>
        <w:iCs w:val="0"/>
        <w:spacing w:val="-1"/>
        <w:w w:val="101"/>
        <w:sz w:val="22"/>
        <w:szCs w:val="22"/>
      </w:rPr>
    </w:lvl>
    <w:lvl w:ilvl="1">
      <w:numFmt w:val="bullet"/>
      <w:lvlText w:val="ï"/>
      <w:lvlJc w:val="left"/>
      <w:pPr>
        <w:ind w:left="2066" w:hanging="209"/>
      </w:pPr>
    </w:lvl>
    <w:lvl w:ilvl="2">
      <w:numFmt w:val="bullet"/>
      <w:lvlText w:val="ï"/>
      <w:lvlJc w:val="left"/>
      <w:pPr>
        <w:ind w:left="2893" w:hanging="209"/>
      </w:pPr>
    </w:lvl>
    <w:lvl w:ilvl="3">
      <w:numFmt w:val="bullet"/>
      <w:lvlText w:val="ï"/>
      <w:lvlJc w:val="left"/>
      <w:pPr>
        <w:ind w:left="3719" w:hanging="209"/>
      </w:pPr>
    </w:lvl>
    <w:lvl w:ilvl="4">
      <w:numFmt w:val="bullet"/>
      <w:lvlText w:val="ï"/>
      <w:lvlJc w:val="left"/>
      <w:pPr>
        <w:ind w:left="4546" w:hanging="209"/>
      </w:pPr>
    </w:lvl>
    <w:lvl w:ilvl="5">
      <w:numFmt w:val="bullet"/>
      <w:lvlText w:val="ï"/>
      <w:lvlJc w:val="left"/>
      <w:pPr>
        <w:ind w:left="5373" w:hanging="209"/>
      </w:pPr>
    </w:lvl>
    <w:lvl w:ilvl="6">
      <w:numFmt w:val="bullet"/>
      <w:lvlText w:val="ï"/>
      <w:lvlJc w:val="left"/>
      <w:pPr>
        <w:ind w:left="6199" w:hanging="209"/>
      </w:pPr>
    </w:lvl>
    <w:lvl w:ilvl="7">
      <w:numFmt w:val="bullet"/>
      <w:lvlText w:val="ï"/>
      <w:lvlJc w:val="left"/>
      <w:pPr>
        <w:ind w:left="7026" w:hanging="209"/>
      </w:pPr>
    </w:lvl>
    <w:lvl w:ilvl="8">
      <w:numFmt w:val="bullet"/>
      <w:lvlText w:val="ï"/>
      <w:lvlJc w:val="left"/>
      <w:pPr>
        <w:ind w:left="7853" w:hanging="209"/>
      </w:pPr>
    </w:lvl>
  </w:abstractNum>
  <w:abstractNum w:abstractNumId="17" w15:restartNumberingAfterBreak="0">
    <w:nsid w:val="1C2854D3"/>
    <w:multiLevelType w:val="hybridMultilevel"/>
    <w:tmpl w:val="E884B542"/>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1EA26E0F"/>
    <w:multiLevelType w:val="hybridMultilevel"/>
    <w:tmpl w:val="E88CEA9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15:restartNumberingAfterBreak="0">
    <w:nsid w:val="395F21E0"/>
    <w:multiLevelType w:val="multilevel"/>
    <w:tmpl w:val="B53683D6"/>
    <w:lvl w:ilvl="0">
      <w:start w:val="2"/>
      <w:numFmt w:val="decimal"/>
      <w:lvlText w:val="%1"/>
      <w:lvlJc w:val="left"/>
      <w:pPr>
        <w:ind w:left="513" w:hanging="414"/>
      </w:pPr>
      <w:rPr>
        <w:rFonts w:cs="Times New Roman"/>
      </w:rPr>
    </w:lvl>
    <w:lvl w:ilvl="1">
      <w:start w:val="1"/>
      <w:numFmt w:val="decimal"/>
      <w:lvlText w:val="%1.%2."/>
      <w:lvlJc w:val="left"/>
      <w:pPr>
        <w:ind w:left="513" w:hanging="414"/>
      </w:pPr>
      <w:rPr>
        <w:rFonts w:cs="Times New Roman"/>
      </w:rPr>
    </w:lvl>
    <w:lvl w:ilvl="2">
      <w:start w:val="1"/>
      <w:numFmt w:val="decimal"/>
      <w:lvlText w:val="%1.%2.%3."/>
      <w:lvlJc w:val="left"/>
      <w:pPr>
        <w:ind w:left="1401" w:hanging="593"/>
      </w:pPr>
      <w:rPr>
        <w:rFonts w:ascii="Times New Roman" w:hAnsi="Times New Roman" w:cs="Times New Roman"/>
        <w:b/>
        <w:bCs/>
        <w:i w:val="0"/>
        <w:iCs w:val="0"/>
        <w:spacing w:val="-4"/>
        <w:w w:val="93"/>
        <w:sz w:val="22"/>
        <w:szCs w:val="22"/>
      </w:rPr>
    </w:lvl>
    <w:lvl w:ilvl="3">
      <w:start w:val="1"/>
      <w:numFmt w:val="decimal"/>
      <w:lvlText w:val="%4)"/>
      <w:lvlJc w:val="left"/>
      <w:pPr>
        <w:ind w:left="2234" w:hanging="291"/>
      </w:pPr>
      <w:rPr>
        <w:rFonts w:ascii="Times New Roman" w:hAnsi="Times New Roman" w:cs="Times New Roman"/>
        <w:b w:val="0"/>
        <w:bCs w:val="0"/>
        <w:i w:val="0"/>
        <w:iCs w:val="0"/>
        <w:spacing w:val="0"/>
        <w:w w:val="111"/>
        <w:sz w:val="20"/>
        <w:szCs w:val="20"/>
      </w:rPr>
    </w:lvl>
    <w:lvl w:ilvl="4">
      <w:numFmt w:val="bullet"/>
      <w:lvlText w:val="ï"/>
      <w:lvlJc w:val="left"/>
      <w:pPr>
        <w:ind w:left="3278" w:hanging="291"/>
      </w:pPr>
    </w:lvl>
    <w:lvl w:ilvl="5">
      <w:numFmt w:val="bullet"/>
      <w:lvlText w:val="ï"/>
      <w:lvlJc w:val="left"/>
      <w:pPr>
        <w:ind w:left="4316" w:hanging="291"/>
      </w:pPr>
    </w:lvl>
    <w:lvl w:ilvl="6">
      <w:numFmt w:val="bullet"/>
      <w:lvlText w:val="ï"/>
      <w:lvlJc w:val="left"/>
      <w:pPr>
        <w:ind w:left="5354" w:hanging="291"/>
      </w:pPr>
    </w:lvl>
    <w:lvl w:ilvl="7">
      <w:numFmt w:val="bullet"/>
      <w:lvlText w:val="ï"/>
      <w:lvlJc w:val="left"/>
      <w:pPr>
        <w:ind w:left="6392" w:hanging="291"/>
      </w:pPr>
    </w:lvl>
    <w:lvl w:ilvl="8">
      <w:numFmt w:val="bullet"/>
      <w:lvlText w:val="ï"/>
      <w:lvlJc w:val="left"/>
      <w:pPr>
        <w:ind w:left="7430" w:hanging="291"/>
      </w:pPr>
    </w:lvl>
  </w:abstractNum>
  <w:abstractNum w:abstractNumId="20" w15:restartNumberingAfterBreak="0">
    <w:nsid w:val="5E327DE5"/>
    <w:multiLevelType w:val="hybridMultilevel"/>
    <w:tmpl w:val="33E8A3F2"/>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15:restartNumberingAfterBreak="0">
    <w:nsid w:val="650C39D9"/>
    <w:multiLevelType w:val="hybridMultilevel"/>
    <w:tmpl w:val="1198646A"/>
    <w:lvl w:ilvl="0" w:tplc="F886E9A6">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6D477A7"/>
    <w:multiLevelType w:val="multilevel"/>
    <w:tmpl w:val="BE1251E4"/>
    <w:lvl w:ilvl="0">
      <w:start w:val="1"/>
      <w:numFmt w:val="decimal"/>
      <w:pStyle w:val="Balk1"/>
      <w:suff w:val="space"/>
      <w:lvlText w:val="%1."/>
      <w:lvlJc w:val="left"/>
      <w:pPr>
        <w:ind w:left="432" w:hanging="432"/>
      </w:pPr>
      <w:rPr>
        <w:rFonts w:hint="default"/>
      </w:rPr>
    </w:lvl>
    <w:lvl w:ilvl="1">
      <w:start w:val="1"/>
      <w:numFmt w:val="decimal"/>
      <w:pStyle w:val="Balk2"/>
      <w:suff w:val="space"/>
      <w:lvlText w:val="%1.%2."/>
      <w:lvlJc w:val="left"/>
      <w:pPr>
        <w:ind w:left="576" w:hanging="576"/>
      </w:pPr>
      <w:rPr>
        <w:rFonts w:hint="default"/>
      </w:rPr>
    </w:lvl>
    <w:lvl w:ilvl="2">
      <w:start w:val="1"/>
      <w:numFmt w:val="decimal"/>
      <w:pStyle w:val="Balk3"/>
      <w:suff w:val="space"/>
      <w:lvlText w:val="%1.%2.%3."/>
      <w:lvlJc w:val="left"/>
      <w:pPr>
        <w:ind w:left="720" w:hanging="720"/>
      </w:pPr>
      <w:rPr>
        <w:rFonts w:hint="default"/>
      </w:rPr>
    </w:lvl>
    <w:lvl w:ilvl="3">
      <w:start w:val="1"/>
      <w:numFmt w:val="decimal"/>
      <w:pStyle w:val="Balk4"/>
      <w:suff w:val="space"/>
      <w:lvlText w:val="%1.%2.%3.%4."/>
      <w:lvlJc w:val="left"/>
      <w:pPr>
        <w:ind w:left="864" w:hanging="864"/>
      </w:pPr>
      <w:rPr>
        <w:rFonts w:hint="default"/>
      </w:rPr>
    </w:lvl>
    <w:lvl w:ilvl="4">
      <w:start w:val="1"/>
      <w:numFmt w:val="decimal"/>
      <w:pStyle w:val="Balk5"/>
      <w:suff w:val="space"/>
      <w:lvlText w:val="%1.%2.%3.%4.%5."/>
      <w:lvlJc w:val="left"/>
      <w:pPr>
        <w:ind w:left="1008" w:hanging="1008"/>
      </w:pPr>
      <w:rPr>
        <w:rFonts w:hint="default"/>
      </w:rPr>
    </w:lvl>
    <w:lvl w:ilvl="5">
      <w:start w:val="1"/>
      <w:numFmt w:val="decimal"/>
      <w:pStyle w:val="Balk6"/>
      <w:suff w:val="space"/>
      <w:lvlText w:val="%1.%2.%3.%4.%5.%6."/>
      <w:lvlJc w:val="left"/>
      <w:pPr>
        <w:ind w:left="1152" w:hanging="1152"/>
      </w:pPr>
      <w:rPr>
        <w:rFonts w:hint="default"/>
      </w:rPr>
    </w:lvl>
    <w:lvl w:ilvl="6">
      <w:start w:val="1"/>
      <w:numFmt w:val="decimal"/>
      <w:pStyle w:val="Balk7"/>
      <w:suff w:val="space"/>
      <w:lvlText w:val="%1.%2.%3.%4.%5.%6.%7."/>
      <w:lvlJc w:val="left"/>
      <w:pPr>
        <w:ind w:left="1296" w:hanging="1296"/>
      </w:pPr>
      <w:rPr>
        <w:rFonts w:hint="default"/>
      </w:rPr>
    </w:lvl>
    <w:lvl w:ilvl="7">
      <w:start w:val="1"/>
      <w:numFmt w:val="decimal"/>
      <w:pStyle w:val="Balk8"/>
      <w:suff w:val="space"/>
      <w:lvlText w:val="%1.%2.%3.%4.%5.%6.%7.%8."/>
      <w:lvlJc w:val="left"/>
      <w:pPr>
        <w:ind w:left="1440" w:hanging="1440"/>
      </w:pPr>
      <w:rPr>
        <w:rFonts w:hint="default"/>
      </w:rPr>
    </w:lvl>
    <w:lvl w:ilvl="8">
      <w:start w:val="1"/>
      <w:numFmt w:val="decimal"/>
      <w:pStyle w:val="Balk9"/>
      <w:suff w:val="space"/>
      <w:lvlText w:val="%1.%2.%3.%4.%5.%6.%7.%8.%9."/>
      <w:lvlJc w:val="left"/>
      <w:pPr>
        <w:ind w:left="1584" w:hanging="1584"/>
      </w:pPr>
      <w:rPr>
        <w:rFonts w:hint="default"/>
      </w:rPr>
    </w:lvl>
  </w:abstractNum>
  <w:abstractNum w:abstractNumId="23" w15:restartNumberingAfterBreak="0">
    <w:nsid w:val="7DB842A2"/>
    <w:multiLevelType w:val="hybridMultilevel"/>
    <w:tmpl w:val="E74850F2"/>
    <w:lvl w:ilvl="0" w:tplc="F886E9A6">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3"/>
  </w:num>
  <w:num w:numId="2">
    <w:abstractNumId w:val="21"/>
  </w:num>
  <w:num w:numId="3">
    <w:abstractNumId w:val="22"/>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1"/>
  </w:num>
  <w:num w:numId="15">
    <w:abstractNumId w:val="22"/>
    <w:lvlOverride w:ilvl="0">
      <w:startOverride w:val="1"/>
    </w:lvlOverride>
    <w:lvlOverride w:ilvl="1">
      <w:startOverride w:val="6"/>
    </w:lvlOverride>
    <w:lvlOverride w:ilvl="2">
      <w:startOverride w:val="2"/>
    </w:lvlOverride>
  </w:num>
  <w:num w:numId="16">
    <w:abstractNumId w:val="22"/>
    <w:lvlOverride w:ilvl="0">
      <w:startOverride w:val="1"/>
    </w:lvlOverride>
    <w:lvlOverride w:ilvl="1">
      <w:startOverride w:val="6"/>
    </w:lvlOverride>
    <w:lvlOverride w:ilvl="2">
      <w:startOverride w:val="1"/>
    </w:lvlOverride>
  </w:num>
  <w:num w:numId="17">
    <w:abstractNumId w:val="22"/>
    <w:lvlOverride w:ilvl="0">
      <w:startOverride w:val="2"/>
    </w:lvlOverride>
    <w:lvlOverride w:ilvl="1">
      <w:startOverride w:val="1"/>
    </w:lvlOverride>
  </w:num>
  <w:num w:numId="18">
    <w:abstractNumId w:val="22"/>
  </w:num>
  <w:num w:numId="19">
    <w:abstractNumId w:val="12"/>
  </w:num>
  <w:num w:numId="20">
    <w:abstractNumId w:val="13"/>
  </w:num>
  <w:num w:numId="21">
    <w:abstractNumId w:val="14"/>
  </w:num>
  <w:num w:numId="22">
    <w:abstractNumId w:val="19"/>
  </w:num>
  <w:num w:numId="23">
    <w:abstractNumId w:val="16"/>
  </w:num>
  <w:num w:numId="24">
    <w:abstractNumId w:val="15"/>
  </w:num>
  <w:num w:numId="25">
    <w:abstractNumId w:val="20"/>
  </w:num>
  <w:num w:numId="26">
    <w:abstractNumId w:val="18"/>
  </w:num>
  <w:num w:numId="27">
    <w:abstractNumId w:val="17"/>
  </w:num>
  <w:num w:numId="2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1E73"/>
    <w:rsid w:val="00007F93"/>
    <w:rsid w:val="00011361"/>
    <w:rsid w:val="00011FA1"/>
    <w:rsid w:val="000143EB"/>
    <w:rsid w:val="00014910"/>
    <w:rsid w:val="00017CFE"/>
    <w:rsid w:val="0002237B"/>
    <w:rsid w:val="00022E3B"/>
    <w:rsid w:val="00035C19"/>
    <w:rsid w:val="00037AA1"/>
    <w:rsid w:val="00050A2E"/>
    <w:rsid w:val="00055107"/>
    <w:rsid w:val="00060C7B"/>
    <w:rsid w:val="00061AFA"/>
    <w:rsid w:val="000677D3"/>
    <w:rsid w:val="00075A7F"/>
    <w:rsid w:val="00075DA3"/>
    <w:rsid w:val="00086827"/>
    <w:rsid w:val="00090AA5"/>
    <w:rsid w:val="000942D3"/>
    <w:rsid w:val="00094372"/>
    <w:rsid w:val="00095C08"/>
    <w:rsid w:val="000A4F6D"/>
    <w:rsid w:val="000A5421"/>
    <w:rsid w:val="000B796E"/>
    <w:rsid w:val="000B7D09"/>
    <w:rsid w:val="000C4E38"/>
    <w:rsid w:val="000D279A"/>
    <w:rsid w:val="000D3709"/>
    <w:rsid w:val="000D5FF5"/>
    <w:rsid w:val="000D7B30"/>
    <w:rsid w:val="000E1E73"/>
    <w:rsid w:val="000E4AAB"/>
    <w:rsid w:val="000F1B6E"/>
    <w:rsid w:val="000F3491"/>
    <w:rsid w:val="001028C9"/>
    <w:rsid w:val="001029A2"/>
    <w:rsid w:val="001119CE"/>
    <w:rsid w:val="00111A37"/>
    <w:rsid w:val="00114731"/>
    <w:rsid w:val="00115AF6"/>
    <w:rsid w:val="0012088D"/>
    <w:rsid w:val="00121D07"/>
    <w:rsid w:val="00123F01"/>
    <w:rsid w:val="0012502E"/>
    <w:rsid w:val="00133A29"/>
    <w:rsid w:val="00140CB7"/>
    <w:rsid w:val="00144827"/>
    <w:rsid w:val="001462DB"/>
    <w:rsid w:val="0014652D"/>
    <w:rsid w:val="00147B1E"/>
    <w:rsid w:val="001532D6"/>
    <w:rsid w:val="00156448"/>
    <w:rsid w:val="001650C5"/>
    <w:rsid w:val="0017620A"/>
    <w:rsid w:val="00176F44"/>
    <w:rsid w:val="001810C8"/>
    <w:rsid w:val="00182A5D"/>
    <w:rsid w:val="00187909"/>
    <w:rsid w:val="00190ACD"/>
    <w:rsid w:val="00191BE8"/>
    <w:rsid w:val="001C0578"/>
    <w:rsid w:val="001C1605"/>
    <w:rsid w:val="001C19F2"/>
    <w:rsid w:val="001C6BB8"/>
    <w:rsid w:val="001D3471"/>
    <w:rsid w:val="001D4480"/>
    <w:rsid w:val="001E1EF0"/>
    <w:rsid w:val="001E6C99"/>
    <w:rsid w:val="001F1F74"/>
    <w:rsid w:val="001F47E2"/>
    <w:rsid w:val="001F4F46"/>
    <w:rsid w:val="001F7494"/>
    <w:rsid w:val="002012A2"/>
    <w:rsid w:val="002059E5"/>
    <w:rsid w:val="00205CF1"/>
    <w:rsid w:val="00205F0B"/>
    <w:rsid w:val="00206186"/>
    <w:rsid w:val="00206A1F"/>
    <w:rsid w:val="002078ED"/>
    <w:rsid w:val="002127D2"/>
    <w:rsid w:val="002152F9"/>
    <w:rsid w:val="00233354"/>
    <w:rsid w:val="00241D32"/>
    <w:rsid w:val="00242F25"/>
    <w:rsid w:val="00262768"/>
    <w:rsid w:val="0026547E"/>
    <w:rsid w:val="00267675"/>
    <w:rsid w:val="0026776E"/>
    <w:rsid w:val="002705A4"/>
    <w:rsid w:val="00270FAA"/>
    <w:rsid w:val="002711B0"/>
    <w:rsid w:val="00272C16"/>
    <w:rsid w:val="00276FD4"/>
    <w:rsid w:val="00277FC0"/>
    <w:rsid w:val="00282E5E"/>
    <w:rsid w:val="00282EDD"/>
    <w:rsid w:val="0029540C"/>
    <w:rsid w:val="00296F64"/>
    <w:rsid w:val="002A03B2"/>
    <w:rsid w:val="002A5DD5"/>
    <w:rsid w:val="002B1585"/>
    <w:rsid w:val="002B1D6E"/>
    <w:rsid w:val="002B5144"/>
    <w:rsid w:val="002C252C"/>
    <w:rsid w:val="002C36A7"/>
    <w:rsid w:val="002C5111"/>
    <w:rsid w:val="002D1D33"/>
    <w:rsid w:val="002D3C96"/>
    <w:rsid w:val="002E1871"/>
    <w:rsid w:val="002E3EAC"/>
    <w:rsid w:val="002E4CF2"/>
    <w:rsid w:val="002E6527"/>
    <w:rsid w:val="002F02A2"/>
    <w:rsid w:val="002F2CFC"/>
    <w:rsid w:val="002F5570"/>
    <w:rsid w:val="002F67BE"/>
    <w:rsid w:val="003010B9"/>
    <w:rsid w:val="003040E3"/>
    <w:rsid w:val="00310434"/>
    <w:rsid w:val="00311B04"/>
    <w:rsid w:val="00316AC0"/>
    <w:rsid w:val="00335246"/>
    <w:rsid w:val="003418E0"/>
    <w:rsid w:val="00342F07"/>
    <w:rsid w:val="003478F7"/>
    <w:rsid w:val="00353855"/>
    <w:rsid w:val="00354B4D"/>
    <w:rsid w:val="00360434"/>
    <w:rsid w:val="00361004"/>
    <w:rsid w:val="00361E1B"/>
    <w:rsid w:val="00366D09"/>
    <w:rsid w:val="00367CEA"/>
    <w:rsid w:val="00367ED4"/>
    <w:rsid w:val="00370740"/>
    <w:rsid w:val="00373CCA"/>
    <w:rsid w:val="00380D26"/>
    <w:rsid w:val="003822AE"/>
    <w:rsid w:val="00386EA0"/>
    <w:rsid w:val="00392D12"/>
    <w:rsid w:val="003A0E69"/>
    <w:rsid w:val="003B1390"/>
    <w:rsid w:val="003B222F"/>
    <w:rsid w:val="003B29C5"/>
    <w:rsid w:val="003B720D"/>
    <w:rsid w:val="003C36B9"/>
    <w:rsid w:val="003C4238"/>
    <w:rsid w:val="003D0FDB"/>
    <w:rsid w:val="003D2244"/>
    <w:rsid w:val="003D31FB"/>
    <w:rsid w:val="003D6D2E"/>
    <w:rsid w:val="003E008B"/>
    <w:rsid w:val="003E34D1"/>
    <w:rsid w:val="003E47F3"/>
    <w:rsid w:val="003E768C"/>
    <w:rsid w:val="003F2BF3"/>
    <w:rsid w:val="003F5B3F"/>
    <w:rsid w:val="003F6928"/>
    <w:rsid w:val="003F6B6E"/>
    <w:rsid w:val="004103F0"/>
    <w:rsid w:val="004147B6"/>
    <w:rsid w:val="00415A7D"/>
    <w:rsid w:val="004210AA"/>
    <w:rsid w:val="0042455A"/>
    <w:rsid w:val="00435674"/>
    <w:rsid w:val="0043794E"/>
    <w:rsid w:val="00440C5D"/>
    <w:rsid w:val="004446DD"/>
    <w:rsid w:val="0045569A"/>
    <w:rsid w:val="00460E23"/>
    <w:rsid w:val="00462F76"/>
    <w:rsid w:val="00463757"/>
    <w:rsid w:val="00467B9D"/>
    <w:rsid w:val="00467CDD"/>
    <w:rsid w:val="0047094B"/>
    <w:rsid w:val="00481523"/>
    <w:rsid w:val="00482116"/>
    <w:rsid w:val="00486966"/>
    <w:rsid w:val="0048736B"/>
    <w:rsid w:val="00487A67"/>
    <w:rsid w:val="00492FD8"/>
    <w:rsid w:val="004976B8"/>
    <w:rsid w:val="004C1F0F"/>
    <w:rsid w:val="004C539E"/>
    <w:rsid w:val="004C691F"/>
    <w:rsid w:val="004D42B8"/>
    <w:rsid w:val="004D6A0D"/>
    <w:rsid w:val="004D6B93"/>
    <w:rsid w:val="004E4E02"/>
    <w:rsid w:val="004E563A"/>
    <w:rsid w:val="004E5AC1"/>
    <w:rsid w:val="004E6631"/>
    <w:rsid w:val="004F6A4B"/>
    <w:rsid w:val="00506A49"/>
    <w:rsid w:val="00510CD8"/>
    <w:rsid w:val="0051157C"/>
    <w:rsid w:val="00521615"/>
    <w:rsid w:val="005217A2"/>
    <w:rsid w:val="005236A8"/>
    <w:rsid w:val="00524A93"/>
    <w:rsid w:val="00525D21"/>
    <w:rsid w:val="00530535"/>
    <w:rsid w:val="00530E52"/>
    <w:rsid w:val="005437C4"/>
    <w:rsid w:val="00543F67"/>
    <w:rsid w:val="00544BE1"/>
    <w:rsid w:val="0054533D"/>
    <w:rsid w:val="0054743B"/>
    <w:rsid w:val="00553383"/>
    <w:rsid w:val="0055467A"/>
    <w:rsid w:val="00557390"/>
    <w:rsid w:val="005637AB"/>
    <w:rsid w:val="005679EB"/>
    <w:rsid w:val="005719E5"/>
    <w:rsid w:val="0058710A"/>
    <w:rsid w:val="005928CE"/>
    <w:rsid w:val="00595851"/>
    <w:rsid w:val="005A2FBC"/>
    <w:rsid w:val="005B07DE"/>
    <w:rsid w:val="005B48A8"/>
    <w:rsid w:val="005B59FA"/>
    <w:rsid w:val="005C06A9"/>
    <w:rsid w:val="005C5316"/>
    <w:rsid w:val="005D2F3A"/>
    <w:rsid w:val="005D4D6D"/>
    <w:rsid w:val="005E2532"/>
    <w:rsid w:val="005E3459"/>
    <w:rsid w:val="005E614B"/>
    <w:rsid w:val="005E6894"/>
    <w:rsid w:val="005F13FA"/>
    <w:rsid w:val="005F3144"/>
    <w:rsid w:val="005F3AF7"/>
    <w:rsid w:val="005F7C4B"/>
    <w:rsid w:val="00601165"/>
    <w:rsid w:val="0060715B"/>
    <w:rsid w:val="006076E6"/>
    <w:rsid w:val="00614725"/>
    <w:rsid w:val="00622066"/>
    <w:rsid w:val="00626021"/>
    <w:rsid w:val="00635FE3"/>
    <w:rsid w:val="006361D7"/>
    <w:rsid w:val="00637126"/>
    <w:rsid w:val="0063769D"/>
    <w:rsid w:val="0065313C"/>
    <w:rsid w:val="006545B8"/>
    <w:rsid w:val="006662E4"/>
    <w:rsid w:val="00676821"/>
    <w:rsid w:val="00693C03"/>
    <w:rsid w:val="0069522A"/>
    <w:rsid w:val="006A068D"/>
    <w:rsid w:val="006A42E9"/>
    <w:rsid w:val="006A7BC8"/>
    <w:rsid w:val="006C2877"/>
    <w:rsid w:val="006C33F6"/>
    <w:rsid w:val="006C58F4"/>
    <w:rsid w:val="006D0FB4"/>
    <w:rsid w:val="006D534B"/>
    <w:rsid w:val="006E1A08"/>
    <w:rsid w:val="006E7325"/>
    <w:rsid w:val="006F6B7F"/>
    <w:rsid w:val="00705ADF"/>
    <w:rsid w:val="00706DD0"/>
    <w:rsid w:val="007101A4"/>
    <w:rsid w:val="007157BF"/>
    <w:rsid w:val="00715C4C"/>
    <w:rsid w:val="0072007A"/>
    <w:rsid w:val="00725013"/>
    <w:rsid w:val="0072761F"/>
    <w:rsid w:val="007306C7"/>
    <w:rsid w:val="00731659"/>
    <w:rsid w:val="007317C2"/>
    <w:rsid w:val="0073296A"/>
    <w:rsid w:val="007341E5"/>
    <w:rsid w:val="00735D63"/>
    <w:rsid w:val="007420D4"/>
    <w:rsid w:val="00747D8C"/>
    <w:rsid w:val="00751F63"/>
    <w:rsid w:val="007544F8"/>
    <w:rsid w:val="0077531C"/>
    <w:rsid w:val="00776D54"/>
    <w:rsid w:val="0078275E"/>
    <w:rsid w:val="00784113"/>
    <w:rsid w:val="007858F7"/>
    <w:rsid w:val="00785D12"/>
    <w:rsid w:val="0079057D"/>
    <w:rsid w:val="00795F53"/>
    <w:rsid w:val="00796C83"/>
    <w:rsid w:val="00797BC6"/>
    <w:rsid w:val="007A1F54"/>
    <w:rsid w:val="007A4919"/>
    <w:rsid w:val="007A68EF"/>
    <w:rsid w:val="007B0832"/>
    <w:rsid w:val="007B1E77"/>
    <w:rsid w:val="007B5992"/>
    <w:rsid w:val="007C0486"/>
    <w:rsid w:val="007C479C"/>
    <w:rsid w:val="007C6E8F"/>
    <w:rsid w:val="007D02F0"/>
    <w:rsid w:val="007D54EA"/>
    <w:rsid w:val="007D6E6B"/>
    <w:rsid w:val="007E5DA0"/>
    <w:rsid w:val="007E6215"/>
    <w:rsid w:val="007F26FB"/>
    <w:rsid w:val="007F354E"/>
    <w:rsid w:val="007F4561"/>
    <w:rsid w:val="007F5C43"/>
    <w:rsid w:val="00800A29"/>
    <w:rsid w:val="008077D1"/>
    <w:rsid w:val="008110CB"/>
    <w:rsid w:val="008121AF"/>
    <w:rsid w:val="0081618A"/>
    <w:rsid w:val="008258BC"/>
    <w:rsid w:val="00825C8D"/>
    <w:rsid w:val="00833A95"/>
    <w:rsid w:val="00833FA4"/>
    <w:rsid w:val="008341FA"/>
    <w:rsid w:val="008365C2"/>
    <w:rsid w:val="00841747"/>
    <w:rsid w:val="0085049F"/>
    <w:rsid w:val="00852C0B"/>
    <w:rsid w:val="00862E40"/>
    <w:rsid w:val="00863540"/>
    <w:rsid w:val="00871871"/>
    <w:rsid w:val="008753E1"/>
    <w:rsid w:val="00875BDF"/>
    <w:rsid w:val="00876D6D"/>
    <w:rsid w:val="008810EF"/>
    <w:rsid w:val="008A1959"/>
    <w:rsid w:val="008A3E79"/>
    <w:rsid w:val="008A5153"/>
    <w:rsid w:val="008B144B"/>
    <w:rsid w:val="008B15A0"/>
    <w:rsid w:val="008B3AAA"/>
    <w:rsid w:val="008B6DE8"/>
    <w:rsid w:val="008C04B1"/>
    <w:rsid w:val="008C07E1"/>
    <w:rsid w:val="008E0782"/>
    <w:rsid w:val="008E1188"/>
    <w:rsid w:val="008E1470"/>
    <w:rsid w:val="008E5731"/>
    <w:rsid w:val="008F17E8"/>
    <w:rsid w:val="008F78C5"/>
    <w:rsid w:val="00910CAD"/>
    <w:rsid w:val="009112B3"/>
    <w:rsid w:val="009116C6"/>
    <w:rsid w:val="00916D1A"/>
    <w:rsid w:val="00917848"/>
    <w:rsid w:val="00917866"/>
    <w:rsid w:val="009201D9"/>
    <w:rsid w:val="00930F6C"/>
    <w:rsid w:val="00933E0B"/>
    <w:rsid w:val="009349BA"/>
    <w:rsid w:val="00935A57"/>
    <w:rsid w:val="0093650F"/>
    <w:rsid w:val="00945E97"/>
    <w:rsid w:val="009560AB"/>
    <w:rsid w:val="00960B8D"/>
    <w:rsid w:val="00963E88"/>
    <w:rsid w:val="0098024E"/>
    <w:rsid w:val="00987A42"/>
    <w:rsid w:val="00990655"/>
    <w:rsid w:val="009947AC"/>
    <w:rsid w:val="00994806"/>
    <w:rsid w:val="0099709E"/>
    <w:rsid w:val="009976CC"/>
    <w:rsid w:val="009A03B8"/>
    <w:rsid w:val="009A2CAC"/>
    <w:rsid w:val="009B1F56"/>
    <w:rsid w:val="009B7AB2"/>
    <w:rsid w:val="009B7D34"/>
    <w:rsid w:val="009C6566"/>
    <w:rsid w:val="009D1BDE"/>
    <w:rsid w:val="009D2BB8"/>
    <w:rsid w:val="009D459F"/>
    <w:rsid w:val="009D4732"/>
    <w:rsid w:val="009D4B39"/>
    <w:rsid w:val="009E2470"/>
    <w:rsid w:val="009E654F"/>
    <w:rsid w:val="009E7ECD"/>
    <w:rsid w:val="009F4590"/>
    <w:rsid w:val="009F52FF"/>
    <w:rsid w:val="009F6CAA"/>
    <w:rsid w:val="009F7931"/>
    <w:rsid w:val="00A02BD4"/>
    <w:rsid w:val="00A0682D"/>
    <w:rsid w:val="00A06DE0"/>
    <w:rsid w:val="00A07912"/>
    <w:rsid w:val="00A132CD"/>
    <w:rsid w:val="00A13AFD"/>
    <w:rsid w:val="00A1568F"/>
    <w:rsid w:val="00A22097"/>
    <w:rsid w:val="00A26E52"/>
    <w:rsid w:val="00A32239"/>
    <w:rsid w:val="00A337CF"/>
    <w:rsid w:val="00A34769"/>
    <w:rsid w:val="00A50568"/>
    <w:rsid w:val="00A575AC"/>
    <w:rsid w:val="00A61B87"/>
    <w:rsid w:val="00A62750"/>
    <w:rsid w:val="00A63D95"/>
    <w:rsid w:val="00A649A3"/>
    <w:rsid w:val="00A661F4"/>
    <w:rsid w:val="00A6678B"/>
    <w:rsid w:val="00A66F70"/>
    <w:rsid w:val="00A719E1"/>
    <w:rsid w:val="00A74757"/>
    <w:rsid w:val="00A8160C"/>
    <w:rsid w:val="00A84A42"/>
    <w:rsid w:val="00A90431"/>
    <w:rsid w:val="00A97B6F"/>
    <w:rsid w:val="00AA6C10"/>
    <w:rsid w:val="00AA7A69"/>
    <w:rsid w:val="00AD62D3"/>
    <w:rsid w:val="00AD7B16"/>
    <w:rsid w:val="00AE232F"/>
    <w:rsid w:val="00AE3A0D"/>
    <w:rsid w:val="00AF6FFE"/>
    <w:rsid w:val="00B021FD"/>
    <w:rsid w:val="00B130D5"/>
    <w:rsid w:val="00B13315"/>
    <w:rsid w:val="00B149BA"/>
    <w:rsid w:val="00B15EDA"/>
    <w:rsid w:val="00B17096"/>
    <w:rsid w:val="00B20640"/>
    <w:rsid w:val="00B241BF"/>
    <w:rsid w:val="00B241C2"/>
    <w:rsid w:val="00B244B2"/>
    <w:rsid w:val="00B255D1"/>
    <w:rsid w:val="00B2670B"/>
    <w:rsid w:val="00B26918"/>
    <w:rsid w:val="00B31977"/>
    <w:rsid w:val="00B3403F"/>
    <w:rsid w:val="00B360E4"/>
    <w:rsid w:val="00B40624"/>
    <w:rsid w:val="00B41636"/>
    <w:rsid w:val="00B534D5"/>
    <w:rsid w:val="00B5600C"/>
    <w:rsid w:val="00B57567"/>
    <w:rsid w:val="00B60EBE"/>
    <w:rsid w:val="00B61ADA"/>
    <w:rsid w:val="00B6523D"/>
    <w:rsid w:val="00B66981"/>
    <w:rsid w:val="00B75DB2"/>
    <w:rsid w:val="00B80733"/>
    <w:rsid w:val="00B80CF9"/>
    <w:rsid w:val="00B81F39"/>
    <w:rsid w:val="00B84D7E"/>
    <w:rsid w:val="00B901D7"/>
    <w:rsid w:val="00B905CA"/>
    <w:rsid w:val="00B944DD"/>
    <w:rsid w:val="00B9567D"/>
    <w:rsid w:val="00B96CEF"/>
    <w:rsid w:val="00BA2764"/>
    <w:rsid w:val="00BB082B"/>
    <w:rsid w:val="00BB7A20"/>
    <w:rsid w:val="00BC345A"/>
    <w:rsid w:val="00BC4541"/>
    <w:rsid w:val="00BC534B"/>
    <w:rsid w:val="00BD676D"/>
    <w:rsid w:val="00BE0CDC"/>
    <w:rsid w:val="00BF09C0"/>
    <w:rsid w:val="00BF3027"/>
    <w:rsid w:val="00BF5EE9"/>
    <w:rsid w:val="00C04655"/>
    <w:rsid w:val="00C0724D"/>
    <w:rsid w:val="00C137E7"/>
    <w:rsid w:val="00C13C0D"/>
    <w:rsid w:val="00C146DF"/>
    <w:rsid w:val="00C202D7"/>
    <w:rsid w:val="00C23374"/>
    <w:rsid w:val="00C30612"/>
    <w:rsid w:val="00C40620"/>
    <w:rsid w:val="00C4216F"/>
    <w:rsid w:val="00C45BC6"/>
    <w:rsid w:val="00C46E3F"/>
    <w:rsid w:val="00C50B3B"/>
    <w:rsid w:val="00C549BE"/>
    <w:rsid w:val="00C57AB5"/>
    <w:rsid w:val="00C62509"/>
    <w:rsid w:val="00C64069"/>
    <w:rsid w:val="00C6524E"/>
    <w:rsid w:val="00C76D5E"/>
    <w:rsid w:val="00C82E89"/>
    <w:rsid w:val="00C8568A"/>
    <w:rsid w:val="00C85F93"/>
    <w:rsid w:val="00C87EAE"/>
    <w:rsid w:val="00CA202C"/>
    <w:rsid w:val="00CC07F4"/>
    <w:rsid w:val="00CC245C"/>
    <w:rsid w:val="00CC48B2"/>
    <w:rsid w:val="00CD4714"/>
    <w:rsid w:val="00CD4B41"/>
    <w:rsid w:val="00CF353F"/>
    <w:rsid w:val="00CF3E35"/>
    <w:rsid w:val="00CF5E97"/>
    <w:rsid w:val="00D15439"/>
    <w:rsid w:val="00D177AC"/>
    <w:rsid w:val="00D20BAA"/>
    <w:rsid w:val="00D22F0D"/>
    <w:rsid w:val="00D24910"/>
    <w:rsid w:val="00D3139B"/>
    <w:rsid w:val="00D32EBE"/>
    <w:rsid w:val="00D34288"/>
    <w:rsid w:val="00D43F02"/>
    <w:rsid w:val="00D44558"/>
    <w:rsid w:val="00D47C69"/>
    <w:rsid w:val="00D54665"/>
    <w:rsid w:val="00D63283"/>
    <w:rsid w:val="00D667DB"/>
    <w:rsid w:val="00D71D3A"/>
    <w:rsid w:val="00D7262F"/>
    <w:rsid w:val="00D72A2B"/>
    <w:rsid w:val="00D767C0"/>
    <w:rsid w:val="00D77808"/>
    <w:rsid w:val="00D81E39"/>
    <w:rsid w:val="00D82AFF"/>
    <w:rsid w:val="00D84468"/>
    <w:rsid w:val="00D84870"/>
    <w:rsid w:val="00D8543F"/>
    <w:rsid w:val="00D86AB0"/>
    <w:rsid w:val="00D876D5"/>
    <w:rsid w:val="00D94A13"/>
    <w:rsid w:val="00DA6CDA"/>
    <w:rsid w:val="00DA7CC8"/>
    <w:rsid w:val="00DB25CF"/>
    <w:rsid w:val="00DB5DE1"/>
    <w:rsid w:val="00DB5E51"/>
    <w:rsid w:val="00DC0DA3"/>
    <w:rsid w:val="00DC3C7E"/>
    <w:rsid w:val="00DC4BCB"/>
    <w:rsid w:val="00DC6A36"/>
    <w:rsid w:val="00DC71E2"/>
    <w:rsid w:val="00DD1BE3"/>
    <w:rsid w:val="00DD700A"/>
    <w:rsid w:val="00DF0D2A"/>
    <w:rsid w:val="00E00C75"/>
    <w:rsid w:val="00E04EAC"/>
    <w:rsid w:val="00E15048"/>
    <w:rsid w:val="00E16BAA"/>
    <w:rsid w:val="00E21ACA"/>
    <w:rsid w:val="00E24586"/>
    <w:rsid w:val="00E263DD"/>
    <w:rsid w:val="00E26760"/>
    <w:rsid w:val="00E34CD6"/>
    <w:rsid w:val="00E43415"/>
    <w:rsid w:val="00E47E79"/>
    <w:rsid w:val="00E5055E"/>
    <w:rsid w:val="00E56948"/>
    <w:rsid w:val="00E60659"/>
    <w:rsid w:val="00E60C9D"/>
    <w:rsid w:val="00E63765"/>
    <w:rsid w:val="00E64994"/>
    <w:rsid w:val="00E65128"/>
    <w:rsid w:val="00E75247"/>
    <w:rsid w:val="00E76032"/>
    <w:rsid w:val="00E772EE"/>
    <w:rsid w:val="00E81FCF"/>
    <w:rsid w:val="00E87D2F"/>
    <w:rsid w:val="00E93870"/>
    <w:rsid w:val="00E95E21"/>
    <w:rsid w:val="00E96DD8"/>
    <w:rsid w:val="00E976FB"/>
    <w:rsid w:val="00EA09AB"/>
    <w:rsid w:val="00EA12E9"/>
    <w:rsid w:val="00EA282D"/>
    <w:rsid w:val="00EA503F"/>
    <w:rsid w:val="00EB0C5E"/>
    <w:rsid w:val="00EC5159"/>
    <w:rsid w:val="00EC5F97"/>
    <w:rsid w:val="00ED1A96"/>
    <w:rsid w:val="00EE0D3E"/>
    <w:rsid w:val="00EE34D9"/>
    <w:rsid w:val="00EE390E"/>
    <w:rsid w:val="00EE3F69"/>
    <w:rsid w:val="00EE54B9"/>
    <w:rsid w:val="00EF0BD3"/>
    <w:rsid w:val="00F0524A"/>
    <w:rsid w:val="00F0539B"/>
    <w:rsid w:val="00F11856"/>
    <w:rsid w:val="00F16628"/>
    <w:rsid w:val="00F173DF"/>
    <w:rsid w:val="00F23121"/>
    <w:rsid w:val="00F36F60"/>
    <w:rsid w:val="00F42E1E"/>
    <w:rsid w:val="00F436EC"/>
    <w:rsid w:val="00F444F1"/>
    <w:rsid w:val="00F533B3"/>
    <w:rsid w:val="00F55535"/>
    <w:rsid w:val="00F56C96"/>
    <w:rsid w:val="00F6031E"/>
    <w:rsid w:val="00F605DD"/>
    <w:rsid w:val="00F6485F"/>
    <w:rsid w:val="00F66D5B"/>
    <w:rsid w:val="00F67E60"/>
    <w:rsid w:val="00F72166"/>
    <w:rsid w:val="00F74BFF"/>
    <w:rsid w:val="00F7537C"/>
    <w:rsid w:val="00F769ED"/>
    <w:rsid w:val="00F7712B"/>
    <w:rsid w:val="00F81858"/>
    <w:rsid w:val="00F81986"/>
    <w:rsid w:val="00F82F95"/>
    <w:rsid w:val="00F835F1"/>
    <w:rsid w:val="00F86B1F"/>
    <w:rsid w:val="00F93017"/>
    <w:rsid w:val="00F96B89"/>
    <w:rsid w:val="00F96C29"/>
    <w:rsid w:val="00FA0521"/>
    <w:rsid w:val="00FA11D8"/>
    <w:rsid w:val="00FA1ED1"/>
    <w:rsid w:val="00FA2D19"/>
    <w:rsid w:val="00FA4054"/>
    <w:rsid w:val="00FA4A99"/>
    <w:rsid w:val="00FB2FD5"/>
    <w:rsid w:val="00FB3B41"/>
    <w:rsid w:val="00FB487C"/>
    <w:rsid w:val="00FC4338"/>
    <w:rsid w:val="00FC631A"/>
    <w:rsid w:val="00FC65EC"/>
    <w:rsid w:val="00FC6854"/>
    <w:rsid w:val="00FD03FA"/>
    <w:rsid w:val="00FD0D72"/>
    <w:rsid w:val="00FD3E14"/>
    <w:rsid w:val="00FD42D3"/>
    <w:rsid w:val="00FD43D0"/>
    <w:rsid w:val="00FD5BF4"/>
    <w:rsid w:val="00FE2760"/>
    <w:rsid w:val="00FE481C"/>
    <w:rsid w:val="00FF251F"/>
    <w:rsid w:val="00FF5C0D"/>
    <w:rsid w:val="00FF5E6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B34F182"/>
  <w15:docId w15:val="{311DB790-D419-48B9-B3CC-D1218DE872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61AFA"/>
    <w:pPr>
      <w:spacing w:after="0" w:line="240" w:lineRule="auto"/>
    </w:pPr>
    <w:rPr>
      <w:rFonts w:ascii="Times New Roman" w:hAnsi="Times New Roman"/>
    </w:rPr>
  </w:style>
  <w:style w:type="paragraph" w:styleId="Balk1">
    <w:name w:val="heading 1"/>
    <w:basedOn w:val="Normal"/>
    <w:next w:val="AnaMetin"/>
    <w:link w:val="Balk1Char"/>
    <w:uiPriority w:val="9"/>
    <w:qFormat/>
    <w:rsid w:val="00DC3C7E"/>
    <w:pPr>
      <w:keepNext/>
      <w:keepLines/>
      <w:numPr>
        <w:numId w:val="18"/>
      </w:numPr>
      <w:spacing w:after="120"/>
      <w:outlineLvl w:val="0"/>
    </w:pPr>
    <w:rPr>
      <w:rFonts w:eastAsiaTheme="majorEastAsia" w:cstheme="majorBidi"/>
      <w:b/>
      <w:caps/>
      <w:szCs w:val="32"/>
    </w:rPr>
  </w:style>
  <w:style w:type="paragraph" w:styleId="Balk2">
    <w:name w:val="heading 2"/>
    <w:basedOn w:val="Normal"/>
    <w:next w:val="AnaMetin"/>
    <w:link w:val="Balk2Char"/>
    <w:uiPriority w:val="9"/>
    <w:unhideWhenUsed/>
    <w:qFormat/>
    <w:rsid w:val="004D6A0D"/>
    <w:pPr>
      <w:keepNext/>
      <w:keepLines/>
      <w:numPr>
        <w:ilvl w:val="1"/>
        <w:numId w:val="18"/>
      </w:numPr>
      <w:spacing w:before="120" w:after="120"/>
      <w:outlineLvl w:val="1"/>
    </w:pPr>
    <w:rPr>
      <w:rFonts w:eastAsiaTheme="majorEastAsia" w:cstheme="majorBidi"/>
      <w:b/>
      <w:szCs w:val="26"/>
    </w:rPr>
  </w:style>
  <w:style w:type="paragraph" w:styleId="Balk3">
    <w:name w:val="heading 3"/>
    <w:basedOn w:val="Normal"/>
    <w:next w:val="AnaMetin"/>
    <w:link w:val="Balk3Char"/>
    <w:uiPriority w:val="9"/>
    <w:unhideWhenUsed/>
    <w:qFormat/>
    <w:rsid w:val="004D6A0D"/>
    <w:pPr>
      <w:keepNext/>
      <w:keepLines/>
      <w:numPr>
        <w:ilvl w:val="2"/>
        <w:numId w:val="18"/>
      </w:numPr>
      <w:spacing w:before="120" w:after="120"/>
      <w:outlineLvl w:val="2"/>
    </w:pPr>
    <w:rPr>
      <w:rFonts w:eastAsiaTheme="majorEastAsia" w:cstheme="majorBidi"/>
      <w:b/>
      <w:szCs w:val="24"/>
    </w:rPr>
  </w:style>
  <w:style w:type="paragraph" w:styleId="Balk4">
    <w:name w:val="heading 4"/>
    <w:basedOn w:val="Normal"/>
    <w:next w:val="AnaMetin"/>
    <w:link w:val="Balk4Char"/>
    <w:uiPriority w:val="9"/>
    <w:semiHidden/>
    <w:unhideWhenUsed/>
    <w:qFormat/>
    <w:rsid w:val="004D6A0D"/>
    <w:pPr>
      <w:keepNext/>
      <w:keepLines/>
      <w:numPr>
        <w:ilvl w:val="3"/>
        <w:numId w:val="18"/>
      </w:numPr>
      <w:spacing w:before="120" w:after="120"/>
      <w:outlineLvl w:val="3"/>
    </w:pPr>
    <w:rPr>
      <w:rFonts w:eastAsiaTheme="majorEastAsia" w:cstheme="majorBidi"/>
      <w:b/>
      <w:iCs/>
    </w:rPr>
  </w:style>
  <w:style w:type="paragraph" w:styleId="Balk5">
    <w:name w:val="heading 5"/>
    <w:basedOn w:val="Normal"/>
    <w:next w:val="AnaMetin"/>
    <w:link w:val="Balk5Char"/>
    <w:uiPriority w:val="9"/>
    <w:semiHidden/>
    <w:unhideWhenUsed/>
    <w:qFormat/>
    <w:rsid w:val="005D4D6D"/>
    <w:pPr>
      <w:keepNext/>
      <w:keepLines/>
      <w:numPr>
        <w:ilvl w:val="4"/>
        <w:numId w:val="18"/>
      </w:numPr>
      <w:spacing w:before="120" w:after="120"/>
      <w:outlineLvl w:val="4"/>
    </w:pPr>
    <w:rPr>
      <w:rFonts w:eastAsiaTheme="majorEastAsia" w:cstheme="majorBidi"/>
      <w:b/>
    </w:rPr>
  </w:style>
  <w:style w:type="paragraph" w:styleId="Balk6">
    <w:name w:val="heading 6"/>
    <w:basedOn w:val="Normal"/>
    <w:next w:val="AnaMetin"/>
    <w:link w:val="Balk6Char"/>
    <w:uiPriority w:val="9"/>
    <w:semiHidden/>
    <w:unhideWhenUsed/>
    <w:qFormat/>
    <w:rsid w:val="00D81E39"/>
    <w:pPr>
      <w:keepNext/>
      <w:keepLines/>
      <w:numPr>
        <w:ilvl w:val="5"/>
        <w:numId w:val="18"/>
      </w:numPr>
      <w:spacing w:before="120" w:after="120"/>
      <w:outlineLvl w:val="5"/>
    </w:pPr>
    <w:rPr>
      <w:rFonts w:eastAsiaTheme="majorEastAsia" w:cstheme="majorBidi"/>
      <w:b/>
    </w:rPr>
  </w:style>
  <w:style w:type="paragraph" w:styleId="Balk7">
    <w:name w:val="heading 7"/>
    <w:basedOn w:val="Normal"/>
    <w:next w:val="AnaMetin"/>
    <w:link w:val="Balk7Char"/>
    <w:uiPriority w:val="9"/>
    <w:semiHidden/>
    <w:unhideWhenUsed/>
    <w:qFormat/>
    <w:rsid w:val="005D4D6D"/>
    <w:pPr>
      <w:keepNext/>
      <w:keepLines/>
      <w:numPr>
        <w:ilvl w:val="6"/>
        <w:numId w:val="18"/>
      </w:numPr>
      <w:spacing w:before="120" w:after="120"/>
      <w:outlineLvl w:val="6"/>
    </w:pPr>
    <w:rPr>
      <w:rFonts w:eastAsiaTheme="majorEastAsia" w:cstheme="majorBidi"/>
      <w:b/>
      <w:iCs/>
    </w:rPr>
  </w:style>
  <w:style w:type="paragraph" w:styleId="Balk8">
    <w:name w:val="heading 8"/>
    <w:basedOn w:val="Normal"/>
    <w:next w:val="AnaMetin"/>
    <w:link w:val="Balk8Char"/>
    <w:uiPriority w:val="9"/>
    <w:semiHidden/>
    <w:unhideWhenUsed/>
    <w:qFormat/>
    <w:rsid w:val="00D81E39"/>
    <w:pPr>
      <w:keepNext/>
      <w:keepLines/>
      <w:numPr>
        <w:ilvl w:val="7"/>
        <w:numId w:val="18"/>
      </w:numPr>
      <w:spacing w:before="120" w:after="120"/>
      <w:outlineLvl w:val="7"/>
    </w:pPr>
    <w:rPr>
      <w:rFonts w:eastAsiaTheme="majorEastAsia" w:cstheme="majorBidi"/>
      <w:b/>
      <w:szCs w:val="21"/>
    </w:rPr>
  </w:style>
  <w:style w:type="paragraph" w:styleId="Balk9">
    <w:name w:val="heading 9"/>
    <w:basedOn w:val="Normal"/>
    <w:next w:val="AnaMetin"/>
    <w:link w:val="Balk9Char"/>
    <w:uiPriority w:val="9"/>
    <w:semiHidden/>
    <w:unhideWhenUsed/>
    <w:qFormat/>
    <w:rsid w:val="00D81E39"/>
    <w:pPr>
      <w:keepNext/>
      <w:keepLines/>
      <w:numPr>
        <w:ilvl w:val="8"/>
        <w:numId w:val="18"/>
      </w:numPr>
      <w:spacing w:before="120" w:after="120"/>
      <w:outlineLvl w:val="8"/>
    </w:pPr>
    <w:rPr>
      <w:rFonts w:eastAsiaTheme="majorEastAsia" w:cstheme="majorBidi"/>
      <w:b/>
      <w:iCs/>
      <w:szCs w:val="21"/>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BC53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simYazs">
    <w:name w:val="caption"/>
    <w:basedOn w:val="Normal"/>
    <w:next w:val="Normal"/>
    <w:uiPriority w:val="35"/>
    <w:unhideWhenUsed/>
    <w:qFormat/>
    <w:rsid w:val="00354B4D"/>
    <w:pPr>
      <w:spacing w:after="120"/>
      <w:jc w:val="both"/>
    </w:pPr>
    <w:rPr>
      <w:iCs/>
      <w:sz w:val="20"/>
      <w:szCs w:val="18"/>
    </w:rPr>
  </w:style>
  <w:style w:type="character" w:styleId="YerTutucuMetni">
    <w:name w:val="Placeholder Text"/>
    <w:basedOn w:val="VarsaylanParagrafYazTipi"/>
    <w:uiPriority w:val="99"/>
    <w:semiHidden/>
    <w:rsid w:val="00BC534B"/>
    <w:rPr>
      <w:color w:val="808080"/>
    </w:rPr>
  </w:style>
  <w:style w:type="character" w:customStyle="1" w:styleId="Balk1Char">
    <w:name w:val="Başlık 1 Char"/>
    <w:basedOn w:val="VarsaylanParagrafYazTipi"/>
    <w:link w:val="Balk1"/>
    <w:uiPriority w:val="9"/>
    <w:rsid w:val="00DC3C7E"/>
    <w:rPr>
      <w:rFonts w:ascii="Times New Roman" w:eastAsiaTheme="majorEastAsia" w:hAnsi="Times New Roman" w:cstheme="majorBidi"/>
      <w:b/>
      <w:caps/>
      <w:szCs w:val="32"/>
    </w:rPr>
  </w:style>
  <w:style w:type="paragraph" w:styleId="AralkYok">
    <w:name w:val="No Spacing"/>
    <w:uiPriority w:val="1"/>
    <w:qFormat/>
    <w:rsid w:val="00DC3C7E"/>
    <w:pPr>
      <w:spacing w:after="0" w:line="240" w:lineRule="auto"/>
    </w:pPr>
    <w:rPr>
      <w:rFonts w:ascii="Times New Roman" w:hAnsi="Times New Roman"/>
    </w:rPr>
  </w:style>
  <w:style w:type="character" w:customStyle="1" w:styleId="Balk2Char">
    <w:name w:val="Başlık 2 Char"/>
    <w:basedOn w:val="VarsaylanParagrafYazTipi"/>
    <w:link w:val="Balk2"/>
    <w:uiPriority w:val="9"/>
    <w:rsid w:val="004D6A0D"/>
    <w:rPr>
      <w:rFonts w:ascii="Times New Roman" w:eastAsiaTheme="majorEastAsia" w:hAnsi="Times New Roman" w:cstheme="majorBidi"/>
      <w:b/>
      <w:szCs w:val="26"/>
    </w:rPr>
  </w:style>
  <w:style w:type="paragraph" w:styleId="T1">
    <w:name w:val="toc 1"/>
    <w:basedOn w:val="Normal"/>
    <w:next w:val="Normal"/>
    <w:autoRedefine/>
    <w:uiPriority w:val="39"/>
    <w:unhideWhenUsed/>
    <w:rsid w:val="001462DB"/>
    <w:pPr>
      <w:tabs>
        <w:tab w:val="right" w:pos="9060"/>
      </w:tabs>
    </w:pPr>
    <w:rPr>
      <w:b/>
      <w:caps/>
    </w:rPr>
  </w:style>
  <w:style w:type="paragraph" w:styleId="T2">
    <w:name w:val="toc 2"/>
    <w:basedOn w:val="Normal"/>
    <w:next w:val="Normal"/>
    <w:autoRedefine/>
    <w:uiPriority w:val="39"/>
    <w:unhideWhenUsed/>
    <w:rsid w:val="00530E52"/>
  </w:style>
  <w:style w:type="paragraph" w:styleId="T3">
    <w:name w:val="toc 3"/>
    <w:basedOn w:val="Normal"/>
    <w:next w:val="Normal"/>
    <w:autoRedefine/>
    <w:uiPriority w:val="39"/>
    <w:unhideWhenUsed/>
    <w:rsid w:val="00530E52"/>
  </w:style>
  <w:style w:type="paragraph" w:styleId="T5">
    <w:name w:val="toc 5"/>
    <w:basedOn w:val="Normal"/>
    <w:next w:val="Normal"/>
    <w:autoRedefine/>
    <w:uiPriority w:val="39"/>
    <w:semiHidden/>
    <w:unhideWhenUsed/>
    <w:rsid w:val="00530E52"/>
  </w:style>
  <w:style w:type="paragraph" w:styleId="T4">
    <w:name w:val="toc 4"/>
    <w:basedOn w:val="Normal"/>
    <w:next w:val="Normal"/>
    <w:autoRedefine/>
    <w:uiPriority w:val="39"/>
    <w:semiHidden/>
    <w:unhideWhenUsed/>
    <w:rsid w:val="00530E52"/>
  </w:style>
  <w:style w:type="paragraph" w:styleId="T6">
    <w:name w:val="toc 6"/>
    <w:basedOn w:val="Normal"/>
    <w:next w:val="Normal"/>
    <w:autoRedefine/>
    <w:uiPriority w:val="39"/>
    <w:semiHidden/>
    <w:unhideWhenUsed/>
    <w:rsid w:val="00530E52"/>
  </w:style>
  <w:style w:type="paragraph" w:styleId="T7">
    <w:name w:val="toc 7"/>
    <w:basedOn w:val="Normal"/>
    <w:next w:val="Normal"/>
    <w:autoRedefine/>
    <w:uiPriority w:val="39"/>
    <w:semiHidden/>
    <w:unhideWhenUsed/>
    <w:rsid w:val="00530E52"/>
  </w:style>
  <w:style w:type="paragraph" w:styleId="T8">
    <w:name w:val="toc 8"/>
    <w:basedOn w:val="Normal"/>
    <w:next w:val="Normal"/>
    <w:autoRedefine/>
    <w:uiPriority w:val="39"/>
    <w:semiHidden/>
    <w:unhideWhenUsed/>
    <w:rsid w:val="00530E52"/>
  </w:style>
  <w:style w:type="paragraph" w:styleId="T9">
    <w:name w:val="toc 9"/>
    <w:basedOn w:val="Normal"/>
    <w:next w:val="Normal"/>
    <w:autoRedefine/>
    <w:uiPriority w:val="39"/>
    <w:semiHidden/>
    <w:unhideWhenUsed/>
    <w:rsid w:val="00530E52"/>
  </w:style>
  <w:style w:type="character" w:customStyle="1" w:styleId="Balk3Char">
    <w:name w:val="Başlık 3 Char"/>
    <w:basedOn w:val="VarsaylanParagrafYazTipi"/>
    <w:link w:val="Balk3"/>
    <w:uiPriority w:val="9"/>
    <w:rsid w:val="004D6A0D"/>
    <w:rPr>
      <w:rFonts w:ascii="Times New Roman" w:eastAsiaTheme="majorEastAsia" w:hAnsi="Times New Roman" w:cstheme="majorBidi"/>
      <w:b/>
      <w:szCs w:val="24"/>
    </w:rPr>
  </w:style>
  <w:style w:type="character" w:customStyle="1" w:styleId="Balk4Char">
    <w:name w:val="Başlık 4 Char"/>
    <w:basedOn w:val="VarsaylanParagrafYazTipi"/>
    <w:link w:val="Balk4"/>
    <w:uiPriority w:val="9"/>
    <w:semiHidden/>
    <w:rsid w:val="004D6A0D"/>
    <w:rPr>
      <w:rFonts w:ascii="Times New Roman" w:eastAsiaTheme="majorEastAsia" w:hAnsi="Times New Roman" w:cstheme="majorBidi"/>
      <w:b/>
      <w:iCs/>
    </w:rPr>
  </w:style>
  <w:style w:type="character" w:customStyle="1" w:styleId="Balk5Char">
    <w:name w:val="Başlık 5 Char"/>
    <w:basedOn w:val="VarsaylanParagrafYazTipi"/>
    <w:link w:val="Balk5"/>
    <w:uiPriority w:val="9"/>
    <w:semiHidden/>
    <w:rsid w:val="005D4D6D"/>
    <w:rPr>
      <w:rFonts w:ascii="Times New Roman" w:eastAsiaTheme="majorEastAsia" w:hAnsi="Times New Roman" w:cstheme="majorBidi"/>
      <w:b/>
    </w:rPr>
  </w:style>
  <w:style w:type="character" w:customStyle="1" w:styleId="Balk6Char">
    <w:name w:val="Başlık 6 Char"/>
    <w:basedOn w:val="VarsaylanParagrafYazTipi"/>
    <w:link w:val="Balk6"/>
    <w:uiPriority w:val="9"/>
    <w:semiHidden/>
    <w:rsid w:val="00D81E39"/>
    <w:rPr>
      <w:rFonts w:ascii="Times New Roman" w:eastAsiaTheme="majorEastAsia" w:hAnsi="Times New Roman" w:cstheme="majorBidi"/>
      <w:b/>
    </w:rPr>
  </w:style>
  <w:style w:type="character" w:customStyle="1" w:styleId="Balk7Char">
    <w:name w:val="Başlık 7 Char"/>
    <w:basedOn w:val="VarsaylanParagrafYazTipi"/>
    <w:link w:val="Balk7"/>
    <w:uiPriority w:val="9"/>
    <w:semiHidden/>
    <w:rsid w:val="005D4D6D"/>
    <w:rPr>
      <w:rFonts w:ascii="Times New Roman" w:eastAsiaTheme="majorEastAsia" w:hAnsi="Times New Roman" w:cstheme="majorBidi"/>
      <w:b/>
      <w:iCs/>
    </w:rPr>
  </w:style>
  <w:style w:type="character" w:customStyle="1" w:styleId="Balk8Char">
    <w:name w:val="Başlık 8 Char"/>
    <w:basedOn w:val="VarsaylanParagrafYazTipi"/>
    <w:link w:val="Balk8"/>
    <w:uiPriority w:val="9"/>
    <w:semiHidden/>
    <w:rsid w:val="00D81E39"/>
    <w:rPr>
      <w:rFonts w:ascii="Times New Roman" w:eastAsiaTheme="majorEastAsia" w:hAnsi="Times New Roman" w:cstheme="majorBidi"/>
      <w:b/>
      <w:szCs w:val="21"/>
    </w:rPr>
  </w:style>
  <w:style w:type="character" w:customStyle="1" w:styleId="Balk9Char">
    <w:name w:val="Başlık 9 Char"/>
    <w:basedOn w:val="VarsaylanParagrafYazTipi"/>
    <w:link w:val="Balk9"/>
    <w:uiPriority w:val="9"/>
    <w:semiHidden/>
    <w:rsid w:val="00D81E39"/>
    <w:rPr>
      <w:rFonts w:ascii="Times New Roman" w:eastAsiaTheme="majorEastAsia" w:hAnsi="Times New Roman" w:cstheme="majorBidi"/>
      <w:b/>
      <w:iCs/>
      <w:szCs w:val="21"/>
    </w:rPr>
  </w:style>
  <w:style w:type="paragraph" w:customStyle="1" w:styleId="AnaMetin">
    <w:name w:val="AnaMetin"/>
    <w:basedOn w:val="Normal"/>
    <w:link w:val="AnaMetinChar"/>
    <w:qFormat/>
    <w:rsid w:val="00A0682D"/>
    <w:pPr>
      <w:spacing w:before="120" w:after="120" w:line="360" w:lineRule="auto"/>
      <w:jc w:val="both"/>
    </w:pPr>
    <w:rPr>
      <w:rFonts w:cs="Times New Roman"/>
    </w:rPr>
  </w:style>
  <w:style w:type="character" w:styleId="Kpr">
    <w:name w:val="Hyperlink"/>
    <w:basedOn w:val="VarsaylanParagrafYazTipi"/>
    <w:uiPriority w:val="99"/>
    <w:unhideWhenUsed/>
    <w:rsid w:val="00367ED4"/>
    <w:rPr>
      <w:color w:val="0563C1" w:themeColor="hyperlink"/>
      <w:u w:val="single"/>
    </w:rPr>
  </w:style>
  <w:style w:type="character" w:customStyle="1" w:styleId="AnaMetinChar">
    <w:name w:val="AnaMetin Char"/>
    <w:basedOn w:val="VarsaylanParagrafYazTipi"/>
    <w:link w:val="AnaMetin"/>
    <w:rsid w:val="00A0682D"/>
    <w:rPr>
      <w:rFonts w:ascii="Times New Roman" w:hAnsi="Times New Roman" w:cs="Times New Roman"/>
    </w:rPr>
  </w:style>
  <w:style w:type="table" w:customStyle="1" w:styleId="DzTablo41">
    <w:name w:val="Düz Tablo 41"/>
    <w:basedOn w:val="NormalTablo"/>
    <w:uiPriority w:val="44"/>
    <w:rsid w:val="00D81E39"/>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DipnotMetni">
    <w:name w:val="footnote text"/>
    <w:basedOn w:val="Normal"/>
    <w:link w:val="DipnotMetniChar"/>
    <w:uiPriority w:val="99"/>
    <w:semiHidden/>
    <w:unhideWhenUsed/>
    <w:rsid w:val="00D3139B"/>
    <w:rPr>
      <w:i/>
      <w:sz w:val="20"/>
      <w:szCs w:val="20"/>
    </w:rPr>
  </w:style>
  <w:style w:type="character" w:customStyle="1" w:styleId="DipnotMetniChar">
    <w:name w:val="Dipnot Metni Char"/>
    <w:basedOn w:val="VarsaylanParagrafYazTipi"/>
    <w:link w:val="DipnotMetni"/>
    <w:uiPriority w:val="99"/>
    <w:semiHidden/>
    <w:rsid w:val="00D3139B"/>
    <w:rPr>
      <w:rFonts w:ascii="Times New Roman" w:hAnsi="Times New Roman"/>
      <w:i/>
      <w:sz w:val="20"/>
      <w:szCs w:val="20"/>
    </w:rPr>
  </w:style>
  <w:style w:type="character" w:styleId="DipnotBavurusu">
    <w:name w:val="footnote reference"/>
    <w:basedOn w:val="VarsaylanParagrafYazTipi"/>
    <w:uiPriority w:val="99"/>
    <w:semiHidden/>
    <w:unhideWhenUsed/>
    <w:rsid w:val="001462DB"/>
    <w:rPr>
      <w:vertAlign w:val="superscript"/>
    </w:rPr>
  </w:style>
  <w:style w:type="character" w:styleId="SayfaNumaras">
    <w:name w:val="page number"/>
    <w:basedOn w:val="VarsaylanParagrafYazTipi"/>
    <w:uiPriority w:val="99"/>
    <w:semiHidden/>
    <w:unhideWhenUsed/>
    <w:qFormat/>
    <w:rsid w:val="0054743B"/>
    <w:rPr>
      <w:rFonts w:ascii="Times New Roman" w:hAnsi="Times New Roman"/>
      <w:sz w:val="22"/>
    </w:rPr>
  </w:style>
  <w:style w:type="paragraph" w:styleId="stBilgi">
    <w:name w:val="header"/>
    <w:basedOn w:val="Normal"/>
    <w:link w:val="stBilgiChar"/>
    <w:uiPriority w:val="99"/>
    <w:unhideWhenUsed/>
    <w:rsid w:val="00963E88"/>
    <w:pPr>
      <w:tabs>
        <w:tab w:val="center" w:pos="4536"/>
        <w:tab w:val="right" w:pos="9072"/>
      </w:tabs>
    </w:pPr>
  </w:style>
  <w:style w:type="character" w:customStyle="1" w:styleId="stBilgiChar">
    <w:name w:val="Üst Bilgi Char"/>
    <w:basedOn w:val="VarsaylanParagrafYazTipi"/>
    <w:link w:val="stBilgi"/>
    <w:uiPriority w:val="99"/>
    <w:rsid w:val="00963E88"/>
    <w:rPr>
      <w:rFonts w:ascii="Times New Roman" w:hAnsi="Times New Roman"/>
    </w:rPr>
  </w:style>
  <w:style w:type="paragraph" w:styleId="AltBilgi">
    <w:name w:val="footer"/>
    <w:basedOn w:val="Normal"/>
    <w:link w:val="AltBilgiChar"/>
    <w:uiPriority w:val="99"/>
    <w:unhideWhenUsed/>
    <w:rsid w:val="00963E88"/>
    <w:pPr>
      <w:tabs>
        <w:tab w:val="center" w:pos="4536"/>
        <w:tab w:val="right" w:pos="9072"/>
      </w:tabs>
    </w:pPr>
  </w:style>
  <w:style w:type="character" w:customStyle="1" w:styleId="AltBilgiChar">
    <w:name w:val="Alt Bilgi Char"/>
    <w:basedOn w:val="VarsaylanParagrafYazTipi"/>
    <w:link w:val="AltBilgi"/>
    <w:uiPriority w:val="99"/>
    <w:rsid w:val="00963E88"/>
    <w:rPr>
      <w:rFonts w:ascii="Times New Roman" w:hAnsi="Times New Roman"/>
    </w:rPr>
  </w:style>
  <w:style w:type="paragraph" w:styleId="ekillerTablosu">
    <w:name w:val="table of figures"/>
    <w:basedOn w:val="Normal"/>
    <w:next w:val="Normal"/>
    <w:uiPriority w:val="99"/>
    <w:unhideWhenUsed/>
    <w:rsid w:val="00144827"/>
  </w:style>
  <w:style w:type="paragraph" w:styleId="GvdeMetni">
    <w:name w:val="Body Text"/>
    <w:basedOn w:val="Normal"/>
    <w:link w:val="GvdeMetniChar"/>
    <w:uiPriority w:val="1"/>
    <w:qFormat/>
    <w:rsid w:val="007C6E8F"/>
    <w:pPr>
      <w:widowControl w:val="0"/>
      <w:autoSpaceDE w:val="0"/>
      <w:autoSpaceDN w:val="0"/>
      <w:adjustRightInd w:val="0"/>
    </w:pPr>
    <w:rPr>
      <w:rFonts w:eastAsiaTheme="minorEastAsia" w:cs="Times New Roman"/>
      <w:lang w:eastAsia="tr-TR"/>
    </w:rPr>
  </w:style>
  <w:style w:type="character" w:customStyle="1" w:styleId="GvdeMetniChar">
    <w:name w:val="Gövde Metni Char"/>
    <w:basedOn w:val="VarsaylanParagrafYazTipi"/>
    <w:link w:val="GvdeMetni"/>
    <w:uiPriority w:val="1"/>
    <w:rsid w:val="007C6E8F"/>
    <w:rPr>
      <w:rFonts w:ascii="Times New Roman" w:eastAsiaTheme="minorEastAsia" w:hAnsi="Times New Roman" w:cs="Times New Roman"/>
      <w:lang w:eastAsia="tr-TR"/>
    </w:rPr>
  </w:style>
  <w:style w:type="paragraph" w:styleId="ListeParagraf">
    <w:name w:val="List Paragraph"/>
    <w:basedOn w:val="Normal"/>
    <w:uiPriority w:val="1"/>
    <w:qFormat/>
    <w:rsid w:val="007F4561"/>
    <w:pPr>
      <w:widowControl w:val="0"/>
      <w:autoSpaceDE w:val="0"/>
      <w:autoSpaceDN w:val="0"/>
      <w:adjustRightInd w:val="0"/>
      <w:ind w:left="511" w:hanging="590"/>
    </w:pPr>
    <w:rPr>
      <w:rFonts w:eastAsiaTheme="minorEastAsia" w:cs="Times New Roman"/>
      <w:sz w:val="24"/>
      <w:szCs w:val="24"/>
      <w:lang w:eastAsia="tr-TR"/>
    </w:rPr>
  </w:style>
  <w:style w:type="paragraph" w:customStyle="1" w:styleId="TableParagraph">
    <w:name w:val="Table Paragraph"/>
    <w:basedOn w:val="Normal"/>
    <w:uiPriority w:val="1"/>
    <w:qFormat/>
    <w:rsid w:val="00F835F1"/>
    <w:pPr>
      <w:widowControl w:val="0"/>
      <w:autoSpaceDE w:val="0"/>
      <w:autoSpaceDN w:val="0"/>
      <w:adjustRightInd w:val="0"/>
      <w:spacing w:before="3"/>
    </w:pPr>
    <w:rPr>
      <w:rFonts w:eastAsiaTheme="minorEastAsia" w:cs="Times New Roman"/>
      <w:sz w:val="24"/>
      <w:szCs w:val="24"/>
      <w:lang w:eastAsia="tr-TR"/>
    </w:rPr>
  </w:style>
  <w:style w:type="character" w:customStyle="1" w:styleId="zmlenmeyenBahsetme1">
    <w:name w:val="Çözümlenmeyen Bahsetme1"/>
    <w:basedOn w:val="VarsaylanParagrafYazTipi"/>
    <w:uiPriority w:val="99"/>
    <w:semiHidden/>
    <w:unhideWhenUsed/>
    <w:rsid w:val="00F0539B"/>
    <w:rPr>
      <w:color w:val="605E5C"/>
      <w:shd w:val="clear" w:color="auto" w:fill="E1DFDD"/>
    </w:rPr>
  </w:style>
  <w:style w:type="character" w:styleId="zlenenKpr">
    <w:name w:val="FollowedHyperlink"/>
    <w:basedOn w:val="VarsaylanParagrafYazTipi"/>
    <w:uiPriority w:val="99"/>
    <w:semiHidden/>
    <w:unhideWhenUsed/>
    <w:rsid w:val="007341E5"/>
    <w:rPr>
      <w:color w:val="954F72" w:themeColor="followedHyperlink"/>
      <w:u w:val="single"/>
    </w:rPr>
  </w:style>
  <w:style w:type="paragraph" w:customStyle="1" w:styleId="ekillerrrrrRRRR">
    <w:name w:val="ŞekillerrrrrRRRR"/>
    <w:basedOn w:val="ResimYazs"/>
    <w:qFormat/>
    <w:rsid w:val="00B244B2"/>
    <w:pPr>
      <w:spacing w:after="0"/>
      <w:jc w:val="center"/>
    </w:pPr>
  </w:style>
  <w:style w:type="paragraph" w:customStyle="1" w:styleId="TabloOOOOO">
    <w:name w:val="TabloOOOOO"/>
    <w:basedOn w:val="GvdeMetni"/>
    <w:qFormat/>
    <w:rsid w:val="00B244B2"/>
    <w:pPr>
      <w:kinsoku w:val="0"/>
      <w:overflowPunct w:val="0"/>
      <w:spacing w:line="367" w:lineRule="auto"/>
      <w:ind w:right="-2"/>
      <w:jc w:val="both"/>
    </w:pPr>
    <w:rPr>
      <w:sz w:val="20"/>
      <w:szCs w:val="20"/>
    </w:rPr>
  </w:style>
  <w:style w:type="paragraph" w:styleId="BalonMetni">
    <w:name w:val="Balloon Text"/>
    <w:basedOn w:val="Normal"/>
    <w:link w:val="BalonMetniChar"/>
    <w:uiPriority w:val="99"/>
    <w:semiHidden/>
    <w:unhideWhenUsed/>
    <w:rsid w:val="008A5153"/>
    <w:rPr>
      <w:rFonts w:ascii="Tahoma" w:hAnsi="Tahoma" w:cs="Tahoma"/>
      <w:sz w:val="16"/>
      <w:szCs w:val="16"/>
    </w:rPr>
  </w:style>
  <w:style w:type="character" w:customStyle="1" w:styleId="BalonMetniChar">
    <w:name w:val="Balon Metni Char"/>
    <w:basedOn w:val="VarsaylanParagrafYazTipi"/>
    <w:link w:val="BalonMetni"/>
    <w:uiPriority w:val="99"/>
    <w:semiHidden/>
    <w:rsid w:val="008A5153"/>
    <w:rPr>
      <w:rFonts w:ascii="Tahoma" w:hAnsi="Tahoma" w:cs="Tahoma"/>
      <w:sz w:val="16"/>
      <w:szCs w:val="16"/>
    </w:rPr>
  </w:style>
  <w:style w:type="character" w:customStyle="1" w:styleId="UnresolvedMention">
    <w:name w:val="Unresolved Mention"/>
    <w:basedOn w:val="VarsaylanParagrafYazTipi"/>
    <w:uiPriority w:val="99"/>
    <w:semiHidden/>
    <w:unhideWhenUsed/>
    <w:rsid w:val="000F349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2439481">
      <w:bodyDiv w:val="1"/>
      <w:marLeft w:val="0"/>
      <w:marRight w:val="0"/>
      <w:marTop w:val="0"/>
      <w:marBottom w:val="0"/>
      <w:divBdr>
        <w:top w:val="none" w:sz="0" w:space="0" w:color="auto"/>
        <w:left w:val="none" w:sz="0" w:space="0" w:color="auto"/>
        <w:bottom w:val="none" w:sz="0" w:space="0" w:color="auto"/>
        <w:right w:val="none" w:sz="0" w:space="0" w:color="auto"/>
      </w:divBdr>
    </w:div>
    <w:div w:id="408845909">
      <w:bodyDiv w:val="1"/>
      <w:marLeft w:val="0"/>
      <w:marRight w:val="0"/>
      <w:marTop w:val="0"/>
      <w:marBottom w:val="0"/>
      <w:divBdr>
        <w:top w:val="none" w:sz="0" w:space="0" w:color="auto"/>
        <w:left w:val="none" w:sz="0" w:space="0" w:color="auto"/>
        <w:bottom w:val="none" w:sz="0" w:space="0" w:color="auto"/>
        <w:right w:val="none" w:sz="0" w:space="0" w:color="auto"/>
      </w:divBdr>
    </w:div>
    <w:div w:id="554581721">
      <w:bodyDiv w:val="1"/>
      <w:marLeft w:val="0"/>
      <w:marRight w:val="0"/>
      <w:marTop w:val="0"/>
      <w:marBottom w:val="0"/>
      <w:divBdr>
        <w:top w:val="none" w:sz="0" w:space="0" w:color="auto"/>
        <w:left w:val="none" w:sz="0" w:space="0" w:color="auto"/>
        <w:bottom w:val="none" w:sz="0" w:space="0" w:color="auto"/>
        <w:right w:val="none" w:sz="0" w:space="0" w:color="auto"/>
      </w:divBdr>
    </w:div>
    <w:div w:id="1233854437">
      <w:bodyDiv w:val="1"/>
      <w:marLeft w:val="0"/>
      <w:marRight w:val="0"/>
      <w:marTop w:val="0"/>
      <w:marBottom w:val="0"/>
      <w:divBdr>
        <w:top w:val="none" w:sz="0" w:space="0" w:color="auto"/>
        <w:left w:val="none" w:sz="0" w:space="0" w:color="auto"/>
        <w:bottom w:val="none" w:sz="0" w:space="0" w:color="auto"/>
        <w:right w:val="none" w:sz="0" w:space="0" w:color="auto"/>
      </w:divBdr>
    </w:div>
    <w:div w:id="1246187487">
      <w:bodyDiv w:val="1"/>
      <w:marLeft w:val="0"/>
      <w:marRight w:val="0"/>
      <w:marTop w:val="0"/>
      <w:marBottom w:val="0"/>
      <w:divBdr>
        <w:top w:val="none" w:sz="0" w:space="0" w:color="auto"/>
        <w:left w:val="none" w:sz="0" w:space="0" w:color="auto"/>
        <w:bottom w:val="none" w:sz="0" w:space="0" w:color="auto"/>
        <w:right w:val="none" w:sz="0" w:space="0" w:color="auto"/>
      </w:divBdr>
    </w:div>
    <w:div w:id="1305889626">
      <w:bodyDiv w:val="1"/>
      <w:marLeft w:val="0"/>
      <w:marRight w:val="0"/>
      <w:marTop w:val="0"/>
      <w:marBottom w:val="0"/>
      <w:divBdr>
        <w:top w:val="none" w:sz="0" w:space="0" w:color="auto"/>
        <w:left w:val="none" w:sz="0" w:space="0" w:color="auto"/>
        <w:bottom w:val="none" w:sz="0" w:space="0" w:color="auto"/>
        <w:right w:val="none" w:sz="0" w:space="0" w:color="auto"/>
      </w:divBdr>
    </w:div>
    <w:div w:id="1665891861">
      <w:bodyDiv w:val="1"/>
      <w:marLeft w:val="0"/>
      <w:marRight w:val="0"/>
      <w:marTop w:val="0"/>
      <w:marBottom w:val="0"/>
      <w:divBdr>
        <w:top w:val="none" w:sz="0" w:space="0" w:color="auto"/>
        <w:left w:val="none" w:sz="0" w:space="0" w:color="auto"/>
        <w:bottom w:val="none" w:sz="0" w:space="0" w:color="auto"/>
        <w:right w:val="none" w:sz="0" w:space="0" w:color="auto"/>
      </w:divBdr>
    </w:div>
    <w:div w:id="17900031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theartpostblog.com/en/filippo-tommaso-marinetti-leader-of-futurism/" TargetMode="External"/><Relationship Id="rId21" Type="http://schemas.openxmlformats.org/officeDocument/2006/relationships/image" Target="media/image12.jpeg"/><Relationship Id="rId42" Type="http://schemas.openxmlformats.org/officeDocument/2006/relationships/image" Target="media/image32.jpeg"/><Relationship Id="rId63" Type="http://schemas.openxmlformats.org/officeDocument/2006/relationships/image" Target="media/image53.jpeg"/><Relationship Id="rId84" Type="http://schemas.openxmlformats.org/officeDocument/2006/relationships/image" Target="media/image72.jpeg"/><Relationship Id="rId138" Type="http://schemas.openxmlformats.org/officeDocument/2006/relationships/hyperlink" Target="https://designopendata.files.wordpress.com/2014/05/themediumisthemassage_marshallmcluhan_quentinfiore.pdf" TargetMode="External"/><Relationship Id="rId159" Type="http://schemas.openxmlformats.org/officeDocument/2006/relationships/hyperlink" Target="https://bigumigu.com/haber/hem-arapca-hem-ibranice-bir-font-ararvrit/" TargetMode="External"/><Relationship Id="rId107" Type="http://schemas.openxmlformats.org/officeDocument/2006/relationships/hyperlink" Target="https://www.e-skop.com/skopbulten/kaleydoskop-ozgur-sozcukler/3433" TargetMode="External"/><Relationship Id="rId11" Type="http://schemas.openxmlformats.org/officeDocument/2006/relationships/image" Target="media/image2.jpeg"/><Relationship Id="rId32" Type="http://schemas.openxmlformats.org/officeDocument/2006/relationships/image" Target="media/image23.jpeg"/><Relationship Id="rId53" Type="http://schemas.openxmlformats.org/officeDocument/2006/relationships/image" Target="media/image43.png"/><Relationship Id="rId74" Type="http://schemas.openxmlformats.org/officeDocument/2006/relationships/image" Target="media/image64.jpeg"/><Relationship Id="rId128" Type="http://schemas.openxmlformats.org/officeDocument/2006/relationships/hyperlink" Target="https://artuniversalblog.wordpress.com/2017/04/25/cy-twombly-leda-and-the-swan-1962/" TargetMode="External"/><Relationship Id="rId149" Type="http://schemas.openxmlformats.org/officeDocument/2006/relationships/hyperlink" Target="http://katierobertsdissertation.blogspot.com/2012/09/the-end-of-print-graphic-design-" TargetMode="External"/><Relationship Id="rId5" Type="http://schemas.openxmlformats.org/officeDocument/2006/relationships/webSettings" Target="webSettings.xml"/><Relationship Id="rId95" Type="http://schemas.openxmlformats.org/officeDocument/2006/relationships/hyperlink" Target="https://www.mediaclick.com.tr/tr/blog/piktogram-ve-ideogram-nedir" TargetMode="External"/><Relationship Id="rId160" Type="http://schemas.openxmlformats.org/officeDocument/2006/relationships/hyperlink" Target="https://shumwanwai.xyz/" TargetMode="External"/><Relationship Id="rId22" Type="http://schemas.openxmlformats.org/officeDocument/2006/relationships/image" Target="media/image13.jpeg"/><Relationship Id="rId43" Type="http://schemas.openxmlformats.org/officeDocument/2006/relationships/image" Target="media/image33.jpeg"/><Relationship Id="rId64" Type="http://schemas.openxmlformats.org/officeDocument/2006/relationships/image" Target="media/image54.jpeg"/><Relationship Id="rId118" Type="http://schemas.openxmlformats.org/officeDocument/2006/relationships/hyperlink" Target="https://tr.pinterest.com/pin/169166529731140755/" TargetMode="External"/><Relationship Id="rId139" Type="http://schemas.openxmlformats.org/officeDocument/2006/relationships/hyperlink" Target="https://mediartinnovation.com/2014/06/02/april-greiman-biographical-poster-from-design-quarterly-1987/" TargetMode="External"/><Relationship Id="rId85" Type="http://schemas.openxmlformats.org/officeDocument/2006/relationships/image" Target="media/image73.png"/><Relationship Id="rId150" Type="http://schemas.openxmlformats.org/officeDocument/2006/relationships/hyperlink" Target="http://katierobertsdissertation.blogspot.com/2012/09/the-end-of-print-graphic-design-of.html" TargetMode="External"/><Relationship Id="rId12" Type="http://schemas.openxmlformats.org/officeDocument/2006/relationships/image" Target="media/image3.jpeg"/><Relationship Id="rId17" Type="http://schemas.openxmlformats.org/officeDocument/2006/relationships/image" Target="media/image8.jpeg"/><Relationship Id="rId33" Type="http://schemas.openxmlformats.org/officeDocument/2006/relationships/image" Target="media/image24.png"/><Relationship Id="rId38" Type="http://schemas.openxmlformats.org/officeDocument/2006/relationships/image" Target="media/image28.png"/><Relationship Id="rId59" Type="http://schemas.openxmlformats.org/officeDocument/2006/relationships/image" Target="media/image49.jpeg"/><Relationship Id="rId103" Type="http://schemas.openxmlformats.org/officeDocument/2006/relationships/hyperlink" Target="https://ifiwereasnowman.wordpress.com/tag/half-uncial-script/" TargetMode="External"/><Relationship Id="rId108" Type="http://schemas.openxmlformats.org/officeDocument/2006/relationships/hyperlink" Target="https://www.e-skop.com/skopbulten/kaleydoskop-ozgur-sozcukler/3433" TargetMode="External"/><Relationship Id="rId124" Type="http://schemas.openxmlformats.org/officeDocument/2006/relationships/hyperlink" Target="https://taylordonato.com/helveticacasestudy/" TargetMode="External"/><Relationship Id="rId129" Type="http://schemas.openxmlformats.org/officeDocument/2006/relationships/hyperlink" Target="https://www.grapheine.com/wp-content/uploads/2016/03/zapping-affiches-grapus.gif" TargetMode="External"/><Relationship Id="rId54" Type="http://schemas.openxmlformats.org/officeDocument/2006/relationships/image" Target="media/image44.png"/><Relationship Id="rId70" Type="http://schemas.openxmlformats.org/officeDocument/2006/relationships/image" Target="media/image60.jpeg"/><Relationship Id="rId75" Type="http://schemas.openxmlformats.org/officeDocument/2006/relationships/image" Target="media/image65.png"/><Relationship Id="rId91" Type="http://schemas.openxmlformats.org/officeDocument/2006/relationships/hyperlink" Target="https://gmk.org.tr/publications/yazilar/agustos-1991-sayi-46%20adresinden%2006.15.2023" TargetMode="External"/><Relationship Id="rId96" Type="http://schemas.openxmlformats.org/officeDocument/2006/relationships/hyperlink" Target="https://www.nkfu.com/civi-yazisi-nedir/" TargetMode="External"/><Relationship Id="rId140" Type="http://schemas.openxmlformats.org/officeDocument/2006/relationships/hyperlink" Target="https://mediartinnovation.com/2014/06/02/april-greiman-biographical-poster-from-design-quarterly-1987/" TargetMode="External"/><Relationship Id="rId145" Type="http://schemas.openxmlformats.org/officeDocument/2006/relationships/hyperlink" Target="https://dergipark.org.tr/tr/download/article-file/2178577" TargetMode="External"/><Relationship Id="rId161" Type="http://schemas.openxmlformats.org/officeDocument/2006/relationships/hyperlink" Target="http://www.quiresiste.com/projet.php?id_projet=48&amp;lang=en&amp;id_gabarit=0" TargetMode="External"/><Relationship Id="rId16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14.jpeg"/><Relationship Id="rId28" Type="http://schemas.openxmlformats.org/officeDocument/2006/relationships/image" Target="media/image19.jpeg"/><Relationship Id="rId49" Type="http://schemas.openxmlformats.org/officeDocument/2006/relationships/image" Target="media/image39.png"/><Relationship Id="rId114" Type="http://schemas.openxmlformats.org/officeDocument/2006/relationships/hyperlink" Target="https://zaidadi.wordpress.com/2011/03/09/de-stijl-in-general/" TargetMode="External"/><Relationship Id="rId119" Type="http://schemas.openxmlformats.org/officeDocument/2006/relationships/hyperlink" Target="https://en.wikipedia.org/wiki/Beat_the_Whites_with_the_Red_Wedge" TargetMode="External"/><Relationship Id="rId44" Type="http://schemas.openxmlformats.org/officeDocument/2006/relationships/image" Target="media/image34.png"/><Relationship Id="rId60" Type="http://schemas.openxmlformats.org/officeDocument/2006/relationships/image" Target="media/image50.png"/><Relationship Id="rId65" Type="http://schemas.openxmlformats.org/officeDocument/2006/relationships/image" Target="media/image55.jpeg"/><Relationship Id="rId81" Type="http://schemas.openxmlformats.org/officeDocument/2006/relationships/image" Target="media/image69.png"/><Relationship Id="rId86" Type="http://schemas.openxmlformats.org/officeDocument/2006/relationships/image" Target="media/image74.png"/><Relationship Id="rId130" Type="http://schemas.openxmlformats.org/officeDocument/2006/relationships/hyperlink" Target="https://www.grapheine.com/wp-content/uploads/2016/03/zapping-affiches-grapus.gif" TargetMode="External"/><Relationship Id="rId135" Type="http://schemas.openxmlformats.org/officeDocument/2006/relationships/hyperlink" Target="https://fonts.adobe.com/designers/zuzlicko" TargetMode="External"/><Relationship Id="rId151" Type="http://schemas.openxmlformats.org/officeDocument/2006/relationships/hyperlink" Target="https://gmk.org.tr/uploads/news/file-1447095033239117778.pdf" TargetMode="External"/><Relationship Id="rId156" Type="http://schemas.openxmlformats.org/officeDocument/2006/relationships/hyperlink" Target="https://collections.lacma.org/node/2113788" TargetMode="External"/><Relationship Id="rId13" Type="http://schemas.openxmlformats.org/officeDocument/2006/relationships/image" Target="media/image4.png"/><Relationship Id="rId18" Type="http://schemas.openxmlformats.org/officeDocument/2006/relationships/image" Target="media/image9.png"/><Relationship Id="rId39" Type="http://schemas.openxmlformats.org/officeDocument/2006/relationships/image" Target="media/image29.jpeg"/><Relationship Id="rId109" Type="http://schemas.openxmlformats.org/officeDocument/2006/relationships/hyperlink" Target="https://www.e-skop.com/skopbulten/kaleydoskop-ozgur-sozcukler/3433" TargetMode="External"/><Relationship Id="rId34" Type="http://schemas.openxmlformats.org/officeDocument/2006/relationships/image" Target="media/image25.jpeg"/><Relationship Id="rId50" Type="http://schemas.openxmlformats.org/officeDocument/2006/relationships/image" Target="media/image40.jpeg"/><Relationship Id="rId55" Type="http://schemas.openxmlformats.org/officeDocument/2006/relationships/image" Target="media/image45.jpeg"/><Relationship Id="rId76" Type="http://schemas.openxmlformats.org/officeDocument/2006/relationships/hyperlink" Target="https://www.typotheque.com/" TargetMode="External"/><Relationship Id="rId97" Type="http://schemas.openxmlformats.org/officeDocument/2006/relationships/hyperlink" Target="https://www.sabah.com.tr/egitim/2021/05/15/yunan-alfabesi-nedir-ozellikleri-nelerdir-yunan-alfabesi-kac-harf-e1" TargetMode="External"/><Relationship Id="rId104" Type="http://schemas.openxmlformats.org/officeDocument/2006/relationships/hyperlink" Target="https://travelerscoffee.ru/id/pumpkin/kak-nazyvaetsya-goticheskii%20shrift-istoriya-" TargetMode="External"/><Relationship Id="rId120" Type="http://schemas.openxmlformats.org/officeDocument/2006/relationships/hyperlink" Target="https://tr.pinterest.com/pin/4644405855902277/" TargetMode="External"/><Relationship Id="rId125" Type="http://schemas.openxmlformats.org/officeDocument/2006/relationships/hyperlink" Target="https://en.wikipedia.org/wiki/You_Are_Not_Yourself" TargetMode="External"/><Relationship Id="rId141" Type="http://schemas.openxmlformats.org/officeDocument/2006/relationships/hyperlink" Target="https://cranbrookart.edu/2023/02/03/katherine-and-michael-mccoy-talk-cranbrook-design-on-scratching-the-surface-podcast/" TargetMode="External"/><Relationship Id="rId146" Type="http://schemas.openxmlformats.org/officeDocument/2006/relationships/hyperlink" Target="http://katierobertsdissertation.blogspot.com/2012/09/the-end-of-print-graphic-design-of.html" TargetMode="External"/><Relationship Id="rId167"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image" Target="media/image61.jpeg"/><Relationship Id="rId92" Type="http://schemas.openxmlformats.org/officeDocument/2006/relationships/hyperlink" Target="https://www.mediaclick.com.tr/tr/blog/piktogram-ve-ideogram-nedir" TargetMode="External"/><Relationship Id="rId162" Type="http://schemas.openxmlformats.org/officeDocument/2006/relationships/hyperlink" Target="https://manifold.press/diyakritik-isaretlerin-tasarimi" TargetMode="External"/><Relationship Id="rId2" Type="http://schemas.openxmlformats.org/officeDocument/2006/relationships/numbering" Target="numbering.xml"/><Relationship Id="rId29" Type="http://schemas.openxmlformats.org/officeDocument/2006/relationships/image" Target="media/image20.jpeg"/><Relationship Id="rId24" Type="http://schemas.openxmlformats.org/officeDocument/2006/relationships/image" Target="media/image15.jpeg"/><Relationship Id="rId40" Type="http://schemas.openxmlformats.org/officeDocument/2006/relationships/image" Target="media/image30.png"/><Relationship Id="rId45" Type="http://schemas.openxmlformats.org/officeDocument/2006/relationships/image" Target="media/image35.jpeg"/><Relationship Id="rId66" Type="http://schemas.openxmlformats.org/officeDocument/2006/relationships/image" Target="media/image56.jpeg"/><Relationship Id="rId87" Type="http://schemas.openxmlformats.org/officeDocument/2006/relationships/image" Target="media/image75.png"/><Relationship Id="rId110" Type="http://schemas.openxmlformats.org/officeDocument/2006/relationships/hyperlink" Target="http://www.leblebitozu.com/dadaizm-sanatcilari-ve-eserleri/" TargetMode="External"/><Relationship Id="rId115" Type="http://schemas.openxmlformats.org/officeDocument/2006/relationships/hyperlink" Target="https://www.dezeen.com/2018/11/06/herbert-bayer-bauhaus-100-typography-universal-typeface-font/" TargetMode="External"/><Relationship Id="rId131" Type="http://schemas.openxmlformats.org/officeDocument/2006/relationships/hyperlink" Target="https://www.emigre.com/Magazine" TargetMode="External"/><Relationship Id="rId136" Type="http://schemas.openxmlformats.org/officeDocument/2006/relationships/hyperlink" Target="http://luc.devroye.org/fonts-28572.html" TargetMode="External"/><Relationship Id="rId157" Type="http://schemas.openxmlformats.org/officeDocument/2006/relationships/hyperlink" Target="https://www.eguide.ch/en/objekt/moon-rufen/" TargetMode="External"/><Relationship Id="rId61" Type="http://schemas.openxmlformats.org/officeDocument/2006/relationships/image" Target="media/image51.png"/><Relationship Id="rId82" Type="http://schemas.openxmlformats.org/officeDocument/2006/relationships/image" Target="media/image70.jpeg"/><Relationship Id="rId152" Type="http://schemas.openxmlformats.org/officeDocument/2006/relationships/hyperlink" Target="https://gmk.org.tr/uploads/news/file-1447101376948972741.pdf" TargetMode="External"/><Relationship Id="rId19" Type="http://schemas.openxmlformats.org/officeDocument/2006/relationships/image" Target="media/image10.jpeg"/><Relationship Id="rId14" Type="http://schemas.openxmlformats.org/officeDocument/2006/relationships/image" Target="media/image5.jpeg"/><Relationship Id="rId30" Type="http://schemas.openxmlformats.org/officeDocument/2006/relationships/image" Target="media/image21.jpeg"/><Relationship Id="rId35" Type="http://schemas.openxmlformats.org/officeDocument/2006/relationships/image" Target="media/image26.jpeg"/><Relationship Id="rId56" Type="http://schemas.openxmlformats.org/officeDocument/2006/relationships/image" Target="media/image46.png"/><Relationship Id="rId77" Type="http://schemas.openxmlformats.org/officeDocument/2006/relationships/hyperlink" Target="http://www.hamishmuir.com/" TargetMode="External"/><Relationship Id="rId100" Type="http://schemas.openxmlformats.org/officeDocument/2006/relationships/hyperlink" Target="https://metinakgun.wordpress.com/2015/05/24/bilgisayarlarimizdaki-fontlarin-bilinmeyen-oykuleri-3/" TargetMode="External"/><Relationship Id="rId105" Type="http://schemas.openxmlformats.org/officeDocument/2006/relationships/hyperlink" Target="https://travelerscoffee.ru/id/pumpkin/kak-nazyvaetsya-goticheskii-shrift-istoriya-goticheskih-shriftov/" TargetMode="External"/><Relationship Id="rId126" Type="http://schemas.openxmlformats.org/officeDocument/2006/relationships/hyperlink" Target="https://www.woodlandstudio.be/journal-31.html" TargetMode="External"/><Relationship Id="rId147" Type="http://schemas.openxmlformats.org/officeDocument/2006/relationships/hyperlink" Target="http://katierobertsdissertation.blogspot.com/2012/09/the-end-of-print-graphic-design-of.html" TargetMode="External"/><Relationship Id="rId8" Type="http://schemas.openxmlformats.org/officeDocument/2006/relationships/image" Target="media/image1.png"/><Relationship Id="rId51" Type="http://schemas.openxmlformats.org/officeDocument/2006/relationships/image" Target="media/image41.jpeg"/><Relationship Id="rId72" Type="http://schemas.openxmlformats.org/officeDocument/2006/relationships/image" Target="media/image62.png"/><Relationship Id="rId93" Type="http://schemas.openxmlformats.org/officeDocument/2006/relationships/hyperlink" Target="https://www.1milyarbilgi.com/haber/piktogram-nedir-775.html" TargetMode="External"/><Relationship Id="rId98" Type="http://schemas.openxmlformats.org/officeDocument/2006/relationships/hyperlink" Target="https://www.sabah.com.tr/egitim/2021/05/15/yunan-alfabesi-nedir-ozellikleri-nelerdir-yunan-alfabesi-kac-harf-e1" TargetMode="External"/><Relationship Id="rId121" Type="http://schemas.openxmlformats.org/officeDocument/2006/relationships/hyperlink" Target="https://it.ffonts.net/Theo-Van-Doesburg.font" TargetMode="External"/><Relationship Id="rId142" Type="http://schemas.openxmlformats.org/officeDocument/2006/relationships/hyperlink" Target="https://cranbrookart.edu/2023/02/03/katherine-and-michael-mccoy-talk-cranbrook-design-on-scratching-the-surface-podcast/" TargetMode="External"/><Relationship Id="rId163" Type="http://schemas.openxmlformats.org/officeDocument/2006/relationships/header" Target="header1.xml"/><Relationship Id="rId3" Type="http://schemas.openxmlformats.org/officeDocument/2006/relationships/styles" Target="styles.xml"/><Relationship Id="rId25" Type="http://schemas.openxmlformats.org/officeDocument/2006/relationships/image" Target="media/image16.jpeg"/><Relationship Id="rId46" Type="http://schemas.openxmlformats.org/officeDocument/2006/relationships/image" Target="media/image36.png"/><Relationship Id="rId67" Type="http://schemas.openxmlformats.org/officeDocument/2006/relationships/image" Target="media/image57.png"/><Relationship Id="rId116" Type="http://schemas.openxmlformats.org/officeDocument/2006/relationships/hyperlink" Target="https://www.dezeen.com/2018/11/06/herbert-bayer-bauhaus-100-typography-universal-typeface-font/" TargetMode="External"/><Relationship Id="rId137" Type="http://schemas.openxmlformats.org/officeDocument/2006/relationships/hyperlink" Target="https://designopendata.files.wordpress.com/2014/05/themediumisthemassage_marshallmcluhan_quentinfiore.pdf" TargetMode="External"/><Relationship Id="rId158" Type="http://schemas.openxmlformats.org/officeDocument/2006/relationships/hyperlink" Target="https://davepottsdesigns.wordpress.com/" TargetMode="External"/><Relationship Id="rId20" Type="http://schemas.openxmlformats.org/officeDocument/2006/relationships/image" Target="media/image11.jpeg"/><Relationship Id="rId41" Type="http://schemas.openxmlformats.org/officeDocument/2006/relationships/image" Target="media/image31.jpeg"/><Relationship Id="rId62" Type="http://schemas.openxmlformats.org/officeDocument/2006/relationships/image" Target="media/image52.png"/><Relationship Id="rId83" Type="http://schemas.openxmlformats.org/officeDocument/2006/relationships/image" Target="media/image71.jpeg"/><Relationship Id="rId88" Type="http://schemas.openxmlformats.org/officeDocument/2006/relationships/image" Target="media/image76.png"/><Relationship Id="rId111" Type="http://schemas.openxmlformats.org/officeDocument/2006/relationships/hyperlink" Target="http://www.leblebitozu.com/konstruktivizm-akimi-nedir-sanatcilari-kimlerdir/" TargetMode="External"/><Relationship Id="rId132" Type="http://schemas.openxmlformats.org/officeDocument/2006/relationships/hyperlink" Target="https://www.emigre.com/Fonts/Journal" TargetMode="External"/><Relationship Id="rId153" Type="http://schemas.openxmlformats.org/officeDocument/2006/relationships/hyperlink" Target="http://coreyclifto,nbrief2.blogspot.com/," TargetMode="External"/><Relationship Id="rId15" Type="http://schemas.openxmlformats.org/officeDocument/2006/relationships/image" Target="media/image6.jpeg"/><Relationship Id="rId36" Type="http://schemas.openxmlformats.org/officeDocument/2006/relationships/hyperlink" Target="https://www.moma.org/artists/3771" TargetMode="External"/><Relationship Id="rId57" Type="http://schemas.openxmlformats.org/officeDocument/2006/relationships/image" Target="media/image47.png"/><Relationship Id="rId106" Type="http://schemas.openxmlformats.org/officeDocument/2006/relationships/hyperlink" Target="https://www.pablopicasso.org/still-life-with-chair-caning.jsp" TargetMode="External"/><Relationship Id="rId127" Type="http://schemas.openxmlformats.org/officeDocument/2006/relationships/hyperlink" Target="https://artuniversalblog.wordpress.com/2017/04/25/cy-twombly-leda-and-the-swan-1962/" TargetMode="External"/><Relationship Id="rId10" Type="http://schemas.openxmlformats.org/officeDocument/2006/relationships/hyperlink" Target="file:///C:\Users\gkhn\Desktop\ibrahim%20g&#252;zel%20sanatlar\v4%20&#199;IKTI%20&#304;BRAH&#304;M%20A&#199;IKG&#214;Z%20TEZ%20METN&#304;%20YEN&#304;%20FORMAT%20-%20%20-%20Kopya%20-%20Kopya.docx" TargetMode="External"/><Relationship Id="rId31" Type="http://schemas.openxmlformats.org/officeDocument/2006/relationships/image" Target="media/image22.jpeg"/><Relationship Id="rId52" Type="http://schemas.openxmlformats.org/officeDocument/2006/relationships/image" Target="media/image42.png"/><Relationship Id="rId73" Type="http://schemas.openxmlformats.org/officeDocument/2006/relationships/image" Target="media/image63.jpeg"/><Relationship Id="rId78" Type="http://schemas.openxmlformats.org/officeDocument/2006/relationships/image" Target="media/image66.gif"/><Relationship Id="rId94" Type="http://schemas.openxmlformats.org/officeDocument/2006/relationships/hyperlink" Target="https://www.mediaclick.com.tr/tr/blog/piktogram-ve-ideogram-nedir" TargetMode="External"/><Relationship Id="rId99" Type="http://schemas.openxmlformats.org/officeDocument/2006/relationships/hyperlink" Target="https://metinakgun.wordpress.com/2015/05/24/bilgisayarlarimizdaki-fontlarin-bilinmeyen-" TargetMode="External"/><Relationship Id="rId101" Type="http://schemas.openxmlformats.org/officeDocument/2006/relationships/hyperlink" Target="https://www.fonttr.com/fontDeta?font=Trajan-Regular" TargetMode="External"/><Relationship Id="rId122" Type="http://schemas.openxmlformats.org/officeDocument/2006/relationships/hyperlink" Target="https://www.gzt.com/arkitekt/hollandada-ortaya-cikan-sanat-akimi-de-stijl-3548206" TargetMode="External"/><Relationship Id="rId143" Type="http://schemas.openxmlformats.org/officeDocument/2006/relationships/hyperlink" Target="https://gmk.org.tr/uploads/news/file-1458763138809226078.pdf" TargetMode="External"/><Relationship Id="rId148" Type="http://schemas.openxmlformats.org/officeDocument/2006/relationships/hyperlink" Target="https://www.artymag.ir/en/galleries/QAlt/" TargetMode="External"/><Relationship Id="rId164"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26" Type="http://schemas.openxmlformats.org/officeDocument/2006/relationships/image" Target="media/image17.jpeg"/><Relationship Id="rId47" Type="http://schemas.openxmlformats.org/officeDocument/2006/relationships/image" Target="media/image37.gif"/><Relationship Id="rId68" Type="http://schemas.openxmlformats.org/officeDocument/2006/relationships/image" Target="media/image58.jpeg"/><Relationship Id="rId89" Type="http://schemas.openxmlformats.org/officeDocument/2006/relationships/image" Target="media/image77.png"/><Relationship Id="rId112" Type="http://schemas.openxmlformats.org/officeDocument/2006/relationships/hyperlink" Target="http://www.set-science.com/manage/uploads/ISASWINTER-2019(APD)_0085/SETSCI_ISASWINTER-2019(APD)_0085_0017.pdf" TargetMode="External"/><Relationship Id="rId133" Type="http://schemas.openxmlformats.org/officeDocument/2006/relationships/hyperlink" Target="https://dergipark.org.tr/en/download/article-file/2042284" TargetMode="External"/><Relationship Id="rId154" Type="http://schemas.openxmlformats.org/officeDocument/2006/relationships/hyperlink" Target="https://tr.pinterest.com/pin/333196072440125718/" TargetMode="External"/><Relationship Id="rId16" Type="http://schemas.openxmlformats.org/officeDocument/2006/relationships/image" Target="media/image7.jpeg"/><Relationship Id="rId37" Type="http://schemas.openxmlformats.org/officeDocument/2006/relationships/image" Target="media/image27.jpeg"/><Relationship Id="rId58" Type="http://schemas.openxmlformats.org/officeDocument/2006/relationships/image" Target="media/image48.png"/><Relationship Id="rId79" Type="http://schemas.openxmlformats.org/officeDocument/2006/relationships/image" Target="media/image67.jpeg"/><Relationship Id="rId102" Type="http://schemas.openxmlformats.org/officeDocument/2006/relationships/hyperlink" Target="https://sv.wikipedia.org/wiki/Uncialskrift" TargetMode="External"/><Relationship Id="rId123" Type="http://schemas.openxmlformats.org/officeDocument/2006/relationships/hyperlink" Target="https://archive.org/details/lfatype0120" TargetMode="External"/><Relationship Id="rId144" Type="http://schemas.openxmlformats.org/officeDocument/2006/relationships/hyperlink" Target="https://dergipark.org.tr/tr/download/article-file/2178577" TargetMode="External"/><Relationship Id="rId90" Type="http://schemas.openxmlformats.org/officeDocument/2006/relationships/image" Target="media/image78.jpeg"/><Relationship Id="rId165" Type="http://schemas.openxmlformats.org/officeDocument/2006/relationships/fontTable" Target="fontTable.xml"/><Relationship Id="rId27" Type="http://schemas.openxmlformats.org/officeDocument/2006/relationships/image" Target="media/image18.jpeg"/><Relationship Id="rId48" Type="http://schemas.openxmlformats.org/officeDocument/2006/relationships/image" Target="media/image38.jpeg"/><Relationship Id="rId69" Type="http://schemas.openxmlformats.org/officeDocument/2006/relationships/image" Target="media/image59.jpeg"/><Relationship Id="rId113" Type="http://schemas.openxmlformats.org/officeDocument/2006/relationships/hyperlink" Target="https://www.utopiapia.com/detay/112/de-stijl-sanat-akimi" TargetMode="External"/><Relationship Id="rId134" Type="http://schemas.openxmlformats.org/officeDocument/2006/relationships/hyperlink" Target="https://fonts.adobe.com/designers/zuzlicko" TargetMode="External"/><Relationship Id="rId80" Type="http://schemas.openxmlformats.org/officeDocument/2006/relationships/image" Target="media/image68.png"/><Relationship Id="rId155" Type="http://schemas.openxmlformats.org/officeDocument/2006/relationships/hyperlink" Target="https://go.distance.ncsu.edu/gd203/?p=53628"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140EEF2651A64553B56172E92195D38B"/>
        <w:category>
          <w:name w:val="Genel"/>
          <w:gallery w:val="placeholder"/>
        </w:category>
        <w:types>
          <w:type w:val="bbPlcHdr"/>
        </w:types>
        <w:behaviors>
          <w:behavior w:val="content"/>
        </w:behaviors>
        <w:guid w:val="{C9CAC89E-1F62-4CE6-84D9-FEB842F39E1F}"/>
      </w:docPartPr>
      <w:docPartBody>
        <w:p w:rsidR="0041033F" w:rsidRDefault="0041033F">
          <w:r w:rsidRPr="00A023CE">
            <w:rPr>
              <w:rStyle w:val="YerTutucuMetni"/>
            </w:rPr>
            <w:t>[Başlık]</w:t>
          </w:r>
        </w:p>
      </w:docPartBody>
    </w:docPart>
    <w:docPart>
      <w:docPartPr>
        <w:name w:val="E0A48A6A4EC945CC8EBF1603CA6C678A"/>
        <w:category>
          <w:name w:val="Genel"/>
          <w:gallery w:val="placeholder"/>
        </w:category>
        <w:types>
          <w:type w:val="bbPlcHdr"/>
        </w:types>
        <w:behaviors>
          <w:behavior w:val="content"/>
        </w:behaviors>
        <w:guid w:val="{B6F81496-8D45-44CA-8968-2D9F87F9220E}"/>
      </w:docPartPr>
      <w:docPartBody>
        <w:p w:rsidR="0041033F" w:rsidRDefault="0041033F">
          <w:r w:rsidRPr="00A023CE">
            <w:rPr>
              <w:rStyle w:val="YerTutucuMetni"/>
            </w:rPr>
            <w:t>[Başlık]</w:t>
          </w:r>
        </w:p>
      </w:docPartBody>
    </w:docPart>
    <w:docPart>
      <w:docPartPr>
        <w:name w:val="CF4D1E39EC454FDEB1D6A77144FAEC44"/>
        <w:category>
          <w:name w:val="Genel"/>
          <w:gallery w:val="placeholder"/>
        </w:category>
        <w:types>
          <w:type w:val="bbPlcHdr"/>
        </w:types>
        <w:behaviors>
          <w:behavior w:val="content"/>
        </w:behaviors>
        <w:guid w:val="{808D528B-E5B3-4B7F-A90D-02F7CDB0D2A1}"/>
      </w:docPartPr>
      <w:docPartBody>
        <w:p w:rsidR="0041033F" w:rsidRDefault="0041033F">
          <w:r w:rsidRPr="00A023CE">
            <w:rPr>
              <w:rStyle w:val="YerTutucuMetni"/>
            </w:rPr>
            <w:t>[Başlık]</w:t>
          </w:r>
        </w:p>
      </w:docPartBody>
    </w:docPart>
    <w:docPart>
      <w:docPartPr>
        <w:name w:val="35CE4F7430454E219255C17043409F0D"/>
        <w:category>
          <w:name w:val="Genel"/>
          <w:gallery w:val="placeholder"/>
        </w:category>
        <w:types>
          <w:type w:val="bbPlcHdr"/>
        </w:types>
        <w:behaviors>
          <w:behavior w:val="content"/>
        </w:behaviors>
        <w:guid w:val="{96797341-F7AB-45E5-83F4-C23E7D24B604}"/>
      </w:docPartPr>
      <w:docPartBody>
        <w:p w:rsidR="003B4AB9" w:rsidRDefault="00B34FE2">
          <w:r w:rsidRPr="007B3A1B">
            <w:rPr>
              <w:rStyle w:val="YerTutucuMetni"/>
            </w:rPr>
            <w:t>[Yazar]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Calibri">
    <w:panose1 w:val="020F0502020204030204"/>
    <w:charset w:val="A2"/>
    <w:family w:val="swiss"/>
    <w:pitch w:val="variable"/>
    <w:sig w:usb0="E4002EFF" w:usb1="C200247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A2"/>
    <w:family w:val="swiss"/>
    <w:pitch w:val="variable"/>
    <w:sig w:usb0="E1002EFF" w:usb1="C000605B" w:usb2="00000029" w:usb3="00000000" w:csb0="000101FF" w:csb1="00000000"/>
  </w:font>
  <w:font w:name="Calibri Light">
    <w:panose1 w:val="020F0302020204030204"/>
    <w:charset w:val="A2"/>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033F"/>
    <w:rsid w:val="000A4D17"/>
    <w:rsid w:val="000E161E"/>
    <w:rsid w:val="00105F10"/>
    <w:rsid w:val="00176A65"/>
    <w:rsid w:val="00185A95"/>
    <w:rsid w:val="002000FF"/>
    <w:rsid w:val="002127A4"/>
    <w:rsid w:val="0027149C"/>
    <w:rsid w:val="002E7EE7"/>
    <w:rsid w:val="00390BFA"/>
    <w:rsid w:val="003B4AB9"/>
    <w:rsid w:val="0041033F"/>
    <w:rsid w:val="00411BD4"/>
    <w:rsid w:val="00457808"/>
    <w:rsid w:val="00466301"/>
    <w:rsid w:val="00480810"/>
    <w:rsid w:val="0048340E"/>
    <w:rsid w:val="004B4D0E"/>
    <w:rsid w:val="0051295B"/>
    <w:rsid w:val="00534FF6"/>
    <w:rsid w:val="00574C15"/>
    <w:rsid w:val="00576FE5"/>
    <w:rsid w:val="005908FD"/>
    <w:rsid w:val="005C7FF0"/>
    <w:rsid w:val="00694340"/>
    <w:rsid w:val="006E0F5C"/>
    <w:rsid w:val="007336CC"/>
    <w:rsid w:val="0077293C"/>
    <w:rsid w:val="00780F10"/>
    <w:rsid w:val="007A5722"/>
    <w:rsid w:val="007D4E09"/>
    <w:rsid w:val="007D6FEB"/>
    <w:rsid w:val="00860403"/>
    <w:rsid w:val="00883DB0"/>
    <w:rsid w:val="008F441B"/>
    <w:rsid w:val="0090538D"/>
    <w:rsid w:val="00906CF8"/>
    <w:rsid w:val="009C00D0"/>
    <w:rsid w:val="009D7649"/>
    <w:rsid w:val="00A83B88"/>
    <w:rsid w:val="00AF29F4"/>
    <w:rsid w:val="00B34FE2"/>
    <w:rsid w:val="00B60080"/>
    <w:rsid w:val="00BB73E9"/>
    <w:rsid w:val="00BF2A9E"/>
    <w:rsid w:val="00CE4D37"/>
    <w:rsid w:val="00CF5102"/>
    <w:rsid w:val="00D2178B"/>
    <w:rsid w:val="00D36EC2"/>
    <w:rsid w:val="00D51340"/>
    <w:rsid w:val="00D736CE"/>
    <w:rsid w:val="00D838FA"/>
    <w:rsid w:val="00D917FF"/>
    <w:rsid w:val="00DF76ED"/>
    <w:rsid w:val="00E273E3"/>
    <w:rsid w:val="00EA130F"/>
    <w:rsid w:val="00EB1390"/>
    <w:rsid w:val="00F0506A"/>
    <w:rsid w:val="00F14DF8"/>
    <w:rsid w:val="00F53FEF"/>
    <w:rsid w:val="00FA2886"/>
    <w:rsid w:val="00FC38F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tr-TR" w:eastAsia="tr-T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YerTutucuMetni">
    <w:name w:val="Placeholder Text"/>
    <w:basedOn w:val="VarsaylanParagrafYazTipi"/>
    <w:uiPriority w:val="99"/>
    <w:semiHidden/>
    <w:rsid w:val="00B34FE2"/>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A21478-6554-4D2C-8CE5-2FB633A180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98</Pages>
  <Words>25633</Words>
  <Characters>146113</Characters>
  <Application>Microsoft Office Word</Application>
  <DocSecurity>0</DocSecurity>
  <Lines>1217</Lines>
  <Paragraphs>342</Paragraphs>
  <ScaleCrop>false</ScaleCrop>
  <HeadingPairs>
    <vt:vector size="2" baseType="variant">
      <vt:variant>
        <vt:lpstr>Konu Başlığı</vt:lpstr>
      </vt:variant>
      <vt:variant>
        <vt:i4>1</vt:i4>
      </vt:variant>
    </vt:vector>
  </HeadingPairs>
  <TitlesOfParts>
    <vt:vector size="1" baseType="lpstr">
      <vt:lpstr>YAPISÖKÜM YÖNTEMİ BAĞLAMINDA DENEYSEL TİPOGRAFİ UYGULAMALARININ İNCELENMESİ</vt:lpstr>
    </vt:vector>
  </TitlesOfParts>
  <Company/>
  <LinksUpToDate>false</LinksUpToDate>
  <CharactersWithSpaces>171404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YAPISÖKÜM YÖNTEMİ BAĞLAMINDA DENEYSEL TİPOGRAFİ UYGULAMALARININ İNCELENMESİ</dc:title>
  <dc:creator>İbrahim AÇIKGÖZ</dc:creator>
  <cp:lastModifiedBy>user001</cp:lastModifiedBy>
  <cp:revision>3</cp:revision>
  <cp:lastPrinted>2023-12-25T12:44:00Z</cp:lastPrinted>
  <dcterms:created xsi:type="dcterms:W3CDTF">2024-04-05T07:49:00Z</dcterms:created>
  <dcterms:modified xsi:type="dcterms:W3CDTF">2024-04-05T07:59:00Z</dcterms:modified>
</cp:coreProperties>
</file>