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9B8" w:rsidRDefault="00A669B8">
      <w:pPr>
        <w:widowControl w:val="0"/>
        <w:pBdr>
          <w:top w:val="nil"/>
          <w:left w:val="nil"/>
          <w:bottom w:val="nil"/>
          <w:right w:val="nil"/>
          <w:between w:val="nil"/>
        </w:pBdr>
        <w:spacing w:after="0" w:line="276" w:lineRule="auto"/>
        <w:rPr>
          <w:rFonts w:ascii="Times New Roman" w:hAnsi="Times New Roman" w:cs="Times New Roman"/>
          <w:sz w:val="20"/>
          <w:szCs w:val="20"/>
        </w:rPr>
      </w:pPr>
    </w:p>
    <w:tbl>
      <w:tblPr>
        <w:tblStyle w:val="TabloKlavuzu"/>
        <w:tblpPr w:leftFromText="141" w:rightFromText="141" w:vertAnchor="page" w:horzAnchor="margin" w:tblpX="-572" w:tblpY="1036"/>
        <w:tblW w:w="10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76"/>
        <w:gridCol w:w="1661"/>
      </w:tblGrid>
      <w:tr w:rsidR="00A669B8" w:rsidRPr="00317698" w:rsidTr="003C7208">
        <w:trPr>
          <w:trHeight w:val="1589"/>
        </w:trPr>
        <w:tc>
          <w:tcPr>
            <w:tcW w:w="1696" w:type="dxa"/>
          </w:tcPr>
          <w:p w:rsidR="00A669B8" w:rsidRPr="00317698" w:rsidRDefault="00A669B8" w:rsidP="003C7208">
            <w:pPr>
              <w:ind w:left="0" w:hanging="2"/>
              <w:textDirection w:val="lrTb"/>
            </w:pPr>
            <w:r w:rsidRPr="00317698">
              <w:rPr>
                <w:noProof/>
              </w:rPr>
              <w:drawing>
                <wp:anchor distT="0" distB="0" distL="114300" distR="114300" simplePos="0" relativeHeight="251659264" behindDoc="1" locked="0" layoutInCell="1" allowOverlap="0" wp14:anchorId="3B91377E" wp14:editId="4D0AC2C0">
                  <wp:simplePos x="0" y="0"/>
                  <wp:positionH relativeFrom="column">
                    <wp:posOffset>61595</wp:posOffset>
                  </wp:positionH>
                  <wp:positionV relativeFrom="paragraph">
                    <wp:posOffset>210185</wp:posOffset>
                  </wp:positionV>
                  <wp:extent cx="941070" cy="862965"/>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1070" cy="862965"/>
                          </a:xfrm>
                          <a:prstGeom prst="rect">
                            <a:avLst/>
                          </a:prstGeom>
                          <a:noFill/>
                        </pic:spPr>
                      </pic:pic>
                    </a:graphicData>
                  </a:graphic>
                  <wp14:sizeRelH relativeFrom="page">
                    <wp14:pctWidth>0</wp14:pctWidth>
                  </wp14:sizeRelH>
                  <wp14:sizeRelV relativeFrom="page">
                    <wp14:pctHeight>0</wp14:pctHeight>
                  </wp14:sizeRelV>
                </wp:anchor>
              </w:drawing>
            </w:r>
          </w:p>
        </w:tc>
        <w:tc>
          <w:tcPr>
            <w:tcW w:w="7376" w:type="dxa"/>
            <w:vAlign w:val="center"/>
          </w:tcPr>
          <w:p w:rsidR="00A669B8" w:rsidRPr="00317698" w:rsidRDefault="00A669B8" w:rsidP="003C7208">
            <w:pPr>
              <w:pStyle w:val="stBilgi"/>
              <w:ind w:left="0"/>
              <w:jc w:val="center"/>
              <w:textDirection w:val="lrTb"/>
              <w:rPr>
                <w:rFonts w:cs="Times New Roman"/>
                <w:b/>
                <w:sz w:val="24"/>
                <w:szCs w:val="24"/>
              </w:rPr>
            </w:pPr>
            <w:r w:rsidRPr="00317698">
              <w:rPr>
                <w:rFonts w:cs="Times New Roman"/>
                <w:b/>
                <w:sz w:val="24"/>
                <w:szCs w:val="24"/>
              </w:rPr>
              <w:t>T.C.</w:t>
            </w:r>
          </w:p>
          <w:p w:rsidR="00A669B8" w:rsidRPr="00317698" w:rsidRDefault="00A669B8" w:rsidP="003C7208">
            <w:pPr>
              <w:pStyle w:val="stBilgi"/>
              <w:ind w:left="0"/>
              <w:jc w:val="center"/>
              <w:textDirection w:val="lrTb"/>
              <w:rPr>
                <w:rFonts w:cs="Times New Roman"/>
                <w:b/>
                <w:sz w:val="24"/>
                <w:szCs w:val="24"/>
              </w:rPr>
            </w:pPr>
            <w:r w:rsidRPr="00317698">
              <w:rPr>
                <w:rFonts w:cs="Times New Roman"/>
                <w:b/>
                <w:sz w:val="24"/>
                <w:szCs w:val="24"/>
              </w:rPr>
              <w:t>MERSİN ÜNİVERSİTESİ REKTÖRLÜĞÜ</w:t>
            </w:r>
          </w:p>
          <w:p w:rsidR="00A669B8" w:rsidRPr="00317698" w:rsidRDefault="00A669B8" w:rsidP="003C7208">
            <w:pPr>
              <w:pStyle w:val="stBilgi"/>
              <w:ind w:left="0"/>
              <w:jc w:val="center"/>
              <w:textDirection w:val="lrTb"/>
              <w:rPr>
                <w:rFonts w:cs="Times New Roman"/>
              </w:rPr>
            </w:pPr>
            <w:r w:rsidRPr="00317698">
              <w:rPr>
                <w:rFonts w:cs="Times New Roman"/>
                <w:b/>
                <w:sz w:val="24"/>
                <w:szCs w:val="24"/>
              </w:rPr>
              <w:t>Eğitim ve Öğretim Koordinatörlüğü</w:t>
            </w:r>
          </w:p>
        </w:tc>
        <w:tc>
          <w:tcPr>
            <w:tcW w:w="1661" w:type="dxa"/>
          </w:tcPr>
          <w:p w:rsidR="00A669B8" w:rsidRPr="00317698" w:rsidRDefault="00A669B8" w:rsidP="003C7208">
            <w:pPr>
              <w:ind w:left="0" w:hanging="2"/>
              <w:textDirection w:val="lrTb"/>
            </w:pPr>
          </w:p>
        </w:tc>
      </w:tr>
    </w:tbl>
    <w:p w:rsidR="00531F99" w:rsidRPr="00536F2D" w:rsidRDefault="0031168B">
      <w:pPr>
        <w:pBdr>
          <w:top w:val="nil"/>
          <w:left w:val="nil"/>
          <w:bottom w:val="nil"/>
          <w:right w:val="nil"/>
          <w:between w:val="nil"/>
        </w:pBdr>
        <w:spacing w:after="0" w:line="240" w:lineRule="auto"/>
        <w:jc w:val="center"/>
        <w:rPr>
          <w:rFonts w:ascii="Cambria" w:eastAsia="Cambria" w:hAnsi="Cambria" w:cs="Times New Roman"/>
          <w:b/>
        </w:rPr>
      </w:pPr>
      <w:bookmarkStart w:id="0" w:name="bookmark=id.nndkhiqoj1c7" w:colFirst="0" w:colLast="0"/>
      <w:bookmarkEnd w:id="0"/>
      <w:r w:rsidRPr="00536F2D">
        <w:rPr>
          <w:rFonts w:ascii="Cambria" w:eastAsia="Cambria" w:hAnsi="Cambria" w:cs="Times New Roman"/>
          <w:b/>
        </w:rPr>
        <w:t>ÖNLİSANS VE LİSANS PROGRAMLARI</w:t>
      </w:r>
    </w:p>
    <w:p w:rsidR="00965468" w:rsidRPr="00536F2D" w:rsidRDefault="0008592B">
      <w:pPr>
        <w:pBdr>
          <w:top w:val="nil"/>
          <w:left w:val="nil"/>
          <w:bottom w:val="nil"/>
          <w:right w:val="nil"/>
          <w:between w:val="nil"/>
        </w:pBdr>
        <w:spacing w:after="0" w:line="240" w:lineRule="auto"/>
        <w:jc w:val="center"/>
        <w:rPr>
          <w:rFonts w:ascii="Cambria" w:eastAsia="Cambria" w:hAnsi="Cambria" w:cs="Times New Roman"/>
          <w:b/>
          <w:smallCaps/>
        </w:rPr>
      </w:pPr>
      <w:r w:rsidRPr="00536F2D">
        <w:rPr>
          <w:rFonts w:ascii="Cambria" w:eastAsia="Cambria" w:hAnsi="Cambria" w:cs="Times New Roman"/>
          <w:b/>
          <w:smallCaps/>
        </w:rPr>
        <w:t>ÖZ</w:t>
      </w:r>
      <w:r>
        <w:rPr>
          <w:rFonts w:ascii="Cambria" w:eastAsia="Cambria" w:hAnsi="Cambria" w:cs="Times New Roman"/>
          <w:b/>
          <w:smallCaps/>
        </w:rPr>
        <w:t xml:space="preserve"> </w:t>
      </w:r>
      <w:r w:rsidRPr="00536F2D">
        <w:rPr>
          <w:rFonts w:ascii="Cambria" w:eastAsia="Cambria" w:hAnsi="Cambria" w:cs="Times New Roman"/>
          <w:b/>
          <w:smallCaps/>
        </w:rPr>
        <w:t>DEĞERLENDİRME RAPORU</w:t>
      </w:r>
      <w:r>
        <w:rPr>
          <w:rFonts w:ascii="Cambria" w:eastAsia="Cambria" w:hAnsi="Cambria" w:cs="Times New Roman"/>
          <w:b/>
          <w:smallCaps/>
        </w:rPr>
        <w:t>,</w:t>
      </w:r>
      <w:r w:rsidR="00BC53F0">
        <w:rPr>
          <w:rFonts w:ascii="Cambria" w:eastAsia="Cambria" w:hAnsi="Cambria" w:cs="Times New Roman"/>
          <w:b/>
          <w:smallCaps/>
        </w:rPr>
        <w:t xml:space="preserve"> EK </w:t>
      </w:r>
      <w:r w:rsidR="00965468" w:rsidRPr="00536F2D">
        <w:rPr>
          <w:rFonts w:ascii="Cambria" w:eastAsia="Cambria" w:hAnsi="Cambria" w:cs="Times New Roman"/>
          <w:b/>
          <w:smallCaps/>
        </w:rPr>
        <w:t>KANIT VE BELGELERİ DOSYALAMA SİSTEMİ</w:t>
      </w:r>
    </w:p>
    <w:p w:rsidR="00531F99" w:rsidRPr="00536F2D" w:rsidRDefault="00531F99">
      <w:pPr>
        <w:spacing w:after="0" w:line="240" w:lineRule="auto"/>
        <w:rPr>
          <w:rFonts w:ascii="Cambria" w:hAnsi="Cambria" w:cs="Times New Roman"/>
        </w:rPr>
      </w:pPr>
    </w:p>
    <w:p w:rsidR="00ED4EB3" w:rsidRPr="00536F2D" w:rsidRDefault="00ED4EB3" w:rsidP="00ED4EB3">
      <w:pPr>
        <w:pBdr>
          <w:top w:val="nil"/>
          <w:left w:val="nil"/>
          <w:bottom w:val="nil"/>
          <w:right w:val="nil"/>
          <w:between w:val="nil"/>
        </w:pBdr>
        <w:spacing w:after="0" w:line="240" w:lineRule="auto"/>
        <w:ind w:firstLine="567"/>
        <w:jc w:val="both"/>
        <w:rPr>
          <w:rFonts w:ascii="Cambria" w:eastAsia="Cambria" w:hAnsi="Cambria" w:cs="Times New Roman"/>
          <w:b/>
        </w:rPr>
      </w:pPr>
      <w:bookmarkStart w:id="1" w:name="_heading=h.2et92p0" w:colFirst="0" w:colLast="0"/>
      <w:bookmarkEnd w:id="1"/>
      <w:r w:rsidRPr="00536F2D">
        <w:rPr>
          <w:rFonts w:ascii="Cambria" w:eastAsia="Cambria" w:hAnsi="Cambria" w:cs="Times New Roman"/>
          <w:b/>
        </w:rPr>
        <w:t>Sayın Bölüm/Program Başkanı</w:t>
      </w:r>
      <w:r w:rsidR="0056176F" w:rsidRPr="00536F2D">
        <w:rPr>
          <w:rFonts w:ascii="Cambria" w:eastAsia="Cambria" w:hAnsi="Cambria" w:cs="Times New Roman"/>
          <w:b/>
        </w:rPr>
        <w:t>,</w:t>
      </w:r>
    </w:p>
    <w:p w:rsidR="00175F84" w:rsidRPr="00536F2D" w:rsidRDefault="00ED4EB3" w:rsidP="00ED4EB3">
      <w:pPr>
        <w:pBdr>
          <w:top w:val="nil"/>
          <w:left w:val="nil"/>
          <w:bottom w:val="nil"/>
          <w:right w:val="nil"/>
          <w:between w:val="nil"/>
        </w:pBdr>
        <w:spacing w:after="0" w:line="240" w:lineRule="auto"/>
        <w:ind w:firstLine="567"/>
        <w:jc w:val="both"/>
        <w:rPr>
          <w:rFonts w:ascii="Cambria" w:eastAsia="Cambria" w:hAnsi="Cambria" w:cs="Times New Roman"/>
        </w:rPr>
      </w:pPr>
      <w:r w:rsidRPr="00536F2D">
        <w:rPr>
          <w:rFonts w:ascii="Cambria" w:eastAsia="Cambria" w:hAnsi="Cambria" w:cs="Times New Roman"/>
        </w:rPr>
        <w:t>Mersin Üniversitesi</w:t>
      </w:r>
      <w:r w:rsidR="008F60BB" w:rsidRPr="00536F2D">
        <w:rPr>
          <w:rFonts w:ascii="Cambria" w:eastAsia="Cambria" w:hAnsi="Cambria" w:cs="Times New Roman"/>
        </w:rPr>
        <w:t>,</w:t>
      </w:r>
      <w:r w:rsidRPr="00536F2D">
        <w:rPr>
          <w:rFonts w:ascii="Cambria" w:eastAsia="Cambria" w:hAnsi="Cambria" w:cs="Times New Roman"/>
        </w:rPr>
        <w:t xml:space="preserve"> Önlisans ve Lisans Programları Öz</w:t>
      </w:r>
      <w:r w:rsidR="00175F84" w:rsidRPr="00536F2D">
        <w:rPr>
          <w:rFonts w:ascii="Cambria" w:eastAsia="Cambria" w:hAnsi="Cambria" w:cs="Times New Roman"/>
        </w:rPr>
        <w:t xml:space="preserve"> D</w:t>
      </w:r>
      <w:r w:rsidRPr="00536F2D">
        <w:rPr>
          <w:rFonts w:ascii="Cambria" w:eastAsia="Cambria" w:hAnsi="Cambria" w:cs="Times New Roman"/>
        </w:rPr>
        <w:t xml:space="preserve">eğerlendirme Raporunun (ÖDR) hazırlanması sürecinde sizlere çok önemli görev ve sorumluluklar düşmektedir. Bu sorumlulukların en başında yönetici olduğunuz bölümde/programda; </w:t>
      </w:r>
      <w:proofErr w:type="spellStart"/>
      <w:r w:rsidRPr="00536F2D">
        <w:rPr>
          <w:rFonts w:ascii="Cambria" w:eastAsia="Cambria" w:hAnsi="Cambria" w:cs="Times New Roman"/>
        </w:rPr>
        <w:t>ÖDR’nin</w:t>
      </w:r>
      <w:proofErr w:type="spellEnd"/>
      <w:r w:rsidRPr="00536F2D">
        <w:rPr>
          <w:rFonts w:ascii="Cambria" w:eastAsia="Cambria" w:hAnsi="Cambria" w:cs="Times New Roman"/>
        </w:rPr>
        <w:t xml:space="preserve"> içinde yer alan 10 başlığa ilişkin kanıt toplama ve yazım işlerinin bir takım çalışması şeklinde organize edilebilmesi ve sürecin takip edilmesi gerekmektedir. </w:t>
      </w:r>
      <w:r w:rsidRPr="00536F2D">
        <w:rPr>
          <w:rFonts w:ascii="Cambria" w:eastAsia="Cambria" w:hAnsi="Cambria" w:cs="Times New Roman"/>
          <w:b/>
          <w:u w:val="single"/>
        </w:rPr>
        <w:t>Bu sürecin temel sorumlusu, Dekan/Müdür ile birlikte sizlersiniz.</w:t>
      </w:r>
      <w:r w:rsidRPr="00536F2D">
        <w:rPr>
          <w:rFonts w:ascii="Cambria" w:eastAsia="Cambria" w:hAnsi="Cambria" w:cs="Times New Roman"/>
        </w:rPr>
        <w:t xml:space="preserve"> Sizlerin katkısı olmadan, bu sürecin başarıya ulaşma şansı yoktur. </w:t>
      </w:r>
    </w:p>
    <w:p w:rsidR="00175F84" w:rsidRPr="00536F2D" w:rsidRDefault="00175F84" w:rsidP="00175F84">
      <w:pPr>
        <w:pBdr>
          <w:top w:val="nil"/>
          <w:left w:val="nil"/>
          <w:bottom w:val="nil"/>
          <w:right w:val="nil"/>
          <w:between w:val="nil"/>
        </w:pBdr>
        <w:spacing w:after="0" w:line="240" w:lineRule="auto"/>
        <w:ind w:firstLine="567"/>
        <w:jc w:val="both"/>
        <w:rPr>
          <w:rFonts w:ascii="Cambria" w:eastAsia="Cambria" w:hAnsi="Cambria" w:cs="Times New Roman"/>
        </w:rPr>
      </w:pPr>
      <w:r w:rsidRPr="00536F2D">
        <w:rPr>
          <w:rFonts w:ascii="Cambria" w:eastAsia="Cambria" w:hAnsi="Cambria" w:cs="Times New Roman"/>
        </w:rPr>
        <w:t>Öz Değerlendirme Raporunun yazımı ve kanıtların sistematik şekilde elektronik ortamda saklanması, 01-15 Temmuz tarihleri arasında yapılması öngörülen değerlendirme çalışmalarını ve yazılım uygulamaya konduğunda yazılıma aktarılması vb. işlemlerini önemli ölçüde kolaylaştıracaktır. Bu nedenle, bu dokümanda elektronik ortamda nasıl bir dosyalama sisteminin olması gerektiği anlatılmaktadır.</w:t>
      </w:r>
    </w:p>
    <w:p w:rsidR="00175F84" w:rsidRPr="00536F2D" w:rsidRDefault="00175F84" w:rsidP="00175F84">
      <w:pPr>
        <w:pBdr>
          <w:top w:val="nil"/>
          <w:left w:val="nil"/>
          <w:bottom w:val="nil"/>
          <w:right w:val="nil"/>
          <w:between w:val="nil"/>
        </w:pBdr>
        <w:spacing w:after="0" w:line="240" w:lineRule="auto"/>
        <w:ind w:firstLine="567"/>
        <w:jc w:val="both"/>
        <w:rPr>
          <w:rFonts w:ascii="Cambria" w:eastAsia="Cambria" w:hAnsi="Cambria" w:cs="Times New Roman"/>
        </w:rPr>
      </w:pPr>
      <w:r w:rsidRPr="00536F2D">
        <w:rPr>
          <w:rFonts w:ascii="Cambria" w:eastAsia="Cambria" w:hAnsi="Cambria" w:cs="Times New Roman"/>
        </w:rPr>
        <w:t xml:space="preserve"> Sürece sağlayacağınız her türlü katkı, Üniversitemiz adına şükranla karşılanacaktır. Yakın işbirliğiniz ve destekleriniz için en içten teşekkürlerimi</w:t>
      </w:r>
      <w:r w:rsidR="00C94EE4" w:rsidRPr="00536F2D">
        <w:rPr>
          <w:rFonts w:ascii="Cambria" w:eastAsia="Cambria" w:hAnsi="Cambria" w:cs="Times New Roman"/>
        </w:rPr>
        <w:t>zi sunarız.</w:t>
      </w:r>
    </w:p>
    <w:p w:rsidR="00175F84" w:rsidRPr="00536F2D" w:rsidRDefault="00175F84" w:rsidP="00175F84">
      <w:pPr>
        <w:pBdr>
          <w:top w:val="nil"/>
          <w:left w:val="nil"/>
          <w:bottom w:val="nil"/>
          <w:right w:val="nil"/>
          <w:between w:val="nil"/>
        </w:pBdr>
        <w:spacing w:after="0" w:line="240" w:lineRule="auto"/>
        <w:ind w:firstLine="567"/>
        <w:jc w:val="both"/>
        <w:rPr>
          <w:rFonts w:ascii="Cambria" w:eastAsia="Cambria" w:hAnsi="Cambria" w:cs="Times New Roman"/>
        </w:rPr>
      </w:pPr>
    </w:p>
    <w:p w:rsidR="00C73229" w:rsidRPr="00536F2D" w:rsidRDefault="00C73229" w:rsidP="008D42A1">
      <w:pPr>
        <w:pBdr>
          <w:top w:val="nil"/>
          <w:left w:val="nil"/>
          <w:bottom w:val="nil"/>
          <w:right w:val="nil"/>
          <w:between w:val="nil"/>
        </w:pBdr>
        <w:spacing w:after="0" w:line="240" w:lineRule="auto"/>
        <w:ind w:firstLine="567"/>
        <w:jc w:val="both"/>
        <w:rPr>
          <w:rFonts w:ascii="Cambria" w:eastAsia="Cambria" w:hAnsi="Cambria" w:cs="Times New Roman"/>
          <w:b/>
        </w:rPr>
      </w:pPr>
    </w:p>
    <w:p w:rsidR="008D42A1" w:rsidRPr="00536F2D" w:rsidRDefault="00C94EE4" w:rsidP="008D42A1">
      <w:pPr>
        <w:pBdr>
          <w:top w:val="nil"/>
          <w:left w:val="nil"/>
          <w:bottom w:val="nil"/>
          <w:right w:val="nil"/>
          <w:between w:val="nil"/>
        </w:pBdr>
        <w:spacing w:after="0" w:line="240" w:lineRule="auto"/>
        <w:ind w:firstLine="567"/>
        <w:jc w:val="both"/>
        <w:rPr>
          <w:rFonts w:ascii="Cambria" w:eastAsia="Cambria" w:hAnsi="Cambria" w:cs="Times New Roman"/>
          <w:b/>
        </w:rPr>
      </w:pPr>
      <w:r w:rsidRPr="00536F2D">
        <w:rPr>
          <w:rFonts w:ascii="Cambria" w:eastAsia="Cambria" w:hAnsi="Cambria" w:cs="Times New Roman"/>
          <w:b/>
        </w:rPr>
        <w:t>Öz Değerlendirme Raporu Yazılırken ve Ekleri Hazırlanırken Dikkat Edilecek Hususlar</w:t>
      </w:r>
    </w:p>
    <w:p w:rsidR="00175F84" w:rsidRPr="00536F2D" w:rsidRDefault="00DC32A6" w:rsidP="008D42A1">
      <w:pPr>
        <w:pBdr>
          <w:top w:val="nil"/>
          <w:left w:val="nil"/>
          <w:bottom w:val="nil"/>
          <w:right w:val="nil"/>
          <w:between w:val="nil"/>
        </w:pBdr>
        <w:spacing w:after="0" w:line="240" w:lineRule="auto"/>
        <w:ind w:firstLine="567"/>
        <w:jc w:val="both"/>
        <w:rPr>
          <w:rFonts w:ascii="Cambria" w:eastAsia="Cambria" w:hAnsi="Cambria" w:cs="Times New Roman"/>
        </w:rPr>
      </w:pPr>
      <w:r w:rsidRPr="00536F2D">
        <w:rPr>
          <w:rFonts w:ascii="Cambria" w:eastAsia="Cambria" w:hAnsi="Cambria" w:cs="Times New Roman"/>
        </w:rPr>
        <w:t>Öz</w:t>
      </w:r>
      <w:r w:rsidR="00175F84" w:rsidRPr="00536F2D">
        <w:rPr>
          <w:rFonts w:ascii="Cambria" w:eastAsia="Cambria" w:hAnsi="Cambria" w:cs="Times New Roman"/>
        </w:rPr>
        <w:t xml:space="preserve"> D</w:t>
      </w:r>
      <w:r w:rsidRPr="00536F2D">
        <w:rPr>
          <w:rFonts w:ascii="Cambria" w:eastAsia="Cambria" w:hAnsi="Cambria" w:cs="Times New Roman"/>
        </w:rPr>
        <w:t>eğerlendirme Raporu</w:t>
      </w:r>
      <w:r w:rsidR="00175F84" w:rsidRPr="00536F2D">
        <w:rPr>
          <w:rFonts w:ascii="Cambria" w:eastAsia="Cambria" w:hAnsi="Cambria" w:cs="Times New Roman"/>
        </w:rPr>
        <w:t xml:space="preserve">nun yazımı ve kanıtlarının elektronik ortamda saklanması için aşağıda belirtilen </w:t>
      </w:r>
      <w:r w:rsidR="00361F59" w:rsidRPr="00536F2D">
        <w:rPr>
          <w:rFonts w:ascii="Cambria" w:eastAsia="Cambria" w:hAnsi="Cambria" w:cs="Times New Roman"/>
        </w:rPr>
        <w:t>hususlara dikkate edilmesinin</w:t>
      </w:r>
      <w:r w:rsidR="00175F84" w:rsidRPr="00536F2D">
        <w:rPr>
          <w:rFonts w:ascii="Cambria" w:eastAsia="Cambria" w:hAnsi="Cambria" w:cs="Times New Roman"/>
        </w:rPr>
        <w:t xml:space="preserve">, programlar arasında </w:t>
      </w:r>
      <w:r w:rsidR="00361F59" w:rsidRPr="00536F2D">
        <w:rPr>
          <w:rFonts w:ascii="Cambria" w:eastAsia="Cambria" w:hAnsi="Cambria" w:cs="Times New Roman"/>
        </w:rPr>
        <w:t xml:space="preserve">dosyalama bakımından </w:t>
      </w:r>
      <w:r w:rsidR="00175F84" w:rsidRPr="00536F2D">
        <w:rPr>
          <w:rFonts w:ascii="Cambria" w:eastAsia="Cambria" w:hAnsi="Cambria" w:cs="Times New Roman"/>
        </w:rPr>
        <w:t xml:space="preserve">belli standartların korunması ve değerlendirme aşamasında da </w:t>
      </w:r>
      <w:r w:rsidR="00361F59" w:rsidRPr="00536F2D">
        <w:rPr>
          <w:rFonts w:ascii="Cambria" w:eastAsia="Cambria" w:hAnsi="Cambria" w:cs="Times New Roman"/>
        </w:rPr>
        <w:t xml:space="preserve">takımlara </w:t>
      </w:r>
      <w:r w:rsidR="00175F84" w:rsidRPr="00536F2D">
        <w:rPr>
          <w:rFonts w:ascii="Cambria" w:eastAsia="Cambria" w:hAnsi="Cambria" w:cs="Times New Roman"/>
        </w:rPr>
        <w:t xml:space="preserve">kolaylık sağlaması </w:t>
      </w:r>
      <w:r w:rsidR="00361F59" w:rsidRPr="00536F2D">
        <w:rPr>
          <w:rFonts w:ascii="Cambria" w:eastAsia="Cambria" w:hAnsi="Cambria" w:cs="Times New Roman"/>
        </w:rPr>
        <w:t>açısından önemlidir.</w:t>
      </w:r>
      <w:r w:rsidR="00175F84" w:rsidRPr="00536F2D">
        <w:rPr>
          <w:rFonts w:ascii="Cambria" w:eastAsia="Cambria" w:hAnsi="Cambria" w:cs="Times New Roman"/>
        </w:rPr>
        <w:t xml:space="preserve"> Bu nedenle aşağıdaki adımların izlenmesinde fayda vardır.</w:t>
      </w:r>
    </w:p>
    <w:p w:rsidR="00361F59" w:rsidRPr="00536F2D" w:rsidRDefault="00361F59" w:rsidP="00361F59">
      <w:pPr>
        <w:spacing w:after="40"/>
        <w:ind w:firstLine="709"/>
        <w:jc w:val="both"/>
        <w:rPr>
          <w:rFonts w:ascii="Cambria" w:hAnsi="Cambria" w:cs="Times New Roman"/>
        </w:rPr>
      </w:pPr>
      <w:r w:rsidRPr="00536F2D">
        <w:rPr>
          <w:rFonts w:ascii="Cambria" w:hAnsi="Cambria" w:cs="Times New Roman"/>
        </w:rPr>
        <w:t>1)</w:t>
      </w:r>
      <w:proofErr w:type="spellStart"/>
      <w:r w:rsidRPr="00536F2D">
        <w:rPr>
          <w:rFonts w:ascii="Cambria" w:hAnsi="Cambria" w:cs="Times New Roman"/>
        </w:rPr>
        <w:t>ÖDR’de</w:t>
      </w:r>
      <w:proofErr w:type="spellEnd"/>
      <w:r w:rsidRPr="00536F2D">
        <w:rPr>
          <w:rFonts w:ascii="Cambria" w:hAnsi="Cambria" w:cs="Times New Roman"/>
        </w:rPr>
        <w:t xml:space="preserve"> hiçbir başlığın veya alt maddenin silinmemesi,</w:t>
      </w:r>
    </w:p>
    <w:p w:rsidR="00361F59" w:rsidRPr="00536F2D" w:rsidRDefault="00361F59" w:rsidP="00361F59">
      <w:pPr>
        <w:spacing w:after="40"/>
        <w:ind w:firstLine="709"/>
        <w:jc w:val="both"/>
        <w:rPr>
          <w:rFonts w:ascii="Cambria" w:hAnsi="Cambria" w:cs="Times New Roman"/>
        </w:rPr>
      </w:pPr>
      <w:r w:rsidRPr="00536F2D">
        <w:rPr>
          <w:rFonts w:ascii="Cambria" w:hAnsi="Cambria" w:cs="Times New Roman"/>
        </w:rPr>
        <w:t xml:space="preserve">2)Açıklamaların tek satır, </w:t>
      </w:r>
      <w:proofErr w:type="spellStart"/>
      <w:r w:rsidRPr="00536F2D">
        <w:rPr>
          <w:rFonts w:ascii="Cambria" w:hAnsi="Cambria" w:cs="Times New Roman"/>
        </w:rPr>
        <w:t>Cambria</w:t>
      </w:r>
      <w:proofErr w:type="spellEnd"/>
      <w:r w:rsidRPr="00536F2D">
        <w:rPr>
          <w:rFonts w:ascii="Cambria" w:hAnsi="Cambria" w:cs="Times New Roman"/>
        </w:rPr>
        <w:t xml:space="preserve"> 11 punto </w:t>
      </w:r>
      <w:r w:rsidR="007923FF">
        <w:rPr>
          <w:rFonts w:ascii="Cambria" w:hAnsi="Cambria" w:cs="Times New Roman"/>
        </w:rPr>
        <w:t xml:space="preserve">ile </w:t>
      </w:r>
      <w:r w:rsidRPr="00536F2D">
        <w:rPr>
          <w:rFonts w:ascii="Cambria" w:hAnsi="Cambria" w:cs="Times New Roman"/>
        </w:rPr>
        <w:t>ilgili maddenin altına yazılması,</w:t>
      </w:r>
    </w:p>
    <w:p w:rsidR="00361F59" w:rsidRPr="00536F2D" w:rsidRDefault="00361F59" w:rsidP="00361F59">
      <w:pPr>
        <w:spacing w:after="40"/>
        <w:ind w:firstLine="709"/>
        <w:jc w:val="both"/>
        <w:rPr>
          <w:rFonts w:ascii="Cambria" w:hAnsi="Cambria" w:cs="Times New Roman"/>
        </w:rPr>
      </w:pPr>
      <w:r w:rsidRPr="00536F2D">
        <w:rPr>
          <w:rFonts w:ascii="Cambria" w:hAnsi="Cambria" w:cs="Times New Roman"/>
        </w:rPr>
        <w:t>3)Maddelerin altında tablo varsa</w:t>
      </w:r>
      <w:r w:rsidR="007923FF">
        <w:rPr>
          <w:rFonts w:ascii="Cambria" w:hAnsi="Cambria" w:cs="Times New Roman"/>
        </w:rPr>
        <w:t>,</w:t>
      </w:r>
      <w:r w:rsidRPr="00536F2D">
        <w:rPr>
          <w:rFonts w:ascii="Cambria" w:hAnsi="Cambria" w:cs="Times New Roman"/>
        </w:rPr>
        <w:t xml:space="preserve"> düzenlemesi bozulmadan doldurulması ve boş bırakılmaması,</w:t>
      </w:r>
    </w:p>
    <w:p w:rsidR="00361F59" w:rsidRPr="00536F2D" w:rsidRDefault="00361F59" w:rsidP="00361F59">
      <w:pPr>
        <w:spacing w:after="40"/>
        <w:ind w:firstLine="709"/>
        <w:jc w:val="both"/>
        <w:rPr>
          <w:rFonts w:ascii="Cambria" w:hAnsi="Cambria" w:cs="Times New Roman"/>
        </w:rPr>
      </w:pPr>
      <w:r w:rsidRPr="00536F2D">
        <w:rPr>
          <w:rFonts w:ascii="Cambria" w:hAnsi="Cambria" w:cs="Times New Roman"/>
        </w:rPr>
        <w:t>4)İlgili madde program için uygun değilse, durumun bir</w:t>
      </w:r>
      <w:r w:rsidR="007923FF">
        <w:rPr>
          <w:rFonts w:ascii="Cambria" w:hAnsi="Cambria" w:cs="Times New Roman"/>
        </w:rPr>
        <w:t xml:space="preserve">-iki </w:t>
      </w:r>
      <w:bookmarkStart w:id="2" w:name="_GoBack"/>
      <w:bookmarkEnd w:id="2"/>
      <w:r w:rsidRPr="00536F2D">
        <w:rPr>
          <w:rFonts w:ascii="Cambria" w:hAnsi="Cambria" w:cs="Times New Roman"/>
        </w:rPr>
        <w:t>cümle ile açıklanması,</w:t>
      </w:r>
    </w:p>
    <w:p w:rsidR="00361F59" w:rsidRPr="00536F2D" w:rsidRDefault="00361F59" w:rsidP="00361F59">
      <w:pPr>
        <w:spacing w:after="40"/>
        <w:ind w:firstLine="709"/>
        <w:jc w:val="both"/>
        <w:rPr>
          <w:rFonts w:ascii="Cambria" w:hAnsi="Cambria" w:cs="Times New Roman"/>
        </w:rPr>
      </w:pPr>
      <w:r w:rsidRPr="00536F2D">
        <w:rPr>
          <w:rFonts w:ascii="Cambria" w:hAnsi="Cambria" w:cs="Times New Roman"/>
        </w:rPr>
        <w:t xml:space="preserve">5)Herhangi bir mevzuata atıf verilecek ise, mevzuatın tamamının ÖDR içine konmaması, mevzuatın ilgili </w:t>
      </w:r>
      <w:r w:rsidR="007923FF">
        <w:rPr>
          <w:rFonts w:ascii="Cambria" w:hAnsi="Cambria" w:cs="Times New Roman"/>
        </w:rPr>
        <w:t>klasörün ekin</w:t>
      </w:r>
      <w:r w:rsidRPr="00536F2D">
        <w:rPr>
          <w:rFonts w:ascii="Cambria" w:hAnsi="Cambria" w:cs="Times New Roman"/>
        </w:rPr>
        <w:t xml:space="preserve">e </w:t>
      </w:r>
      <w:r w:rsidR="007923FF">
        <w:rPr>
          <w:rFonts w:ascii="Cambria" w:hAnsi="Cambria" w:cs="Times New Roman"/>
        </w:rPr>
        <w:t>konması</w:t>
      </w:r>
      <w:r w:rsidRPr="00536F2D">
        <w:rPr>
          <w:rFonts w:ascii="Cambria" w:hAnsi="Cambria" w:cs="Times New Roman"/>
        </w:rPr>
        <w:t>,</w:t>
      </w:r>
    </w:p>
    <w:p w:rsidR="00361F59" w:rsidRPr="00536F2D" w:rsidRDefault="00361F59" w:rsidP="00361F59">
      <w:pPr>
        <w:spacing w:after="40"/>
        <w:ind w:firstLine="709"/>
        <w:jc w:val="both"/>
        <w:rPr>
          <w:rFonts w:ascii="Cambria" w:hAnsi="Cambria" w:cs="Times New Roman"/>
        </w:rPr>
      </w:pPr>
      <w:r w:rsidRPr="00536F2D">
        <w:rPr>
          <w:rFonts w:ascii="Cambria" w:hAnsi="Cambria" w:cs="Times New Roman"/>
        </w:rPr>
        <w:t>6)</w:t>
      </w:r>
      <w:proofErr w:type="spellStart"/>
      <w:r w:rsidRPr="00536F2D">
        <w:rPr>
          <w:rFonts w:ascii="Cambria" w:hAnsi="Cambria" w:cs="Times New Roman"/>
        </w:rPr>
        <w:t>ÖDR’de</w:t>
      </w:r>
      <w:proofErr w:type="spellEnd"/>
      <w:r w:rsidRPr="00536F2D">
        <w:rPr>
          <w:rFonts w:ascii="Cambria" w:hAnsi="Cambria" w:cs="Times New Roman"/>
        </w:rPr>
        <w:t xml:space="preserve"> yer alan her madde için olası kanıtlar konusunda aşağıda linki </w:t>
      </w:r>
      <w:r w:rsidR="007923FF">
        <w:rPr>
          <w:rFonts w:ascii="Cambria" w:hAnsi="Cambria" w:cs="Times New Roman"/>
        </w:rPr>
        <w:t>verilen</w:t>
      </w:r>
      <w:r w:rsidRPr="00536F2D">
        <w:rPr>
          <w:rFonts w:ascii="Cambria" w:hAnsi="Cambria" w:cs="Times New Roman"/>
        </w:rPr>
        <w:t xml:space="preserve"> ÖDR Kanıtlar dosyasından yararlanılması,</w:t>
      </w:r>
    </w:p>
    <w:p w:rsidR="00361F59" w:rsidRPr="00536F2D" w:rsidRDefault="00361F59" w:rsidP="00361F59">
      <w:pPr>
        <w:spacing w:after="40"/>
        <w:ind w:firstLine="709"/>
        <w:jc w:val="both"/>
        <w:rPr>
          <w:rFonts w:ascii="Cambria" w:hAnsi="Cambria" w:cs="Times New Roman"/>
        </w:rPr>
      </w:pPr>
      <w:r w:rsidRPr="00536F2D">
        <w:rPr>
          <w:rFonts w:ascii="Cambria" w:hAnsi="Cambria"/>
        </w:rPr>
        <w:t xml:space="preserve"> </w:t>
      </w:r>
      <w:hyperlink r:id="rId10" w:history="1">
        <w:r w:rsidRPr="00536F2D">
          <w:rPr>
            <w:rStyle w:val="Kpr"/>
            <w:rFonts w:ascii="Cambria" w:hAnsi="Cambria" w:cs="Times New Roman"/>
          </w:rPr>
          <w:t>https://meueok.mersin.edu.tr/idari/egitim-ogretim-koordinatorlugu/ozdegerlendirme</w:t>
        </w:r>
      </w:hyperlink>
      <w:r w:rsidRPr="00536F2D">
        <w:rPr>
          <w:rFonts w:ascii="Cambria" w:hAnsi="Cambria" w:cs="Times New Roman"/>
        </w:rPr>
        <w:t xml:space="preserve"> </w:t>
      </w:r>
    </w:p>
    <w:p w:rsidR="00536F2D" w:rsidRDefault="00536F2D" w:rsidP="00361F59">
      <w:pPr>
        <w:spacing w:after="40"/>
        <w:ind w:firstLine="709"/>
        <w:jc w:val="both"/>
        <w:rPr>
          <w:rFonts w:ascii="Cambria" w:hAnsi="Cambria" w:cs="Times New Roman"/>
        </w:rPr>
      </w:pPr>
      <w:r>
        <w:rPr>
          <w:rFonts w:ascii="Cambria" w:hAnsi="Cambria" w:cs="Times New Roman"/>
        </w:rPr>
        <w:t>7)Bir madde için 1’den fazla kanıt sunulması durumunda, madde numarası aynı, ancak kanıt adı farklı olacak şekilde kayıt işleminin yapılması,</w:t>
      </w:r>
    </w:p>
    <w:p w:rsidR="00536F2D" w:rsidRDefault="00536F2D" w:rsidP="00361F59">
      <w:pPr>
        <w:spacing w:after="40"/>
        <w:ind w:firstLine="709"/>
        <w:jc w:val="both"/>
        <w:rPr>
          <w:rFonts w:ascii="Cambria" w:hAnsi="Cambria" w:cs="Times New Roman"/>
        </w:rPr>
      </w:pPr>
      <w:r>
        <w:rPr>
          <w:rFonts w:ascii="Cambria" w:hAnsi="Cambria" w:cs="Times New Roman"/>
        </w:rPr>
        <w:t xml:space="preserve">8)İlave belge ve kanıtların </w:t>
      </w:r>
      <w:proofErr w:type="spellStart"/>
      <w:r>
        <w:rPr>
          <w:rFonts w:ascii="Cambria" w:hAnsi="Cambria" w:cs="Times New Roman"/>
        </w:rPr>
        <w:t>pdf’e</w:t>
      </w:r>
      <w:proofErr w:type="spellEnd"/>
      <w:r>
        <w:rPr>
          <w:rFonts w:ascii="Cambria" w:hAnsi="Cambria" w:cs="Times New Roman"/>
        </w:rPr>
        <w:t xml:space="preserve"> çevrilerek </w:t>
      </w:r>
      <w:r w:rsidR="007923FF">
        <w:rPr>
          <w:rFonts w:ascii="Cambria" w:hAnsi="Cambria" w:cs="Times New Roman"/>
        </w:rPr>
        <w:t xml:space="preserve">ek kanıt </w:t>
      </w:r>
      <w:r>
        <w:rPr>
          <w:rFonts w:ascii="Cambria" w:hAnsi="Cambria" w:cs="Times New Roman"/>
        </w:rPr>
        <w:t>klasörler</w:t>
      </w:r>
      <w:r w:rsidR="007923FF">
        <w:rPr>
          <w:rFonts w:ascii="Cambria" w:hAnsi="Cambria" w:cs="Times New Roman"/>
        </w:rPr>
        <w:t>in</w:t>
      </w:r>
      <w:r>
        <w:rPr>
          <w:rFonts w:ascii="Cambria" w:hAnsi="Cambria" w:cs="Times New Roman"/>
        </w:rPr>
        <w:t>e yüklenmesi</w:t>
      </w:r>
      <w:r w:rsidR="007923FF">
        <w:rPr>
          <w:rFonts w:ascii="Cambria" w:hAnsi="Cambria" w:cs="Times New Roman"/>
        </w:rPr>
        <w:t>,</w:t>
      </w:r>
    </w:p>
    <w:p w:rsidR="00536F2D" w:rsidRDefault="00536F2D" w:rsidP="00361F59">
      <w:pPr>
        <w:spacing w:after="40"/>
        <w:ind w:firstLine="709"/>
        <w:jc w:val="both"/>
        <w:rPr>
          <w:rFonts w:ascii="Cambria" w:hAnsi="Cambria" w:cs="Times New Roman"/>
        </w:rPr>
      </w:pPr>
      <w:r>
        <w:rPr>
          <w:rFonts w:ascii="Cambria" w:hAnsi="Cambria" w:cs="Times New Roman"/>
        </w:rPr>
        <w:t xml:space="preserve">9)Videodan ziyade fotoğraf eklenmesi, çok sayıda fotoğraf veya videonun kanıt olarak eklenmesi durumunda, bu tarz kanıtların ayrı bir </w:t>
      </w:r>
      <w:proofErr w:type="spellStart"/>
      <w:r>
        <w:rPr>
          <w:rFonts w:ascii="Cambria" w:hAnsi="Cambria" w:cs="Times New Roman"/>
        </w:rPr>
        <w:t>drive’a</w:t>
      </w:r>
      <w:proofErr w:type="spellEnd"/>
      <w:r>
        <w:rPr>
          <w:rFonts w:ascii="Cambria" w:hAnsi="Cambria" w:cs="Times New Roman"/>
        </w:rPr>
        <w:t xml:space="preserve"> yüklenerek linkinin paylaşılması,</w:t>
      </w:r>
    </w:p>
    <w:p w:rsidR="00361F59" w:rsidRPr="00536F2D" w:rsidRDefault="00BC53F0" w:rsidP="00361F59">
      <w:pPr>
        <w:spacing w:after="40"/>
        <w:ind w:firstLine="709"/>
        <w:jc w:val="both"/>
        <w:rPr>
          <w:rFonts w:ascii="Cambria" w:hAnsi="Cambria" w:cs="Times New Roman"/>
        </w:rPr>
      </w:pPr>
      <w:r>
        <w:rPr>
          <w:rFonts w:ascii="Cambria" w:hAnsi="Cambria" w:cs="Times New Roman"/>
        </w:rPr>
        <w:t>10</w:t>
      </w:r>
      <w:r w:rsidR="00361F59" w:rsidRPr="00536F2D">
        <w:rPr>
          <w:rFonts w:ascii="Cambria" w:hAnsi="Cambria" w:cs="Times New Roman"/>
        </w:rPr>
        <w:t xml:space="preserve">)ÖDR ve </w:t>
      </w:r>
      <w:proofErr w:type="spellStart"/>
      <w:r w:rsidR="00361F59" w:rsidRPr="00536F2D">
        <w:rPr>
          <w:rFonts w:ascii="Cambria" w:hAnsi="Cambria" w:cs="Times New Roman"/>
        </w:rPr>
        <w:t>ÖDR’ye</w:t>
      </w:r>
      <w:proofErr w:type="spellEnd"/>
      <w:r w:rsidR="00361F59" w:rsidRPr="00536F2D">
        <w:rPr>
          <w:rFonts w:ascii="Cambria" w:hAnsi="Cambria" w:cs="Times New Roman"/>
        </w:rPr>
        <w:t xml:space="preserve"> eklenecek ilave belge ve kanıtlar için ana başlıkların adını taşıyan klasörler oluşturulması,</w:t>
      </w:r>
    </w:p>
    <w:p w:rsidR="00361F59" w:rsidRPr="00536F2D" w:rsidRDefault="00BC53F0" w:rsidP="00361F59">
      <w:pPr>
        <w:spacing w:after="40"/>
        <w:ind w:firstLine="709"/>
        <w:jc w:val="both"/>
        <w:rPr>
          <w:rFonts w:ascii="Cambria" w:hAnsi="Cambria" w:cs="Times New Roman"/>
        </w:rPr>
      </w:pPr>
      <w:r>
        <w:rPr>
          <w:rFonts w:ascii="Cambria" w:hAnsi="Cambria" w:cs="Times New Roman"/>
        </w:rPr>
        <w:t>11</w:t>
      </w:r>
      <w:r w:rsidR="00361F59" w:rsidRPr="00536F2D">
        <w:rPr>
          <w:rFonts w:ascii="Cambria" w:hAnsi="Cambria" w:cs="Times New Roman"/>
        </w:rPr>
        <w:t>)İlave belge ve kanıtların ekte yollanan kılavuza göre adlandırılması ve ilgili klasörlerde tutulması,</w:t>
      </w:r>
    </w:p>
    <w:p w:rsidR="00361F59" w:rsidRPr="00536F2D" w:rsidRDefault="00536F2D" w:rsidP="00361F59">
      <w:pPr>
        <w:spacing w:after="40"/>
        <w:ind w:firstLine="709"/>
        <w:jc w:val="both"/>
        <w:rPr>
          <w:rFonts w:ascii="Cambria" w:hAnsi="Cambria" w:cs="Times New Roman"/>
        </w:rPr>
      </w:pPr>
      <w:r>
        <w:rPr>
          <w:rFonts w:ascii="Cambria" w:hAnsi="Cambria" w:cs="Times New Roman"/>
        </w:rPr>
        <w:t>1</w:t>
      </w:r>
      <w:r w:rsidR="00BC53F0">
        <w:rPr>
          <w:rFonts w:ascii="Cambria" w:hAnsi="Cambria" w:cs="Times New Roman"/>
        </w:rPr>
        <w:t>2</w:t>
      </w:r>
      <w:r w:rsidR="00361F59" w:rsidRPr="00536F2D">
        <w:rPr>
          <w:rFonts w:ascii="Cambria" w:hAnsi="Cambria" w:cs="Times New Roman"/>
        </w:rPr>
        <w:t>)Yazılmış ÖDR ve ek kanıtları için oluşturulan klasörlerin yedeklerinin alınması,</w:t>
      </w:r>
    </w:p>
    <w:p w:rsidR="00361F59" w:rsidRPr="00536F2D" w:rsidRDefault="00361F59" w:rsidP="00361F59">
      <w:pPr>
        <w:spacing w:after="40"/>
        <w:ind w:firstLine="709"/>
        <w:jc w:val="both"/>
        <w:rPr>
          <w:rFonts w:ascii="Cambria" w:hAnsi="Cambria" w:cs="Times New Roman"/>
        </w:rPr>
      </w:pPr>
      <w:r w:rsidRPr="00536F2D">
        <w:rPr>
          <w:rFonts w:ascii="Cambria" w:hAnsi="Cambria" w:cs="Times New Roman"/>
        </w:rPr>
        <w:lastRenderedPageBreak/>
        <w:t>1</w:t>
      </w:r>
      <w:r w:rsidR="00BC53F0">
        <w:rPr>
          <w:rFonts w:ascii="Cambria" w:hAnsi="Cambria" w:cs="Times New Roman"/>
        </w:rPr>
        <w:t>3</w:t>
      </w:r>
      <w:r w:rsidRPr="00536F2D">
        <w:rPr>
          <w:rFonts w:ascii="Cambria" w:hAnsi="Cambria" w:cs="Times New Roman"/>
        </w:rPr>
        <w:t>)Oluşturulan1</w:t>
      </w:r>
      <w:r w:rsidR="00592927" w:rsidRPr="00536F2D">
        <w:rPr>
          <w:rFonts w:ascii="Cambria" w:hAnsi="Cambria" w:cs="Times New Roman"/>
        </w:rPr>
        <w:t>6</w:t>
      </w:r>
      <w:r w:rsidRPr="00536F2D">
        <w:rPr>
          <w:rFonts w:ascii="Cambria" w:hAnsi="Cambria" w:cs="Times New Roman"/>
        </w:rPr>
        <w:t xml:space="preserve"> klasörün bölümün </w:t>
      </w:r>
      <w:proofErr w:type="gramStart"/>
      <w:r w:rsidR="007923FF">
        <w:rPr>
          <w:rFonts w:ascii="Cambria" w:hAnsi="Cambria" w:cs="Times New Roman"/>
        </w:rPr>
        <w:t>……</w:t>
      </w:r>
      <w:r w:rsidRPr="00536F2D">
        <w:rPr>
          <w:rFonts w:ascii="Cambria" w:hAnsi="Cambria" w:cs="Times New Roman"/>
        </w:rPr>
        <w:t>…………..</w:t>
      </w:r>
      <w:proofErr w:type="gramEnd"/>
      <w:r w:rsidRPr="00536F2D">
        <w:rPr>
          <w:rFonts w:ascii="Cambria" w:hAnsi="Cambria" w:cs="Times New Roman"/>
        </w:rPr>
        <w:t xml:space="preserve">@mersin.edu.tr uzantılı e-posta adresine tanımlı </w:t>
      </w:r>
      <w:proofErr w:type="spellStart"/>
      <w:r w:rsidRPr="00536F2D">
        <w:rPr>
          <w:rFonts w:ascii="Cambria" w:hAnsi="Cambria" w:cs="Times New Roman"/>
        </w:rPr>
        <w:t>drive’da</w:t>
      </w:r>
      <w:proofErr w:type="spellEnd"/>
      <w:r w:rsidRPr="00536F2D">
        <w:rPr>
          <w:rFonts w:ascii="Cambria" w:hAnsi="Cambria" w:cs="Times New Roman"/>
        </w:rPr>
        <w:t xml:space="preserve"> tutulması,</w:t>
      </w:r>
    </w:p>
    <w:p w:rsidR="00361F59" w:rsidRDefault="00361F59" w:rsidP="007923FF">
      <w:pPr>
        <w:spacing w:after="40"/>
        <w:ind w:firstLine="709"/>
        <w:jc w:val="both"/>
        <w:rPr>
          <w:rFonts w:ascii="Times New Roman" w:hAnsi="Times New Roman" w:cs="Times New Roman"/>
          <w:sz w:val="24"/>
          <w:szCs w:val="24"/>
        </w:rPr>
      </w:pPr>
      <w:r w:rsidRPr="00536F2D">
        <w:rPr>
          <w:rFonts w:ascii="Cambria" w:hAnsi="Cambria" w:cs="Times New Roman"/>
        </w:rPr>
        <w:t>1</w:t>
      </w:r>
      <w:r w:rsidR="00BC53F0">
        <w:rPr>
          <w:rFonts w:ascii="Cambria" w:hAnsi="Cambria" w:cs="Times New Roman"/>
        </w:rPr>
        <w:t>4</w:t>
      </w:r>
      <w:r w:rsidRPr="00536F2D">
        <w:rPr>
          <w:rFonts w:ascii="Cambria" w:hAnsi="Cambria" w:cs="Times New Roman"/>
        </w:rPr>
        <w:t>)</w:t>
      </w:r>
      <w:r w:rsidR="00536F2D">
        <w:rPr>
          <w:rFonts w:ascii="Cambria" w:hAnsi="Cambria" w:cs="Times New Roman"/>
        </w:rPr>
        <w:t xml:space="preserve"> </w:t>
      </w:r>
      <w:r w:rsidR="007923FF">
        <w:rPr>
          <w:rFonts w:ascii="Times New Roman" w:hAnsi="Times New Roman" w:cs="Times New Roman"/>
          <w:sz w:val="24"/>
          <w:szCs w:val="24"/>
        </w:rPr>
        <w:t xml:space="preserve">ÖDR 26 Haziran 2026 tarihine kadar tamamlandığında, </w:t>
      </w:r>
      <w:r w:rsidR="007923FF">
        <w:rPr>
          <w:rFonts w:ascii="Cambria" w:hAnsi="Cambria" w:cs="Times New Roman"/>
        </w:rPr>
        <w:t>Eğitim ve Öğretim Koordinatörlüğüne</w:t>
      </w:r>
      <w:r w:rsidR="007923FF">
        <w:rPr>
          <w:rFonts w:ascii="Times New Roman" w:hAnsi="Times New Roman" w:cs="Times New Roman"/>
          <w:sz w:val="24"/>
          <w:szCs w:val="24"/>
        </w:rPr>
        <w:t xml:space="preserve"> tamamlandığını belirtir resmi yazı ekine ilgili </w:t>
      </w:r>
      <w:proofErr w:type="spellStart"/>
      <w:r w:rsidR="007923FF">
        <w:rPr>
          <w:rFonts w:ascii="Times New Roman" w:hAnsi="Times New Roman" w:cs="Times New Roman"/>
          <w:sz w:val="24"/>
          <w:szCs w:val="24"/>
        </w:rPr>
        <w:t>drive’ın</w:t>
      </w:r>
      <w:proofErr w:type="spellEnd"/>
      <w:r w:rsidR="007923FF">
        <w:rPr>
          <w:rFonts w:ascii="Times New Roman" w:hAnsi="Times New Roman" w:cs="Times New Roman"/>
          <w:sz w:val="24"/>
          <w:szCs w:val="24"/>
        </w:rPr>
        <w:t xml:space="preserve"> paylaşım linki konularak gönderilmesi</w:t>
      </w:r>
    </w:p>
    <w:p w:rsidR="007923FF" w:rsidRPr="00536F2D" w:rsidRDefault="007923FF" w:rsidP="007923FF">
      <w:pPr>
        <w:spacing w:after="40"/>
        <w:ind w:firstLine="709"/>
        <w:jc w:val="both"/>
        <w:rPr>
          <w:rFonts w:ascii="Cambria" w:eastAsia="Cambria" w:hAnsi="Cambria" w:cs="Times New Roman"/>
        </w:rPr>
      </w:pPr>
    </w:p>
    <w:p w:rsidR="002E11FF" w:rsidRPr="00536F2D" w:rsidRDefault="002E11FF" w:rsidP="008D42A1">
      <w:pPr>
        <w:pBdr>
          <w:top w:val="nil"/>
          <w:left w:val="nil"/>
          <w:bottom w:val="nil"/>
          <w:right w:val="nil"/>
          <w:between w:val="nil"/>
        </w:pBdr>
        <w:spacing w:after="0" w:line="240" w:lineRule="auto"/>
        <w:ind w:firstLine="567"/>
        <w:jc w:val="both"/>
        <w:rPr>
          <w:rFonts w:ascii="Cambria" w:eastAsia="Cambria" w:hAnsi="Cambria" w:cs="Times New Roman"/>
        </w:rPr>
      </w:pPr>
      <w:r w:rsidRPr="00536F2D">
        <w:rPr>
          <w:rFonts w:ascii="Cambria" w:eastAsia="Cambria" w:hAnsi="Cambria" w:cs="Times New Roman"/>
        </w:rPr>
        <w:t>Ana ve alt klasörlerin neler olduğu ve içinde nelerin bulunması gerektiği aşağıda belirtilmiştir.</w:t>
      </w:r>
    </w:p>
    <w:p w:rsidR="002E11FF" w:rsidRPr="00536F2D" w:rsidRDefault="002E11FF" w:rsidP="008D42A1">
      <w:pPr>
        <w:pBdr>
          <w:top w:val="nil"/>
          <w:left w:val="nil"/>
          <w:bottom w:val="nil"/>
          <w:right w:val="nil"/>
          <w:between w:val="nil"/>
        </w:pBdr>
        <w:spacing w:after="0" w:line="240" w:lineRule="auto"/>
        <w:ind w:firstLine="567"/>
        <w:jc w:val="both"/>
        <w:rPr>
          <w:rFonts w:ascii="Cambria" w:eastAsia="Cambria" w:hAnsi="Cambria" w:cs="Times New Roman"/>
        </w:rPr>
      </w:pPr>
    </w:p>
    <w:tbl>
      <w:tblPr>
        <w:tblStyle w:val="TabloKlavuzu"/>
        <w:tblW w:w="9067" w:type="dxa"/>
        <w:jc w:val="center"/>
        <w:tblLook w:val="04A0" w:firstRow="1" w:lastRow="0" w:firstColumn="1" w:lastColumn="0" w:noHBand="0" w:noVBand="1"/>
      </w:tblPr>
      <w:tblGrid>
        <w:gridCol w:w="553"/>
        <w:gridCol w:w="880"/>
        <w:gridCol w:w="2149"/>
        <w:gridCol w:w="5485"/>
      </w:tblGrid>
      <w:tr w:rsidR="00BC53F0" w:rsidRPr="00536F2D" w:rsidTr="008E130A">
        <w:trPr>
          <w:jc w:val="center"/>
        </w:trPr>
        <w:tc>
          <w:tcPr>
            <w:tcW w:w="553" w:type="dxa"/>
            <w:vAlign w:val="center"/>
          </w:tcPr>
          <w:p w:rsidR="00BC53F0" w:rsidRPr="00BC53F0" w:rsidRDefault="00BC53F0" w:rsidP="00CF03A3">
            <w:pPr>
              <w:spacing w:line="240" w:lineRule="auto"/>
              <w:ind w:left="0" w:hanging="2"/>
              <w:rPr>
                <w:rFonts w:ascii="Cambria" w:eastAsia="Cambria" w:hAnsi="Cambria"/>
                <w:b/>
                <w:color w:val="FF0000"/>
                <w:sz w:val="22"/>
                <w:szCs w:val="22"/>
                <w:highlight w:val="yellow"/>
              </w:rPr>
            </w:pPr>
            <w:r w:rsidRPr="00BC53F0">
              <w:rPr>
                <w:rFonts w:ascii="Cambria" w:eastAsia="Cambria" w:hAnsi="Cambria"/>
                <w:sz w:val="22"/>
                <w:szCs w:val="22"/>
                <w:highlight w:val="yellow"/>
              </w:rPr>
              <w:t xml:space="preserve"> </w:t>
            </w:r>
            <w:r w:rsidRPr="00BC53F0">
              <w:rPr>
                <w:rFonts w:ascii="Cambria" w:eastAsia="Cambria" w:hAnsi="Cambria"/>
                <w:b/>
                <w:sz w:val="22"/>
                <w:szCs w:val="22"/>
                <w:highlight w:val="yellow"/>
              </w:rPr>
              <w:t>#</w:t>
            </w:r>
          </w:p>
        </w:tc>
        <w:tc>
          <w:tcPr>
            <w:tcW w:w="880" w:type="dxa"/>
            <w:vMerge w:val="restart"/>
            <w:vAlign w:val="center"/>
          </w:tcPr>
          <w:p w:rsidR="00BC53F0" w:rsidRPr="00BC53F0" w:rsidRDefault="00BC53F0" w:rsidP="00BC53F0">
            <w:pPr>
              <w:spacing w:line="240" w:lineRule="auto"/>
              <w:ind w:left="0" w:hanging="2"/>
              <w:rPr>
                <w:rFonts w:ascii="Cambria" w:eastAsia="Cambria" w:hAnsi="Cambria"/>
                <w:b/>
                <w:sz w:val="22"/>
                <w:szCs w:val="22"/>
                <w:highlight w:val="yellow"/>
              </w:rPr>
            </w:pPr>
            <w:r w:rsidRPr="00BC53F0">
              <w:rPr>
                <w:rFonts w:ascii="Cambria" w:eastAsia="Cambria" w:hAnsi="Cambria"/>
                <w:b/>
                <w:sz w:val="22"/>
                <w:szCs w:val="22"/>
                <w:highlight w:val="yellow"/>
              </w:rPr>
              <w:t xml:space="preserve">ÖDR </w:t>
            </w:r>
            <w:r>
              <w:rPr>
                <w:rFonts w:ascii="Cambria" w:eastAsia="Cambria" w:hAnsi="Cambria"/>
                <w:b/>
                <w:sz w:val="22"/>
                <w:szCs w:val="22"/>
                <w:highlight w:val="yellow"/>
              </w:rPr>
              <w:t>Bölüm</w:t>
            </w:r>
          </w:p>
        </w:tc>
        <w:tc>
          <w:tcPr>
            <w:tcW w:w="2149" w:type="dxa"/>
            <w:vAlign w:val="center"/>
          </w:tcPr>
          <w:p w:rsidR="00BC53F0" w:rsidRPr="00D52AA1" w:rsidRDefault="00BC53F0" w:rsidP="00CF03A3">
            <w:pPr>
              <w:spacing w:line="240" w:lineRule="auto"/>
              <w:ind w:left="0" w:hanging="2"/>
              <w:rPr>
                <w:rFonts w:ascii="Cambria" w:eastAsia="Cambria" w:hAnsi="Cambria"/>
                <w:b/>
                <w:sz w:val="22"/>
                <w:szCs w:val="22"/>
                <w:highlight w:val="green"/>
              </w:rPr>
            </w:pPr>
            <w:r w:rsidRPr="00D52AA1">
              <w:rPr>
                <w:rFonts w:ascii="Cambria" w:eastAsia="Cambria" w:hAnsi="Cambria"/>
                <w:b/>
                <w:sz w:val="22"/>
                <w:szCs w:val="22"/>
                <w:highlight w:val="green"/>
              </w:rPr>
              <w:t>KLASÖR</w:t>
            </w:r>
            <w:r w:rsidR="00D52AA1" w:rsidRPr="00D52AA1">
              <w:rPr>
                <w:rFonts w:ascii="Cambria" w:eastAsia="Cambria" w:hAnsi="Cambria"/>
                <w:b/>
                <w:sz w:val="22"/>
                <w:szCs w:val="22"/>
                <w:highlight w:val="green"/>
              </w:rPr>
              <w:t xml:space="preserve"> ADI</w:t>
            </w:r>
          </w:p>
        </w:tc>
        <w:tc>
          <w:tcPr>
            <w:tcW w:w="5485" w:type="dxa"/>
          </w:tcPr>
          <w:p w:rsidR="00BC53F0" w:rsidRPr="00BC53F0" w:rsidRDefault="00BC53F0" w:rsidP="00C94EE4">
            <w:pPr>
              <w:spacing w:line="240" w:lineRule="auto"/>
              <w:ind w:left="0" w:hanging="2"/>
              <w:jc w:val="center"/>
              <w:rPr>
                <w:rFonts w:ascii="Cambria" w:eastAsia="Cambria" w:hAnsi="Cambria"/>
                <w:b/>
                <w:sz w:val="22"/>
                <w:szCs w:val="22"/>
                <w:highlight w:val="yellow"/>
              </w:rPr>
            </w:pPr>
            <w:r w:rsidRPr="00BC53F0">
              <w:rPr>
                <w:rFonts w:ascii="Cambria" w:eastAsia="Cambria" w:hAnsi="Cambria"/>
                <w:b/>
                <w:sz w:val="22"/>
                <w:szCs w:val="22"/>
                <w:highlight w:val="yellow"/>
              </w:rPr>
              <w:t>İLAVE KANIT ADLARI ÖDR’DE AÇIKLAMASI YAPILAN MADDE NUMARASINA GÖRE YAPILMALIDIR.</w:t>
            </w:r>
          </w:p>
        </w:tc>
      </w:tr>
      <w:tr w:rsidR="00BC53F0" w:rsidRPr="00536F2D" w:rsidTr="008E130A">
        <w:trPr>
          <w:jc w:val="center"/>
        </w:trPr>
        <w:tc>
          <w:tcPr>
            <w:tcW w:w="553" w:type="dxa"/>
            <w:vAlign w:val="center"/>
          </w:tcPr>
          <w:p w:rsidR="00BC53F0" w:rsidRPr="00536F2D" w:rsidRDefault="00BC53F0" w:rsidP="00CF03A3">
            <w:pPr>
              <w:spacing w:line="240" w:lineRule="auto"/>
              <w:ind w:left="0" w:hanging="2"/>
              <w:rPr>
                <w:rFonts w:ascii="Cambria" w:eastAsia="Cambria" w:hAnsi="Cambria"/>
                <w:b/>
                <w:sz w:val="22"/>
                <w:szCs w:val="22"/>
              </w:rPr>
            </w:pPr>
            <w:r w:rsidRPr="00536F2D">
              <w:rPr>
                <w:rFonts w:ascii="Cambria" w:eastAsia="Cambria" w:hAnsi="Cambria"/>
                <w:b/>
                <w:sz w:val="22"/>
                <w:szCs w:val="22"/>
              </w:rPr>
              <w:t>1</w:t>
            </w:r>
          </w:p>
        </w:tc>
        <w:tc>
          <w:tcPr>
            <w:tcW w:w="880" w:type="dxa"/>
            <w:vMerge/>
            <w:vAlign w:val="center"/>
          </w:tcPr>
          <w:p w:rsidR="00BC53F0" w:rsidRPr="00536F2D" w:rsidRDefault="00BC53F0" w:rsidP="00CF03A3">
            <w:pPr>
              <w:spacing w:line="240" w:lineRule="auto"/>
              <w:ind w:left="0" w:hanging="2"/>
              <w:rPr>
                <w:rFonts w:ascii="Cambria" w:eastAsia="Cambria" w:hAnsi="Cambria"/>
                <w:b/>
                <w:sz w:val="22"/>
                <w:szCs w:val="22"/>
              </w:rPr>
            </w:pPr>
          </w:p>
        </w:tc>
        <w:tc>
          <w:tcPr>
            <w:tcW w:w="2149" w:type="dxa"/>
            <w:vAlign w:val="center"/>
          </w:tcPr>
          <w:p w:rsidR="00BC53F0" w:rsidRPr="00536F2D" w:rsidRDefault="00BC53F0" w:rsidP="00CF03A3">
            <w:pPr>
              <w:spacing w:line="240" w:lineRule="auto"/>
              <w:ind w:left="0" w:hanging="2"/>
              <w:rPr>
                <w:rFonts w:ascii="Cambria" w:eastAsia="Cambria" w:hAnsi="Cambria"/>
                <w:b/>
                <w:sz w:val="22"/>
                <w:szCs w:val="22"/>
              </w:rPr>
            </w:pPr>
            <w:proofErr w:type="gramStart"/>
            <w:r w:rsidRPr="00536F2D">
              <w:rPr>
                <w:rFonts w:ascii="Cambria" w:eastAsia="Cambria" w:hAnsi="Cambria"/>
                <w:b/>
                <w:sz w:val="22"/>
                <w:szCs w:val="22"/>
              </w:rPr>
              <w:t xml:space="preserve">ÖDR </w:t>
            </w:r>
            <w:r w:rsidR="007923FF">
              <w:rPr>
                <w:rFonts w:ascii="Cambria" w:eastAsia="Cambria" w:hAnsi="Cambria"/>
                <w:b/>
                <w:sz w:val="22"/>
                <w:szCs w:val="22"/>
              </w:rPr>
              <w:t>.Program</w:t>
            </w:r>
            <w:proofErr w:type="gramEnd"/>
            <w:r w:rsidR="007923FF">
              <w:rPr>
                <w:rFonts w:ascii="Cambria" w:eastAsia="Cambria" w:hAnsi="Cambria"/>
                <w:b/>
                <w:sz w:val="22"/>
                <w:szCs w:val="22"/>
              </w:rPr>
              <w:t xml:space="preserve"> adı</w:t>
            </w:r>
          </w:p>
        </w:tc>
        <w:tc>
          <w:tcPr>
            <w:tcW w:w="5485" w:type="dxa"/>
          </w:tcPr>
          <w:p w:rsidR="00BC53F0" w:rsidRPr="00536F2D" w:rsidRDefault="00BC53F0" w:rsidP="00C94EE4">
            <w:pPr>
              <w:spacing w:line="240" w:lineRule="auto"/>
              <w:ind w:left="0" w:hanging="2"/>
              <w:rPr>
                <w:rFonts w:ascii="Cambria" w:eastAsia="Cambria" w:hAnsi="Cambria"/>
                <w:sz w:val="22"/>
                <w:szCs w:val="22"/>
              </w:rPr>
            </w:pPr>
            <w:r w:rsidRPr="00536F2D">
              <w:rPr>
                <w:rFonts w:ascii="Cambria" w:eastAsia="Cambria" w:hAnsi="Cambria"/>
                <w:sz w:val="22"/>
                <w:szCs w:val="22"/>
              </w:rPr>
              <w:t xml:space="preserve">Word ve </w:t>
            </w:r>
            <w:proofErr w:type="spellStart"/>
            <w:r w:rsidRPr="00536F2D">
              <w:rPr>
                <w:rFonts w:ascii="Cambria" w:eastAsia="Cambria" w:hAnsi="Cambria"/>
                <w:sz w:val="22"/>
                <w:szCs w:val="22"/>
              </w:rPr>
              <w:t>pdf</w:t>
            </w:r>
            <w:proofErr w:type="spellEnd"/>
            <w:r w:rsidRPr="00536F2D">
              <w:rPr>
                <w:rFonts w:ascii="Cambria" w:eastAsia="Cambria" w:hAnsi="Cambria"/>
                <w:sz w:val="22"/>
                <w:szCs w:val="22"/>
              </w:rPr>
              <w:t xml:space="preserve"> olarak klasörün içine konmalıdır.</w:t>
            </w:r>
          </w:p>
        </w:tc>
      </w:tr>
      <w:tr w:rsidR="00592927" w:rsidRPr="00536F2D" w:rsidTr="008E130A">
        <w:trPr>
          <w:jc w:val="center"/>
        </w:trPr>
        <w:tc>
          <w:tcPr>
            <w:tcW w:w="553" w:type="dxa"/>
            <w:vAlign w:val="center"/>
          </w:tcPr>
          <w:p w:rsidR="00592927" w:rsidRPr="00536F2D" w:rsidRDefault="00592927" w:rsidP="00CF03A3">
            <w:pPr>
              <w:spacing w:line="240" w:lineRule="auto"/>
              <w:ind w:left="0" w:hanging="2"/>
              <w:rPr>
                <w:rFonts w:ascii="Cambria" w:eastAsia="Cambria" w:hAnsi="Cambria"/>
                <w:b/>
                <w:sz w:val="22"/>
                <w:szCs w:val="22"/>
              </w:rPr>
            </w:pPr>
            <w:r w:rsidRPr="00536F2D">
              <w:rPr>
                <w:rFonts w:ascii="Cambria" w:eastAsia="Cambria" w:hAnsi="Cambria"/>
                <w:b/>
                <w:sz w:val="22"/>
                <w:szCs w:val="22"/>
              </w:rPr>
              <w:t>2</w:t>
            </w:r>
          </w:p>
        </w:tc>
        <w:tc>
          <w:tcPr>
            <w:tcW w:w="880" w:type="dxa"/>
            <w:vAlign w:val="center"/>
          </w:tcPr>
          <w:p w:rsidR="00592927" w:rsidRPr="00536F2D" w:rsidRDefault="00592927" w:rsidP="00CF03A3">
            <w:pPr>
              <w:spacing w:line="240" w:lineRule="auto"/>
              <w:ind w:left="0" w:hanging="2"/>
              <w:rPr>
                <w:rFonts w:ascii="Cambria" w:eastAsia="Cambria" w:hAnsi="Cambria"/>
                <w:b/>
                <w:sz w:val="22"/>
                <w:szCs w:val="22"/>
              </w:rPr>
            </w:pPr>
            <w:r w:rsidRPr="00536F2D">
              <w:rPr>
                <w:rFonts w:ascii="Cambria" w:eastAsia="Cambria" w:hAnsi="Cambria"/>
                <w:b/>
                <w:sz w:val="22"/>
                <w:szCs w:val="22"/>
              </w:rPr>
              <w:t>A</w:t>
            </w:r>
          </w:p>
        </w:tc>
        <w:tc>
          <w:tcPr>
            <w:tcW w:w="2149" w:type="dxa"/>
            <w:vAlign w:val="center"/>
          </w:tcPr>
          <w:p w:rsidR="00592927" w:rsidRPr="00536F2D" w:rsidRDefault="00592927" w:rsidP="00CF03A3">
            <w:pPr>
              <w:spacing w:line="240" w:lineRule="auto"/>
              <w:ind w:left="0" w:hanging="2"/>
              <w:rPr>
                <w:rFonts w:ascii="Cambria" w:eastAsia="Cambria" w:hAnsi="Cambria"/>
                <w:b/>
                <w:sz w:val="22"/>
                <w:szCs w:val="22"/>
              </w:rPr>
            </w:pPr>
            <w:r w:rsidRPr="00536F2D">
              <w:rPr>
                <w:rFonts w:ascii="Cambria" w:eastAsia="Cambria" w:hAnsi="Cambria"/>
                <w:b/>
                <w:sz w:val="22"/>
                <w:szCs w:val="22"/>
              </w:rPr>
              <w:t>Genel Bilgiler</w:t>
            </w:r>
          </w:p>
        </w:tc>
        <w:tc>
          <w:tcPr>
            <w:tcW w:w="5485" w:type="dxa"/>
          </w:tcPr>
          <w:p w:rsidR="00592927" w:rsidRPr="00536F2D" w:rsidRDefault="00592927" w:rsidP="008E130A">
            <w:pPr>
              <w:spacing w:line="240" w:lineRule="auto"/>
              <w:ind w:left="0" w:hanging="2"/>
              <w:jc w:val="left"/>
              <w:rPr>
                <w:rFonts w:ascii="Cambria" w:eastAsia="Cambria" w:hAnsi="Cambria"/>
                <w:sz w:val="22"/>
                <w:szCs w:val="22"/>
              </w:rPr>
            </w:pPr>
            <w:r w:rsidRPr="00536F2D">
              <w:rPr>
                <w:rFonts w:ascii="Cambria" w:eastAsia="Cambria" w:hAnsi="Cambria"/>
                <w:sz w:val="22"/>
                <w:szCs w:val="22"/>
              </w:rPr>
              <w:t>Varsa ilave kanıtlar, bu başlık altında yer alan 1-5 maddelerine göre oluşturulmalı ve drive’a yüklenmelidir.</w:t>
            </w:r>
          </w:p>
        </w:tc>
      </w:tr>
      <w:tr w:rsidR="00592927" w:rsidRPr="00536F2D" w:rsidTr="008E130A">
        <w:trPr>
          <w:trHeight w:val="4919"/>
          <w:jc w:val="center"/>
        </w:trPr>
        <w:tc>
          <w:tcPr>
            <w:tcW w:w="553" w:type="dxa"/>
            <w:vAlign w:val="center"/>
          </w:tcPr>
          <w:p w:rsidR="00592927" w:rsidRPr="00536F2D" w:rsidRDefault="00592927" w:rsidP="00CF03A3">
            <w:pPr>
              <w:spacing w:line="240" w:lineRule="auto"/>
              <w:ind w:left="0" w:hanging="2"/>
              <w:rPr>
                <w:rFonts w:ascii="Cambria" w:eastAsia="Cambria" w:hAnsi="Cambria"/>
                <w:b/>
                <w:sz w:val="22"/>
                <w:szCs w:val="22"/>
              </w:rPr>
            </w:pPr>
            <w:r w:rsidRPr="00536F2D">
              <w:rPr>
                <w:rFonts w:ascii="Cambria" w:eastAsia="Cambria" w:hAnsi="Cambria"/>
                <w:b/>
                <w:sz w:val="22"/>
                <w:szCs w:val="22"/>
              </w:rPr>
              <w:t>3</w:t>
            </w:r>
          </w:p>
        </w:tc>
        <w:tc>
          <w:tcPr>
            <w:tcW w:w="880" w:type="dxa"/>
            <w:vAlign w:val="center"/>
          </w:tcPr>
          <w:p w:rsidR="00592927" w:rsidRPr="00536F2D" w:rsidRDefault="00592927" w:rsidP="00CF03A3">
            <w:pPr>
              <w:spacing w:line="240" w:lineRule="auto"/>
              <w:ind w:left="0" w:hanging="2"/>
              <w:rPr>
                <w:rFonts w:ascii="Cambria" w:eastAsia="Cambria" w:hAnsi="Cambria"/>
                <w:b/>
                <w:sz w:val="22"/>
                <w:szCs w:val="22"/>
              </w:rPr>
            </w:pPr>
            <w:r w:rsidRPr="00536F2D">
              <w:rPr>
                <w:rFonts w:ascii="Cambria" w:eastAsia="Cambria" w:hAnsi="Cambria"/>
                <w:b/>
                <w:sz w:val="22"/>
                <w:szCs w:val="22"/>
              </w:rPr>
              <w:t>B.1</w:t>
            </w:r>
          </w:p>
          <w:p w:rsidR="00592927" w:rsidRPr="00536F2D" w:rsidRDefault="00592927" w:rsidP="00CF03A3">
            <w:pPr>
              <w:spacing w:line="240" w:lineRule="auto"/>
              <w:ind w:left="0" w:hanging="2"/>
              <w:rPr>
                <w:rFonts w:ascii="Cambria" w:eastAsia="Cambria" w:hAnsi="Cambria"/>
                <w:b/>
                <w:sz w:val="22"/>
                <w:szCs w:val="22"/>
              </w:rPr>
            </w:pPr>
          </w:p>
        </w:tc>
        <w:tc>
          <w:tcPr>
            <w:tcW w:w="2149" w:type="dxa"/>
            <w:vAlign w:val="center"/>
          </w:tcPr>
          <w:p w:rsidR="00592927" w:rsidRPr="00536F2D" w:rsidRDefault="00592927" w:rsidP="00CF03A3">
            <w:pPr>
              <w:spacing w:line="240" w:lineRule="auto"/>
              <w:ind w:left="0" w:hanging="2"/>
              <w:rPr>
                <w:rFonts w:ascii="Cambria" w:eastAsia="Cambria" w:hAnsi="Cambria"/>
                <w:b/>
                <w:sz w:val="22"/>
                <w:szCs w:val="22"/>
              </w:rPr>
            </w:pPr>
            <w:r w:rsidRPr="00536F2D">
              <w:rPr>
                <w:rFonts w:ascii="Cambria" w:eastAsia="Cambria" w:hAnsi="Cambria"/>
                <w:b/>
                <w:sz w:val="22"/>
                <w:szCs w:val="22"/>
              </w:rPr>
              <w:t>Ölçüt 1:</w:t>
            </w:r>
          </w:p>
          <w:p w:rsidR="00592927" w:rsidRPr="00536F2D" w:rsidRDefault="00592927" w:rsidP="00FE48AC">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Öğrenciler</w:t>
            </w:r>
          </w:p>
        </w:tc>
        <w:tc>
          <w:tcPr>
            <w:tcW w:w="5485" w:type="dxa"/>
          </w:tcPr>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1.1.1.Kanıt Adı</w:t>
            </w:r>
            <w:r w:rsidR="00BC53F0">
              <w:rPr>
                <w:rFonts w:ascii="Cambria" w:eastAsia="Cambria" w:hAnsi="Cambria"/>
                <w:sz w:val="22"/>
                <w:szCs w:val="22"/>
              </w:rPr>
              <w:t>,</w:t>
            </w:r>
            <w:r w:rsidRPr="00536F2D">
              <w:rPr>
                <w:rFonts w:ascii="Cambria" w:eastAsia="Cambria" w:hAnsi="Cambria"/>
                <w:sz w:val="22"/>
                <w:szCs w:val="22"/>
              </w:rPr>
              <w:t xml:space="preserve"> 1.1.1 Kanıt Adı</w:t>
            </w:r>
            <w:r w:rsidR="00BC53F0">
              <w:rPr>
                <w:rFonts w:ascii="Cambria" w:eastAsia="Cambria" w:hAnsi="Cambria"/>
                <w:sz w:val="22"/>
                <w:szCs w:val="22"/>
              </w:rPr>
              <w:t>,</w:t>
            </w:r>
            <w:r w:rsidRPr="00536F2D">
              <w:rPr>
                <w:rFonts w:ascii="Cambria" w:eastAsia="Cambria" w:hAnsi="Cambria"/>
                <w:sz w:val="22"/>
                <w:szCs w:val="22"/>
              </w:rPr>
              <w:t xml:space="preserve"> 1.1.1 Kanıt Adı</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1.1.2 Kanıt Adı, </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1.1.3. Kanıt Adı</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1.1.4. Kanıt Adı </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1.2.1. Kanıt Adı </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1.3.1. Kanıt Adı</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1.3.2. Kanıt Adı </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1.4.1. Kanıt Adı</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1.4.2. Kanıt Adı </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1.5.1. Kanıt Adı </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1.5.2. Kanıt Adı</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1.5.3. Kanıt Adı </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1.6.1. Kanıt Adı</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1.6.2. Kanıt Adı</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1.7.1. Kanıt Adı</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1.7.2. Kanıt Adı </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1.8.1. Kanıt Adı </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1.9.1. Kanıt Adı </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1.9.2. Kanıt Adı </w:t>
            </w:r>
          </w:p>
          <w:p w:rsidR="00592927" w:rsidRPr="00536F2D" w:rsidRDefault="00592927" w:rsidP="00CF03A3">
            <w:pPr>
              <w:pBdr>
                <w:top w:val="nil"/>
                <w:left w:val="nil"/>
                <w:bottom w:val="nil"/>
                <w:right w:val="nil"/>
                <w:between w:val="nil"/>
              </w:pBdr>
              <w:spacing w:line="240" w:lineRule="auto"/>
              <w:ind w:left="0" w:hanging="2"/>
              <w:jc w:val="left"/>
              <w:rPr>
                <w:rFonts w:ascii="Cambria" w:eastAsia="Cambria" w:hAnsi="Cambria"/>
                <w:sz w:val="22"/>
                <w:szCs w:val="22"/>
              </w:rPr>
            </w:pPr>
            <w:r w:rsidRPr="00536F2D">
              <w:rPr>
                <w:rFonts w:ascii="Cambria" w:eastAsia="Cambria" w:hAnsi="Cambria"/>
                <w:sz w:val="22"/>
                <w:szCs w:val="22"/>
              </w:rPr>
              <w:t xml:space="preserve">1.9.3. Kanıt Adı </w:t>
            </w:r>
          </w:p>
          <w:p w:rsidR="00592927" w:rsidRPr="00536F2D" w:rsidRDefault="00592927" w:rsidP="00CF03A3">
            <w:pPr>
              <w:pBdr>
                <w:top w:val="nil"/>
                <w:left w:val="nil"/>
                <w:bottom w:val="nil"/>
                <w:right w:val="nil"/>
                <w:between w:val="nil"/>
              </w:pBdr>
              <w:spacing w:line="240" w:lineRule="auto"/>
              <w:ind w:left="0" w:hanging="2"/>
              <w:jc w:val="left"/>
              <w:rPr>
                <w:rFonts w:ascii="Cambria" w:eastAsia="Cambria" w:hAnsi="Cambria"/>
                <w:sz w:val="22"/>
                <w:szCs w:val="22"/>
              </w:rPr>
            </w:pPr>
            <w:r w:rsidRPr="00536F2D">
              <w:rPr>
                <w:rFonts w:ascii="Cambria" w:eastAsia="Cambria" w:hAnsi="Cambria"/>
                <w:sz w:val="22"/>
                <w:szCs w:val="22"/>
              </w:rPr>
              <w:t>1.9.4. Kanıt Adı</w:t>
            </w:r>
          </w:p>
        </w:tc>
      </w:tr>
      <w:tr w:rsidR="00592927" w:rsidRPr="00536F2D" w:rsidTr="008E130A">
        <w:trPr>
          <w:jc w:val="center"/>
        </w:trPr>
        <w:tc>
          <w:tcPr>
            <w:tcW w:w="553" w:type="dxa"/>
            <w:vAlign w:val="center"/>
          </w:tcPr>
          <w:p w:rsidR="00592927" w:rsidRPr="00536F2D" w:rsidRDefault="00592927" w:rsidP="00CF03A3">
            <w:pPr>
              <w:spacing w:line="240" w:lineRule="auto"/>
              <w:ind w:left="0" w:hanging="2"/>
              <w:rPr>
                <w:rFonts w:ascii="Cambria" w:eastAsia="Cambria" w:hAnsi="Cambria"/>
                <w:b/>
                <w:sz w:val="22"/>
                <w:szCs w:val="22"/>
              </w:rPr>
            </w:pPr>
            <w:r w:rsidRPr="00536F2D">
              <w:rPr>
                <w:rFonts w:ascii="Cambria" w:eastAsia="Cambria" w:hAnsi="Cambria"/>
                <w:b/>
                <w:sz w:val="22"/>
                <w:szCs w:val="22"/>
              </w:rPr>
              <w:t>4</w:t>
            </w:r>
          </w:p>
        </w:tc>
        <w:tc>
          <w:tcPr>
            <w:tcW w:w="880" w:type="dxa"/>
            <w:vAlign w:val="center"/>
          </w:tcPr>
          <w:p w:rsidR="00592927" w:rsidRPr="00536F2D" w:rsidRDefault="00592927" w:rsidP="00CF03A3">
            <w:pPr>
              <w:spacing w:line="240" w:lineRule="auto"/>
              <w:ind w:left="0" w:hanging="2"/>
              <w:rPr>
                <w:rFonts w:ascii="Cambria" w:eastAsia="Cambria" w:hAnsi="Cambria"/>
                <w:b/>
                <w:sz w:val="22"/>
                <w:szCs w:val="22"/>
              </w:rPr>
            </w:pPr>
            <w:r w:rsidRPr="00536F2D">
              <w:rPr>
                <w:rFonts w:ascii="Cambria" w:eastAsia="Cambria" w:hAnsi="Cambria"/>
                <w:b/>
                <w:sz w:val="22"/>
                <w:szCs w:val="22"/>
              </w:rPr>
              <w:t>B.2</w:t>
            </w:r>
          </w:p>
        </w:tc>
        <w:tc>
          <w:tcPr>
            <w:tcW w:w="2149" w:type="dxa"/>
            <w:vAlign w:val="center"/>
          </w:tcPr>
          <w:p w:rsidR="00592927" w:rsidRPr="00536F2D" w:rsidRDefault="00592927" w:rsidP="00FE48AC">
            <w:pPr>
              <w:pBdr>
                <w:top w:val="nil"/>
                <w:left w:val="nil"/>
                <w:bottom w:val="nil"/>
                <w:right w:val="nil"/>
                <w:between w:val="nil"/>
              </w:pBdr>
              <w:ind w:left="0" w:hanging="2"/>
              <w:jc w:val="left"/>
              <w:rPr>
                <w:rFonts w:ascii="Cambria" w:eastAsia="Cambria" w:hAnsi="Cambria"/>
                <w:b/>
                <w:sz w:val="22"/>
                <w:szCs w:val="22"/>
              </w:rPr>
            </w:pPr>
            <w:r w:rsidRPr="00536F2D">
              <w:rPr>
                <w:rFonts w:ascii="Cambria" w:eastAsia="Cambria" w:hAnsi="Cambria"/>
                <w:b/>
                <w:sz w:val="22"/>
                <w:szCs w:val="22"/>
              </w:rPr>
              <w:t>Ölçüt 2: Program Öğretim Amaçları</w:t>
            </w:r>
          </w:p>
        </w:tc>
        <w:tc>
          <w:tcPr>
            <w:tcW w:w="5485" w:type="dxa"/>
          </w:tcPr>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2.1.1. Kanıt Adı, 2.1.1 Kanıt Adı, 2.1.1 Kanıt Adı</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2.2.1. Kanıt Adı</w:t>
            </w:r>
          </w:p>
          <w:p w:rsidR="00592927" w:rsidRPr="00536F2D" w:rsidRDefault="00592927" w:rsidP="00CF03A3">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2.2.2. Kanıt Adı</w:t>
            </w:r>
          </w:p>
          <w:p w:rsidR="00592927" w:rsidRPr="00536F2D" w:rsidRDefault="00592927" w:rsidP="00CF03A3">
            <w:pPr>
              <w:spacing w:line="240" w:lineRule="auto"/>
              <w:ind w:left="0" w:hanging="2"/>
              <w:rPr>
                <w:rFonts w:ascii="Cambria" w:eastAsia="Cambria" w:hAnsi="Cambria"/>
                <w:sz w:val="22"/>
                <w:szCs w:val="22"/>
              </w:rPr>
            </w:pPr>
            <w:r w:rsidRPr="00536F2D">
              <w:rPr>
                <w:rFonts w:ascii="Cambria" w:eastAsia="Cambria" w:hAnsi="Cambria"/>
                <w:sz w:val="22"/>
                <w:szCs w:val="22"/>
              </w:rPr>
              <w:t>2.3.1. Kanıt Adı</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5</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B.3</w:t>
            </w:r>
          </w:p>
        </w:tc>
        <w:tc>
          <w:tcPr>
            <w:tcW w:w="2149" w:type="dxa"/>
            <w:vAlign w:val="center"/>
          </w:tcPr>
          <w:p w:rsidR="00592927" w:rsidRPr="00536F2D" w:rsidRDefault="00592927" w:rsidP="00FE48AC">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Ölçüt 3</w:t>
            </w:r>
            <w:r w:rsidR="00536F2D">
              <w:rPr>
                <w:rFonts w:ascii="Cambria" w:eastAsia="Cambria" w:hAnsi="Cambria"/>
                <w:b/>
                <w:sz w:val="22"/>
                <w:szCs w:val="22"/>
              </w:rPr>
              <w:t>:</w:t>
            </w:r>
          </w:p>
          <w:p w:rsidR="00592927" w:rsidRPr="00536F2D" w:rsidRDefault="007923FF" w:rsidP="00FE48AC">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Program Öğrenim Çıktıları</w:t>
            </w:r>
          </w:p>
        </w:tc>
        <w:tc>
          <w:tcPr>
            <w:tcW w:w="5485" w:type="dxa"/>
          </w:tcPr>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3.1.1 Kanıt Adı, 3.1.1 Kanıt Adı, 3.1.1 Kanıt Adı</w:t>
            </w:r>
          </w:p>
          <w:p w:rsidR="00592927" w:rsidRPr="00536F2D" w:rsidRDefault="00592927" w:rsidP="00DD3748">
            <w:pPr>
              <w:ind w:left="0" w:hanging="2"/>
              <w:rPr>
                <w:rFonts w:ascii="Cambria" w:eastAsia="Cambria" w:hAnsi="Cambria"/>
                <w:sz w:val="22"/>
                <w:szCs w:val="22"/>
              </w:rPr>
            </w:pPr>
            <w:r w:rsidRPr="00536F2D">
              <w:rPr>
                <w:rFonts w:ascii="Cambria" w:eastAsia="Cambria" w:hAnsi="Cambria"/>
                <w:sz w:val="22"/>
                <w:szCs w:val="22"/>
              </w:rPr>
              <w:t>3.2.1.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3.3.1.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3.4.1. Kanıt Adı </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3.5.1.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3.5.2.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3.6.1.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3.6.2.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3.7.1. Kanıt Adı</w:t>
            </w:r>
          </w:p>
          <w:p w:rsidR="00592927" w:rsidRPr="00536F2D" w:rsidRDefault="00592927" w:rsidP="00DD3748">
            <w:pPr>
              <w:pBdr>
                <w:top w:val="nil"/>
                <w:left w:val="nil"/>
                <w:bottom w:val="nil"/>
                <w:right w:val="nil"/>
                <w:between w:val="nil"/>
              </w:pBdr>
              <w:spacing w:line="240" w:lineRule="auto"/>
              <w:ind w:left="0" w:hanging="2"/>
              <w:jc w:val="left"/>
              <w:rPr>
                <w:rFonts w:ascii="Cambria" w:eastAsia="Cambria" w:hAnsi="Cambria"/>
                <w:sz w:val="22"/>
                <w:szCs w:val="22"/>
              </w:rPr>
            </w:pPr>
            <w:r w:rsidRPr="00536F2D">
              <w:rPr>
                <w:rFonts w:ascii="Cambria" w:eastAsia="Cambria" w:hAnsi="Cambria"/>
                <w:sz w:val="22"/>
                <w:szCs w:val="22"/>
              </w:rPr>
              <w:t>3.7.2. Kanıt Adı</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6</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B.4</w:t>
            </w:r>
          </w:p>
        </w:tc>
        <w:tc>
          <w:tcPr>
            <w:tcW w:w="2149" w:type="dxa"/>
            <w:vAlign w:val="center"/>
          </w:tcPr>
          <w:p w:rsidR="00592927" w:rsidRPr="00536F2D" w:rsidRDefault="00592927" w:rsidP="00FE48AC">
            <w:pPr>
              <w:pBdr>
                <w:top w:val="nil"/>
                <w:left w:val="nil"/>
                <w:bottom w:val="nil"/>
                <w:right w:val="nil"/>
                <w:between w:val="nil"/>
              </w:pBdr>
              <w:ind w:left="0" w:hanging="2"/>
              <w:jc w:val="left"/>
              <w:rPr>
                <w:rFonts w:ascii="Cambria" w:eastAsia="Cambria" w:hAnsi="Cambria"/>
                <w:b/>
                <w:sz w:val="22"/>
                <w:szCs w:val="22"/>
              </w:rPr>
            </w:pPr>
            <w:r w:rsidRPr="00536F2D">
              <w:rPr>
                <w:rFonts w:ascii="Cambria" w:eastAsia="Cambria" w:hAnsi="Cambria"/>
                <w:b/>
                <w:sz w:val="22"/>
                <w:szCs w:val="22"/>
              </w:rPr>
              <w:t xml:space="preserve">Ölçüt </w:t>
            </w:r>
            <w:r w:rsidR="007923FF" w:rsidRPr="00536F2D">
              <w:rPr>
                <w:rFonts w:ascii="Cambria" w:eastAsia="Cambria" w:hAnsi="Cambria"/>
                <w:b/>
                <w:sz w:val="22"/>
                <w:szCs w:val="22"/>
              </w:rPr>
              <w:t>4</w:t>
            </w:r>
            <w:r w:rsidR="007923FF">
              <w:rPr>
                <w:rFonts w:ascii="Cambria" w:eastAsia="Cambria" w:hAnsi="Cambria"/>
                <w:b/>
                <w:sz w:val="22"/>
                <w:szCs w:val="22"/>
              </w:rPr>
              <w:t>:</w:t>
            </w:r>
          </w:p>
          <w:p w:rsidR="00592927" w:rsidRPr="00536F2D" w:rsidRDefault="007923FF" w:rsidP="00FE48AC">
            <w:pPr>
              <w:pBdr>
                <w:top w:val="nil"/>
                <w:left w:val="nil"/>
                <w:bottom w:val="nil"/>
                <w:right w:val="nil"/>
                <w:between w:val="nil"/>
              </w:pBdr>
              <w:ind w:left="0" w:hanging="2"/>
              <w:jc w:val="left"/>
              <w:rPr>
                <w:rFonts w:ascii="Cambria" w:eastAsia="Cambria" w:hAnsi="Cambria"/>
                <w:b/>
                <w:sz w:val="22"/>
                <w:szCs w:val="22"/>
              </w:rPr>
            </w:pPr>
            <w:r w:rsidRPr="00536F2D">
              <w:rPr>
                <w:rFonts w:ascii="Cambria" w:eastAsia="Cambria" w:hAnsi="Cambria"/>
                <w:b/>
                <w:sz w:val="22"/>
                <w:szCs w:val="22"/>
              </w:rPr>
              <w:t>Öğretim Planı</w:t>
            </w:r>
          </w:p>
        </w:tc>
        <w:tc>
          <w:tcPr>
            <w:tcW w:w="5485" w:type="dxa"/>
          </w:tcPr>
          <w:p w:rsidR="00592927" w:rsidRPr="00536F2D" w:rsidRDefault="00592927" w:rsidP="00FE48AC">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4.1.1 Kanıt Adı, 4.1.1 Kanıt Adı, 4.1.1 Kanıt Adı</w:t>
            </w:r>
          </w:p>
          <w:p w:rsidR="00592927" w:rsidRPr="00536F2D" w:rsidRDefault="00592927" w:rsidP="00DD3748">
            <w:pPr>
              <w:ind w:left="0" w:hanging="2"/>
              <w:rPr>
                <w:rFonts w:ascii="Cambria" w:eastAsia="Cambria" w:hAnsi="Cambria"/>
                <w:sz w:val="22"/>
                <w:szCs w:val="22"/>
              </w:rPr>
            </w:pPr>
            <w:r w:rsidRPr="00536F2D">
              <w:rPr>
                <w:rFonts w:ascii="Cambria" w:eastAsia="Cambria" w:hAnsi="Cambria"/>
                <w:sz w:val="22"/>
                <w:szCs w:val="22"/>
              </w:rPr>
              <w:t>4.1.2.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lastRenderedPageBreak/>
              <w:t>4.1.3. Kanıt Adı</w:t>
            </w:r>
          </w:p>
          <w:p w:rsidR="00592927" w:rsidRPr="00536F2D" w:rsidRDefault="00592927" w:rsidP="00DD3748">
            <w:pPr>
              <w:pBdr>
                <w:top w:val="nil"/>
                <w:left w:val="nil"/>
                <w:bottom w:val="nil"/>
                <w:right w:val="nil"/>
                <w:between w:val="nil"/>
              </w:pBdr>
              <w:ind w:left="0" w:hanging="2"/>
              <w:rPr>
                <w:rFonts w:ascii="Cambria" w:hAnsi="Cambria"/>
                <w:sz w:val="22"/>
                <w:szCs w:val="22"/>
              </w:rPr>
            </w:pPr>
            <w:r w:rsidRPr="00536F2D">
              <w:rPr>
                <w:rFonts w:ascii="Cambria" w:eastAsia="Cambria" w:hAnsi="Cambria"/>
                <w:sz w:val="22"/>
                <w:szCs w:val="22"/>
              </w:rPr>
              <w:t>4.1.4. Kanıt Adı</w:t>
            </w:r>
            <w:r w:rsidRPr="00536F2D">
              <w:rPr>
                <w:rFonts w:ascii="Cambria" w:hAnsi="Cambria"/>
                <w:sz w:val="22"/>
                <w:szCs w:val="22"/>
              </w:rPr>
              <w:t xml:space="preserve"> </w:t>
            </w:r>
          </w:p>
          <w:p w:rsidR="00592927" w:rsidRPr="00536F2D" w:rsidRDefault="00E44537" w:rsidP="00DD3748">
            <w:pPr>
              <w:pBdr>
                <w:top w:val="nil"/>
                <w:left w:val="nil"/>
                <w:bottom w:val="nil"/>
                <w:right w:val="nil"/>
                <w:between w:val="nil"/>
              </w:pBdr>
              <w:ind w:left="0" w:hanging="2"/>
              <w:rPr>
                <w:rFonts w:ascii="Cambria" w:eastAsia="Cambria" w:hAnsi="Cambria"/>
                <w:sz w:val="22"/>
                <w:szCs w:val="22"/>
              </w:rPr>
            </w:pPr>
            <w:sdt>
              <w:sdtPr>
                <w:rPr>
                  <w:rFonts w:ascii="Cambria" w:hAnsi="Cambria"/>
                </w:rPr>
                <w:tag w:val="goog_rdk_0"/>
                <w:id w:val="-530732063"/>
                <w:showingPlcHdr/>
              </w:sdtPr>
              <w:sdtEndPr/>
              <w:sdtContent/>
            </w:sdt>
            <w:r w:rsidR="00592927" w:rsidRPr="00536F2D">
              <w:rPr>
                <w:rFonts w:ascii="Cambria" w:eastAsia="Cambria" w:hAnsi="Cambria"/>
                <w:sz w:val="22"/>
                <w:szCs w:val="22"/>
              </w:rPr>
              <w:t>4.1.5.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4.1.6.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4.2.1. Kanıt Adı </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4.2.2. Kanıt Adı </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4.2.3.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4.3.1. Kanıt Adı</w:t>
            </w:r>
          </w:p>
          <w:p w:rsidR="00592927" w:rsidRPr="00536F2D" w:rsidRDefault="00592927" w:rsidP="00DD3748">
            <w:pPr>
              <w:ind w:left="0" w:hanging="2"/>
              <w:rPr>
                <w:rFonts w:ascii="Cambria" w:eastAsia="Cambria" w:hAnsi="Cambria"/>
                <w:sz w:val="22"/>
                <w:szCs w:val="22"/>
              </w:rPr>
            </w:pPr>
            <w:r w:rsidRPr="00536F2D">
              <w:rPr>
                <w:rFonts w:ascii="Cambria" w:eastAsia="Cambria" w:hAnsi="Cambria"/>
                <w:sz w:val="22"/>
                <w:szCs w:val="22"/>
              </w:rPr>
              <w:t>4.3.2.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4.3.3. Kanıt Adı</w:t>
            </w:r>
          </w:p>
          <w:p w:rsidR="00592927" w:rsidRPr="00536F2D" w:rsidRDefault="00592927" w:rsidP="00DD3748">
            <w:pPr>
              <w:pBdr>
                <w:top w:val="nil"/>
                <w:left w:val="nil"/>
                <w:bottom w:val="nil"/>
                <w:right w:val="nil"/>
                <w:between w:val="nil"/>
              </w:pBdr>
              <w:spacing w:line="240" w:lineRule="auto"/>
              <w:ind w:left="0" w:hanging="2"/>
              <w:jc w:val="left"/>
              <w:rPr>
                <w:rFonts w:ascii="Cambria" w:eastAsia="Cambria" w:hAnsi="Cambria"/>
                <w:sz w:val="22"/>
                <w:szCs w:val="22"/>
              </w:rPr>
            </w:pPr>
            <w:r w:rsidRPr="00536F2D">
              <w:rPr>
                <w:rFonts w:ascii="Cambria" w:eastAsia="Cambria" w:hAnsi="Cambria"/>
                <w:sz w:val="22"/>
                <w:szCs w:val="22"/>
              </w:rPr>
              <w:t>4.3.4. Kanıt Adı</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lastRenderedPageBreak/>
              <w:t>7</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B.5</w:t>
            </w:r>
          </w:p>
        </w:tc>
        <w:tc>
          <w:tcPr>
            <w:tcW w:w="2149" w:type="dxa"/>
            <w:vAlign w:val="center"/>
          </w:tcPr>
          <w:p w:rsidR="00592927" w:rsidRPr="00536F2D" w:rsidRDefault="00592927" w:rsidP="00FE48AC">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Ölçüt 5</w:t>
            </w:r>
            <w:r w:rsidR="00536F2D">
              <w:rPr>
                <w:rFonts w:ascii="Cambria" w:eastAsia="Cambria" w:hAnsi="Cambria"/>
                <w:b/>
                <w:sz w:val="22"/>
                <w:szCs w:val="22"/>
              </w:rPr>
              <w:t>:</w:t>
            </w:r>
          </w:p>
          <w:p w:rsidR="00592927" w:rsidRPr="00536F2D" w:rsidRDefault="007923FF" w:rsidP="00FE48AC">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Öğretim Kadrosu</w:t>
            </w:r>
          </w:p>
        </w:tc>
        <w:tc>
          <w:tcPr>
            <w:tcW w:w="5485" w:type="dxa"/>
          </w:tcPr>
          <w:p w:rsidR="00592927" w:rsidRPr="00536F2D" w:rsidRDefault="00592927" w:rsidP="00592927">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5.1.1. Kanıt Adı, 5.1.1. Kanıt Adı, 5.1.1.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5.2.1.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5.2.2. Kanıt Adı</w:t>
            </w:r>
          </w:p>
          <w:p w:rsidR="00592927" w:rsidRPr="00536F2D" w:rsidRDefault="00592927" w:rsidP="00DD3748">
            <w:pPr>
              <w:ind w:left="0" w:hanging="2"/>
              <w:rPr>
                <w:rFonts w:ascii="Cambria" w:eastAsia="Cambria" w:hAnsi="Cambria"/>
                <w:sz w:val="22"/>
                <w:szCs w:val="22"/>
              </w:rPr>
            </w:pPr>
            <w:r w:rsidRPr="00536F2D">
              <w:rPr>
                <w:rFonts w:ascii="Cambria" w:eastAsia="Cambria" w:hAnsi="Cambria"/>
                <w:sz w:val="22"/>
                <w:szCs w:val="22"/>
              </w:rPr>
              <w:t>5.3.1. Kanıt Adı</w:t>
            </w:r>
          </w:p>
          <w:p w:rsidR="00592927" w:rsidRPr="00536F2D" w:rsidRDefault="00592927" w:rsidP="00DD3748">
            <w:pPr>
              <w:ind w:left="0" w:hanging="2"/>
              <w:rPr>
                <w:rFonts w:ascii="Cambria" w:eastAsia="Cambria" w:hAnsi="Cambria"/>
                <w:sz w:val="22"/>
                <w:szCs w:val="22"/>
              </w:rPr>
            </w:pPr>
            <w:r w:rsidRPr="00536F2D">
              <w:rPr>
                <w:rFonts w:ascii="Cambria" w:eastAsia="Cambria" w:hAnsi="Cambria"/>
                <w:sz w:val="22"/>
                <w:szCs w:val="22"/>
              </w:rPr>
              <w:t>5.3.2. Kanıt Adı</w:t>
            </w:r>
          </w:p>
          <w:p w:rsidR="00592927" w:rsidRPr="00536F2D" w:rsidRDefault="00592927" w:rsidP="00DD3748">
            <w:pPr>
              <w:ind w:left="0" w:hanging="2"/>
              <w:rPr>
                <w:rFonts w:ascii="Cambria" w:eastAsia="Cambria" w:hAnsi="Cambria"/>
                <w:sz w:val="22"/>
                <w:szCs w:val="22"/>
              </w:rPr>
            </w:pPr>
            <w:r w:rsidRPr="00536F2D">
              <w:rPr>
                <w:rFonts w:ascii="Cambria" w:eastAsia="Cambria" w:hAnsi="Cambria"/>
                <w:sz w:val="22"/>
                <w:szCs w:val="22"/>
              </w:rPr>
              <w:t>5.4.1. Kanıt Adı</w:t>
            </w:r>
          </w:p>
          <w:p w:rsidR="00592927" w:rsidRPr="00536F2D" w:rsidRDefault="00592927" w:rsidP="00DD3748">
            <w:pPr>
              <w:spacing w:line="240" w:lineRule="auto"/>
              <w:ind w:left="0" w:hanging="2"/>
              <w:jc w:val="left"/>
              <w:rPr>
                <w:rFonts w:ascii="Cambria" w:eastAsia="Cambria" w:hAnsi="Cambria"/>
                <w:sz w:val="22"/>
                <w:szCs w:val="22"/>
              </w:rPr>
            </w:pPr>
            <w:r w:rsidRPr="00536F2D">
              <w:rPr>
                <w:rFonts w:ascii="Cambria" w:eastAsia="Cambria" w:hAnsi="Cambria"/>
                <w:sz w:val="22"/>
                <w:szCs w:val="22"/>
              </w:rPr>
              <w:t>5.5.1. Kanıt Adı</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8</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B.6</w:t>
            </w:r>
          </w:p>
        </w:tc>
        <w:tc>
          <w:tcPr>
            <w:tcW w:w="2149" w:type="dxa"/>
            <w:vAlign w:val="center"/>
          </w:tcPr>
          <w:p w:rsidR="00592927" w:rsidRPr="00536F2D" w:rsidRDefault="00592927" w:rsidP="00FE48AC">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Ölçüt 6</w:t>
            </w:r>
            <w:r w:rsidR="00536F2D">
              <w:rPr>
                <w:rFonts w:ascii="Cambria" w:eastAsia="Cambria" w:hAnsi="Cambria"/>
                <w:b/>
                <w:sz w:val="22"/>
                <w:szCs w:val="22"/>
              </w:rPr>
              <w:t>:</w:t>
            </w:r>
          </w:p>
          <w:p w:rsidR="00592927" w:rsidRPr="00536F2D" w:rsidRDefault="007923FF" w:rsidP="00FE48AC">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Yönetim Yapısı</w:t>
            </w:r>
          </w:p>
        </w:tc>
        <w:tc>
          <w:tcPr>
            <w:tcW w:w="5485" w:type="dxa"/>
          </w:tcPr>
          <w:p w:rsidR="00592927" w:rsidRPr="00536F2D" w:rsidRDefault="00592927" w:rsidP="00592927">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6.1.1. Kanıt Adı, 6.1.1. Kanıt Adı, 6.1.1. Kanıt Adı, </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6.1.2. Kanıt Adı </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6.2.1.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6.3.1. Kanıt Adı</w:t>
            </w:r>
          </w:p>
          <w:p w:rsidR="00592927" w:rsidRPr="00536F2D" w:rsidRDefault="00592927" w:rsidP="00DD3748">
            <w:pPr>
              <w:pBdr>
                <w:top w:val="nil"/>
                <w:left w:val="nil"/>
                <w:bottom w:val="nil"/>
                <w:right w:val="nil"/>
                <w:between w:val="nil"/>
              </w:pBdr>
              <w:spacing w:line="240" w:lineRule="auto"/>
              <w:ind w:left="0" w:hanging="2"/>
              <w:jc w:val="left"/>
              <w:rPr>
                <w:rFonts w:ascii="Cambria" w:eastAsia="Cambria" w:hAnsi="Cambria"/>
                <w:sz w:val="22"/>
                <w:szCs w:val="22"/>
              </w:rPr>
            </w:pPr>
            <w:r w:rsidRPr="00536F2D">
              <w:rPr>
                <w:rFonts w:ascii="Cambria" w:eastAsia="Cambria" w:hAnsi="Cambria"/>
                <w:sz w:val="22"/>
                <w:szCs w:val="22"/>
              </w:rPr>
              <w:t>6.4.1. Kanıt Adı</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9</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B.7</w:t>
            </w:r>
          </w:p>
        </w:tc>
        <w:tc>
          <w:tcPr>
            <w:tcW w:w="2149" w:type="dxa"/>
            <w:vAlign w:val="center"/>
          </w:tcPr>
          <w:p w:rsidR="00592927" w:rsidRPr="00536F2D" w:rsidRDefault="00592927" w:rsidP="00FE48AC">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Ölçüt 7</w:t>
            </w:r>
            <w:r w:rsidR="00536F2D">
              <w:rPr>
                <w:rFonts w:ascii="Cambria" w:eastAsia="Cambria" w:hAnsi="Cambria"/>
                <w:b/>
                <w:sz w:val="22"/>
                <w:szCs w:val="22"/>
              </w:rPr>
              <w:t>:</w:t>
            </w:r>
          </w:p>
          <w:p w:rsidR="00592927" w:rsidRPr="00536F2D" w:rsidRDefault="007923FF" w:rsidP="00FE48AC">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Altyapı</w:t>
            </w:r>
          </w:p>
        </w:tc>
        <w:tc>
          <w:tcPr>
            <w:tcW w:w="5485" w:type="dxa"/>
          </w:tcPr>
          <w:p w:rsidR="00592927" w:rsidRPr="00536F2D" w:rsidRDefault="00592927" w:rsidP="00592927">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7.1.1. Kanıt Adı, 7.1.1. Kanıt Adı, 7.1.1. Kanıt Adı, </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7.1.2.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7.2.1. Kanıt Adı</w:t>
            </w:r>
          </w:p>
          <w:p w:rsidR="00592927" w:rsidRPr="00536F2D" w:rsidRDefault="00592927" w:rsidP="00DD3748">
            <w:pPr>
              <w:ind w:left="0" w:hanging="2"/>
              <w:rPr>
                <w:rFonts w:ascii="Cambria" w:eastAsia="Cambria" w:hAnsi="Cambria"/>
                <w:sz w:val="22"/>
                <w:szCs w:val="22"/>
              </w:rPr>
            </w:pPr>
            <w:r w:rsidRPr="00536F2D">
              <w:rPr>
                <w:rFonts w:ascii="Cambria" w:eastAsia="Cambria" w:hAnsi="Cambria"/>
                <w:sz w:val="22"/>
                <w:szCs w:val="22"/>
              </w:rPr>
              <w:t>7.3.1. Kanıt Adı</w:t>
            </w:r>
          </w:p>
          <w:p w:rsidR="00592927" w:rsidRPr="00536F2D" w:rsidRDefault="00592927" w:rsidP="00DD3748">
            <w:pPr>
              <w:ind w:left="0" w:hanging="2"/>
              <w:rPr>
                <w:rFonts w:ascii="Cambria" w:eastAsia="Cambria" w:hAnsi="Cambria"/>
                <w:sz w:val="22"/>
                <w:szCs w:val="22"/>
              </w:rPr>
            </w:pPr>
            <w:r w:rsidRPr="00536F2D">
              <w:rPr>
                <w:rFonts w:ascii="Cambria" w:eastAsia="Cambria" w:hAnsi="Cambria"/>
                <w:sz w:val="22"/>
                <w:szCs w:val="22"/>
              </w:rPr>
              <w:t>7.3.2.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7.4.1.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7.5.1.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7.6.1.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7.6.2. Kanıt Adı</w:t>
            </w:r>
          </w:p>
          <w:p w:rsidR="00592927" w:rsidRPr="00536F2D" w:rsidRDefault="00592927" w:rsidP="00DD3748">
            <w:pPr>
              <w:pBdr>
                <w:top w:val="nil"/>
                <w:left w:val="nil"/>
                <w:bottom w:val="nil"/>
                <w:right w:val="nil"/>
                <w:between w:val="nil"/>
              </w:pBdr>
              <w:ind w:left="0" w:hanging="2"/>
              <w:rPr>
                <w:rFonts w:ascii="Cambria" w:eastAsia="Cambria" w:hAnsi="Cambria"/>
                <w:i/>
                <w:sz w:val="22"/>
                <w:szCs w:val="22"/>
              </w:rPr>
            </w:pPr>
            <w:r w:rsidRPr="00536F2D">
              <w:rPr>
                <w:rFonts w:ascii="Cambria" w:eastAsia="Cambria" w:hAnsi="Cambria"/>
                <w:sz w:val="22"/>
                <w:szCs w:val="22"/>
              </w:rPr>
              <w:t>7.6.3.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7.7.1.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7.8.1.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7.9.1.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7.10.1.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7.10.2.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7.11.1.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7.11.2.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7.11.3. Kanıt Adı </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7.11.4. Kanıt Adı</w:t>
            </w:r>
          </w:p>
          <w:p w:rsidR="00592927" w:rsidRPr="00536F2D" w:rsidRDefault="00592927" w:rsidP="00DD3748">
            <w:pPr>
              <w:pBdr>
                <w:top w:val="nil"/>
                <w:left w:val="nil"/>
                <w:bottom w:val="nil"/>
                <w:right w:val="nil"/>
                <w:between w:val="nil"/>
              </w:pBdr>
              <w:spacing w:line="240" w:lineRule="auto"/>
              <w:ind w:left="0" w:hanging="2"/>
              <w:jc w:val="left"/>
              <w:rPr>
                <w:rFonts w:ascii="Cambria" w:eastAsia="Cambria" w:hAnsi="Cambria"/>
                <w:sz w:val="22"/>
                <w:szCs w:val="22"/>
              </w:rPr>
            </w:pPr>
            <w:r w:rsidRPr="00536F2D">
              <w:rPr>
                <w:rFonts w:ascii="Cambria" w:eastAsia="Cambria" w:hAnsi="Cambria"/>
                <w:sz w:val="22"/>
                <w:szCs w:val="22"/>
              </w:rPr>
              <w:t>7.11.5. Kanıt Adı</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10</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B.8</w:t>
            </w:r>
          </w:p>
        </w:tc>
        <w:tc>
          <w:tcPr>
            <w:tcW w:w="2149" w:type="dxa"/>
            <w:vAlign w:val="center"/>
          </w:tcPr>
          <w:p w:rsidR="00592927" w:rsidRPr="00536F2D" w:rsidRDefault="00BC53F0" w:rsidP="00FE48AC">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 xml:space="preserve">Ölçüt </w:t>
            </w:r>
            <w:r w:rsidR="00592927" w:rsidRPr="00536F2D">
              <w:rPr>
                <w:rFonts w:ascii="Cambria" w:eastAsia="Cambria" w:hAnsi="Cambria"/>
                <w:b/>
                <w:sz w:val="22"/>
                <w:szCs w:val="22"/>
              </w:rPr>
              <w:t>8</w:t>
            </w:r>
            <w:r w:rsidR="00536F2D">
              <w:rPr>
                <w:rFonts w:ascii="Cambria" w:eastAsia="Cambria" w:hAnsi="Cambria"/>
                <w:b/>
                <w:sz w:val="22"/>
                <w:szCs w:val="22"/>
              </w:rPr>
              <w:t>:</w:t>
            </w:r>
          </w:p>
          <w:p w:rsidR="00592927" w:rsidRPr="00536F2D" w:rsidRDefault="00592927" w:rsidP="00FE48AC">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Kurum Desteği ve Parasal Kaynaklar</w:t>
            </w:r>
          </w:p>
        </w:tc>
        <w:tc>
          <w:tcPr>
            <w:tcW w:w="5485" w:type="dxa"/>
          </w:tcPr>
          <w:p w:rsidR="00592927" w:rsidRPr="00536F2D" w:rsidRDefault="00592927" w:rsidP="00592927">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 xml:space="preserve">8.1.1. Kanıt Adı, 8.1.1. Kanıt Adı, 8.1.1. Kanıt Adı, </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8.2.1.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8.2.2.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8.3.1.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8.4.1. Kanıt Adı</w:t>
            </w:r>
          </w:p>
          <w:p w:rsidR="00592927" w:rsidRPr="00536F2D" w:rsidRDefault="00592927" w:rsidP="00DD3748">
            <w:pPr>
              <w:pBdr>
                <w:top w:val="nil"/>
                <w:left w:val="nil"/>
                <w:bottom w:val="nil"/>
                <w:right w:val="nil"/>
                <w:between w:val="nil"/>
              </w:pBdr>
              <w:ind w:left="0" w:hanging="2"/>
              <w:rPr>
                <w:rFonts w:ascii="Cambria" w:eastAsia="Cambria" w:hAnsi="Cambria"/>
                <w:sz w:val="22"/>
                <w:szCs w:val="22"/>
              </w:rPr>
            </w:pPr>
            <w:r w:rsidRPr="00536F2D">
              <w:rPr>
                <w:rFonts w:ascii="Cambria" w:eastAsia="Cambria" w:hAnsi="Cambria"/>
                <w:sz w:val="22"/>
                <w:szCs w:val="22"/>
              </w:rPr>
              <w:t>8.4.2. Kanıt Adı</w:t>
            </w:r>
          </w:p>
          <w:p w:rsidR="00592927" w:rsidRPr="00536F2D" w:rsidRDefault="00592927" w:rsidP="00DD3748">
            <w:pPr>
              <w:pBdr>
                <w:top w:val="nil"/>
                <w:left w:val="nil"/>
                <w:bottom w:val="nil"/>
                <w:right w:val="nil"/>
                <w:between w:val="nil"/>
              </w:pBdr>
              <w:spacing w:line="240" w:lineRule="auto"/>
              <w:ind w:left="0" w:hanging="2"/>
              <w:jc w:val="left"/>
              <w:rPr>
                <w:rFonts w:ascii="Cambria" w:eastAsia="Cambria" w:hAnsi="Cambria"/>
                <w:sz w:val="22"/>
                <w:szCs w:val="22"/>
              </w:rPr>
            </w:pPr>
            <w:r w:rsidRPr="00536F2D">
              <w:rPr>
                <w:rFonts w:ascii="Cambria" w:eastAsia="Cambria" w:hAnsi="Cambria"/>
                <w:sz w:val="22"/>
                <w:szCs w:val="22"/>
              </w:rPr>
              <w:t>8.4.3. Kanıt Adı</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11</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B.9</w:t>
            </w:r>
          </w:p>
        </w:tc>
        <w:tc>
          <w:tcPr>
            <w:tcW w:w="2149" w:type="dxa"/>
            <w:vAlign w:val="center"/>
          </w:tcPr>
          <w:p w:rsidR="00592927" w:rsidRPr="00536F2D" w:rsidRDefault="00BC53F0" w:rsidP="00536F2D">
            <w:pPr>
              <w:spacing w:line="240" w:lineRule="auto"/>
              <w:ind w:left="0" w:hanging="2"/>
              <w:jc w:val="left"/>
              <w:rPr>
                <w:rFonts w:ascii="Cambria" w:eastAsia="Cambria" w:hAnsi="Cambria"/>
                <w:b/>
                <w:sz w:val="22"/>
                <w:szCs w:val="22"/>
              </w:rPr>
            </w:pPr>
            <w:r w:rsidRPr="00536F2D">
              <w:rPr>
                <w:rFonts w:ascii="Cambria" w:eastAsia="Cambria" w:hAnsi="Cambria"/>
                <w:b/>
                <w:sz w:val="22"/>
                <w:szCs w:val="22"/>
              </w:rPr>
              <w:t xml:space="preserve">Ölçüt </w:t>
            </w:r>
            <w:r w:rsidR="00592927" w:rsidRPr="00536F2D">
              <w:rPr>
                <w:rFonts w:ascii="Cambria" w:eastAsia="Cambria" w:hAnsi="Cambria"/>
                <w:b/>
                <w:sz w:val="22"/>
                <w:szCs w:val="22"/>
              </w:rPr>
              <w:t>9</w:t>
            </w:r>
            <w:r w:rsidR="00536F2D">
              <w:rPr>
                <w:rFonts w:ascii="Cambria" w:eastAsia="Cambria" w:hAnsi="Cambria"/>
                <w:b/>
                <w:sz w:val="22"/>
                <w:szCs w:val="22"/>
              </w:rPr>
              <w:t xml:space="preserve">: </w:t>
            </w:r>
            <w:r w:rsidR="00592927" w:rsidRPr="00536F2D">
              <w:rPr>
                <w:rFonts w:ascii="Cambria" w:eastAsia="Cambria" w:hAnsi="Cambria"/>
                <w:b/>
                <w:sz w:val="22"/>
                <w:szCs w:val="22"/>
              </w:rPr>
              <w:t>Toplumsal Katkı</w:t>
            </w:r>
          </w:p>
        </w:tc>
        <w:tc>
          <w:tcPr>
            <w:tcW w:w="5485" w:type="dxa"/>
          </w:tcPr>
          <w:p w:rsidR="00592927" w:rsidRPr="00536F2D" w:rsidRDefault="00592927" w:rsidP="00592927">
            <w:pPr>
              <w:ind w:left="0" w:hanging="2"/>
              <w:rPr>
                <w:rFonts w:ascii="Cambria" w:eastAsia="Cambria" w:hAnsi="Cambria"/>
                <w:sz w:val="22"/>
                <w:szCs w:val="22"/>
              </w:rPr>
            </w:pPr>
            <w:r w:rsidRPr="00536F2D">
              <w:rPr>
                <w:rFonts w:ascii="Cambria" w:eastAsia="Cambria" w:hAnsi="Cambria"/>
                <w:sz w:val="22"/>
                <w:szCs w:val="22"/>
              </w:rPr>
              <w:t xml:space="preserve">9.1.1. Kanıt Adı, 9.1.1. Kanıt Adı, 9.1.1. Kanıt Adı, </w:t>
            </w:r>
          </w:p>
          <w:p w:rsidR="00592927" w:rsidRPr="00536F2D" w:rsidRDefault="00592927" w:rsidP="00DD3748">
            <w:pPr>
              <w:spacing w:line="240" w:lineRule="auto"/>
              <w:ind w:left="0" w:hanging="2"/>
              <w:rPr>
                <w:rFonts w:ascii="Cambria" w:eastAsia="Cambria" w:hAnsi="Cambria"/>
                <w:sz w:val="22"/>
                <w:szCs w:val="22"/>
              </w:rPr>
            </w:pPr>
            <w:r w:rsidRPr="00536F2D">
              <w:rPr>
                <w:rFonts w:ascii="Cambria" w:eastAsia="Cambria" w:hAnsi="Cambria"/>
                <w:sz w:val="22"/>
                <w:szCs w:val="22"/>
              </w:rPr>
              <w:t>9.2.1. Kanıt Adı</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12</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B.10</w:t>
            </w:r>
          </w:p>
        </w:tc>
        <w:tc>
          <w:tcPr>
            <w:tcW w:w="2149" w:type="dxa"/>
            <w:vAlign w:val="center"/>
          </w:tcPr>
          <w:p w:rsidR="00536F2D" w:rsidRDefault="00BC53F0" w:rsidP="00536F2D">
            <w:pPr>
              <w:spacing w:line="240" w:lineRule="auto"/>
              <w:ind w:left="0" w:hanging="2"/>
              <w:rPr>
                <w:rFonts w:ascii="Cambria" w:eastAsia="Cambria" w:hAnsi="Cambria"/>
                <w:b/>
                <w:sz w:val="22"/>
                <w:szCs w:val="22"/>
              </w:rPr>
            </w:pPr>
            <w:r w:rsidRPr="00536F2D">
              <w:rPr>
                <w:rFonts w:ascii="Cambria" w:eastAsia="Cambria" w:hAnsi="Cambria"/>
                <w:b/>
                <w:sz w:val="22"/>
                <w:szCs w:val="22"/>
              </w:rPr>
              <w:t xml:space="preserve">Ölçüt </w:t>
            </w:r>
            <w:r w:rsidR="00592927" w:rsidRPr="00536F2D">
              <w:rPr>
                <w:rFonts w:ascii="Cambria" w:eastAsia="Cambria" w:hAnsi="Cambria"/>
                <w:b/>
                <w:sz w:val="22"/>
                <w:szCs w:val="22"/>
              </w:rPr>
              <w:t>10</w:t>
            </w:r>
            <w:r w:rsidR="00536F2D">
              <w:rPr>
                <w:rFonts w:ascii="Cambria" w:eastAsia="Cambria" w:hAnsi="Cambria"/>
                <w:b/>
                <w:sz w:val="22"/>
                <w:szCs w:val="22"/>
              </w:rPr>
              <w:t>:</w:t>
            </w:r>
          </w:p>
          <w:p w:rsidR="00592927" w:rsidRPr="00536F2D" w:rsidRDefault="00592927" w:rsidP="00536F2D">
            <w:pPr>
              <w:spacing w:line="240" w:lineRule="auto"/>
              <w:ind w:left="0" w:hanging="2"/>
              <w:rPr>
                <w:rFonts w:ascii="Cambria" w:eastAsia="Cambria" w:hAnsi="Cambria"/>
                <w:b/>
                <w:sz w:val="22"/>
                <w:szCs w:val="22"/>
              </w:rPr>
            </w:pPr>
            <w:r w:rsidRPr="00536F2D">
              <w:rPr>
                <w:rFonts w:ascii="Cambria" w:eastAsia="Cambria" w:hAnsi="Cambria"/>
                <w:b/>
                <w:sz w:val="22"/>
                <w:szCs w:val="22"/>
              </w:rPr>
              <w:lastRenderedPageBreak/>
              <w:t>Sürekli İyileştirme</w:t>
            </w:r>
          </w:p>
        </w:tc>
        <w:tc>
          <w:tcPr>
            <w:tcW w:w="5485" w:type="dxa"/>
          </w:tcPr>
          <w:p w:rsidR="00592927" w:rsidRPr="00536F2D" w:rsidRDefault="00592927" w:rsidP="00E53D68">
            <w:pPr>
              <w:spacing w:line="240" w:lineRule="auto"/>
              <w:ind w:left="0" w:hanging="2"/>
              <w:rPr>
                <w:rFonts w:ascii="Cambria" w:eastAsia="Cambria" w:hAnsi="Cambria"/>
                <w:sz w:val="22"/>
                <w:szCs w:val="22"/>
              </w:rPr>
            </w:pPr>
            <w:r w:rsidRPr="00536F2D">
              <w:rPr>
                <w:rFonts w:ascii="Cambria" w:eastAsia="Cambria" w:hAnsi="Cambria"/>
                <w:sz w:val="22"/>
                <w:szCs w:val="22"/>
              </w:rPr>
              <w:lastRenderedPageBreak/>
              <w:t>10.1.1 Kanıt Adı, 10.1.1 Kanıt Adı, 10.1.1 Kanıt Adı</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lastRenderedPageBreak/>
              <w:t>13</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C1.</w:t>
            </w:r>
          </w:p>
        </w:tc>
        <w:tc>
          <w:tcPr>
            <w:tcW w:w="2149" w:type="dxa"/>
            <w:vAlign w:val="center"/>
          </w:tcPr>
          <w:p w:rsidR="00592927" w:rsidRPr="00536F2D" w:rsidRDefault="00592927" w:rsidP="00536F2D">
            <w:pPr>
              <w:pBdr>
                <w:top w:val="nil"/>
                <w:left w:val="nil"/>
                <w:bottom w:val="nil"/>
                <w:right w:val="nil"/>
                <w:between w:val="nil"/>
              </w:pBdr>
              <w:spacing w:line="240" w:lineRule="auto"/>
              <w:ind w:left="0" w:hanging="2"/>
              <w:rPr>
                <w:rFonts w:ascii="Cambria" w:eastAsia="Cambria" w:hAnsi="Cambria"/>
                <w:b/>
                <w:sz w:val="22"/>
                <w:szCs w:val="22"/>
              </w:rPr>
            </w:pPr>
            <w:r w:rsidRPr="00536F2D">
              <w:rPr>
                <w:rFonts w:ascii="Cambria" w:eastAsia="Cambria" w:hAnsi="Cambria"/>
                <w:b/>
                <w:sz w:val="22"/>
                <w:szCs w:val="22"/>
              </w:rPr>
              <w:t>C.1.Ders İzlenceleri</w:t>
            </w:r>
          </w:p>
        </w:tc>
        <w:tc>
          <w:tcPr>
            <w:tcW w:w="5485" w:type="dxa"/>
          </w:tcPr>
          <w:p w:rsidR="00592927" w:rsidRPr="00536F2D" w:rsidRDefault="00592927" w:rsidP="00A736E8">
            <w:pPr>
              <w:spacing w:line="240" w:lineRule="auto"/>
              <w:ind w:left="0" w:hanging="2"/>
              <w:rPr>
                <w:rFonts w:ascii="Cambria" w:eastAsia="Cambria" w:hAnsi="Cambria"/>
                <w:sz w:val="22"/>
                <w:szCs w:val="22"/>
              </w:rPr>
            </w:pPr>
            <w:r w:rsidRPr="00536F2D">
              <w:rPr>
                <w:rFonts w:ascii="Cambria" w:eastAsia="Cambria" w:hAnsi="Cambria"/>
                <w:sz w:val="22"/>
                <w:szCs w:val="22"/>
              </w:rPr>
              <w:t xml:space="preserve">Ön lisans programlar 4, lisans programları 8 </w:t>
            </w:r>
            <w:r w:rsidRPr="00536F2D">
              <w:rPr>
                <w:rFonts w:ascii="Cambria" w:eastAsia="Cambria" w:hAnsi="Cambria"/>
                <w:b/>
                <w:sz w:val="22"/>
                <w:szCs w:val="22"/>
              </w:rPr>
              <w:t>alt klasör</w:t>
            </w:r>
            <w:r w:rsidRPr="00536F2D">
              <w:rPr>
                <w:rFonts w:ascii="Cambria" w:eastAsia="Cambria" w:hAnsi="Cambria"/>
                <w:sz w:val="22"/>
                <w:szCs w:val="22"/>
              </w:rPr>
              <w:t xml:space="preserve"> oluşturmalıdır. Derslerin adları, dosya adı olarak kayıt edilmeli ve ilgili yarıyıl klasörüne yüklenmelidir. Alt klasörler için aşağıdaki adları kullanılabilir.</w:t>
            </w:r>
          </w:p>
          <w:p w:rsidR="00592927" w:rsidRPr="00536F2D" w:rsidRDefault="00592927" w:rsidP="00A736E8">
            <w:pPr>
              <w:spacing w:line="240" w:lineRule="auto"/>
              <w:ind w:left="0" w:hanging="2"/>
              <w:rPr>
                <w:rFonts w:ascii="Cambria" w:eastAsia="Cambria" w:hAnsi="Cambria"/>
                <w:sz w:val="22"/>
                <w:szCs w:val="22"/>
              </w:rPr>
            </w:pPr>
            <w:r w:rsidRPr="00536F2D">
              <w:rPr>
                <w:rFonts w:ascii="Cambria" w:eastAsia="Cambria" w:hAnsi="Cambria"/>
                <w:sz w:val="22"/>
                <w:szCs w:val="22"/>
              </w:rPr>
              <w:t>1.YY; 2.YY; 3.YY; 4.YY; 5.YY; 6.YY; 7.YY; 8.YY</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14</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C.2</w:t>
            </w:r>
          </w:p>
        </w:tc>
        <w:tc>
          <w:tcPr>
            <w:tcW w:w="2149" w:type="dxa"/>
            <w:vAlign w:val="center"/>
          </w:tcPr>
          <w:p w:rsidR="00592927" w:rsidRPr="00536F2D" w:rsidRDefault="00592927" w:rsidP="00536F2D">
            <w:pPr>
              <w:spacing w:line="240" w:lineRule="auto"/>
              <w:ind w:left="0" w:hanging="2"/>
              <w:rPr>
                <w:rFonts w:ascii="Cambria" w:eastAsia="Cambria" w:hAnsi="Cambria"/>
                <w:b/>
                <w:sz w:val="22"/>
                <w:szCs w:val="22"/>
              </w:rPr>
            </w:pPr>
            <w:r w:rsidRPr="00536F2D">
              <w:rPr>
                <w:rFonts w:ascii="Cambria" w:eastAsia="Cambria" w:hAnsi="Cambria"/>
                <w:b/>
                <w:sz w:val="22"/>
                <w:szCs w:val="22"/>
              </w:rPr>
              <w:t>C.2.</w:t>
            </w:r>
            <w:r w:rsidR="00536F2D">
              <w:rPr>
                <w:rFonts w:ascii="Cambria" w:eastAsia="Cambria" w:hAnsi="Cambria"/>
                <w:b/>
                <w:sz w:val="22"/>
                <w:szCs w:val="22"/>
              </w:rPr>
              <w:t xml:space="preserve"> </w:t>
            </w:r>
            <w:r w:rsidRPr="00536F2D">
              <w:rPr>
                <w:rFonts w:ascii="Cambria" w:eastAsia="Cambria" w:hAnsi="Cambria"/>
                <w:b/>
                <w:sz w:val="22"/>
                <w:szCs w:val="22"/>
              </w:rPr>
              <w:t>Ders Sınav Dosyaları</w:t>
            </w:r>
            <w:r w:rsidR="00536F2D">
              <w:rPr>
                <w:rFonts w:ascii="Cambria" w:eastAsia="Cambria" w:hAnsi="Cambria"/>
                <w:b/>
                <w:sz w:val="22"/>
                <w:szCs w:val="22"/>
              </w:rPr>
              <w:t xml:space="preserve"> (DSD)</w:t>
            </w:r>
          </w:p>
        </w:tc>
        <w:tc>
          <w:tcPr>
            <w:tcW w:w="5485" w:type="dxa"/>
          </w:tcPr>
          <w:p w:rsidR="00592927" w:rsidRPr="00536F2D" w:rsidRDefault="00592927" w:rsidP="00592927">
            <w:pPr>
              <w:spacing w:line="240" w:lineRule="auto"/>
              <w:ind w:left="0" w:hanging="2"/>
              <w:rPr>
                <w:rFonts w:ascii="Cambria" w:eastAsia="Cambria" w:hAnsi="Cambria"/>
                <w:sz w:val="22"/>
                <w:szCs w:val="22"/>
              </w:rPr>
            </w:pPr>
            <w:r w:rsidRPr="00536F2D">
              <w:rPr>
                <w:rFonts w:ascii="Cambria" w:eastAsia="Cambria" w:hAnsi="Cambria"/>
                <w:sz w:val="22"/>
                <w:szCs w:val="22"/>
              </w:rPr>
              <w:t xml:space="preserve">Ön lisans programlar 4, lisans programları 8 </w:t>
            </w:r>
            <w:r w:rsidRPr="00536F2D">
              <w:rPr>
                <w:rFonts w:ascii="Cambria" w:eastAsia="Cambria" w:hAnsi="Cambria"/>
                <w:b/>
                <w:sz w:val="22"/>
                <w:szCs w:val="22"/>
              </w:rPr>
              <w:t>alt klasör</w:t>
            </w:r>
            <w:r w:rsidRPr="00536F2D">
              <w:rPr>
                <w:rFonts w:ascii="Cambria" w:eastAsia="Cambria" w:hAnsi="Cambria"/>
                <w:sz w:val="22"/>
                <w:szCs w:val="22"/>
              </w:rPr>
              <w:t xml:space="preserve"> oluşturmalıdır.  Öğretim elemanları tarafından kendi derslerinin adını taşıyacak klasörlerde ÖDR’de istenen bilgiler bulunmalıdır. Ders klasörü, dersin yer aldığı ilgili yarıyıl DSD klasörüne yüklenmelidir. Alt klasörler için aşağıdaki adları kullanılabilir.</w:t>
            </w:r>
          </w:p>
          <w:p w:rsidR="00592927" w:rsidRPr="00536F2D" w:rsidRDefault="00592927" w:rsidP="00EA26EE">
            <w:pPr>
              <w:spacing w:line="240" w:lineRule="auto"/>
              <w:ind w:left="0" w:hanging="2"/>
              <w:rPr>
                <w:rFonts w:ascii="Cambria" w:eastAsia="Cambria" w:hAnsi="Cambria"/>
                <w:sz w:val="22"/>
                <w:szCs w:val="22"/>
              </w:rPr>
            </w:pPr>
            <w:r w:rsidRPr="00536F2D">
              <w:rPr>
                <w:rFonts w:ascii="Cambria" w:eastAsia="Cambria" w:hAnsi="Cambria"/>
                <w:sz w:val="22"/>
                <w:szCs w:val="22"/>
              </w:rPr>
              <w:t>1.DSD; 2.DSD; 3.DSD; 4.DSD; 5.DSD; 6.DSD; 7.DSD; 8.DSD</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15</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C.3</w:t>
            </w:r>
          </w:p>
        </w:tc>
        <w:tc>
          <w:tcPr>
            <w:tcW w:w="2149" w:type="dxa"/>
            <w:vAlign w:val="center"/>
          </w:tcPr>
          <w:p w:rsidR="00592927" w:rsidRPr="00536F2D" w:rsidRDefault="00592927" w:rsidP="00536F2D">
            <w:pPr>
              <w:pBdr>
                <w:top w:val="nil"/>
                <w:left w:val="nil"/>
                <w:bottom w:val="nil"/>
                <w:right w:val="nil"/>
                <w:between w:val="nil"/>
              </w:pBdr>
              <w:spacing w:line="240" w:lineRule="auto"/>
              <w:ind w:left="0" w:hanging="2"/>
              <w:rPr>
                <w:rFonts w:ascii="Cambria" w:eastAsia="Cambria" w:hAnsi="Cambria"/>
                <w:b/>
                <w:sz w:val="22"/>
                <w:szCs w:val="22"/>
              </w:rPr>
            </w:pPr>
            <w:r w:rsidRPr="00536F2D">
              <w:rPr>
                <w:rFonts w:ascii="Cambria" w:eastAsia="Cambria" w:hAnsi="Cambria"/>
                <w:b/>
                <w:sz w:val="22"/>
                <w:szCs w:val="22"/>
              </w:rPr>
              <w:t>C.3. Staj Dosyası</w:t>
            </w:r>
          </w:p>
          <w:p w:rsidR="00592927" w:rsidRPr="00536F2D" w:rsidRDefault="00592927" w:rsidP="00DD3748">
            <w:pPr>
              <w:spacing w:line="240" w:lineRule="auto"/>
              <w:ind w:left="0" w:hanging="2"/>
              <w:rPr>
                <w:rFonts w:ascii="Cambria" w:eastAsia="Cambria" w:hAnsi="Cambria"/>
                <w:b/>
                <w:sz w:val="22"/>
                <w:szCs w:val="22"/>
              </w:rPr>
            </w:pPr>
          </w:p>
        </w:tc>
        <w:tc>
          <w:tcPr>
            <w:tcW w:w="5485" w:type="dxa"/>
          </w:tcPr>
          <w:p w:rsidR="00592927" w:rsidRPr="00536F2D" w:rsidRDefault="00592927" w:rsidP="00592927">
            <w:pPr>
              <w:spacing w:line="240" w:lineRule="auto"/>
              <w:ind w:left="0" w:hanging="2"/>
              <w:rPr>
                <w:rFonts w:ascii="Cambria" w:eastAsia="Cambria" w:hAnsi="Cambria"/>
                <w:sz w:val="22"/>
                <w:szCs w:val="22"/>
              </w:rPr>
            </w:pPr>
            <w:proofErr w:type="spellStart"/>
            <w:r w:rsidRPr="00536F2D">
              <w:rPr>
                <w:rFonts w:ascii="Cambria" w:eastAsia="Cambria" w:hAnsi="Cambria"/>
                <w:sz w:val="22"/>
                <w:szCs w:val="22"/>
              </w:rPr>
              <w:t>ÖDR’de</w:t>
            </w:r>
            <w:proofErr w:type="spellEnd"/>
            <w:r w:rsidRPr="00536F2D">
              <w:rPr>
                <w:rFonts w:ascii="Cambria" w:eastAsia="Cambria" w:hAnsi="Cambria"/>
                <w:sz w:val="22"/>
                <w:szCs w:val="22"/>
              </w:rPr>
              <w:t xml:space="preserve"> bu maddeyle ilgili olarak istenen 9 madde için hazırlanan kanıtlar, ayrı birer dosya olarak Staj Dosyası klasörüne yüklenmelidir.</w:t>
            </w:r>
          </w:p>
        </w:tc>
      </w:tr>
      <w:tr w:rsidR="00592927" w:rsidRPr="00536F2D" w:rsidTr="008E130A">
        <w:trPr>
          <w:jc w:val="center"/>
        </w:trPr>
        <w:tc>
          <w:tcPr>
            <w:tcW w:w="553"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16</w:t>
            </w:r>
          </w:p>
        </w:tc>
        <w:tc>
          <w:tcPr>
            <w:tcW w:w="880" w:type="dxa"/>
            <w:vAlign w:val="center"/>
          </w:tcPr>
          <w:p w:rsidR="00592927" w:rsidRPr="00536F2D" w:rsidRDefault="00592927" w:rsidP="00DD3748">
            <w:pPr>
              <w:spacing w:line="240" w:lineRule="auto"/>
              <w:ind w:left="0" w:hanging="2"/>
              <w:rPr>
                <w:rFonts w:ascii="Cambria" w:eastAsia="Cambria" w:hAnsi="Cambria"/>
                <w:b/>
                <w:sz w:val="22"/>
                <w:szCs w:val="22"/>
              </w:rPr>
            </w:pPr>
            <w:r w:rsidRPr="00536F2D">
              <w:rPr>
                <w:rFonts w:ascii="Cambria" w:eastAsia="Cambria" w:hAnsi="Cambria"/>
                <w:b/>
                <w:sz w:val="22"/>
                <w:szCs w:val="22"/>
              </w:rPr>
              <w:t>C.4.</w:t>
            </w:r>
          </w:p>
        </w:tc>
        <w:tc>
          <w:tcPr>
            <w:tcW w:w="2149" w:type="dxa"/>
            <w:vAlign w:val="center"/>
          </w:tcPr>
          <w:p w:rsidR="00592927" w:rsidRPr="00536F2D" w:rsidRDefault="00592927" w:rsidP="00536F2D">
            <w:pPr>
              <w:spacing w:line="240" w:lineRule="auto"/>
              <w:ind w:left="0" w:hanging="2"/>
              <w:rPr>
                <w:rFonts w:ascii="Cambria" w:eastAsia="Cambria" w:hAnsi="Cambria"/>
                <w:b/>
                <w:sz w:val="22"/>
                <w:szCs w:val="22"/>
              </w:rPr>
            </w:pPr>
            <w:r w:rsidRPr="00536F2D">
              <w:rPr>
                <w:rFonts w:ascii="Cambria" w:eastAsia="Cambria" w:hAnsi="Cambria"/>
                <w:b/>
                <w:sz w:val="22"/>
                <w:szCs w:val="22"/>
              </w:rPr>
              <w:t>C.4.Alan Uygulama Deneyimi Dosyası</w:t>
            </w:r>
          </w:p>
        </w:tc>
        <w:tc>
          <w:tcPr>
            <w:tcW w:w="5485" w:type="dxa"/>
          </w:tcPr>
          <w:p w:rsidR="00592927" w:rsidRPr="00536F2D" w:rsidRDefault="00592927" w:rsidP="0014708E">
            <w:pPr>
              <w:spacing w:line="240" w:lineRule="auto"/>
              <w:ind w:left="0" w:hanging="2"/>
              <w:rPr>
                <w:rFonts w:ascii="Cambria" w:eastAsia="Cambria" w:hAnsi="Cambria"/>
                <w:sz w:val="22"/>
                <w:szCs w:val="22"/>
              </w:rPr>
            </w:pPr>
            <w:proofErr w:type="spellStart"/>
            <w:r w:rsidRPr="00536F2D">
              <w:rPr>
                <w:rFonts w:ascii="Cambria" w:eastAsia="Cambria" w:hAnsi="Cambria"/>
                <w:sz w:val="22"/>
                <w:szCs w:val="22"/>
              </w:rPr>
              <w:t>ÖDR’de</w:t>
            </w:r>
            <w:proofErr w:type="spellEnd"/>
            <w:r w:rsidRPr="00536F2D">
              <w:rPr>
                <w:rFonts w:ascii="Cambria" w:eastAsia="Cambria" w:hAnsi="Cambria"/>
                <w:sz w:val="22"/>
                <w:szCs w:val="22"/>
              </w:rPr>
              <w:t xml:space="preserve"> bu maddeyle ilgili olarak istenen 9 madde için hazırlanan kanıtlar, ayrı birer dosya olarak Alan Uygulama Deneyimi klasörüne yüklenmelidir.</w:t>
            </w:r>
          </w:p>
        </w:tc>
      </w:tr>
    </w:tbl>
    <w:p w:rsidR="003F3882" w:rsidRPr="00536F2D" w:rsidRDefault="003F3882" w:rsidP="000A4C54">
      <w:pPr>
        <w:pBdr>
          <w:top w:val="nil"/>
          <w:left w:val="nil"/>
          <w:bottom w:val="nil"/>
          <w:right w:val="nil"/>
          <w:between w:val="nil"/>
        </w:pBdr>
        <w:spacing w:after="0" w:line="240" w:lineRule="auto"/>
        <w:ind w:firstLine="567"/>
        <w:jc w:val="both"/>
        <w:rPr>
          <w:rFonts w:ascii="Cambria" w:eastAsia="Cambria" w:hAnsi="Cambria" w:cs="Times New Roman"/>
        </w:rPr>
      </w:pPr>
    </w:p>
    <w:p w:rsidR="000A4C54" w:rsidRPr="00536F2D" w:rsidRDefault="000A4C54" w:rsidP="000A4C54">
      <w:pPr>
        <w:pBdr>
          <w:top w:val="nil"/>
          <w:left w:val="nil"/>
          <w:bottom w:val="nil"/>
          <w:right w:val="nil"/>
          <w:between w:val="nil"/>
        </w:pBdr>
        <w:spacing w:after="0" w:line="240" w:lineRule="auto"/>
        <w:ind w:firstLine="567"/>
        <w:jc w:val="both"/>
        <w:rPr>
          <w:rFonts w:ascii="Cambria" w:eastAsia="Cambria" w:hAnsi="Cambria" w:cs="Times New Roman"/>
        </w:rPr>
      </w:pPr>
    </w:p>
    <w:p w:rsidR="000A4C54" w:rsidRPr="00536F2D" w:rsidRDefault="000A4C54" w:rsidP="000A4C54">
      <w:pPr>
        <w:pBdr>
          <w:top w:val="nil"/>
          <w:left w:val="nil"/>
          <w:bottom w:val="nil"/>
          <w:right w:val="nil"/>
          <w:between w:val="nil"/>
        </w:pBdr>
        <w:spacing w:after="0" w:line="240" w:lineRule="auto"/>
        <w:ind w:firstLine="567"/>
        <w:jc w:val="both"/>
        <w:rPr>
          <w:rFonts w:ascii="Cambria" w:eastAsia="Cambria" w:hAnsi="Cambria" w:cs="Times New Roman"/>
        </w:rPr>
      </w:pPr>
    </w:p>
    <w:p w:rsidR="00592927" w:rsidRPr="00536F2D" w:rsidRDefault="00592927" w:rsidP="000A4C54">
      <w:pPr>
        <w:pBdr>
          <w:top w:val="nil"/>
          <w:left w:val="nil"/>
          <w:bottom w:val="nil"/>
          <w:right w:val="nil"/>
          <w:between w:val="nil"/>
        </w:pBdr>
        <w:spacing w:after="0" w:line="240" w:lineRule="auto"/>
        <w:ind w:firstLine="567"/>
        <w:jc w:val="both"/>
        <w:rPr>
          <w:rFonts w:ascii="Cambria" w:eastAsia="Cambria" w:hAnsi="Cambria" w:cs="Times New Roman"/>
        </w:rPr>
      </w:pPr>
    </w:p>
    <w:p w:rsidR="00592927" w:rsidRPr="00536F2D" w:rsidRDefault="00592927" w:rsidP="000A4C54">
      <w:pPr>
        <w:pBdr>
          <w:top w:val="nil"/>
          <w:left w:val="nil"/>
          <w:bottom w:val="nil"/>
          <w:right w:val="nil"/>
          <w:between w:val="nil"/>
        </w:pBdr>
        <w:spacing w:after="0" w:line="240" w:lineRule="auto"/>
        <w:ind w:firstLine="567"/>
        <w:jc w:val="both"/>
        <w:rPr>
          <w:rFonts w:ascii="Cambria" w:eastAsia="Cambria" w:hAnsi="Cambria" w:cs="Times New Roman"/>
        </w:rPr>
      </w:pPr>
    </w:p>
    <w:p w:rsidR="00592927" w:rsidRPr="00536F2D" w:rsidRDefault="00592927" w:rsidP="000A4C54">
      <w:pPr>
        <w:pBdr>
          <w:top w:val="nil"/>
          <w:left w:val="nil"/>
          <w:bottom w:val="nil"/>
          <w:right w:val="nil"/>
          <w:between w:val="nil"/>
        </w:pBdr>
        <w:spacing w:after="0" w:line="240" w:lineRule="auto"/>
        <w:ind w:firstLine="567"/>
        <w:jc w:val="both"/>
        <w:rPr>
          <w:rFonts w:ascii="Cambria" w:eastAsia="Cambria" w:hAnsi="Cambria" w:cs="Times New Roman"/>
        </w:rPr>
      </w:pPr>
    </w:p>
    <w:p w:rsidR="00592927" w:rsidRPr="00536F2D" w:rsidRDefault="00592927" w:rsidP="000A4C54">
      <w:pPr>
        <w:pBdr>
          <w:top w:val="nil"/>
          <w:left w:val="nil"/>
          <w:bottom w:val="nil"/>
          <w:right w:val="nil"/>
          <w:between w:val="nil"/>
        </w:pBdr>
        <w:spacing w:after="0" w:line="240" w:lineRule="auto"/>
        <w:ind w:firstLine="567"/>
        <w:jc w:val="both"/>
        <w:rPr>
          <w:rFonts w:ascii="Cambria" w:eastAsia="Cambria" w:hAnsi="Cambria" w:cs="Times New Roman"/>
        </w:rPr>
      </w:pPr>
    </w:p>
    <w:p w:rsidR="000A4C54" w:rsidRPr="00536F2D" w:rsidRDefault="000A4C54" w:rsidP="000A4C54">
      <w:pPr>
        <w:pBdr>
          <w:top w:val="nil"/>
          <w:left w:val="nil"/>
          <w:bottom w:val="nil"/>
          <w:right w:val="nil"/>
          <w:between w:val="nil"/>
        </w:pBdr>
        <w:spacing w:after="0" w:line="240" w:lineRule="auto"/>
        <w:ind w:firstLine="567"/>
        <w:jc w:val="both"/>
        <w:rPr>
          <w:rFonts w:ascii="Cambria" w:eastAsia="Cambria" w:hAnsi="Cambria" w:cs="Times New Roman"/>
        </w:rPr>
      </w:pPr>
    </w:p>
    <w:p w:rsidR="000A4C54" w:rsidRPr="00536F2D" w:rsidRDefault="000A4C54" w:rsidP="000A4C54">
      <w:pPr>
        <w:pBdr>
          <w:top w:val="nil"/>
          <w:left w:val="nil"/>
          <w:bottom w:val="nil"/>
          <w:right w:val="nil"/>
          <w:between w:val="nil"/>
        </w:pBdr>
        <w:spacing w:after="0" w:line="240" w:lineRule="auto"/>
        <w:ind w:firstLine="567"/>
        <w:jc w:val="both"/>
        <w:rPr>
          <w:rFonts w:ascii="Cambria" w:eastAsia="Cambria" w:hAnsi="Cambria" w:cs="Times New Roman"/>
        </w:rPr>
      </w:pPr>
    </w:p>
    <w:p w:rsidR="000A4C54" w:rsidRPr="00536F2D" w:rsidRDefault="000A4C54" w:rsidP="000A4C54">
      <w:pPr>
        <w:pBdr>
          <w:top w:val="nil"/>
          <w:left w:val="nil"/>
          <w:bottom w:val="nil"/>
          <w:right w:val="nil"/>
          <w:between w:val="nil"/>
        </w:pBdr>
        <w:spacing w:after="0" w:line="240" w:lineRule="auto"/>
        <w:ind w:firstLine="567"/>
        <w:jc w:val="both"/>
        <w:rPr>
          <w:rFonts w:ascii="Cambria" w:eastAsia="Cambria" w:hAnsi="Cambria" w:cs="Times New Roman"/>
        </w:rPr>
      </w:pPr>
    </w:p>
    <w:p w:rsidR="000A4C54" w:rsidRPr="00536F2D" w:rsidRDefault="000A4C54" w:rsidP="000A4C54">
      <w:pPr>
        <w:pBdr>
          <w:top w:val="nil"/>
          <w:left w:val="nil"/>
          <w:bottom w:val="nil"/>
          <w:right w:val="nil"/>
          <w:between w:val="nil"/>
        </w:pBdr>
        <w:spacing w:after="0" w:line="240" w:lineRule="auto"/>
        <w:ind w:firstLine="567"/>
        <w:jc w:val="both"/>
        <w:rPr>
          <w:rFonts w:ascii="Cambria" w:eastAsia="Cambria" w:hAnsi="Cambria" w:cs="Times New Roman"/>
        </w:rPr>
      </w:pPr>
    </w:p>
    <w:sectPr w:rsidR="000A4C54" w:rsidRPr="00536F2D" w:rsidSect="00A669B8">
      <w:headerReference w:type="even" r:id="rId11"/>
      <w:headerReference w:type="default" r:id="rId12"/>
      <w:footerReference w:type="default" r:id="rId13"/>
      <w:headerReference w:type="first" r:id="rId14"/>
      <w:pgSz w:w="11906" w:h="16838"/>
      <w:pgMar w:top="709" w:right="1417" w:bottom="1417" w:left="1417" w:header="708"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537" w:rsidRDefault="00E44537" w:rsidP="00531F99">
      <w:pPr>
        <w:spacing w:after="0" w:line="240" w:lineRule="auto"/>
      </w:pPr>
      <w:r>
        <w:separator/>
      </w:r>
    </w:p>
  </w:endnote>
  <w:endnote w:type="continuationSeparator" w:id="0">
    <w:p w:rsidR="00E44537" w:rsidRDefault="00E44537" w:rsidP="00531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eorgia">
    <w:panose1 w:val="02040502050405020303"/>
    <w:charset w:val="A2"/>
    <w:family w:val="roman"/>
    <w:pitch w:val="variable"/>
    <w:sig w:usb0="00000287" w:usb1="00000000" w:usb2="00000000" w:usb3="00000000" w:csb0="0000009F" w:csb1="00000000"/>
  </w:font>
  <w:font w:name="Cambria-BoldItalic">
    <w:altName w:val="Times New Roman"/>
    <w:panose1 w:val="00000000000000000000"/>
    <w:charset w:val="00"/>
    <w:family w:val="roman"/>
    <w:notTrueType/>
    <w:pitch w:val="default"/>
  </w:font>
  <w:font w:name="Cambria-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1FF" w:rsidRPr="008B4FCF" w:rsidRDefault="002E11FF">
    <w:pPr>
      <w:widowControl w:val="0"/>
      <w:pBdr>
        <w:top w:val="single" w:sz="24" w:space="1" w:color="823B0B"/>
        <w:left w:val="nil"/>
        <w:bottom w:val="nil"/>
        <w:right w:val="nil"/>
        <w:between w:val="nil"/>
      </w:pBdr>
      <w:tabs>
        <w:tab w:val="right" w:pos="9295"/>
      </w:tabs>
      <w:spacing w:after="0"/>
      <w:jc w:val="center"/>
      <w:rPr>
        <w:rFonts w:ascii="Cambria" w:eastAsia="Cambria" w:hAnsi="Cambria" w:cs="Cambria"/>
        <w:i/>
        <w:sz w:val="14"/>
        <w:szCs w:val="14"/>
      </w:rPr>
    </w:pPr>
    <w:r w:rsidRPr="008B4FCF">
      <w:rPr>
        <w:rFonts w:ascii="Cambria" w:eastAsia="Cambria" w:hAnsi="Cambria" w:cs="Cambria"/>
        <w:i/>
        <w:sz w:val="14"/>
        <w:szCs w:val="14"/>
      </w:rPr>
      <w:t xml:space="preserve">Mersin Üniversitesi, Önlisans ve Lisans Programları Özdeğerlendirme Raporu (ÖDR); Sürüm 1; </w:t>
    </w:r>
    <w:r>
      <w:rPr>
        <w:rFonts w:ascii="Cambria" w:eastAsia="Cambria" w:hAnsi="Cambria" w:cs="Cambria"/>
        <w:i/>
        <w:sz w:val="14"/>
        <w:szCs w:val="14"/>
      </w:rPr>
      <w:t>Senato Karar Tarihi 23.10.2025 ve Sayısı: 2025/125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537" w:rsidRDefault="00E44537" w:rsidP="00531F99">
      <w:pPr>
        <w:spacing w:after="0" w:line="240" w:lineRule="auto"/>
      </w:pPr>
      <w:r>
        <w:separator/>
      </w:r>
    </w:p>
  </w:footnote>
  <w:footnote w:type="continuationSeparator" w:id="0">
    <w:p w:rsidR="00E44537" w:rsidRDefault="00E44537" w:rsidP="00531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1FF" w:rsidRDefault="002E11FF">
    <w:pPr>
      <w:pBdr>
        <w:top w:val="nil"/>
        <w:left w:val="nil"/>
        <w:bottom w:val="nil"/>
        <w:right w:val="nil"/>
        <w:between w:val="nil"/>
      </w:pBdr>
      <w:tabs>
        <w:tab w:val="center" w:pos="4536"/>
        <w:tab w:val="right" w:pos="9072"/>
      </w:tabs>
      <w:spacing w:after="0"/>
      <w:ind w:hanging="2"/>
      <w:rPr>
        <w:color w:val="000000"/>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1FF" w:rsidRDefault="002E11FF">
    <w:pPr>
      <w:pBdr>
        <w:top w:val="nil"/>
        <w:left w:val="nil"/>
        <w:bottom w:val="nil"/>
        <w:right w:val="nil"/>
        <w:between w:val="nil"/>
      </w:pBdr>
      <w:tabs>
        <w:tab w:val="center" w:pos="4536"/>
        <w:tab w:val="right" w:pos="9072"/>
      </w:tabs>
      <w:spacing w:after="0"/>
      <w:ind w:hanging="2"/>
      <w:rPr>
        <w:color w:val="000000"/>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1FF" w:rsidRDefault="002E11FF">
    <w:pPr>
      <w:pBdr>
        <w:top w:val="nil"/>
        <w:left w:val="nil"/>
        <w:bottom w:val="nil"/>
        <w:right w:val="nil"/>
        <w:between w:val="nil"/>
      </w:pBdr>
      <w:tabs>
        <w:tab w:val="center" w:pos="4536"/>
        <w:tab w:val="right" w:pos="9072"/>
      </w:tabs>
      <w:spacing w:after="0"/>
      <w:ind w:hanging="2"/>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C708C"/>
    <w:multiLevelType w:val="hybridMultilevel"/>
    <w:tmpl w:val="86746EBE"/>
    <w:lvl w:ilvl="0" w:tplc="1C764634">
      <w:start w:val="1"/>
      <w:numFmt w:val="decimal"/>
      <w:lvlText w:val="%1."/>
      <w:lvlJc w:val="left"/>
      <w:pPr>
        <w:ind w:left="403" w:hanging="405"/>
      </w:pPr>
      <w:rPr>
        <w:rFonts w:hint="default"/>
      </w:rPr>
    </w:lvl>
    <w:lvl w:ilvl="1" w:tplc="041F0019" w:tentative="1">
      <w:start w:val="1"/>
      <w:numFmt w:val="lowerLetter"/>
      <w:lvlText w:val="%2."/>
      <w:lvlJc w:val="left"/>
      <w:pPr>
        <w:ind w:left="1078" w:hanging="360"/>
      </w:pPr>
    </w:lvl>
    <w:lvl w:ilvl="2" w:tplc="041F001B" w:tentative="1">
      <w:start w:val="1"/>
      <w:numFmt w:val="lowerRoman"/>
      <w:lvlText w:val="%3."/>
      <w:lvlJc w:val="right"/>
      <w:pPr>
        <w:ind w:left="1798" w:hanging="180"/>
      </w:pPr>
    </w:lvl>
    <w:lvl w:ilvl="3" w:tplc="041F000F" w:tentative="1">
      <w:start w:val="1"/>
      <w:numFmt w:val="decimal"/>
      <w:lvlText w:val="%4."/>
      <w:lvlJc w:val="left"/>
      <w:pPr>
        <w:ind w:left="2518" w:hanging="360"/>
      </w:pPr>
    </w:lvl>
    <w:lvl w:ilvl="4" w:tplc="041F0019" w:tentative="1">
      <w:start w:val="1"/>
      <w:numFmt w:val="lowerLetter"/>
      <w:lvlText w:val="%5."/>
      <w:lvlJc w:val="left"/>
      <w:pPr>
        <w:ind w:left="3238" w:hanging="360"/>
      </w:pPr>
    </w:lvl>
    <w:lvl w:ilvl="5" w:tplc="041F001B" w:tentative="1">
      <w:start w:val="1"/>
      <w:numFmt w:val="lowerRoman"/>
      <w:lvlText w:val="%6."/>
      <w:lvlJc w:val="right"/>
      <w:pPr>
        <w:ind w:left="3958" w:hanging="180"/>
      </w:pPr>
    </w:lvl>
    <w:lvl w:ilvl="6" w:tplc="041F000F" w:tentative="1">
      <w:start w:val="1"/>
      <w:numFmt w:val="decimal"/>
      <w:lvlText w:val="%7."/>
      <w:lvlJc w:val="left"/>
      <w:pPr>
        <w:ind w:left="4678" w:hanging="360"/>
      </w:pPr>
    </w:lvl>
    <w:lvl w:ilvl="7" w:tplc="041F0019" w:tentative="1">
      <w:start w:val="1"/>
      <w:numFmt w:val="lowerLetter"/>
      <w:lvlText w:val="%8."/>
      <w:lvlJc w:val="left"/>
      <w:pPr>
        <w:ind w:left="5398" w:hanging="360"/>
      </w:pPr>
    </w:lvl>
    <w:lvl w:ilvl="8" w:tplc="041F001B" w:tentative="1">
      <w:start w:val="1"/>
      <w:numFmt w:val="lowerRoman"/>
      <w:lvlText w:val="%9."/>
      <w:lvlJc w:val="right"/>
      <w:pPr>
        <w:ind w:left="6118" w:hanging="180"/>
      </w:pPr>
    </w:lvl>
  </w:abstractNum>
  <w:abstractNum w:abstractNumId="1" w15:restartNumberingAfterBreak="0">
    <w:nsid w:val="28061A8F"/>
    <w:multiLevelType w:val="hybridMultilevel"/>
    <w:tmpl w:val="CF4AD3AC"/>
    <w:lvl w:ilvl="0" w:tplc="17743A6C">
      <w:start w:val="1"/>
      <w:numFmt w:val="decimal"/>
      <w:lvlText w:val="%1."/>
      <w:lvlJc w:val="left"/>
      <w:pPr>
        <w:ind w:left="403" w:hanging="405"/>
      </w:pPr>
      <w:rPr>
        <w:rFonts w:hint="default"/>
      </w:rPr>
    </w:lvl>
    <w:lvl w:ilvl="1" w:tplc="041F0019" w:tentative="1">
      <w:start w:val="1"/>
      <w:numFmt w:val="lowerLetter"/>
      <w:lvlText w:val="%2."/>
      <w:lvlJc w:val="left"/>
      <w:pPr>
        <w:ind w:left="1078" w:hanging="360"/>
      </w:pPr>
    </w:lvl>
    <w:lvl w:ilvl="2" w:tplc="041F001B" w:tentative="1">
      <w:start w:val="1"/>
      <w:numFmt w:val="lowerRoman"/>
      <w:lvlText w:val="%3."/>
      <w:lvlJc w:val="right"/>
      <w:pPr>
        <w:ind w:left="1798" w:hanging="180"/>
      </w:pPr>
    </w:lvl>
    <w:lvl w:ilvl="3" w:tplc="041F000F" w:tentative="1">
      <w:start w:val="1"/>
      <w:numFmt w:val="decimal"/>
      <w:lvlText w:val="%4."/>
      <w:lvlJc w:val="left"/>
      <w:pPr>
        <w:ind w:left="2518" w:hanging="360"/>
      </w:pPr>
    </w:lvl>
    <w:lvl w:ilvl="4" w:tplc="041F0019" w:tentative="1">
      <w:start w:val="1"/>
      <w:numFmt w:val="lowerLetter"/>
      <w:lvlText w:val="%5."/>
      <w:lvlJc w:val="left"/>
      <w:pPr>
        <w:ind w:left="3238" w:hanging="360"/>
      </w:pPr>
    </w:lvl>
    <w:lvl w:ilvl="5" w:tplc="041F001B" w:tentative="1">
      <w:start w:val="1"/>
      <w:numFmt w:val="lowerRoman"/>
      <w:lvlText w:val="%6."/>
      <w:lvlJc w:val="right"/>
      <w:pPr>
        <w:ind w:left="3958" w:hanging="180"/>
      </w:pPr>
    </w:lvl>
    <w:lvl w:ilvl="6" w:tplc="041F000F" w:tentative="1">
      <w:start w:val="1"/>
      <w:numFmt w:val="decimal"/>
      <w:lvlText w:val="%7."/>
      <w:lvlJc w:val="left"/>
      <w:pPr>
        <w:ind w:left="4678" w:hanging="360"/>
      </w:pPr>
    </w:lvl>
    <w:lvl w:ilvl="7" w:tplc="041F0019" w:tentative="1">
      <w:start w:val="1"/>
      <w:numFmt w:val="lowerLetter"/>
      <w:lvlText w:val="%8."/>
      <w:lvlJc w:val="left"/>
      <w:pPr>
        <w:ind w:left="5398" w:hanging="360"/>
      </w:pPr>
    </w:lvl>
    <w:lvl w:ilvl="8" w:tplc="041F001B" w:tentative="1">
      <w:start w:val="1"/>
      <w:numFmt w:val="lowerRoman"/>
      <w:lvlText w:val="%9."/>
      <w:lvlJc w:val="right"/>
      <w:pPr>
        <w:ind w:left="6118" w:hanging="180"/>
      </w:pPr>
    </w:lvl>
  </w:abstractNum>
  <w:abstractNum w:abstractNumId="2" w15:restartNumberingAfterBreak="0">
    <w:nsid w:val="46253CF6"/>
    <w:multiLevelType w:val="hybridMultilevel"/>
    <w:tmpl w:val="B180F5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39F6320"/>
    <w:multiLevelType w:val="hybridMultilevel"/>
    <w:tmpl w:val="614E6C12"/>
    <w:lvl w:ilvl="0" w:tplc="33C8DEF0">
      <w:start w:val="1"/>
      <w:numFmt w:val="decimal"/>
      <w:lvlText w:val="%1."/>
      <w:lvlJc w:val="left"/>
      <w:pPr>
        <w:ind w:left="403" w:hanging="405"/>
      </w:pPr>
      <w:rPr>
        <w:rFonts w:hint="default"/>
      </w:rPr>
    </w:lvl>
    <w:lvl w:ilvl="1" w:tplc="041F0019" w:tentative="1">
      <w:start w:val="1"/>
      <w:numFmt w:val="lowerLetter"/>
      <w:lvlText w:val="%2."/>
      <w:lvlJc w:val="left"/>
      <w:pPr>
        <w:ind w:left="1078" w:hanging="360"/>
      </w:pPr>
    </w:lvl>
    <w:lvl w:ilvl="2" w:tplc="041F001B" w:tentative="1">
      <w:start w:val="1"/>
      <w:numFmt w:val="lowerRoman"/>
      <w:lvlText w:val="%3."/>
      <w:lvlJc w:val="right"/>
      <w:pPr>
        <w:ind w:left="1798" w:hanging="180"/>
      </w:pPr>
    </w:lvl>
    <w:lvl w:ilvl="3" w:tplc="041F000F" w:tentative="1">
      <w:start w:val="1"/>
      <w:numFmt w:val="decimal"/>
      <w:lvlText w:val="%4."/>
      <w:lvlJc w:val="left"/>
      <w:pPr>
        <w:ind w:left="2518" w:hanging="360"/>
      </w:pPr>
    </w:lvl>
    <w:lvl w:ilvl="4" w:tplc="041F0019" w:tentative="1">
      <w:start w:val="1"/>
      <w:numFmt w:val="lowerLetter"/>
      <w:lvlText w:val="%5."/>
      <w:lvlJc w:val="left"/>
      <w:pPr>
        <w:ind w:left="3238" w:hanging="360"/>
      </w:pPr>
    </w:lvl>
    <w:lvl w:ilvl="5" w:tplc="041F001B" w:tentative="1">
      <w:start w:val="1"/>
      <w:numFmt w:val="lowerRoman"/>
      <w:lvlText w:val="%6."/>
      <w:lvlJc w:val="right"/>
      <w:pPr>
        <w:ind w:left="3958" w:hanging="180"/>
      </w:pPr>
    </w:lvl>
    <w:lvl w:ilvl="6" w:tplc="041F000F" w:tentative="1">
      <w:start w:val="1"/>
      <w:numFmt w:val="decimal"/>
      <w:lvlText w:val="%7."/>
      <w:lvlJc w:val="left"/>
      <w:pPr>
        <w:ind w:left="4678" w:hanging="360"/>
      </w:pPr>
    </w:lvl>
    <w:lvl w:ilvl="7" w:tplc="041F0019" w:tentative="1">
      <w:start w:val="1"/>
      <w:numFmt w:val="lowerLetter"/>
      <w:lvlText w:val="%8."/>
      <w:lvlJc w:val="left"/>
      <w:pPr>
        <w:ind w:left="5398" w:hanging="360"/>
      </w:pPr>
    </w:lvl>
    <w:lvl w:ilvl="8" w:tplc="041F001B" w:tentative="1">
      <w:start w:val="1"/>
      <w:numFmt w:val="lowerRoman"/>
      <w:lvlText w:val="%9."/>
      <w:lvlJc w:val="right"/>
      <w:pPr>
        <w:ind w:left="6118" w:hanging="180"/>
      </w:pPr>
    </w:lvl>
  </w:abstractNum>
  <w:abstractNum w:abstractNumId="4" w15:restartNumberingAfterBreak="0">
    <w:nsid w:val="7AAC674C"/>
    <w:multiLevelType w:val="hybridMultilevel"/>
    <w:tmpl w:val="196480C8"/>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F99"/>
    <w:rsid w:val="00020954"/>
    <w:rsid w:val="00037E99"/>
    <w:rsid w:val="00044C26"/>
    <w:rsid w:val="00051414"/>
    <w:rsid w:val="00052462"/>
    <w:rsid w:val="00055139"/>
    <w:rsid w:val="0005539C"/>
    <w:rsid w:val="000620F4"/>
    <w:rsid w:val="0006696B"/>
    <w:rsid w:val="00066D85"/>
    <w:rsid w:val="00075F43"/>
    <w:rsid w:val="0008592B"/>
    <w:rsid w:val="00085A66"/>
    <w:rsid w:val="0008775E"/>
    <w:rsid w:val="00087A31"/>
    <w:rsid w:val="00090A21"/>
    <w:rsid w:val="000A41ED"/>
    <w:rsid w:val="000A4C54"/>
    <w:rsid w:val="000D16A5"/>
    <w:rsid w:val="000D2F9C"/>
    <w:rsid w:val="000E770B"/>
    <w:rsid w:val="000E7ABB"/>
    <w:rsid w:val="000F22FA"/>
    <w:rsid w:val="000F4EF3"/>
    <w:rsid w:val="000F5B31"/>
    <w:rsid w:val="00105D0B"/>
    <w:rsid w:val="00111A68"/>
    <w:rsid w:val="00121CC1"/>
    <w:rsid w:val="00127257"/>
    <w:rsid w:val="0013565E"/>
    <w:rsid w:val="00140BF4"/>
    <w:rsid w:val="00142985"/>
    <w:rsid w:val="001460EA"/>
    <w:rsid w:val="0014708E"/>
    <w:rsid w:val="00153790"/>
    <w:rsid w:val="00156892"/>
    <w:rsid w:val="00161EB0"/>
    <w:rsid w:val="001728DF"/>
    <w:rsid w:val="00173CD4"/>
    <w:rsid w:val="00175F84"/>
    <w:rsid w:val="00176A67"/>
    <w:rsid w:val="00182118"/>
    <w:rsid w:val="00191810"/>
    <w:rsid w:val="00192FD7"/>
    <w:rsid w:val="00196E2C"/>
    <w:rsid w:val="001C5494"/>
    <w:rsid w:val="001D3741"/>
    <w:rsid w:val="001E4348"/>
    <w:rsid w:val="001E7B00"/>
    <w:rsid w:val="001F506B"/>
    <w:rsid w:val="0020574E"/>
    <w:rsid w:val="00205FC1"/>
    <w:rsid w:val="0020644E"/>
    <w:rsid w:val="00215237"/>
    <w:rsid w:val="002417DE"/>
    <w:rsid w:val="0024320D"/>
    <w:rsid w:val="002601F7"/>
    <w:rsid w:val="00262449"/>
    <w:rsid w:val="00263140"/>
    <w:rsid w:val="002753E9"/>
    <w:rsid w:val="002762D3"/>
    <w:rsid w:val="002817E3"/>
    <w:rsid w:val="00293D9F"/>
    <w:rsid w:val="002A3AD0"/>
    <w:rsid w:val="002B0D6B"/>
    <w:rsid w:val="002B384E"/>
    <w:rsid w:val="002B5618"/>
    <w:rsid w:val="002C0F89"/>
    <w:rsid w:val="002D073E"/>
    <w:rsid w:val="002D1267"/>
    <w:rsid w:val="002D1C65"/>
    <w:rsid w:val="002E04DC"/>
    <w:rsid w:val="002E11FF"/>
    <w:rsid w:val="002E4600"/>
    <w:rsid w:val="002F0E81"/>
    <w:rsid w:val="002F6699"/>
    <w:rsid w:val="00303912"/>
    <w:rsid w:val="00305371"/>
    <w:rsid w:val="00310E31"/>
    <w:rsid w:val="0031168B"/>
    <w:rsid w:val="00333626"/>
    <w:rsid w:val="00334FBD"/>
    <w:rsid w:val="00356BB1"/>
    <w:rsid w:val="00361F59"/>
    <w:rsid w:val="00377D2F"/>
    <w:rsid w:val="00382510"/>
    <w:rsid w:val="00390540"/>
    <w:rsid w:val="00397415"/>
    <w:rsid w:val="003B2BFF"/>
    <w:rsid w:val="003B360A"/>
    <w:rsid w:val="003C0752"/>
    <w:rsid w:val="003C4292"/>
    <w:rsid w:val="003E39C8"/>
    <w:rsid w:val="003E6C21"/>
    <w:rsid w:val="003F3882"/>
    <w:rsid w:val="00410087"/>
    <w:rsid w:val="00410ACA"/>
    <w:rsid w:val="00416895"/>
    <w:rsid w:val="00441415"/>
    <w:rsid w:val="0044589F"/>
    <w:rsid w:val="00457CBA"/>
    <w:rsid w:val="0047423E"/>
    <w:rsid w:val="00484B9A"/>
    <w:rsid w:val="00493D90"/>
    <w:rsid w:val="004A2EC1"/>
    <w:rsid w:val="004A59CB"/>
    <w:rsid w:val="004A638A"/>
    <w:rsid w:val="004B5D6F"/>
    <w:rsid w:val="004D326A"/>
    <w:rsid w:val="004D51F3"/>
    <w:rsid w:val="004E328C"/>
    <w:rsid w:val="004E37DF"/>
    <w:rsid w:val="004F309E"/>
    <w:rsid w:val="004F7B6A"/>
    <w:rsid w:val="0052149B"/>
    <w:rsid w:val="00531F99"/>
    <w:rsid w:val="00535407"/>
    <w:rsid w:val="00536F2D"/>
    <w:rsid w:val="00551D93"/>
    <w:rsid w:val="005549C5"/>
    <w:rsid w:val="0056176F"/>
    <w:rsid w:val="00565DFF"/>
    <w:rsid w:val="005839A0"/>
    <w:rsid w:val="00592927"/>
    <w:rsid w:val="005A12AE"/>
    <w:rsid w:val="005A1CD0"/>
    <w:rsid w:val="005A238D"/>
    <w:rsid w:val="005A4333"/>
    <w:rsid w:val="005A501B"/>
    <w:rsid w:val="005B4725"/>
    <w:rsid w:val="005B6BFC"/>
    <w:rsid w:val="005C0803"/>
    <w:rsid w:val="005C622C"/>
    <w:rsid w:val="005D4B4E"/>
    <w:rsid w:val="005D74E2"/>
    <w:rsid w:val="005F2370"/>
    <w:rsid w:val="005F344B"/>
    <w:rsid w:val="005F5783"/>
    <w:rsid w:val="006079D8"/>
    <w:rsid w:val="006209AE"/>
    <w:rsid w:val="006238AB"/>
    <w:rsid w:val="00630C02"/>
    <w:rsid w:val="00636E84"/>
    <w:rsid w:val="00640D1A"/>
    <w:rsid w:val="006433C2"/>
    <w:rsid w:val="00651398"/>
    <w:rsid w:val="006612AC"/>
    <w:rsid w:val="006673FB"/>
    <w:rsid w:val="00683EA3"/>
    <w:rsid w:val="006A576C"/>
    <w:rsid w:val="006C778E"/>
    <w:rsid w:val="006E48DD"/>
    <w:rsid w:val="006E4DDB"/>
    <w:rsid w:val="006F397F"/>
    <w:rsid w:val="006F43D8"/>
    <w:rsid w:val="006F7DF8"/>
    <w:rsid w:val="00715B2D"/>
    <w:rsid w:val="00725354"/>
    <w:rsid w:val="00726F4F"/>
    <w:rsid w:val="0072706F"/>
    <w:rsid w:val="007313A2"/>
    <w:rsid w:val="00734B92"/>
    <w:rsid w:val="00745F25"/>
    <w:rsid w:val="00753636"/>
    <w:rsid w:val="00772041"/>
    <w:rsid w:val="007753CC"/>
    <w:rsid w:val="00780B44"/>
    <w:rsid w:val="007923FF"/>
    <w:rsid w:val="007A6C3C"/>
    <w:rsid w:val="007B44E4"/>
    <w:rsid w:val="007B7302"/>
    <w:rsid w:val="007C563B"/>
    <w:rsid w:val="007D00D3"/>
    <w:rsid w:val="007D3635"/>
    <w:rsid w:val="007D4AA0"/>
    <w:rsid w:val="007D747B"/>
    <w:rsid w:val="007F2BF9"/>
    <w:rsid w:val="007F7129"/>
    <w:rsid w:val="008155E8"/>
    <w:rsid w:val="00824FFD"/>
    <w:rsid w:val="008370AA"/>
    <w:rsid w:val="008854D6"/>
    <w:rsid w:val="008869FC"/>
    <w:rsid w:val="00886C02"/>
    <w:rsid w:val="00893F1D"/>
    <w:rsid w:val="008973CD"/>
    <w:rsid w:val="008B4FCF"/>
    <w:rsid w:val="008D42A1"/>
    <w:rsid w:val="008E130A"/>
    <w:rsid w:val="008E4F12"/>
    <w:rsid w:val="008F60BB"/>
    <w:rsid w:val="0090185D"/>
    <w:rsid w:val="009036CE"/>
    <w:rsid w:val="009047C7"/>
    <w:rsid w:val="00911AF1"/>
    <w:rsid w:val="00916A31"/>
    <w:rsid w:val="00921D3C"/>
    <w:rsid w:val="00961D65"/>
    <w:rsid w:val="0096208D"/>
    <w:rsid w:val="00965468"/>
    <w:rsid w:val="00971BCC"/>
    <w:rsid w:val="00973035"/>
    <w:rsid w:val="0097336D"/>
    <w:rsid w:val="0097551F"/>
    <w:rsid w:val="009842CB"/>
    <w:rsid w:val="00986614"/>
    <w:rsid w:val="00992D2A"/>
    <w:rsid w:val="009A3142"/>
    <w:rsid w:val="009B52E2"/>
    <w:rsid w:val="009C6059"/>
    <w:rsid w:val="009D2F1C"/>
    <w:rsid w:val="009F2CDC"/>
    <w:rsid w:val="009F7584"/>
    <w:rsid w:val="009F7B5C"/>
    <w:rsid w:val="00A16A46"/>
    <w:rsid w:val="00A262FC"/>
    <w:rsid w:val="00A27E58"/>
    <w:rsid w:val="00A3018E"/>
    <w:rsid w:val="00A319FD"/>
    <w:rsid w:val="00A32334"/>
    <w:rsid w:val="00A429C0"/>
    <w:rsid w:val="00A470B2"/>
    <w:rsid w:val="00A47531"/>
    <w:rsid w:val="00A6299D"/>
    <w:rsid w:val="00A633B2"/>
    <w:rsid w:val="00A664A5"/>
    <w:rsid w:val="00A669B8"/>
    <w:rsid w:val="00A7355C"/>
    <w:rsid w:val="00A736E8"/>
    <w:rsid w:val="00A7615F"/>
    <w:rsid w:val="00A85CFC"/>
    <w:rsid w:val="00A93D94"/>
    <w:rsid w:val="00AB672E"/>
    <w:rsid w:val="00AB6D35"/>
    <w:rsid w:val="00AD7B6E"/>
    <w:rsid w:val="00AE727A"/>
    <w:rsid w:val="00AF53D3"/>
    <w:rsid w:val="00B35815"/>
    <w:rsid w:val="00B55BF5"/>
    <w:rsid w:val="00B5780D"/>
    <w:rsid w:val="00B61A18"/>
    <w:rsid w:val="00B651CA"/>
    <w:rsid w:val="00B70341"/>
    <w:rsid w:val="00B70ACA"/>
    <w:rsid w:val="00B74E4F"/>
    <w:rsid w:val="00B75304"/>
    <w:rsid w:val="00B87952"/>
    <w:rsid w:val="00B87C08"/>
    <w:rsid w:val="00B91038"/>
    <w:rsid w:val="00B914AE"/>
    <w:rsid w:val="00BC53F0"/>
    <w:rsid w:val="00BC7B7D"/>
    <w:rsid w:val="00BD4939"/>
    <w:rsid w:val="00BD63B2"/>
    <w:rsid w:val="00BF1584"/>
    <w:rsid w:val="00BF2FD3"/>
    <w:rsid w:val="00C04799"/>
    <w:rsid w:val="00C10006"/>
    <w:rsid w:val="00C24BEE"/>
    <w:rsid w:val="00C42541"/>
    <w:rsid w:val="00C63A1E"/>
    <w:rsid w:val="00C726A4"/>
    <w:rsid w:val="00C72C1E"/>
    <w:rsid w:val="00C73229"/>
    <w:rsid w:val="00C9016D"/>
    <w:rsid w:val="00C94EE4"/>
    <w:rsid w:val="00CC0D2D"/>
    <w:rsid w:val="00CD473B"/>
    <w:rsid w:val="00CE4E7D"/>
    <w:rsid w:val="00CF03A3"/>
    <w:rsid w:val="00D14635"/>
    <w:rsid w:val="00D166C2"/>
    <w:rsid w:val="00D2149D"/>
    <w:rsid w:val="00D257A1"/>
    <w:rsid w:val="00D34A97"/>
    <w:rsid w:val="00D35974"/>
    <w:rsid w:val="00D41869"/>
    <w:rsid w:val="00D52AA1"/>
    <w:rsid w:val="00D62C6B"/>
    <w:rsid w:val="00D6711D"/>
    <w:rsid w:val="00D733A6"/>
    <w:rsid w:val="00D75B2B"/>
    <w:rsid w:val="00D87B81"/>
    <w:rsid w:val="00D90CA3"/>
    <w:rsid w:val="00D91EAE"/>
    <w:rsid w:val="00DA1216"/>
    <w:rsid w:val="00DA5A51"/>
    <w:rsid w:val="00DC1E7A"/>
    <w:rsid w:val="00DC32A6"/>
    <w:rsid w:val="00DD0B8D"/>
    <w:rsid w:val="00DD3748"/>
    <w:rsid w:val="00DE5BFC"/>
    <w:rsid w:val="00E00336"/>
    <w:rsid w:val="00E21EC7"/>
    <w:rsid w:val="00E255BD"/>
    <w:rsid w:val="00E32277"/>
    <w:rsid w:val="00E346E0"/>
    <w:rsid w:val="00E44537"/>
    <w:rsid w:val="00E4538E"/>
    <w:rsid w:val="00E459FF"/>
    <w:rsid w:val="00E50A34"/>
    <w:rsid w:val="00E521D7"/>
    <w:rsid w:val="00E53D68"/>
    <w:rsid w:val="00E62431"/>
    <w:rsid w:val="00E66D61"/>
    <w:rsid w:val="00E807A0"/>
    <w:rsid w:val="00E93190"/>
    <w:rsid w:val="00EA26EE"/>
    <w:rsid w:val="00ED0EB2"/>
    <w:rsid w:val="00ED2528"/>
    <w:rsid w:val="00ED499F"/>
    <w:rsid w:val="00ED4EB3"/>
    <w:rsid w:val="00EE1B67"/>
    <w:rsid w:val="00EF001A"/>
    <w:rsid w:val="00F035D1"/>
    <w:rsid w:val="00F06D96"/>
    <w:rsid w:val="00F07ACC"/>
    <w:rsid w:val="00F238F1"/>
    <w:rsid w:val="00F26E12"/>
    <w:rsid w:val="00F34263"/>
    <w:rsid w:val="00F35F6A"/>
    <w:rsid w:val="00F367D9"/>
    <w:rsid w:val="00F53F9E"/>
    <w:rsid w:val="00F63CFF"/>
    <w:rsid w:val="00F65032"/>
    <w:rsid w:val="00F669AE"/>
    <w:rsid w:val="00F80876"/>
    <w:rsid w:val="00F826D1"/>
    <w:rsid w:val="00FB2BFB"/>
    <w:rsid w:val="00FC0C03"/>
    <w:rsid w:val="00FC643C"/>
    <w:rsid w:val="00FC7866"/>
    <w:rsid w:val="00FD0ED2"/>
    <w:rsid w:val="00FD2C4B"/>
    <w:rsid w:val="00FE48AC"/>
    <w:rsid w:val="00FF78B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7C9A4"/>
  <w15:docId w15:val="{0A49B532-EEA2-4901-9909-293FD996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17CF"/>
  </w:style>
  <w:style w:type="paragraph" w:styleId="Balk1">
    <w:name w:val="heading 1"/>
    <w:basedOn w:val="Normal"/>
    <w:next w:val="Normal"/>
    <w:link w:val="Balk1Char"/>
    <w:qFormat/>
    <w:rsid w:val="00565E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autoRedefine/>
    <w:hidden/>
    <w:qFormat/>
    <w:rsid w:val="006E104C"/>
    <w:pPr>
      <w:widowControl w:val="0"/>
      <w:suppressAutoHyphens/>
      <w:spacing w:after="240" w:line="1" w:lineRule="atLeast"/>
      <w:ind w:leftChars="-1" w:left="-1" w:hangingChars="1" w:hanging="2"/>
      <w:textDirection w:val="btLr"/>
      <w:textAlignment w:val="top"/>
      <w:outlineLvl w:val="1"/>
    </w:pPr>
    <w:rPr>
      <w:rFonts w:eastAsia="Cambria" w:cs="Cambria"/>
      <w:b/>
      <w:position w:val="-1"/>
      <w:sz w:val="32"/>
      <w:szCs w:val="18"/>
    </w:rPr>
  </w:style>
  <w:style w:type="paragraph" w:styleId="Balk3">
    <w:name w:val="heading 3"/>
    <w:basedOn w:val="GvdeMetni"/>
    <w:next w:val="Normal"/>
    <w:link w:val="Balk3Char"/>
    <w:autoRedefine/>
    <w:hidden/>
    <w:qFormat/>
    <w:rsid w:val="007D50B2"/>
    <w:pPr>
      <w:suppressAutoHyphens/>
      <w:spacing w:after="0" w:line="1" w:lineRule="atLeast"/>
      <w:ind w:firstLine="567"/>
      <w:jc w:val="both"/>
      <w:textDirection w:val="btLr"/>
      <w:textAlignment w:val="top"/>
      <w:outlineLvl w:val="2"/>
    </w:pPr>
    <w:rPr>
      <w:rFonts w:ascii="Cambria" w:eastAsia="Cambria" w:hAnsi="Cambria" w:cs="Cambria"/>
      <w:b/>
      <w:color w:val="000000"/>
      <w:position w:val="-1"/>
    </w:rPr>
  </w:style>
  <w:style w:type="paragraph" w:styleId="Balk4">
    <w:name w:val="heading 4"/>
    <w:basedOn w:val="Balk3"/>
    <w:next w:val="Normal"/>
    <w:link w:val="Balk4Char"/>
    <w:autoRedefine/>
    <w:hidden/>
    <w:qFormat/>
    <w:rsid w:val="006E104C"/>
    <w:pPr>
      <w:ind w:leftChars="-1" w:left="-1" w:hangingChars="1" w:hanging="2"/>
      <w:jc w:val="left"/>
      <w:outlineLvl w:val="3"/>
    </w:pPr>
    <w:rPr>
      <w:sz w:val="20"/>
      <w:szCs w:val="18"/>
    </w:rPr>
  </w:style>
  <w:style w:type="paragraph" w:styleId="Balk5">
    <w:name w:val="heading 5"/>
    <w:basedOn w:val="Balk6"/>
    <w:next w:val="Normal"/>
    <w:link w:val="Balk5Char"/>
    <w:autoRedefine/>
    <w:hidden/>
    <w:qFormat/>
    <w:rsid w:val="006E104C"/>
    <w:pPr>
      <w:outlineLvl w:val="4"/>
    </w:pPr>
    <w:rPr>
      <w:rFonts w:ascii="Cambria" w:hAnsi="Cambria"/>
      <w:color w:val="000000"/>
    </w:rPr>
  </w:style>
  <w:style w:type="paragraph" w:styleId="Balk6">
    <w:name w:val="heading 6"/>
    <w:basedOn w:val="Balk7"/>
    <w:next w:val="Normal"/>
    <w:link w:val="Balk6Char"/>
    <w:autoRedefine/>
    <w:hidden/>
    <w:qFormat/>
    <w:rsid w:val="006E104C"/>
    <w:pPr>
      <w:outlineLvl w:val="5"/>
    </w:pPr>
  </w:style>
  <w:style w:type="paragraph" w:styleId="Balk7">
    <w:name w:val="heading 7"/>
    <w:basedOn w:val="Normal"/>
    <w:next w:val="Normal"/>
    <w:link w:val="Balk7Char"/>
    <w:autoRedefine/>
    <w:hidden/>
    <w:qFormat/>
    <w:rsid w:val="006E104C"/>
    <w:pPr>
      <w:suppressAutoHyphens/>
      <w:spacing w:after="0" w:line="1" w:lineRule="atLeast"/>
      <w:ind w:leftChars="-1" w:left="-1" w:hangingChars="1" w:hanging="2"/>
      <w:jc w:val="center"/>
      <w:textDirection w:val="btLr"/>
      <w:textAlignment w:val="top"/>
      <w:outlineLvl w:val="6"/>
    </w:pPr>
    <w:rPr>
      <w:rFonts w:eastAsia="Cambria" w:cs="Cambria"/>
      <w:b/>
      <w:i/>
      <w:position w:val="-1"/>
      <w:sz w:val="20"/>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1">
    <w:name w:val="Normal1"/>
    <w:rsid w:val="00531F99"/>
  </w:style>
  <w:style w:type="table" w:customStyle="1" w:styleId="TableNormal">
    <w:name w:val="Table Normal"/>
    <w:rsid w:val="00531F99"/>
    <w:tblPr>
      <w:tblCellMar>
        <w:top w:w="0" w:type="dxa"/>
        <w:left w:w="0" w:type="dxa"/>
        <w:bottom w:w="0" w:type="dxa"/>
        <w:right w:w="0" w:type="dxa"/>
      </w:tblCellMar>
    </w:tblPr>
  </w:style>
  <w:style w:type="paragraph" w:styleId="KonuBal">
    <w:name w:val="Title"/>
    <w:basedOn w:val="Normal"/>
    <w:link w:val="KonuBalChar"/>
    <w:autoRedefine/>
    <w:hidden/>
    <w:uiPriority w:val="10"/>
    <w:qFormat/>
    <w:rsid w:val="006E104C"/>
    <w:pPr>
      <w:suppressAutoHyphens/>
      <w:spacing w:before="240" w:after="0" w:line="1" w:lineRule="atLeast"/>
      <w:ind w:leftChars="-1" w:left="-1" w:hangingChars="1" w:hanging="2"/>
      <w:jc w:val="center"/>
      <w:textDirection w:val="btLr"/>
      <w:textAlignment w:val="top"/>
      <w:outlineLvl w:val="0"/>
    </w:pPr>
    <w:rPr>
      <w:rFonts w:eastAsia="Cambria" w:cs="Cambria"/>
      <w:b/>
      <w:caps/>
      <w:position w:val="-1"/>
      <w:sz w:val="40"/>
      <w:szCs w:val="18"/>
    </w:rPr>
  </w:style>
  <w:style w:type="paragraph" w:styleId="DipnotMetni">
    <w:name w:val="footnote text"/>
    <w:basedOn w:val="Normal"/>
    <w:link w:val="DipnotMetniChar"/>
    <w:unhideWhenUsed/>
    <w:qFormat/>
    <w:rsid w:val="00565E59"/>
    <w:pPr>
      <w:spacing w:after="0" w:line="240" w:lineRule="auto"/>
    </w:pPr>
    <w:rPr>
      <w:sz w:val="20"/>
      <w:szCs w:val="20"/>
    </w:rPr>
  </w:style>
  <w:style w:type="character" w:customStyle="1" w:styleId="DipnotMetniChar">
    <w:name w:val="Dipnot Metni Char"/>
    <w:basedOn w:val="VarsaylanParagrafYazTipi"/>
    <w:link w:val="DipnotMetni"/>
    <w:qFormat/>
    <w:rsid w:val="00565E59"/>
    <w:rPr>
      <w:sz w:val="20"/>
      <w:szCs w:val="20"/>
    </w:rPr>
  </w:style>
  <w:style w:type="character" w:styleId="DipnotBavurusu">
    <w:name w:val="footnote reference"/>
    <w:basedOn w:val="VarsaylanParagrafYazTipi"/>
    <w:unhideWhenUsed/>
    <w:qFormat/>
    <w:rsid w:val="00565E59"/>
    <w:rPr>
      <w:vertAlign w:val="superscript"/>
    </w:rPr>
  </w:style>
  <w:style w:type="character" w:customStyle="1" w:styleId="Balk3Char">
    <w:name w:val="Başlık 3 Char"/>
    <w:basedOn w:val="VarsaylanParagrafYazTipi"/>
    <w:link w:val="Balk3"/>
    <w:rsid w:val="007D50B2"/>
    <w:rPr>
      <w:rFonts w:ascii="Cambria" w:eastAsia="Cambria" w:hAnsi="Cambria" w:cs="Cambria"/>
      <w:b/>
      <w:color w:val="000000"/>
      <w:position w:val="-1"/>
      <w:lang w:eastAsia="tr-TR"/>
    </w:rPr>
  </w:style>
  <w:style w:type="paragraph" w:customStyle="1" w:styleId="Normal10">
    <w:name w:val="Normal1"/>
    <w:rsid w:val="00565E59"/>
    <w:pPr>
      <w:spacing w:after="0" w:line="240" w:lineRule="auto"/>
      <w:jc w:val="both"/>
    </w:pPr>
    <w:rPr>
      <w:rFonts w:ascii="Times New Roman" w:eastAsia="Times New Roman" w:hAnsi="Times New Roman" w:cs="Times New Roman"/>
      <w:sz w:val="24"/>
      <w:szCs w:val="24"/>
    </w:rPr>
  </w:style>
  <w:style w:type="paragraph" w:styleId="GvdeMetni">
    <w:name w:val="Body Text"/>
    <w:basedOn w:val="Normal"/>
    <w:link w:val="GvdeMetniChar"/>
    <w:unhideWhenUsed/>
    <w:qFormat/>
    <w:rsid w:val="00565E59"/>
    <w:pPr>
      <w:spacing w:after="120"/>
    </w:pPr>
  </w:style>
  <w:style w:type="character" w:customStyle="1" w:styleId="GvdeMetniChar">
    <w:name w:val="Gövde Metni Char"/>
    <w:basedOn w:val="VarsaylanParagrafYazTipi"/>
    <w:link w:val="GvdeMetni"/>
    <w:qFormat/>
    <w:rsid w:val="00565E59"/>
  </w:style>
  <w:style w:type="character" w:customStyle="1" w:styleId="Balk1Char">
    <w:name w:val="Başlık 1 Char"/>
    <w:basedOn w:val="VarsaylanParagrafYazTipi"/>
    <w:link w:val="Balk1"/>
    <w:rsid w:val="00565E59"/>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34"/>
    <w:qFormat/>
    <w:rsid w:val="00565E59"/>
    <w:pPr>
      <w:suppressAutoHyphens/>
      <w:spacing w:after="0" w:line="1" w:lineRule="atLeast"/>
      <w:ind w:left="720" w:firstLine="567"/>
      <w:contextualSpacing/>
      <w:jc w:val="both"/>
      <w:textDirection w:val="btLr"/>
      <w:textAlignment w:val="top"/>
      <w:outlineLvl w:val="0"/>
    </w:pPr>
    <w:rPr>
      <w:rFonts w:eastAsia="Cambria" w:cs="Cambria"/>
      <w:color w:val="FF0000"/>
      <w:position w:val="-1"/>
    </w:rPr>
  </w:style>
  <w:style w:type="character" w:customStyle="1" w:styleId="Balk2Char">
    <w:name w:val="Başlık 2 Char"/>
    <w:basedOn w:val="VarsaylanParagrafYazTipi"/>
    <w:link w:val="Balk2"/>
    <w:rsid w:val="006E104C"/>
    <w:rPr>
      <w:rFonts w:eastAsia="Cambria" w:cs="Cambria"/>
      <w:b/>
      <w:position w:val="-1"/>
      <w:sz w:val="32"/>
      <w:szCs w:val="18"/>
    </w:rPr>
  </w:style>
  <w:style w:type="character" w:customStyle="1" w:styleId="Balk4Char">
    <w:name w:val="Başlık 4 Char"/>
    <w:basedOn w:val="VarsaylanParagrafYazTipi"/>
    <w:link w:val="Balk4"/>
    <w:qFormat/>
    <w:rsid w:val="006E104C"/>
    <w:rPr>
      <w:rFonts w:ascii="Cambria" w:eastAsia="Cambria" w:hAnsi="Cambria" w:cs="Cambria"/>
      <w:b/>
      <w:color w:val="000000"/>
      <w:position w:val="-1"/>
      <w:sz w:val="20"/>
      <w:szCs w:val="18"/>
      <w:lang w:eastAsia="tr-TR"/>
    </w:rPr>
  </w:style>
  <w:style w:type="character" w:customStyle="1" w:styleId="Balk5Char">
    <w:name w:val="Başlık 5 Char"/>
    <w:basedOn w:val="VarsaylanParagrafYazTipi"/>
    <w:link w:val="Balk5"/>
    <w:qFormat/>
    <w:rsid w:val="006E104C"/>
    <w:rPr>
      <w:rFonts w:ascii="Cambria" w:eastAsia="Cambria" w:hAnsi="Cambria" w:cs="Cambria"/>
      <w:b/>
      <w:i/>
      <w:color w:val="000000"/>
      <w:position w:val="-1"/>
      <w:sz w:val="20"/>
      <w:szCs w:val="18"/>
      <w:lang w:eastAsia="tr-TR"/>
    </w:rPr>
  </w:style>
  <w:style w:type="character" w:customStyle="1" w:styleId="Balk6Char">
    <w:name w:val="Başlık 6 Char"/>
    <w:basedOn w:val="VarsaylanParagrafYazTipi"/>
    <w:link w:val="Balk6"/>
    <w:rsid w:val="006E104C"/>
    <w:rPr>
      <w:rFonts w:eastAsia="Cambria" w:cs="Cambria"/>
      <w:b/>
      <w:i/>
      <w:position w:val="-1"/>
      <w:sz w:val="20"/>
      <w:szCs w:val="18"/>
      <w:lang w:eastAsia="tr-TR"/>
    </w:rPr>
  </w:style>
  <w:style w:type="character" w:customStyle="1" w:styleId="Balk7Char">
    <w:name w:val="Başlık 7 Char"/>
    <w:basedOn w:val="VarsaylanParagrafYazTipi"/>
    <w:link w:val="Balk7"/>
    <w:rsid w:val="006E104C"/>
    <w:rPr>
      <w:rFonts w:eastAsia="Cambria" w:cs="Cambria"/>
      <w:b/>
      <w:i/>
      <w:position w:val="-1"/>
      <w:sz w:val="20"/>
      <w:szCs w:val="18"/>
      <w:lang w:eastAsia="tr-TR"/>
    </w:rPr>
  </w:style>
  <w:style w:type="numbering" w:customStyle="1" w:styleId="ListeYok1">
    <w:name w:val="Liste Yok1"/>
    <w:next w:val="ListeYok"/>
    <w:uiPriority w:val="99"/>
    <w:semiHidden/>
    <w:unhideWhenUsed/>
    <w:rsid w:val="006E104C"/>
  </w:style>
  <w:style w:type="table" w:customStyle="1" w:styleId="TableNormal0">
    <w:name w:val="Table Normal"/>
    <w:rsid w:val="006E104C"/>
    <w:pPr>
      <w:spacing w:after="0" w:line="240" w:lineRule="auto"/>
      <w:jc w:val="both"/>
    </w:pPr>
    <w:rPr>
      <w:rFonts w:ascii="Times New Roman" w:eastAsia="Times New Roman" w:hAnsi="Times New Roman" w:cs="Times New Roman"/>
      <w:sz w:val="24"/>
      <w:szCs w:val="24"/>
    </w:rPr>
    <w:tblPr>
      <w:tblCellMar>
        <w:top w:w="0" w:type="dxa"/>
        <w:left w:w="0" w:type="dxa"/>
        <w:bottom w:w="0" w:type="dxa"/>
        <w:right w:w="0" w:type="dxa"/>
      </w:tblCellMar>
    </w:tblPr>
  </w:style>
  <w:style w:type="character" w:customStyle="1" w:styleId="KonuBalChar">
    <w:name w:val="Konu Başlığı Char"/>
    <w:basedOn w:val="VarsaylanParagrafYazTipi"/>
    <w:link w:val="KonuBal"/>
    <w:uiPriority w:val="10"/>
    <w:rsid w:val="006E104C"/>
    <w:rPr>
      <w:rFonts w:eastAsia="Cambria" w:cs="Cambria"/>
      <w:b/>
      <w:caps/>
      <w:position w:val="-1"/>
      <w:sz w:val="40"/>
      <w:szCs w:val="18"/>
      <w:lang w:eastAsia="tr-TR"/>
    </w:rPr>
  </w:style>
  <w:style w:type="paragraph" w:customStyle="1" w:styleId="Style11ptCentered">
    <w:name w:val="Style 11 pt Centered"/>
    <w:basedOn w:val="Normal"/>
    <w:autoRedefine/>
    <w:hidden/>
    <w:qFormat/>
    <w:rsid w:val="006E104C"/>
    <w:pPr>
      <w:widowControl w:val="0"/>
      <w:suppressAutoHyphens/>
      <w:spacing w:after="0" w:line="1" w:lineRule="atLeast"/>
      <w:ind w:leftChars="-1" w:left="425" w:hangingChars="1" w:hanging="425"/>
      <w:jc w:val="center"/>
      <w:textDirection w:val="btLr"/>
      <w:textAlignment w:val="top"/>
      <w:outlineLvl w:val="0"/>
    </w:pPr>
    <w:rPr>
      <w:rFonts w:eastAsia="Cambria" w:cs="Cambria"/>
      <w:position w:val="-1"/>
      <w:sz w:val="20"/>
      <w:szCs w:val="20"/>
    </w:rPr>
  </w:style>
  <w:style w:type="paragraph" w:styleId="ResimYazs">
    <w:name w:val="caption"/>
    <w:basedOn w:val="Normal"/>
    <w:next w:val="Normal"/>
    <w:autoRedefine/>
    <w:hidden/>
    <w:qFormat/>
    <w:rsid w:val="006E104C"/>
    <w:pPr>
      <w:suppressAutoHyphens/>
      <w:spacing w:after="120" w:line="1" w:lineRule="atLeast"/>
      <w:ind w:leftChars="-1" w:left="-1" w:hangingChars="1" w:hanging="2"/>
      <w:jc w:val="center"/>
      <w:textDirection w:val="btLr"/>
      <w:textAlignment w:val="top"/>
      <w:outlineLvl w:val="0"/>
    </w:pPr>
    <w:rPr>
      <w:rFonts w:eastAsia="Cambria" w:cs="Cambria"/>
      <w:b/>
      <w:bCs/>
      <w:position w:val="-1"/>
      <w:sz w:val="20"/>
      <w:szCs w:val="20"/>
      <w:lang w:val="en-US"/>
    </w:rPr>
  </w:style>
  <w:style w:type="paragraph" w:styleId="T1">
    <w:name w:val="toc 1"/>
    <w:basedOn w:val="Normal"/>
    <w:next w:val="Normal"/>
    <w:autoRedefine/>
    <w:hidden/>
    <w:qFormat/>
    <w:rsid w:val="006E104C"/>
    <w:pPr>
      <w:widowControl w:val="0"/>
      <w:tabs>
        <w:tab w:val="right" w:leader="dot" w:pos="9629"/>
      </w:tabs>
      <w:suppressAutoHyphens/>
      <w:spacing w:before="120" w:after="0" w:line="1" w:lineRule="atLeast"/>
      <w:ind w:leftChars="-1" w:left="-1" w:hangingChars="1" w:hanging="2"/>
      <w:textDirection w:val="btLr"/>
      <w:textAlignment w:val="top"/>
      <w:outlineLvl w:val="0"/>
    </w:pPr>
    <w:rPr>
      <w:rFonts w:eastAsia="Cambria" w:cs="Cambria"/>
      <w:position w:val="-1"/>
      <w:sz w:val="20"/>
      <w:szCs w:val="18"/>
    </w:rPr>
  </w:style>
  <w:style w:type="paragraph" w:styleId="GvdeMetniGirintisi2">
    <w:name w:val="Body Text Indent 2"/>
    <w:basedOn w:val="Normal"/>
    <w:link w:val="GvdeMetniGirintisi2Char"/>
    <w:autoRedefine/>
    <w:hidden/>
    <w:qFormat/>
    <w:rsid w:val="006E104C"/>
    <w:pPr>
      <w:widowControl w:val="0"/>
      <w:suppressAutoHyphens/>
      <w:spacing w:before="120" w:after="0" w:line="1" w:lineRule="atLeast"/>
      <w:ind w:leftChars="-1" w:left="426" w:hangingChars="1" w:hanging="2"/>
      <w:textDirection w:val="btLr"/>
      <w:textAlignment w:val="top"/>
      <w:outlineLvl w:val="0"/>
    </w:pPr>
    <w:rPr>
      <w:rFonts w:eastAsia="Cambria" w:cs="Cambria"/>
      <w:position w:val="-1"/>
      <w:sz w:val="20"/>
      <w:szCs w:val="18"/>
    </w:rPr>
  </w:style>
  <w:style w:type="character" w:customStyle="1" w:styleId="GvdeMetniGirintisi2Char">
    <w:name w:val="Gövde Metni Girintisi 2 Char"/>
    <w:basedOn w:val="VarsaylanParagrafYazTipi"/>
    <w:link w:val="GvdeMetniGirintisi2"/>
    <w:rsid w:val="006E104C"/>
    <w:rPr>
      <w:rFonts w:eastAsia="Cambria" w:cs="Cambria"/>
      <w:position w:val="-1"/>
      <w:sz w:val="20"/>
      <w:szCs w:val="18"/>
    </w:rPr>
  </w:style>
  <w:style w:type="paragraph" w:customStyle="1" w:styleId="ABETInstructions">
    <w:name w:val="ABET Instructions"/>
    <w:basedOn w:val="Normal"/>
    <w:next w:val="Normal"/>
    <w:autoRedefine/>
    <w:hidden/>
    <w:qFormat/>
    <w:rsid w:val="006E104C"/>
    <w:pPr>
      <w:suppressAutoHyphens/>
      <w:spacing w:after="120" w:line="1" w:lineRule="atLeast"/>
      <w:ind w:leftChars="-1" w:left="-1" w:hangingChars="1" w:hanging="2"/>
      <w:textDirection w:val="btLr"/>
      <w:textAlignment w:val="top"/>
      <w:outlineLvl w:val="0"/>
    </w:pPr>
    <w:rPr>
      <w:rFonts w:eastAsia="Cambria" w:cs="Cambria"/>
      <w:color w:val="0000FF"/>
      <w:position w:val="-1"/>
      <w:sz w:val="20"/>
      <w:szCs w:val="20"/>
      <w:lang w:val="en-US"/>
    </w:rPr>
  </w:style>
  <w:style w:type="character" w:styleId="AklamaBavurusu">
    <w:name w:val="annotation reference"/>
    <w:autoRedefine/>
    <w:hidden/>
    <w:qFormat/>
    <w:rsid w:val="006E104C"/>
    <w:rPr>
      <w:w w:val="100"/>
      <w:position w:val="-1"/>
      <w:sz w:val="16"/>
      <w:szCs w:val="16"/>
      <w:effect w:val="none"/>
      <w:vertAlign w:val="baseline"/>
      <w:cs w:val="0"/>
      <w:em w:val="none"/>
    </w:rPr>
  </w:style>
  <w:style w:type="paragraph" w:styleId="AklamaMetni">
    <w:name w:val="annotation text"/>
    <w:basedOn w:val="Normal"/>
    <w:link w:val="AklamaMetniChar"/>
    <w:autoRedefine/>
    <w:hidden/>
    <w:qFormat/>
    <w:rsid w:val="007D50B2"/>
    <w:pPr>
      <w:widowControl w:val="0"/>
      <w:suppressAutoHyphens/>
      <w:spacing w:before="120" w:after="0" w:line="1" w:lineRule="atLeast"/>
      <w:ind w:leftChars="-1" w:left="-1" w:hangingChars="1" w:hanging="2"/>
      <w:textDirection w:val="btLr"/>
      <w:textAlignment w:val="top"/>
      <w:outlineLvl w:val="0"/>
    </w:pPr>
    <w:rPr>
      <w:rFonts w:eastAsia="Cambria" w:cs="Cambria"/>
      <w:position w:val="-1"/>
      <w:szCs w:val="20"/>
    </w:rPr>
  </w:style>
  <w:style w:type="character" w:customStyle="1" w:styleId="AklamaMetniChar">
    <w:name w:val="Açıklama Metni Char"/>
    <w:basedOn w:val="VarsaylanParagrafYazTipi"/>
    <w:link w:val="AklamaMetni"/>
    <w:rsid w:val="007D50B2"/>
    <w:rPr>
      <w:rFonts w:eastAsia="Cambria" w:cs="Cambria"/>
      <w:position w:val="-1"/>
      <w:szCs w:val="20"/>
    </w:rPr>
  </w:style>
  <w:style w:type="character" w:customStyle="1" w:styleId="Style11pt">
    <w:name w:val="Style 11 pt"/>
    <w:autoRedefine/>
    <w:hidden/>
    <w:qFormat/>
    <w:rsid w:val="006E104C"/>
    <w:rPr>
      <w:color w:val="auto"/>
      <w:w w:val="100"/>
      <w:position w:val="-1"/>
      <w:sz w:val="22"/>
      <w:effect w:val="none"/>
      <w:vertAlign w:val="baseline"/>
      <w:cs w:val="0"/>
      <w:em w:val="none"/>
      <w:lang w:val="tr-TR"/>
    </w:rPr>
  </w:style>
  <w:style w:type="paragraph" w:customStyle="1" w:styleId="Style11ptRight">
    <w:name w:val="Style 11 pt Right"/>
    <w:basedOn w:val="Normal"/>
    <w:autoRedefine/>
    <w:hidden/>
    <w:qFormat/>
    <w:rsid w:val="006E104C"/>
    <w:pPr>
      <w:widowControl w:val="0"/>
      <w:suppressAutoHyphens/>
      <w:spacing w:after="0" w:line="1" w:lineRule="atLeast"/>
      <w:ind w:leftChars="-1" w:left="425" w:hangingChars="1" w:hanging="425"/>
      <w:jc w:val="right"/>
      <w:textDirection w:val="btLr"/>
      <w:textAlignment w:val="top"/>
      <w:outlineLvl w:val="0"/>
    </w:pPr>
    <w:rPr>
      <w:rFonts w:eastAsia="Cambria" w:cs="Cambria"/>
      <w:position w:val="-1"/>
      <w:sz w:val="20"/>
      <w:szCs w:val="20"/>
    </w:rPr>
  </w:style>
  <w:style w:type="paragraph" w:customStyle="1" w:styleId="Bullet1">
    <w:name w:val="Bullet1"/>
    <w:basedOn w:val="GvdeMetni"/>
    <w:autoRedefine/>
    <w:hidden/>
    <w:qFormat/>
    <w:rsid w:val="006E104C"/>
    <w:pPr>
      <w:widowControl w:val="0"/>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paragraph" w:customStyle="1" w:styleId="CommentSubject1">
    <w:name w:val="Comment Subject1"/>
    <w:basedOn w:val="AklamaMetni"/>
    <w:next w:val="AklamaMetni"/>
    <w:autoRedefine/>
    <w:hidden/>
    <w:qFormat/>
    <w:rsid w:val="006E104C"/>
    <w:pPr>
      <w:widowControl/>
      <w:spacing w:before="0"/>
    </w:pPr>
    <w:rPr>
      <w:b/>
      <w:bCs/>
    </w:rPr>
  </w:style>
  <w:style w:type="paragraph" w:customStyle="1" w:styleId="NumberList">
    <w:name w:val="Number List"/>
    <w:autoRedefine/>
    <w:hidden/>
    <w:qFormat/>
    <w:rsid w:val="006E104C"/>
    <w:pPr>
      <w:widowControl w:val="0"/>
      <w:suppressAutoHyphens/>
      <w:spacing w:after="0" w:line="1" w:lineRule="atLeast"/>
      <w:ind w:leftChars="-1" w:left="720" w:hangingChars="1" w:hanging="1"/>
      <w:jc w:val="both"/>
      <w:textDirection w:val="btLr"/>
      <w:textAlignment w:val="top"/>
      <w:outlineLvl w:val="0"/>
    </w:pPr>
    <w:rPr>
      <w:rFonts w:ascii="Times New Roman" w:eastAsia="Times New Roman" w:hAnsi="Times New Roman" w:cs="Times New Roman"/>
      <w:color w:val="000000"/>
      <w:position w:val="-1"/>
      <w:sz w:val="24"/>
      <w:szCs w:val="24"/>
      <w:lang w:val="en-US"/>
    </w:rPr>
  </w:style>
  <w:style w:type="paragraph" w:customStyle="1" w:styleId="StyleNumberList11ptItalic">
    <w:name w:val="Style Number List + 11 pt Italic"/>
    <w:basedOn w:val="NumberList"/>
    <w:autoRedefine/>
    <w:hidden/>
    <w:qFormat/>
    <w:rsid w:val="006E104C"/>
    <w:rPr>
      <w:i/>
      <w:iCs/>
      <w:sz w:val="22"/>
      <w:lang w:val="tr-TR"/>
    </w:rPr>
  </w:style>
  <w:style w:type="character" w:customStyle="1" w:styleId="NumberListChar">
    <w:name w:val="Number List Char"/>
    <w:autoRedefine/>
    <w:hidden/>
    <w:qFormat/>
    <w:rsid w:val="006E104C"/>
    <w:rPr>
      <w:color w:val="000000"/>
      <w:w w:val="100"/>
      <w:position w:val="-1"/>
      <w:effect w:val="none"/>
      <w:vertAlign w:val="baseline"/>
      <w:cs w:val="0"/>
      <w:em w:val="none"/>
      <w:lang w:val="en-US" w:eastAsia="en-US" w:bidi="ar-SA"/>
    </w:rPr>
  </w:style>
  <w:style w:type="character" w:customStyle="1" w:styleId="StyleNumberList11ptItalicChar">
    <w:name w:val="Style Number List + 11 pt Italic Char"/>
    <w:autoRedefine/>
    <w:hidden/>
    <w:qFormat/>
    <w:rsid w:val="006E104C"/>
    <w:rPr>
      <w:i/>
      <w:iCs/>
      <w:color w:val="000000"/>
      <w:w w:val="100"/>
      <w:position w:val="-1"/>
      <w:sz w:val="22"/>
      <w:effect w:val="none"/>
      <w:vertAlign w:val="baseline"/>
      <w:cs w:val="0"/>
      <w:em w:val="none"/>
      <w:lang w:val="tr-TR" w:eastAsia="en-US" w:bidi="ar-SA"/>
    </w:rPr>
  </w:style>
  <w:style w:type="character" w:styleId="SayfaNumaras">
    <w:name w:val="page number"/>
    <w:autoRedefine/>
    <w:hidden/>
    <w:qFormat/>
    <w:rsid w:val="006E104C"/>
    <w:rPr>
      <w:w w:val="100"/>
      <w:position w:val="-1"/>
      <w:sz w:val="20"/>
      <w:szCs w:val="20"/>
      <w:effect w:val="none"/>
      <w:vertAlign w:val="baseline"/>
      <w:cs w:val="0"/>
      <w:em w:val="none"/>
    </w:rPr>
  </w:style>
  <w:style w:type="paragraph" w:styleId="stBilgi">
    <w:name w:val="header"/>
    <w:basedOn w:val="Normal"/>
    <w:link w:val="stBilgiChar"/>
    <w:autoRedefine/>
    <w:hidden/>
    <w:uiPriority w:val="99"/>
    <w:qFormat/>
    <w:rsid w:val="006E104C"/>
    <w:pPr>
      <w:tabs>
        <w:tab w:val="center" w:pos="4536"/>
        <w:tab w:val="right" w:pos="9072"/>
      </w:tabs>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character" w:customStyle="1" w:styleId="stBilgiChar">
    <w:name w:val="Üst Bilgi Char"/>
    <w:basedOn w:val="VarsaylanParagrafYazTipi"/>
    <w:link w:val="stBilgi"/>
    <w:uiPriority w:val="99"/>
    <w:rsid w:val="006E104C"/>
    <w:rPr>
      <w:rFonts w:eastAsia="Cambria" w:cs="Cambria"/>
      <w:position w:val="-1"/>
      <w:sz w:val="20"/>
      <w:szCs w:val="18"/>
      <w:lang w:eastAsia="tr-TR"/>
    </w:rPr>
  </w:style>
  <w:style w:type="paragraph" w:styleId="AltBilgi">
    <w:name w:val="footer"/>
    <w:basedOn w:val="Normal"/>
    <w:link w:val="AltBilgiChar"/>
    <w:autoRedefine/>
    <w:hidden/>
    <w:uiPriority w:val="99"/>
    <w:qFormat/>
    <w:rsid w:val="00407B18"/>
    <w:pPr>
      <w:widowControl w:val="0"/>
      <w:pBdr>
        <w:top w:val="thinThickSmallGap" w:sz="24" w:space="1" w:color="823B0B" w:themeColor="accent2" w:themeShade="7F"/>
      </w:pBdr>
      <w:tabs>
        <w:tab w:val="right" w:pos="9295"/>
      </w:tabs>
      <w:suppressAutoHyphens/>
      <w:spacing w:after="0" w:line="1" w:lineRule="atLeast"/>
      <w:textDirection w:val="btLr"/>
      <w:textAlignment w:val="top"/>
      <w:outlineLvl w:val="0"/>
    </w:pPr>
    <w:rPr>
      <w:rFonts w:ascii="Cambria" w:eastAsia="Cambria" w:hAnsi="Cambria" w:cs="Cambria"/>
      <w:i/>
      <w:color w:val="000000"/>
      <w:position w:val="-1"/>
      <w:sz w:val="20"/>
      <w:szCs w:val="20"/>
    </w:rPr>
  </w:style>
  <w:style w:type="character" w:customStyle="1" w:styleId="AltBilgiChar">
    <w:name w:val="Alt Bilgi Char"/>
    <w:basedOn w:val="VarsaylanParagrafYazTipi"/>
    <w:link w:val="AltBilgi"/>
    <w:uiPriority w:val="99"/>
    <w:rsid w:val="00407B18"/>
    <w:rPr>
      <w:rFonts w:ascii="Cambria" w:eastAsia="Cambria" w:hAnsi="Cambria" w:cs="Cambria"/>
      <w:i/>
      <w:color w:val="000000"/>
      <w:position w:val="-1"/>
      <w:sz w:val="20"/>
      <w:szCs w:val="20"/>
    </w:rPr>
  </w:style>
  <w:style w:type="paragraph" w:styleId="T2">
    <w:name w:val="toc 2"/>
    <w:basedOn w:val="Normal"/>
    <w:next w:val="Normal"/>
    <w:autoRedefine/>
    <w:hidden/>
    <w:qFormat/>
    <w:rsid w:val="006E104C"/>
    <w:pPr>
      <w:tabs>
        <w:tab w:val="right" w:leader="dot" w:pos="9629"/>
      </w:tabs>
      <w:suppressAutoHyphens/>
      <w:spacing w:after="0" w:line="1" w:lineRule="atLeast"/>
      <w:ind w:leftChars="-1" w:left="851" w:hangingChars="1" w:hanging="567"/>
      <w:textDirection w:val="btLr"/>
      <w:textAlignment w:val="top"/>
      <w:outlineLvl w:val="0"/>
    </w:pPr>
    <w:rPr>
      <w:rFonts w:eastAsia="Cambria" w:cs="Cambria"/>
      <w:noProof/>
      <w:position w:val="-1"/>
      <w:sz w:val="20"/>
      <w:szCs w:val="18"/>
    </w:rPr>
  </w:style>
  <w:style w:type="paragraph" w:styleId="T3">
    <w:name w:val="toc 3"/>
    <w:basedOn w:val="Normal"/>
    <w:next w:val="Normal"/>
    <w:autoRedefine/>
    <w:hidden/>
    <w:qFormat/>
    <w:rsid w:val="006E104C"/>
    <w:pPr>
      <w:tabs>
        <w:tab w:val="right" w:leader="dot" w:pos="9629"/>
      </w:tabs>
      <w:suppressAutoHyphens/>
      <w:spacing w:after="60" w:line="1" w:lineRule="atLeast"/>
      <w:ind w:leftChars="-1" w:left="851" w:hangingChars="1" w:hanging="284"/>
      <w:textDirection w:val="btLr"/>
      <w:textAlignment w:val="top"/>
      <w:outlineLvl w:val="0"/>
    </w:pPr>
    <w:rPr>
      <w:rFonts w:eastAsia="Cambria" w:cs="Cambria"/>
      <w:position w:val="-1"/>
      <w:sz w:val="20"/>
      <w:szCs w:val="18"/>
    </w:rPr>
  </w:style>
  <w:style w:type="paragraph" w:styleId="T4">
    <w:name w:val="toc 4"/>
    <w:basedOn w:val="Normal"/>
    <w:next w:val="Normal"/>
    <w:autoRedefine/>
    <w:hidden/>
    <w:qFormat/>
    <w:rsid w:val="006E104C"/>
    <w:pPr>
      <w:tabs>
        <w:tab w:val="right" w:leader="dot" w:pos="9629"/>
      </w:tabs>
      <w:suppressAutoHyphens/>
      <w:spacing w:after="60" w:line="1" w:lineRule="atLeast"/>
      <w:ind w:leftChars="-1" w:left="1276" w:hangingChars="1" w:hanging="425"/>
      <w:textDirection w:val="btLr"/>
      <w:textAlignment w:val="top"/>
      <w:outlineLvl w:val="0"/>
    </w:pPr>
    <w:rPr>
      <w:rFonts w:eastAsia="Cambria" w:cs="Cambria"/>
      <w:position w:val="-1"/>
      <w:sz w:val="20"/>
      <w:szCs w:val="18"/>
    </w:rPr>
  </w:style>
  <w:style w:type="paragraph" w:styleId="T5">
    <w:name w:val="toc 5"/>
    <w:basedOn w:val="Normal"/>
    <w:next w:val="Normal"/>
    <w:autoRedefine/>
    <w:hidden/>
    <w:qFormat/>
    <w:rsid w:val="006E104C"/>
    <w:pPr>
      <w:tabs>
        <w:tab w:val="right" w:leader="dot" w:pos="9629"/>
      </w:tabs>
      <w:suppressAutoHyphens/>
      <w:spacing w:after="60" w:line="1" w:lineRule="atLeast"/>
      <w:ind w:leftChars="-1" w:left="1134" w:hangingChars="1" w:hanging="2"/>
      <w:textDirection w:val="btLr"/>
      <w:textAlignment w:val="top"/>
      <w:outlineLvl w:val="0"/>
    </w:pPr>
    <w:rPr>
      <w:rFonts w:eastAsia="Cambria" w:cs="Cambria"/>
      <w:position w:val="-1"/>
      <w:sz w:val="20"/>
      <w:szCs w:val="18"/>
    </w:rPr>
  </w:style>
  <w:style w:type="paragraph" w:styleId="T6">
    <w:name w:val="toc 6"/>
    <w:basedOn w:val="Normal"/>
    <w:next w:val="Normal"/>
    <w:autoRedefine/>
    <w:hidden/>
    <w:qFormat/>
    <w:rsid w:val="006E104C"/>
    <w:pPr>
      <w:suppressAutoHyphens/>
      <w:spacing w:after="0" w:line="1" w:lineRule="atLeast"/>
      <w:ind w:leftChars="-1" w:left="1200" w:hangingChars="1" w:hanging="2"/>
      <w:textDirection w:val="btLr"/>
      <w:textAlignment w:val="top"/>
      <w:outlineLvl w:val="0"/>
    </w:pPr>
    <w:rPr>
      <w:rFonts w:eastAsia="Cambria" w:cs="Cambria"/>
      <w:position w:val="-1"/>
      <w:sz w:val="20"/>
      <w:szCs w:val="18"/>
    </w:rPr>
  </w:style>
  <w:style w:type="paragraph" w:styleId="T7">
    <w:name w:val="toc 7"/>
    <w:basedOn w:val="Normal"/>
    <w:next w:val="Normal"/>
    <w:autoRedefine/>
    <w:hidden/>
    <w:qFormat/>
    <w:rsid w:val="006E104C"/>
    <w:pPr>
      <w:suppressAutoHyphens/>
      <w:spacing w:after="0" w:line="1" w:lineRule="atLeast"/>
      <w:ind w:leftChars="-1" w:left="1440" w:hangingChars="1" w:hanging="2"/>
      <w:textDirection w:val="btLr"/>
      <w:textAlignment w:val="top"/>
      <w:outlineLvl w:val="0"/>
    </w:pPr>
    <w:rPr>
      <w:rFonts w:eastAsia="Cambria" w:cs="Cambria"/>
      <w:position w:val="-1"/>
      <w:sz w:val="20"/>
      <w:szCs w:val="18"/>
    </w:rPr>
  </w:style>
  <w:style w:type="paragraph" w:styleId="T8">
    <w:name w:val="toc 8"/>
    <w:basedOn w:val="Normal"/>
    <w:next w:val="Normal"/>
    <w:autoRedefine/>
    <w:hidden/>
    <w:qFormat/>
    <w:rsid w:val="006E104C"/>
    <w:pPr>
      <w:suppressAutoHyphens/>
      <w:spacing w:after="0" w:line="1" w:lineRule="atLeast"/>
      <w:ind w:leftChars="-1" w:left="1680" w:hangingChars="1" w:hanging="2"/>
      <w:textDirection w:val="btLr"/>
      <w:textAlignment w:val="top"/>
      <w:outlineLvl w:val="0"/>
    </w:pPr>
    <w:rPr>
      <w:rFonts w:eastAsia="Cambria" w:cs="Cambria"/>
      <w:position w:val="-1"/>
      <w:sz w:val="20"/>
      <w:szCs w:val="18"/>
    </w:rPr>
  </w:style>
  <w:style w:type="paragraph" w:styleId="T9">
    <w:name w:val="toc 9"/>
    <w:basedOn w:val="Normal"/>
    <w:next w:val="Normal"/>
    <w:autoRedefine/>
    <w:hidden/>
    <w:qFormat/>
    <w:rsid w:val="006E104C"/>
    <w:pPr>
      <w:suppressAutoHyphens/>
      <w:spacing w:after="0" w:line="1" w:lineRule="atLeast"/>
      <w:ind w:leftChars="-1" w:left="1920" w:hangingChars="1" w:hanging="2"/>
      <w:textDirection w:val="btLr"/>
      <w:textAlignment w:val="top"/>
      <w:outlineLvl w:val="0"/>
    </w:pPr>
    <w:rPr>
      <w:rFonts w:eastAsia="Cambria" w:cs="Cambria"/>
      <w:position w:val="-1"/>
      <w:sz w:val="20"/>
      <w:szCs w:val="18"/>
    </w:rPr>
  </w:style>
  <w:style w:type="character" w:styleId="Kpr">
    <w:name w:val="Hyperlink"/>
    <w:autoRedefine/>
    <w:hidden/>
    <w:qFormat/>
    <w:rsid w:val="006E104C"/>
    <w:rPr>
      <w:color w:val="0000FF"/>
      <w:w w:val="100"/>
      <w:position w:val="-1"/>
      <w:u w:val="single"/>
      <w:effect w:val="none"/>
      <w:vertAlign w:val="baseline"/>
      <w:cs w:val="0"/>
      <w:em w:val="none"/>
    </w:rPr>
  </w:style>
  <w:style w:type="paragraph" w:customStyle="1" w:styleId="Style11ptCenteredBefore3pt">
    <w:name w:val="Style 11 pt Centered Before:  3 pt"/>
    <w:basedOn w:val="Normal"/>
    <w:autoRedefine/>
    <w:hidden/>
    <w:qFormat/>
    <w:rsid w:val="006E104C"/>
    <w:pPr>
      <w:widowControl w:val="0"/>
      <w:suppressAutoHyphens/>
      <w:spacing w:before="60" w:after="0" w:line="1" w:lineRule="atLeast"/>
      <w:ind w:leftChars="-1" w:left="425" w:hangingChars="1" w:hanging="425"/>
      <w:jc w:val="center"/>
      <w:textDirection w:val="btLr"/>
      <w:textAlignment w:val="top"/>
      <w:outlineLvl w:val="0"/>
    </w:pPr>
    <w:rPr>
      <w:rFonts w:eastAsia="Cambria" w:cs="Cambria"/>
      <w:position w:val="-1"/>
      <w:sz w:val="20"/>
      <w:szCs w:val="20"/>
    </w:rPr>
  </w:style>
  <w:style w:type="paragraph" w:customStyle="1" w:styleId="BalloonText1">
    <w:name w:val="Balloon Text1"/>
    <w:basedOn w:val="Normal"/>
    <w:autoRedefine/>
    <w:hidden/>
    <w:qFormat/>
    <w:rsid w:val="006E104C"/>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rPr>
  </w:style>
  <w:style w:type="character" w:customStyle="1" w:styleId="Heading2Char">
    <w:name w:val="Heading 2 Char"/>
    <w:autoRedefine/>
    <w:hidden/>
    <w:qFormat/>
    <w:rsid w:val="006E104C"/>
    <w:rPr>
      <w:rFonts w:ascii="Times New Roman" w:hAnsi="Times New Roman" w:cs="Arial"/>
      <w:b/>
      <w:bCs/>
      <w:i/>
      <w:iCs/>
      <w:w w:val="100"/>
      <w:position w:val="-1"/>
      <w:sz w:val="28"/>
      <w:szCs w:val="28"/>
      <w:effect w:val="none"/>
      <w:vertAlign w:val="baseline"/>
      <w:cs w:val="0"/>
      <w:em w:val="none"/>
      <w:lang w:val="tr-TR" w:eastAsia="tr-TR" w:bidi="ar-SA"/>
    </w:rPr>
  </w:style>
  <w:style w:type="paragraph" w:styleId="BalonMetni">
    <w:name w:val="Balloon Text"/>
    <w:basedOn w:val="Normal"/>
    <w:link w:val="BalonMetniChar"/>
    <w:autoRedefine/>
    <w:hidden/>
    <w:qFormat/>
    <w:rsid w:val="006E104C"/>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rPr>
  </w:style>
  <w:style w:type="character" w:customStyle="1" w:styleId="BalonMetniChar">
    <w:name w:val="Balon Metni Char"/>
    <w:basedOn w:val="VarsaylanParagrafYazTipi"/>
    <w:link w:val="BalonMetni"/>
    <w:rsid w:val="006E104C"/>
    <w:rPr>
      <w:rFonts w:ascii="Tahoma" w:eastAsia="Cambria" w:hAnsi="Tahoma" w:cs="Tahoma"/>
      <w:position w:val="-1"/>
      <w:sz w:val="16"/>
      <w:szCs w:val="16"/>
      <w:lang w:eastAsia="tr-TR"/>
    </w:rPr>
  </w:style>
  <w:style w:type="paragraph" w:styleId="AklamaKonusu">
    <w:name w:val="annotation subject"/>
    <w:basedOn w:val="AklamaMetni"/>
    <w:next w:val="AklamaMetni"/>
    <w:link w:val="AklamaKonusuChar"/>
    <w:autoRedefine/>
    <w:hidden/>
    <w:qFormat/>
    <w:rsid w:val="006E104C"/>
    <w:pPr>
      <w:widowControl/>
      <w:spacing w:before="0"/>
    </w:pPr>
    <w:rPr>
      <w:b/>
      <w:bCs/>
    </w:rPr>
  </w:style>
  <w:style w:type="character" w:customStyle="1" w:styleId="AklamaKonusuChar">
    <w:name w:val="Açıklama Konusu Char"/>
    <w:basedOn w:val="AklamaMetniChar"/>
    <w:link w:val="AklamaKonusu"/>
    <w:rsid w:val="006E104C"/>
    <w:rPr>
      <w:rFonts w:eastAsia="Cambria" w:cs="Cambria"/>
      <w:b/>
      <w:bCs/>
      <w:position w:val="-1"/>
      <w:szCs w:val="20"/>
      <w:lang w:eastAsia="tr-TR"/>
    </w:rPr>
  </w:style>
  <w:style w:type="paragraph" w:customStyle="1" w:styleId="Style1">
    <w:name w:val="Style1"/>
    <w:basedOn w:val="Balk3"/>
    <w:autoRedefine/>
    <w:hidden/>
    <w:qFormat/>
    <w:rsid w:val="006E104C"/>
    <w:pPr>
      <w:ind w:leftChars="-1" w:left="-1" w:hangingChars="1" w:hanging="2"/>
      <w:jc w:val="left"/>
    </w:pPr>
    <w:rPr>
      <w:sz w:val="20"/>
      <w:szCs w:val="18"/>
    </w:rPr>
  </w:style>
  <w:style w:type="paragraph" w:customStyle="1" w:styleId="StyleHeading413pt">
    <w:name w:val="Style Heading 4 + 13 pt"/>
    <w:basedOn w:val="Balk4"/>
    <w:autoRedefine/>
    <w:hidden/>
    <w:qFormat/>
    <w:rsid w:val="006E104C"/>
    <w:pPr>
      <w:spacing w:after="120"/>
    </w:pPr>
    <w:rPr>
      <w:bCs/>
      <w:sz w:val="26"/>
    </w:rPr>
  </w:style>
  <w:style w:type="paragraph" w:customStyle="1" w:styleId="StyleBodyTextHanging75mm">
    <w:name w:val="Style Body Text Hanging:  7.5 mm"/>
    <w:basedOn w:val="GvdeMetni"/>
    <w:autoRedefine/>
    <w:hidden/>
    <w:qFormat/>
    <w:rsid w:val="006E104C"/>
    <w:pPr>
      <w:suppressAutoHyphens/>
      <w:spacing w:line="1" w:lineRule="atLeast"/>
      <w:ind w:leftChars="-1" w:left="425" w:hangingChars="1" w:hanging="425"/>
      <w:textDirection w:val="btLr"/>
      <w:textAlignment w:val="top"/>
      <w:outlineLvl w:val="0"/>
    </w:pPr>
    <w:rPr>
      <w:rFonts w:eastAsia="Cambria" w:cs="Cambria"/>
      <w:position w:val="-1"/>
      <w:sz w:val="20"/>
      <w:szCs w:val="20"/>
    </w:rPr>
  </w:style>
  <w:style w:type="paragraph" w:styleId="GvdeMetniGirintisi3">
    <w:name w:val="Body Text Indent 3"/>
    <w:basedOn w:val="Normal"/>
    <w:link w:val="GvdeMetniGirintisi3Char"/>
    <w:autoRedefine/>
    <w:hidden/>
    <w:qFormat/>
    <w:rsid w:val="006E104C"/>
    <w:pPr>
      <w:suppressAutoHyphens/>
      <w:spacing w:after="120" w:line="1" w:lineRule="atLeast"/>
      <w:ind w:leftChars="-1" w:left="283" w:hangingChars="1" w:hanging="2"/>
      <w:textDirection w:val="btLr"/>
      <w:textAlignment w:val="top"/>
      <w:outlineLvl w:val="0"/>
    </w:pPr>
    <w:rPr>
      <w:rFonts w:eastAsia="Cambria" w:cs="Cambria"/>
      <w:position w:val="-1"/>
      <w:sz w:val="16"/>
      <w:szCs w:val="16"/>
    </w:rPr>
  </w:style>
  <w:style w:type="character" w:customStyle="1" w:styleId="GvdeMetniGirintisi3Char">
    <w:name w:val="Gövde Metni Girintisi 3 Char"/>
    <w:basedOn w:val="VarsaylanParagrafYazTipi"/>
    <w:link w:val="GvdeMetniGirintisi3"/>
    <w:qFormat/>
    <w:rsid w:val="006E104C"/>
    <w:rPr>
      <w:rFonts w:eastAsia="Cambria" w:cs="Cambria"/>
      <w:position w:val="-1"/>
      <w:sz w:val="16"/>
      <w:szCs w:val="16"/>
      <w:lang w:eastAsia="tr-TR"/>
    </w:rPr>
  </w:style>
  <w:style w:type="character" w:customStyle="1" w:styleId="stbilgiChar0">
    <w:name w:val="Üstbilgi Char"/>
    <w:autoRedefine/>
    <w:hidden/>
    <w:qFormat/>
    <w:rsid w:val="006E104C"/>
    <w:rPr>
      <w:w w:val="100"/>
      <w:position w:val="-1"/>
      <w:sz w:val="24"/>
      <w:szCs w:val="24"/>
      <w:effect w:val="none"/>
      <w:vertAlign w:val="baseline"/>
      <w:cs w:val="0"/>
      <w:em w:val="none"/>
    </w:rPr>
  </w:style>
  <w:style w:type="table" w:styleId="TabloKlavuzu">
    <w:name w:val="Table Grid"/>
    <w:basedOn w:val="NormalTablo"/>
    <w:autoRedefine/>
    <w:hidden/>
    <w:uiPriority w:val="39"/>
    <w:qFormat/>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
    <w:name w:val="Colorful Shading - Accent 1"/>
    <w:autoRedefine/>
    <w:hidden/>
    <w:qFormat/>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style>
  <w:style w:type="paragraph" w:styleId="Dizin1">
    <w:name w:val="index 1"/>
    <w:basedOn w:val="Normal"/>
    <w:next w:val="Normal"/>
    <w:autoRedefine/>
    <w:hidden/>
    <w:qFormat/>
    <w:rsid w:val="006E104C"/>
    <w:pPr>
      <w:suppressAutoHyphens/>
      <w:spacing w:after="0" w:line="1" w:lineRule="atLeast"/>
      <w:ind w:leftChars="-1" w:left="240" w:hangingChars="1" w:hanging="240"/>
      <w:textDirection w:val="btLr"/>
      <w:textAlignment w:val="top"/>
      <w:outlineLvl w:val="0"/>
    </w:pPr>
    <w:rPr>
      <w:rFonts w:eastAsia="Cambria" w:cs="Cambria"/>
      <w:position w:val="-1"/>
      <w:sz w:val="20"/>
      <w:szCs w:val="18"/>
    </w:rPr>
  </w:style>
  <w:style w:type="paragraph" w:styleId="Dizin2">
    <w:name w:val="index 2"/>
    <w:basedOn w:val="Normal"/>
    <w:next w:val="Normal"/>
    <w:autoRedefine/>
    <w:hidden/>
    <w:qFormat/>
    <w:rsid w:val="006E104C"/>
    <w:pPr>
      <w:suppressAutoHyphens/>
      <w:spacing w:after="0" w:line="1" w:lineRule="atLeast"/>
      <w:ind w:leftChars="-1" w:left="480" w:hangingChars="1" w:hanging="240"/>
      <w:textDirection w:val="btLr"/>
      <w:textAlignment w:val="top"/>
      <w:outlineLvl w:val="0"/>
    </w:pPr>
    <w:rPr>
      <w:rFonts w:eastAsia="Cambria" w:cs="Cambria"/>
      <w:position w:val="-1"/>
      <w:sz w:val="20"/>
      <w:szCs w:val="18"/>
    </w:rPr>
  </w:style>
  <w:style w:type="paragraph" w:styleId="Dizin3">
    <w:name w:val="index 3"/>
    <w:basedOn w:val="Normal"/>
    <w:next w:val="Normal"/>
    <w:autoRedefine/>
    <w:hidden/>
    <w:qFormat/>
    <w:rsid w:val="006E104C"/>
    <w:pPr>
      <w:suppressAutoHyphens/>
      <w:spacing w:after="0" w:line="1" w:lineRule="atLeast"/>
      <w:ind w:leftChars="-1" w:left="720" w:hangingChars="1" w:hanging="240"/>
      <w:textDirection w:val="btLr"/>
      <w:textAlignment w:val="top"/>
      <w:outlineLvl w:val="0"/>
    </w:pPr>
    <w:rPr>
      <w:rFonts w:eastAsia="Cambria" w:cs="Cambria"/>
      <w:position w:val="-1"/>
      <w:sz w:val="20"/>
      <w:szCs w:val="18"/>
    </w:rPr>
  </w:style>
  <w:style w:type="paragraph" w:styleId="Dizin4">
    <w:name w:val="index 4"/>
    <w:basedOn w:val="Normal"/>
    <w:next w:val="Normal"/>
    <w:autoRedefine/>
    <w:hidden/>
    <w:qFormat/>
    <w:rsid w:val="006E104C"/>
    <w:pPr>
      <w:suppressAutoHyphens/>
      <w:spacing w:after="0" w:line="1" w:lineRule="atLeast"/>
      <w:ind w:leftChars="-1" w:left="960" w:hangingChars="1" w:hanging="240"/>
      <w:textDirection w:val="btLr"/>
      <w:textAlignment w:val="top"/>
      <w:outlineLvl w:val="0"/>
    </w:pPr>
    <w:rPr>
      <w:rFonts w:eastAsia="Cambria" w:cs="Cambria"/>
      <w:position w:val="-1"/>
      <w:sz w:val="20"/>
      <w:szCs w:val="18"/>
    </w:rPr>
  </w:style>
  <w:style w:type="paragraph" w:styleId="Dizin5">
    <w:name w:val="index 5"/>
    <w:basedOn w:val="Normal"/>
    <w:next w:val="Normal"/>
    <w:autoRedefine/>
    <w:hidden/>
    <w:qFormat/>
    <w:rsid w:val="006E104C"/>
    <w:pPr>
      <w:suppressAutoHyphens/>
      <w:spacing w:after="0" w:line="1" w:lineRule="atLeast"/>
      <w:ind w:leftChars="-1" w:left="1200" w:hangingChars="1" w:hanging="240"/>
      <w:textDirection w:val="btLr"/>
      <w:textAlignment w:val="top"/>
      <w:outlineLvl w:val="0"/>
    </w:pPr>
    <w:rPr>
      <w:rFonts w:eastAsia="Cambria" w:cs="Cambria"/>
      <w:position w:val="-1"/>
      <w:sz w:val="20"/>
      <w:szCs w:val="18"/>
    </w:rPr>
  </w:style>
  <w:style w:type="paragraph" w:styleId="Dizin6">
    <w:name w:val="index 6"/>
    <w:basedOn w:val="Normal"/>
    <w:next w:val="Normal"/>
    <w:autoRedefine/>
    <w:hidden/>
    <w:qFormat/>
    <w:rsid w:val="006E104C"/>
    <w:pPr>
      <w:suppressAutoHyphens/>
      <w:spacing w:after="0" w:line="1" w:lineRule="atLeast"/>
      <w:ind w:leftChars="-1" w:left="1440" w:hangingChars="1" w:hanging="240"/>
      <w:textDirection w:val="btLr"/>
      <w:textAlignment w:val="top"/>
      <w:outlineLvl w:val="0"/>
    </w:pPr>
    <w:rPr>
      <w:rFonts w:eastAsia="Cambria" w:cs="Cambria"/>
      <w:position w:val="-1"/>
      <w:sz w:val="20"/>
      <w:szCs w:val="18"/>
    </w:rPr>
  </w:style>
  <w:style w:type="paragraph" w:styleId="Dizin7">
    <w:name w:val="index 7"/>
    <w:basedOn w:val="Normal"/>
    <w:next w:val="Normal"/>
    <w:autoRedefine/>
    <w:hidden/>
    <w:qFormat/>
    <w:rsid w:val="006E104C"/>
    <w:pPr>
      <w:suppressAutoHyphens/>
      <w:spacing w:after="0" w:line="1" w:lineRule="atLeast"/>
      <w:ind w:leftChars="-1" w:left="1680" w:hangingChars="1" w:hanging="240"/>
      <w:textDirection w:val="btLr"/>
      <w:textAlignment w:val="top"/>
      <w:outlineLvl w:val="0"/>
    </w:pPr>
    <w:rPr>
      <w:rFonts w:eastAsia="Cambria" w:cs="Cambria"/>
      <w:position w:val="-1"/>
      <w:sz w:val="20"/>
      <w:szCs w:val="18"/>
    </w:rPr>
  </w:style>
  <w:style w:type="paragraph" w:styleId="Dizin8">
    <w:name w:val="index 8"/>
    <w:basedOn w:val="Normal"/>
    <w:next w:val="Normal"/>
    <w:autoRedefine/>
    <w:hidden/>
    <w:qFormat/>
    <w:rsid w:val="006E104C"/>
    <w:pPr>
      <w:suppressAutoHyphens/>
      <w:spacing w:after="0" w:line="1" w:lineRule="atLeast"/>
      <w:ind w:leftChars="-1" w:left="1920" w:hangingChars="1" w:hanging="240"/>
      <w:textDirection w:val="btLr"/>
      <w:textAlignment w:val="top"/>
      <w:outlineLvl w:val="0"/>
    </w:pPr>
    <w:rPr>
      <w:rFonts w:eastAsia="Cambria" w:cs="Cambria"/>
      <w:position w:val="-1"/>
      <w:sz w:val="20"/>
      <w:szCs w:val="18"/>
    </w:rPr>
  </w:style>
  <w:style w:type="paragraph" w:styleId="Dizin9">
    <w:name w:val="index 9"/>
    <w:basedOn w:val="Normal"/>
    <w:next w:val="Normal"/>
    <w:autoRedefine/>
    <w:hidden/>
    <w:qFormat/>
    <w:rsid w:val="006E104C"/>
    <w:pPr>
      <w:suppressAutoHyphens/>
      <w:spacing w:after="0" w:line="1" w:lineRule="atLeast"/>
      <w:ind w:leftChars="-1" w:left="2160" w:hangingChars="1" w:hanging="240"/>
      <w:textDirection w:val="btLr"/>
      <w:textAlignment w:val="top"/>
      <w:outlineLvl w:val="0"/>
    </w:pPr>
    <w:rPr>
      <w:rFonts w:eastAsia="Cambria" w:cs="Cambria"/>
      <w:position w:val="-1"/>
      <w:sz w:val="20"/>
      <w:szCs w:val="18"/>
    </w:rPr>
  </w:style>
  <w:style w:type="paragraph" w:styleId="DizinBal">
    <w:name w:val="index heading"/>
    <w:basedOn w:val="Normal"/>
    <w:next w:val="Dizin1"/>
    <w:autoRedefine/>
    <w:hidden/>
    <w:qFormat/>
    <w:rsid w:val="006E104C"/>
    <w:pPr>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paragraph" w:styleId="BelgeBalantlar">
    <w:name w:val="Document Map"/>
    <w:basedOn w:val="Normal"/>
    <w:link w:val="BelgeBalantlarChar"/>
    <w:autoRedefine/>
    <w:hidden/>
    <w:qFormat/>
    <w:rsid w:val="006E104C"/>
    <w:pPr>
      <w:suppressAutoHyphens/>
      <w:spacing w:after="0" w:line="1" w:lineRule="atLeast"/>
      <w:ind w:leftChars="-1" w:left="-1" w:hangingChars="1" w:hanging="2"/>
      <w:textDirection w:val="btLr"/>
      <w:textAlignment w:val="top"/>
      <w:outlineLvl w:val="0"/>
    </w:pPr>
    <w:rPr>
      <w:rFonts w:ascii="Lucida Grande" w:eastAsia="Cambria" w:hAnsi="Lucida Grande" w:cs="Cambria"/>
      <w:position w:val="-1"/>
      <w:sz w:val="20"/>
      <w:szCs w:val="18"/>
    </w:rPr>
  </w:style>
  <w:style w:type="character" w:customStyle="1" w:styleId="BelgeBalantlarChar">
    <w:name w:val="Belge Bağlantıları Char"/>
    <w:basedOn w:val="VarsaylanParagrafYazTipi"/>
    <w:link w:val="BelgeBalantlar"/>
    <w:qFormat/>
    <w:rsid w:val="006E104C"/>
    <w:rPr>
      <w:rFonts w:ascii="Lucida Grande" w:eastAsia="Cambria" w:hAnsi="Lucida Grande" w:cs="Cambria"/>
      <w:position w:val="-1"/>
      <w:sz w:val="20"/>
      <w:szCs w:val="18"/>
      <w:lang w:eastAsia="tr-TR"/>
    </w:rPr>
  </w:style>
  <w:style w:type="paragraph" w:customStyle="1" w:styleId="Default">
    <w:name w:val="Default"/>
    <w:autoRedefine/>
    <w:hidden/>
    <w:qFormat/>
    <w:rsid w:val="006E104C"/>
    <w:pPr>
      <w:suppressAutoHyphens/>
      <w:autoSpaceDE w:val="0"/>
      <w:autoSpaceDN w:val="0"/>
      <w:adjustRightInd w:val="0"/>
      <w:spacing w:after="0" w:line="1" w:lineRule="atLeast"/>
      <w:ind w:leftChars="-1" w:left="-1" w:hangingChars="1" w:hanging="1"/>
      <w:jc w:val="both"/>
      <w:textDirection w:val="btLr"/>
      <w:textAlignment w:val="top"/>
      <w:outlineLvl w:val="0"/>
    </w:pPr>
    <w:rPr>
      <w:color w:val="000000"/>
      <w:position w:val="-1"/>
      <w:sz w:val="24"/>
      <w:szCs w:val="24"/>
    </w:rPr>
  </w:style>
  <w:style w:type="character" w:customStyle="1" w:styleId="AltbilgiChar0">
    <w:name w:val="Altbilgi Char"/>
    <w:autoRedefine/>
    <w:hidden/>
    <w:uiPriority w:val="99"/>
    <w:qFormat/>
    <w:rsid w:val="006E104C"/>
    <w:rPr>
      <w:w w:val="100"/>
      <w:position w:val="-1"/>
      <w:effect w:val="none"/>
      <w:vertAlign w:val="baseline"/>
      <w:cs w:val="0"/>
      <w:em w:val="none"/>
      <w:lang w:eastAsia="en-US"/>
    </w:rPr>
  </w:style>
  <w:style w:type="paragraph" w:customStyle="1" w:styleId="TableText">
    <w:name w:val="Table Text"/>
    <w:autoRedefine/>
    <w:hidden/>
    <w:qFormat/>
    <w:rsid w:val="006E104C"/>
    <w:pPr>
      <w:widowControl w:val="0"/>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4"/>
      <w:lang w:val="en-US"/>
    </w:rPr>
  </w:style>
  <w:style w:type="paragraph" w:styleId="Altyaz">
    <w:name w:val="Subtitle"/>
    <w:basedOn w:val="Normal"/>
    <w:next w:val="Normal"/>
    <w:link w:val="AltyazChar"/>
    <w:rsid w:val="00531F99"/>
    <w:pPr>
      <w:keepNext/>
      <w:keepLines/>
      <w:spacing w:before="360" w:after="80"/>
      <w:ind w:hanging="2"/>
    </w:pPr>
    <w:rPr>
      <w:rFonts w:ascii="Georgia" w:eastAsia="Georgia" w:hAnsi="Georgia" w:cs="Georgia"/>
      <w:i/>
      <w:color w:val="666666"/>
      <w:sz w:val="48"/>
      <w:szCs w:val="48"/>
    </w:rPr>
  </w:style>
  <w:style w:type="character" w:customStyle="1" w:styleId="AltyazChar">
    <w:name w:val="Altyazı Char"/>
    <w:basedOn w:val="VarsaylanParagrafYazTipi"/>
    <w:link w:val="Altyaz"/>
    <w:rsid w:val="006E104C"/>
    <w:rPr>
      <w:rFonts w:ascii="Georgia" w:eastAsia="Georgia" w:hAnsi="Georgia" w:cs="Georgia"/>
      <w:i/>
      <w:color w:val="666666"/>
      <w:position w:val="-1"/>
      <w:sz w:val="48"/>
      <w:szCs w:val="48"/>
      <w:lang w:eastAsia="tr-TR"/>
    </w:rPr>
  </w:style>
  <w:style w:type="table" w:customStyle="1" w:styleId="TabloKlavuzu21">
    <w:name w:val="Tablo Kılavuzu21"/>
    <w:basedOn w:val="NormalTablo"/>
    <w:next w:val="TabloKlavuzu"/>
    <w:uiPriority w:val="39"/>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6E104C"/>
    <w:rPr>
      <w:b/>
      <w:bCs/>
    </w:rPr>
  </w:style>
  <w:style w:type="paragraph" w:styleId="NormalWeb">
    <w:name w:val="Normal (Web)"/>
    <w:basedOn w:val="Normal"/>
    <w:uiPriority w:val="99"/>
    <w:unhideWhenUsed/>
    <w:rsid w:val="006E104C"/>
    <w:pPr>
      <w:spacing w:before="100" w:beforeAutospacing="1" w:after="100" w:afterAutospacing="1" w:line="1" w:lineRule="atLeast"/>
      <w:ind w:leftChars="-1" w:left="-1" w:hangingChars="1" w:hanging="2"/>
    </w:pPr>
    <w:rPr>
      <w:rFonts w:eastAsia="Cambria" w:cs="Cambria"/>
      <w:sz w:val="20"/>
      <w:szCs w:val="18"/>
    </w:rPr>
  </w:style>
  <w:style w:type="character" w:customStyle="1" w:styleId="zlenenKpr1">
    <w:name w:val="İzlenen Köprü1"/>
    <w:basedOn w:val="VarsaylanParagrafYazTipi"/>
    <w:uiPriority w:val="99"/>
    <w:semiHidden/>
    <w:unhideWhenUsed/>
    <w:rsid w:val="006E104C"/>
    <w:rPr>
      <w:color w:val="800080"/>
      <w:u w:val="single"/>
    </w:rPr>
  </w:style>
  <w:style w:type="paragraph" w:customStyle="1" w:styleId="Dzeltme1">
    <w:name w:val="Düzeltme1"/>
    <w:next w:val="Dzeltme"/>
    <w:hidden/>
    <w:uiPriority w:val="99"/>
    <w:semiHidden/>
    <w:rsid w:val="006E104C"/>
    <w:pPr>
      <w:spacing w:after="0" w:line="240" w:lineRule="auto"/>
    </w:pPr>
    <w:rPr>
      <w:rFonts w:eastAsia="Cambria" w:cs="Cambria"/>
      <w:position w:val="-1"/>
      <w:sz w:val="24"/>
      <w:vertAlign w:val="superscript"/>
    </w:rPr>
  </w:style>
  <w:style w:type="character" w:styleId="YerTutucuMetni">
    <w:name w:val="Placeholder Text"/>
    <w:basedOn w:val="VarsaylanParagrafYazTipi"/>
    <w:uiPriority w:val="99"/>
    <w:semiHidden/>
    <w:rsid w:val="006E104C"/>
    <w:rPr>
      <w:color w:val="808080"/>
    </w:rPr>
  </w:style>
  <w:style w:type="character" w:customStyle="1" w:styleId="zmlenmeyenBahsetme1">
    <w:name w:val="Çözümlenmeyen Bahsetme1"/>
    <w:basedOn w:val="VarsaylanParagrafYazTipi"/>
    <w:uiPriority w:val="99"/>
    <w:semiHidden/>
    <w:unhideWhenUsed/>
    <w:rsid w:val="006E104C"/>
    <w:rPr>
      <w:color w:val="605E5C"/>
      <w:shd w:val="clear" w:color="auto" w:fill="E1DFDD"/>
    </w:rPr>
  </w:style>
  <w:style w:type="character" w:styleId="zlenenKpr">
    <w:name w:val="FollowedHyperlink"/>
    <w:basedOn w:val="VarsaylanParagrafYazTipi"/>
    <w:uiPriority w:val="99"/>
    <w:semiHidden/>
    <w:unhideWhenUsed/>
    <w:rsid w:val="006E104C"/>
    <w:rPr>
      <w:color w:val="954F72" w:themeColor="followedHyperlink"/>
      <w:u w:val="single"/>
    </w:rPr>
  </w:style>
  <w:style w:type="paragraph" w:styleId="Dzeltme">
    <w:name w:val="Revision"/>
    <w:hidden/>
    <w:uiPriority w:val="99"/>
    <w:semiHidden/>
    <w:rsid w:val="006E104C"/>
    <w:pPr>
      <w:spacing w:after="0" w:line="240" w:lineRule="auto"/>
    </w:pPr>
  </w:style>
  <w:style w:type="numbering" w:customStyle="1" w:styleId="ListeYok2">
    <w:name w:val="Liste Yok2"/>
    <w:next w:val="ListeYok"/>
    <w:uiPriority w:val="99"/>
    <w:semiHidden/>
    <w:unhideWhenUsed/>
    <w:rsid w:val="006E104C"/>
  </w:style>
  <w:style w:type="numbering" w:customStyle="1" w:styleId="ListeYok3">
    <w:name w:val="Liste Yok3"/>
    <w:next w:val="ListeYok"/>
    <w:uiPriority w:val="99"/>
    <w:semiHidden/>
    <w:unhideWhenUsed/>
    <w:rsid w:val="006E104C"/>
  </w:style>
  <w:style w:type="numbering" w:customStyle="1" w:styleId="ListeYok4">
    <w:name w:val="Liste Yok4"/>
    <w:next w:val="ListeYok"/>
    <w:uiPriority w:val="99"/>
    <w:semiHidden/>
    <w:unhideWhenUsed/>
    <w:rsid w:val="006E104C"/>
  </w:style>
  <w:style w:type="character" w:customStyle="1" w:styleId="fontstyle01">
    <w:name w:val="fontstyle01"/>
    <w:basedOn w:val="VarsaylanParagrafYazTipi"/>
    <w:rsid w:val="00083AD3"/>
    <w:rPr>
      <w:rFonts w:ascii="Cambria-BoldItalic" w:hAnsi="Cambria-BoldItalic" w:hint="default"/>
      <w:b/>
      <w:bCs/>
      <w:i/>
      <w:iCs/>
      <w:color w:val="000000"/>
      <w:sz w:val="22"/>
      <w:szCs w:val="22"/>
    </w:rPr>
  </w:style>
  <w:style w:type="character" w:customStyle="1" w:styleId="fontstyle21">
    <w:name w:val="fontstyle21"/>
    <w:basedOn w:val="VarsaylanParagrafYazTipi"/>
    <w:rsid w:val="00083AD3"/>
    <w:rPr>
      <w:rFonts w:ascii="Cambria-Bold" w:hAnsi="Cambria-Bold" w:hint="default"/>
      <w:b/>
      <w:bCs/>
      <w:i w:val="0"/>
      <w:iCs w:val="0"/>
      <w:color w:val="000000"/>
      <w:sz w:val="20"/>
      <w:szCs w:val="20"/>
    </w:rPr>
  </w:style>
  <w:style w:type="character" w:customStyle="1" w:styleId="fontstyle31">
    <w:name w:val="fontstyle31"/>
    <w:basedOn w:val="VarsaylanParagrafYazTipi"/>
    <w:rsid w:val="00083AD3"/>
    <w:rPr>
      <w:rFonts w:ascii="Cambria" w:hAnsi="Cambria" w:hint="default"/>
      <w:b w:val="0"/>
      <w:bCs w:val="0"/>
      <w:i w:val="0"/>
      <w:iCs w:val="0"/>
      <w:color w:val="000000"/>
      <w:sz w:val="20"/>
      <w:szCs w:val="20"/>
    </w:rPr>
  </w:style>
  <w:style w:type="table" w:customStyle="1" w:styleId="a">
    <w:basedOn w:val="TableNormal0"/>
    <w:rsid w:val="00531F99"/>
    <w:pPr>
      <w:ind w:hanging="1"/>
    </w:pPr>
    <w:tblPr>
      <w:tblStyleRowBandSize w:val="1"/>
      <w:tblStyleColBandSize w:val="1"/>
      <w:tblCellMar>
        <w:left w:w="108" w:type="dxa"/>
        <w:right w:w="108" w:type="dxa"/>
      </w:tblCellMar>
    </w:tblPr>
  </w:style>
  <w:style w:type="table" w:customStyle="1" w:styleId="a0">
    <w:basedOn w:val="TableNormal0"/>
    <w:rsid w:val="00531F99"/>
    <w:tblPr>
      <w:tblStyleRowBandSize w:val="1"/>
      <w:tblStyleColBandSize w:val="1"/>
      <w:tblCellMar>
        <w:left w:w="115" w:type="dxa"/>
        <w:right w:w="115" w:type="dxa"/>
      </w:tblCellMar>
    </w:tblPr>
  </w:style>
  <w:style w:type="table" w:customStyle="1" w:styleId="a1">
    <w:basedOn w:val="TableNormal0"/>
    <w:rsid w:val="00531F99"/>
    <w:tblPr>
      <w:tblStyleRowBandSize w:val="1"/>
      <w:tblStyleColBandSize w:val="1"/>
      <w:tblCellMar>
        <w:left w:w="115" w:type="dxa"/>
        <w:right w:w="115" w:type="dxa"/>
      </w:tblCellMar>
    </w:tblPr>
  </w:style>
  <w:style w:type="table" w:customStyle="1" w:styleId="a2">
    <w:basedOn w:val="TableNormal0"/>
    <w:rsid w:val="00531F99"/>
    <w:tblPr>
      <w:tblStyleRowBandSize w:val="1"/>
      <w:tblStyleColBandSize w:val="1"/>
      <w:tblCellMar>
        <w:left w:w="115" w:type="dxa"/>
        <w:right w:w="115" w:type="dxa"/>
      </w:tblCellMar>
    </w:tblPr>
  </w:style>
  <w:style w:type="table" w:customStyle="1" w:styleId="a3">
    <w:basedOn w:val="TableNormal0"/>
    <w:rsid w:val="00531F99"/>
    <w:pPr>
      <w:ind w:hanging="1"/>
    </w:pPr>
    <w:tblPr>
      <w:tblStyleRowBandSize w:val="1"/>
      <w:tblStyleColBandSize w:val="1"/>
      <w:tblCellMar>
        <w:left w:w="108" w:type="dxa"/>
        <w:right w:w="108" w:type="dxa"/>
      </w:tblCellMar>
    </w:tblPr>
  </w:style>
  <w:style w:type="table" w:customStyle="1" w:styleId="a4">
    <w:basedOn w:val="TableNormal0"/>
    <w:rsid w:val="00531F99"/>
    <w:pPr>
      <w:ind w:hanging="1"/>
    </w:pPr>
    <w:tblPr>
      <w:tblStyleRowBandSize w:val="1"/>
      <w:tblStyleColBandSize w:val="1"/>
      <w:tblCellMar>
        <w:left w:w="108" w:type="dxa"/>
        <w:right w:w="108" w:type="dxa"/>
      </w:tblCellMar>
    </w:tblPr>
  </w:style>
  <w:style w:type="table" w:customStyle="1" w:styleId="a5">
    <w:basedOn w:val="TableNormal0"/>
    <w:rsid w:val="00531F99"/>
    <w:tblPr>
      <w:tblStyleRowBandSize w:val="1"/>
      <w:tblStyleColBandSize w:val="1"/>
      <w:tblCellMar>
        <w:left w:w="115" w:type="dxa"/>
        <w:right w:w="115" w:type="dxa"/>
      </w:tblCellMar>
    </w:tblPr>
  </w:style>
  <w:style w:type="table" w:customStyle="1" w:styleId="a6">
    <w:basedOn w:val="TableNormal0"/>
    <w:rsid w:val="00531F99"/>
    <w:pPr>
      <w:ind w:hanging="1"/>
    </w:pPr>
    <w:tblPr>
      <w:tblStyleRowBandSize w:val="1"/>
      <w:tblStyleColBandSize w:val="1"/>
      <w:tblCellMar>
        <w:left w:w="108" w:type="dxa"/>
        <w:right w:w="108" w:type="dxa"/>
      </w:tblCellMar>
    </w:tblPr>
  </w:style>
  <w:style w:type="table" w:customStyle="1" w:styleId="a7">
    <w:basedOn w:val="TableNormal0"/>
    <w:rsid w:val="00531F99"/>
    <w:tblPr>
      <w:tblStyleRowBandSize w:val="1"/>
      <w:tblStyleColBandSize w:val="1"/>
      <w:tblCellMar>
        <w:left w:w="115" w:type="dxa"/>
        <w:right w:w="115" w:type="dxa"/>
      </w:tblCellMar>
    </w:tblPr>
  </w:style>
  <w:style w:type="table" w:customStyle="1" w:styleId="a8">
    <w:basedOn w:val="TableNormal0"/>
    <w:rsid w:val="00531F99"/>
    <w:pPr>
      <w:ind w:hanging="1"/>
    </w:pPr>
    <w:tblPr>
      <w:tblStyleRowBandSize w:val="1"/>
      <w:tblStyleColBandSize w:val="1"/>
      <w:tblCellMar>
        <w:left w:w="108" w:type="dxa"/>
        <w:right w:w="108" w:type="dxa"/>
      </w:tblCellMar>
    </w:tblPr>
  </w:style>
  <w:style w:type="table" w:customStyle="1" w:styleId="a9">
    <w:basedOn w:val="TableNormal0"/>
    <w:rsid w:val="00531F99"/>
    <w:pPr>
      <w:ind w:hanging="1"/>
    </w:pPr>
    <w:tblPr>
      <w:tblStyleRowBandSize w:val="1"/>
      <w:tblStyleColBandSize w:val="1"/>
      <w:tblCellMar>
        <w:left w:w="108" w:type="dxa"/>
        <w:right w:w="108" w:type="dxa"/>
      </w:tblCellMar>
    </w:tblPr>
  </w:style>
  <w:style w:type="table" w:customStyle="1" w:styleId="aa">
    <w:basedOn w:val="TableNormal0"/>
    <w:rsid w:val="00531F99"/>
    <w:pPr>
      <w:ind w:hanging="1"/>
    </w:pPr>
    <w:tblPr>
      <w:tblStyleRowBandSize w:val="1"/>
      <w:tblStyleColBandSize w:val="1"/>
      <w:tblCellMar>
        <w:left w:w="108" w:type="dxa"/>
        <w:right w:w="108" w:type="dxa"/>
      </w:tblCellMar>
    </w:tblPr>
  </w:style>
  <w:style w:type="table" w:customStyle="1" w:styleId="ab">
    <w:basedOn w:val="TableNormal0"/>
    <w:rsid w:val="00531F99"/>
    <w:pPr>
      <w:ind w:hanging="1"/>
    </w:pPr>
    <w:tblPr>
      <w:tblStyleRowBandSize w:val="1"/>
      <w:tblStyleColBandSize w:val="1"/>
      <w:tblCellMar>
        <w:left w:w="108" w:type="dxa"/>
        <w:right w:w="108" w:type="dxa"/>
      </w:tblCellMar>
    </w:tblPr>
  </w:style>
  <w:style w:type="table" w:customStyle="1" w:styleId="ac">
    <w:basedOn w:val="TableNormal0"/>
    <w:rsid w:val="00531F99"/>
    <w:pPr>
      <w:ind w:hanging="1"/>
    </w:pPr>
    <w:tblPr>
      <w:tblStyleRowBandSize w:val="1"/>
      <w:tblStyleColBandSize w:val="1"/>
      <w:tblCellMar>
        <w:left w:w="108" w:type="dxa"/>
        <w:right w:w="108" w:type="dxa"/>
      </w:tblCellMar>
    </w:tblPr>
  </w:style>
  <w:style w:type="table" w:customStyle="1" w:styleId="ad">
    <w:basedOn w:val="TableNormal0"/>
    <w:rsid w:val="00531F99"/>
    <w:pPr>
      <w:ind w:hanging="1"/>
    </w:pPr>
    <w:tblPr>
      <w:tblStyleRowBandSize w:val="1"/>
      <w:tblStyleColBandSize w:val="1"/>
      <w:tblCellMar>
        <w:left w:w="108" w:type="dxa"/>
        <w:right w:w="108" w:type="dxa"/>
      </w:tblCellMar>
    </w:tblPr>
  </w:style>
  <w:style w:type="table" w:customStyle="1" w:styleId="ae">
    <w:basedOn w:val="TableNormal0"/>
    <w:rsid w:val="00531F99"/>
    <w:pPr>
      <w:ind w:hanging="1"/>
    </w:pPr>
    <w:tblPr>
      <w:tblStyleRowBandSize w:val="1"/>
      <w:tblStyleColBandSize w:val="1"/>
      <w:tblCellMar>
        <w:left w:w="108" w:type="dxa"/>
        <w:right w:w="108" w:type="dxa"/>
      </w:tblCellMar>
    </w:tblPr>
  </w:style>
  <w:style w:type="table" w:customStyle="1" w:styleId="af">
    <w:basedOn w:val="TableNormal0"/>
    <w:rsid w:val="00531F99"/>
    <w:pPr>
      <w:ind w:hanging="1"/>
    </w:pPr>
    <w:tblPr>
      <w:tblStyleRowBandSize w:val="1"/>
      <w:tblStyleColBandSize w:val="1"/>
      <w:tblCellMar>
        <w:left w:w="108" w:type="dxa"/>
        <w:right w:w="108" w:type="dxa"/>
      </w:tblCellMar>
    </w:tblPr>
  </w:style>
  <w:style w:type="table" w:customStyle="1" w:styleId="af0">
    <w:basedOn w:val="TableNormal0"/>
    <w:rsid w:val="00531F99"/>
    <w:tblPr>
      <w:tblStyleRowBandSize w:val="1"/>
      <w:tblStyleColBandSize w:val="1"/>
      <w:tblCellMar>
        <w:left w:w="115" w:type="dxa"/>
        <w:right w:w="115" w:type="dxa"/>
      </w:tblCellMar>
    </w:tblPr>
  </w:style>
  <w:style w:type="table" w:customStyle="1" w:styleId="af1">
    <w:basedOn w:val="TableNormal0"/>
    <w:rsid w:val="00531F99"/>
    <w:tblPr>
      <w:tblStyleRowBandSize w:val="1"/>
      <w:tblStyleColBandSize w:val="1"/>
      <w:tblCellMar>
        <w:left w:w="115" w:type="dxa"/>
        <w:right w:w="115" w:type="dxa"/>
      </w:tblCellMar>
    </w:tblPr>
  </w:style>
  <w:style w:type="table" w:customStyle="1" w:styleId="af2">
    <w:basedOn w:val="TableNormal0"/>
    <w:rsid w:val="00531F99"/>
    <w:tblPr>
      <w:tblStyleRowBandSize w:val="1"/>
      <w:tblStyleColBandSize w:val="1"/>
      <w:tblCellMar>
        <w:left w:w="115" w:type="dxa"/>
        <w:right w:w="115" w:type="dxa"/>
      </w:tblCellMar>
    </w:tblPr>
  </w:style>
  <w:style w:type="table" w:customStyle="1" w:styleId="af3">
    <w:basedOn w:val="TableNormal0"/>
    <w:rsid w:val="00531F99"/>
    <w:tblPr>
      <w:tblStyleRowBandSize w:val="1"/>
      <w:tblStyleColBandSize w:val="1"/>
      <w:tblCellMar>
        <w:left w:w="115" w:type="dxa"/>
        <w:right w:w="115" w:type="dxa"/>
      </w:tblCellMar>
    </w:tblPr>
  </w:style>
  <w:style w:type="table" w:customStyle="1" w:styleId="af4">
    <w:basedOn w:val="TableNormal0"/>
    <w:rsid w:val="00531F99"/>
    <w:pPr>
      <w:ind w:hanging="1"/>
    </w:pPr>
    <w:tblPr>
      <w:tblStyleRowBandSize w:val="1"/>
      <w:tblStyleColBandSize w:val="1"/>
      <w:tblCellMar>
        <w:left w:w="108" w:type="dxa"/>
        <w:right w:w="108" w:type="dxa"/>
      </w:tblCellMar>
    </w:tblPr>
  </w:style>
  <w:style w:type="table" w:customStyle="1" w:styleId="af5">
    <w:basedOn w:val="TableNormal0"/>
    <w:rsid w:val="00531F99"/>
    <w:pPr>
      <w:ind w:hanging="1"/>
    </w:pPr>
    <w:tblPr>
      <w:tblStyleRowBandSize w:val="1"/>
      <w:tblStyleColBandSize w:val="1"/>
      <w:tblCellMar>
        <w:left w:w="108" w:type="dxa"/>
        <w:right w:w="108" w:type="dxa"/>
      </w:tblCellMar>
    </w:tblPr>
  </w:style>
  <w:style w:type="table" w:customStyle="1" w:styleId="af6">
    <w:basedOn w:val="TableNormal0"/>
    <w:rsid w:val="00531F99"/>
    <w:tblPr>
      <w:tblStyleRowBandSize w:val="1"/>
      <w:tblStyleColBandSize w:val="1"/>
      <w:tblCellMar>
        <w:left w:w="115" w:type="dxa"/>
        <w:right w:w="115" w:type="dxa"/>
      </w:tblCellMar>
    </w:tblPr>
  </w:style>
  <w:style w:type="table" w:customStyle="1" w:styleId="af7">
    <w:basedOn w:val="TableNormal0"/>
    <w:rsid w:val="00531F99"/>
    <w:pPr>
      <w:ind w:hanging="1"/>
    </w:pPr>
    <w:tblPr>
      <w:tblStyleRowBandSize w:val="1"/>
      <w:tblStyleColBandSize w:val="1"/>
      <w:tblCellMar>
        <w:left w:w="108" w:type="dxa"/>
        <w:right w:w="108" w:type="dxa"/>
      </w:tblCellMar>
    </w:tblPr>
  </w:style>
  <w:style w:type="table" w:customStyle="1" w:styleId="af8">
    <w:basedOn w:val="TableNormal0"/>
    <w:rsid w:val="00531F99"/>
    <w:pPr>
      <w:ind w:hanging="1"/>
    </w:pPr>
    <w:tblPr>
      <w:tblStyleRowBandSize w:val="1"/>
      <w:tblStyleColBandSize w:val="1"/>
      <w:tblCellMar>
        <w:left w:w="108" w:type="dxa"/>
        <w:right w:w="108" w:type="dxa"/>
      </w:tblCellMar>
    </w:tblPr>
  </w:style>
  <w:style w:type="table" w:customStyle="1" w:styleId="af9">
    <w:basedOn w:val="TableNormal0"/>
    <w:rsid w:val="00531F99"/>
    <w:tblPr>
      <w:tblStyleRowBandSize w:val="1"/>
      <w:tblStyleColBandSize w:val="1"/>
      <w:tblCellMar>
        <w:left w:w="115" w:type="dxa"/>
        <w:right w:w="115" w:type="dxa"/>
      </w:tblCellMar>
    </w:tblPr>
  </w:style>
  <w:style w:type="table" w:customStyle="1" w:styleId="afa">
    <w:basedOn w:val="TableNormal0"/>
    <w:rsid w:val="00531F99"/>
    <w:tblPr>
      <w:tblStyleRowBandSize w:val="1"/>
      <w:tblStyleColBandSize w:val="1"/>
      <w:tblCellMar>
        <w:left w:w="115" w:type="dxa"/>
        <w:right w:w="115" w:type="dxa"/>
      </w:tblCellMar>
    </w:tblPr>
  </w:style>
  <w:style w:type="table" w:customStyle="1" w:styleId="afb">
    <w:basedOn w:val="TableNormal0"/>
    <w:rsid w:val="00531F99"/>
    <w:pPr>
      <w:ind w:hanging="1"/>
    </w:pPr>
    <w:tblPr>
      <w:tblStyleRowBandSize w:val="1"/>
      <w:tblStyleColBandSize w:val="1"/>
      <w:tblCellMar>
        <w:left w:w="108" w:type="dxa"/>
        <w:right w:w="108" w:type="dxa"/>
      </w:tblCellMar>
    </w:tblPr>
  </w:style>
  <w:style w:type="table" w:customStyle="1" w:styleId="afc">
    <w:basedOn w:val="TableNormal0"/>
    <w:rsid w:val="00531F99"/>
    <w:tblPr>
      <w:tblStyleRowBandSize w:val="1"/>
      <w:tblStyleColBandSize w:val="1"/>
      <w:tblCellMar>
        <w:left w:w="115" w:type="dxa"/>
        <w:right w:w="115" w:type="dxa"/>
      </w:tblCellMar>
    </w:tblPr>
  </w:style>
  <w:style w:type="table" w:customStyle="1" w:styleId="afd">
    <w:basedOn w:val="TableNormal0"/>
    <w:rsid w:val="00531F99"/>
    <w:tblPr>
      <w:tblStyleRowBandSize w:val="1"/>
      <w:tblStyleColBandSize w:val="1"/>
      <w:tblCellMar>
        <w:left w:w="115" w:type="dxa"/>
        <w:right w:w="115" w:type="dxa"/>
      </w:tblCellMar>
    </w:tblPr>
  </w:style>
  <w:style w:type="table" w:customStyle="1" w:styleId="afe">
    <w:basedOn w:val="TableNormal0"/>
    <w:rsid w:val="00531F99"/>
    <w:tblPr>
      <w:tblStyleRowBandSize w:val="1"/>
      <w:tblStyleColBandSize w:val="1"/>
      <w:tblCellMar>
        <w:left w:w="115" w:type="dxa"/>
        <w:right w:w="115" w:type="dxa"/>
      </w:tblCellMar>
    </w:tblPr>
  </w:style>
  <w:style w:type="table" w:customStyle="1" w:styleId="aff">
    <w:basedOn w:val="TableNormal0"/>
    <w:rsid w:val="00531F99"/>
    <w:tblPr>
      <w:tblStyleRowBandSize w:val="1"/>
      <w:tblStyleColBandSize w:val="1"/>
      <w:tblCellMar>
        <w:left w:w="115" w:type="dxa"/>
        <w:right w:w="115" w:type="dxa"/>
      </w:tblCellMar>
    </w:tblPr>
  </w:style>
  <w:style w:type="table" w:customStyle="1" w:styleId="aff0">
    <w:basedOn w:val="TableNormal0"/>
    <w:rsid w:val="00531F99"/>
    <w:tblPr>
      <w:tblStyleRowBandSize w:val="1"/>
      <w:tblStyleColBandSize w:val="1"/>
      <w:tblCellMar>
        <w:left w:w="115" w:type="dxa"/>
        <w:right w:w="115" w:type="dxa"/>
      </w:tblCellMar>
    </w:tblPr>
  </w:style>
  <w:style w:type="table" w:customStyle="1" w:styleId="aff1">
    <w:basedOn w:val="TableNormal0"/>
    <w:rsid w:val="00531F99"/>
    <w:tblPr>
      <w:tblStyleRowBandSize w:val="1"/>
      <w:tblStyleColBandSize w:val="1"/>
      <w:tblCellMar>
        <w:left w:w="115" w:type="dxa"/>
        <w:right w:w="115" w:type="dxa"/>
      </w:tblCellMar>
    </w:tblPr>
  </w:style>
  <w:style w:type="table" w:customStyle="1" w:styleId="aff2">
    <w:basedOn w:val="TableNormal0"/>
    <w:rsid w:val="00531F99"/>
    <w:tblPr>
      <w:tblStyleRowBandSize w:val="1"/>
      <w:tblStyleColBandSize w:val="1"/>
      <w:tblCellMar>
        <w:left w:w="115" w:type="dxa"/>
        <w:right w:w="115" w:type="dxa"/>
      </w:tblCellMar>
    </w:tblPr>
  </w:style>
  <w:style w:type="table" w:customStyle="1" w:styleId="aff3">
    <w:basedOn w:val="TableNormal0"/>
    <w:rsid w:val="00531F99"/>
    <w:pPr>
      <w:ind w:hanging="1"/>
    </w:pPr>
    <w:tblPr>
      <w:tblStyleRowBandSize w:val="1"/>
      <w:tblStyleColBandSize w:val="1"/>
      <w:tblCellMar>
        <w:left w:w="108" w:type="dxa"/>
        <w:right w:w="108" w:type="dxa"/>
      </w:tblCellMar>
    </w:tblPr>
  </w:style>
  <w:style w:type="table" w:customStyle="1" w:styleId="aff4">
    <w:basedOn w:val="TableNormal0"/>
    <w:rsid w:val="00531F99"/>
    <w:pPr>
      <w:ind w:hanging="1"/>
    </w:pPr>
    <w:tblPr>
      <w:tblStyleRowBandSize w:val="1"/>
      <w:tblStyleColBandSize w:val="1"/>
      <w:tblCellMar>
        <w:left w:w="108" w:type="dxa"/>
        <w:right w:w="108" w:type="dxa"/>
      </w:tblCellMar>
    </w:tblPr>
  </w:style>
  <w:style w:type="table" w:customStyle="1" w:styleId="aff5">
    <w:basedOn w:val="TableNormal0"/>
    <w:rsid w:val="00531F99"/>
    <w:pPr>
      <w:ind w:hanging="1"/>
    </w:pPr>
    <w:tblPr>
      <w:tblStyleRowBandSize w:val="1"/>
      <w:tblStyleColBandSize w:val="1"/>
      <w:tblCellMar>
        <w:left w:w="108" w:type="dxa"/>
        <w:right w:w="108" w:type="dxa"/>
      </w:tblCellMar>
    </w:tblPr>
  </w:style>
  <w:style w:type="table" w:customStyle="1" w:styleId="aff6">
    <w:basedOn w:val="TableNormal0"/>
    <w:rsid w:val="00531F99"/>
    <w:pPr>
      <w:ind w:hanging="1"/>
    </w:pPr>
    <w:tblPr>
      <w:tblStyleRowBandSize w:val="1"/>
      <w:tblStyleColBandSize w:val="1"/>
      <w:tblCellMar>
        <w:left w:w="108" w:type="dxa"/>
        <w:right w:w="108" w:type="dxa"/>
      </w:tblCellMar>
    </w:tblPr>
  </w:style>
  <w:style w:type="table" w:customStyle="1" w:styleId="aff7">
    <w:basedOn w:val="TableNormal0"/>
    <w:rsid w:val="00531F99"/>
    <w:pPr>
      <w:ind w:hanging="1"/>
    </w:pPr>
    <w:tblPr>
      <w:tblStyleRowBandSize w:val="1"/>
      <w:tblStyleColBandSize w:val="1"/>
      <w:tblCellMar>
        <w:left w:w="108" w:type="dxa"/>
        <w:right w:w="108" w:type="dxa"/>
      </w:tblCellMar>
    </w:tblPr>
  </w:style>
  <w:style w:type="table" w:customStyle="1" w:styleId="aff8">
    <w:basedOn w:val="TableNormal0"/>
    <w:rsid w:val="00531F99"/>
    <w:pPr>
      <w:ind w:hanging="1"/>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360150">
      <w:bodyDiv w:val="1"/>
      <w:marLeft w:val="0"/>
      <w:marRight w:val="0"/>
      <w:marTop w:val="0"/>
      <w:marBottom w:val="0"/>
      <w:divBdr>
        <w:top w:val="none" w:sz="0" w:space="0" w:color="auto"/>
        <w:left w:val="none" w:sz="0" w:space="0" w:color="auto"/>
        <w:bottom w:val="none" w:sz="0" w:space="0" w:color="auto"/>
        <w:right w:val="none" w:sz="0" w:space="0" w:color="auto"/>
      </w:divBdr>
    </w:div>
    <w:div w:id="1725833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meueok.mersin.edu.tr/idari/egitim-ogretim-koordinatorlugu/ozdegerlendirm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0fmCMyI6CAG4r2ZwQUfx1ugKow==">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2C40E35-CF6B-4701-A39A-774BE9F2E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1073</Words>
  <Characters>6120</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Orhan İçöz</dc:creator>
  <cp:lastModifiedBy>usr56</cp:lastModifiedBy>
  <cp:revision>9</cp:revision>
  <dcterms:created xsi:type="dcterms:W3CDTF">2026-02-24T06:41:00Z</dcterms:created>
  <dcterms:modified xsi:type="dcterms:W3CDTF">2026-03-03T08:17:00Z</dcterms:modified>
</cp:coreProperties>
</file>