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48923" w14:textId="77777777" w:rsidR="00531F99" w:rsidRPr="00E521D7" w:rsidRDefault="00531F99">
      <w:pPr>
        <w:widowControl w:val="0"/>
        <w:pBdr>
          <w:top w:val="nil"/>
          <w:left w:val="nil"/>
          <w:bottom w:val="nil"/>
          <w:right w:val="nil"/>
          <w:between w:val="nil"/>
        </w:pBdr>
        <w:spacing w:after="0" w:line="276" w:lineRule="auto"/>
        <w:rPr>
          <w:rFonts w:ascii="Cambria" w:hAnsi="Cambria"/>
        </w:rPr>
      </w:pPr>
      <w:bookmarkStart w:id="0" w:name="_GoBack"/>
      <w:bookmarkEnd w:id="0"/>
    </w:p>
    <w:p w14:paraId="0CCDCC2D" w14:textId="77777777" w:rsidR="00531F99" w:rsidRPr="00E521D7" w:rsidRDefault="00531F99">
      <w:pPr>
        <w:pStyle w:val="Balk3"/>
        <w:spacing w:line="240" w:lineRule="auto"/>
        <w:rPr>
          <w:color w:val="auto"/>
        </w:rPr>
      </w:pPr>
      <w:bookmarkStart w:id="1" w:name="bookmark=id.nndkhiqoj1c7" w:colFirst="0" w:colLast="0"/>
      <w:bookmarkEnd w:id="1"/>
    </w:p>
    <w:p w14:paraId="4E1E8043" w14:textId="77777777" w:rsidR="00531F99" w:rsidRPr="0005539C" w:rsidRDefault="0031168B">
      <w:pPr>
        <w:pBdr>
          <w:top w:val="nil"/>
          <w:left w:val="nil"/>
          <w:bottom w:val="nil"/>
          <w:right w:val="nil"/>
          <w:between w:val="nil"/>
        </w:pBdr>
        <w:spacing w:after="0" w:line="240" w:lineRule="auto"/>
        <w:jc w:val="center"/>
        <w:rPr>
          <w:rFonts w:ascii="Cambria" w:eastAsia="Cambria" w:hAnsi="Cambria" w:cs="Cambria"/>
          <w:b/>
          <w:sz w:val="32"/>
          <w:szCs w:val="32"/>
        </w:rPr>
      </w:pPr>
      <w:r w:rsidRPr="0005539C">
        <w:rPr>
          <w:rFonts w:ascii="Cambria" w:eastAsia="Cambria" w:hAnsi="Cambria" w:cs="Cambria"/>
          <w:b/>
          <w:sz w:val="32"/>
          <w:szCs w:val="32"/>
        </w:rPr>
        <w:t>MERSİN ÜNİVERSİTESİ</w:t>
      </w:r>
    </w:p>
    <w:p w14:paraId="032B60BC"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322AD055"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2F872406"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6E7DCE2C"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6B5B5F93"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2B6E7254"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4724D7F5"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6B7DAADE"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4F10F0D2"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57F390F6"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z w:val="32"/>
          <w:szCs w:val="32"/>
        </w:rPr>
      </w:pPr>
    </w:p>
    <w:p w14:paraId="360D240E" w14:textId="77777777" w:rsidR="00531F99" w:rsidRPr="0005539C" w:rsidRDefault="0031168B">
      <w:pPr>
        <w:pBdr>
          <w:top w:val="nil"/>
          <w:left w:val="nil"/>
          <w:bottom w:val="nil"/>
          <w:right w:val="nil"/>
          <w:between w:val="nil"/>
        </w:pBdr>
        <w:spacing w:after="0" w:line="240" w:lineRule="auto"/>
        <w:jc w:val="center"/>
        <w:rPr>
          <w:rFonts w:ascii="Cambria" w:eastAsia="Cambria" w:hAnsi="Cambria" w:cs="Cambria"/>
          <w:b/>
          <w:sz w:val="32"/>
          <w:szCs w:val="32"/>
        </w:rPr>
      </w:pPr>
      <w:r w:rsidRPr="0005539C">
        <w:rPr>
          <w:rFonts w:ascii="Cambria" w:eastAsia="Cambria" w:hAnsi="Cambria" w:cs="Cambria"/>
          <w:b/>
          <w:sz w:val="32"/>
          <w:szCs w:val="32"/>
        </w:rPr>
        <w:t>ÖNLİSANS VE LİSANS PROGRAMLARI</w:t>
      </w:r>
    </w:p>
    <w:p w14:paraId="312CFC23" w14:textId="77777777" w:rsidR="00531F99" w:rsidRPr="0005539C" w:rsidRDefault="0031168B">
      <w:pPr>
        <w:pBdr>
          <w:top w:val="nil"/>
          <w:left w:val="nil"/>
          <w:bottom w:val="nil"/>
          <w:right w:val="nil"/>
          <w:between w:val="nil"/>
        </w:pBdr>
        <w:spacing w:after="0" w:line="240" w:lineRule="auto"/>
        <w:jc w:val="center"/>
        <w:rPr>
          <w:rFonts w:ascii="Cambria" w:eastAsia="Cambria" w:hAnsi="Cambria" w:cs="Cambria"/>
          <w:b/>
          <w:smallCaps/>
          <w:sz w:val="32"/>
          <w:szCs w:val="32"/>
        </w:rPr>
      </w:pPr>
      <w:r w:rsidRPr="0005539C">
        <w:rPr>
          <w:rFonts w:ascii="Cambria" w:eastAsia="Cambria" w:hAnsi="Cambria" w:cs="Cambria"/>
          <w:b/>
          <w:smallCaps/>
          <w:sz w:val="32"/>
          <w:szCs w:val="32"/>
        </w:rPr>
        <w:t>ÖZDEĞERLENDİRME RAPORU</w:t>
      </w:r>
    </w:p>
    <w:p w14:paraId="25D19665"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mallCaps/>
          <w:sz w:val="32"/>
          <w:szCs w:val="32"/>
        </w:rPr>
      </w:pPr>
    </w:p>
    <w:p w14:paraId="748365B3" w14:textId="77777777" w:rsidR="0056176F" w:rsidRPr="0005539C" w:rsidRDefault="0056176F">
      <w:pPr>
        <w:pBdr>
          <w:top w:val="nil"/>
          <w:left w:val="nil"/>
          <w:bottom w:val="nil"/>
          <w:right w:val="nil"/>
          <w:between w:val="nil"/>
        </w:pBdr>
        <w:spacing w:after="0" w:line="240" w:lineRule="auto"/>
        <w:jc w:val="center"/>
        <w:rPr>
          <w:rFonts w:ascii="Cambria" w:eastAsia="Cambria" w:hAnsi="Cambria" w:cs="Cambria"/>
          <w:b/>
          <w:smallCaps/>
          <w:sz w:val="32"/>
          <w:szCs w:val="32"/>
        </w:rPr>
      </w:pPr>
    </w:p>
    <w:p w14:paraId="6FE16907"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mallCaps/>
          <w:sz w:val="32"/>
          <w:szCs w:val="32"/>
        </w:rPr>
      </w:pPr>
    </w:p>
    <w:p w14:paraId="35872C0D" w14:textId="77777777" w:rsidR="0056176F" w:rsidRPr="00FD2C4B" w:rsidRDefault="0056176F" w:rsidP="0056176F">
      <w:pPr>
        <w:pBdr>
          <w:top w:val="nil"/>
          <w:left w:val="nil"/>
          <w:bottom w:val="nil"/>
          <w:right w:val="nil"/>
          <w:between w:val="nil"/>
        </w:pBdr>
        <w:spacing w:after="0" w:line="240" w:lineRule="auto"/>
        <w:ind w:firstLine="567"/>
        <w:jc w:val="center"/>
        <w:rPr>
          <w:rFonts w:ascii="Times New Roman" w:eastAsia="Cambria" w:hAnsi="Times New Roman" w:cs="Times New Roman"/>
          <w:sz w:val="24"/>
          <w:szCs w:val="24"/>
        </w:rPr>
      </w:pPr>
      <w:r w:rsidRPr="00FD2C4B">
        <w:rPr>
          <w:rFonts w:ascii="Times New Roman" w:eastAsia="Cambria" w:hAnsi="Times New Roman" w:cs="Times New Roman"/>
          <w:b/>
          <w:sz w:val="24"/>
          <w:szCs w:val="24"/>
        </w:rPr>
        <w:t xml:space="preserve">Özdeğerlendirme </w:t>
      </w:r>
      <w:r w:rsidR="00FD2C4B" w:rsidRPr="00FD2C4B">
        <w:rPr>
          <w:rFonts w:ascii="Times New Roman" w:eastAsia="Cambria" w:hAnsi="Times New Roman" w:cs="Times New Roman"/>
          <w:b/>
          <w:sz w:val="24"/>
          <w:szCs w:val="24"/>
        </w:rPr>
        <w:t>Raporu Hazırlamadan Muaf Fakülteler</w:t>
      </w:r>
      <w:r w:rsidR="00FD2C4B" w:rsidRPr="00FD2C4B">
        <w:rPr>
          <w:rFonts w:ascii="Times New Roman" w:eastAsia="Cambria" w:hAnsi="Times New Roman" w:cs="Times New Roman"/>
          <w:sz w:val="24"/>
          <w:szCs w:val="24"/>
        </w:rPr>
        <w:t>:</w:t>
      </w:r>
    </w:p>
    <w:p w14:paraId="1DB1C7F7" w14:textId="77777777" w:rsidR="00531F99" w:rsidRPr="0005539C" w:rsidRDefault="0056176F" w:rsidP="008F60BB">
      <w:pPr>
        <w:pBdr>
          <w:top w:val="nil"/>
          <w:left w:val="nil"/>
          <w:bottom w:val="nil"/>
          <w:right w:val="nil"/>
          <w:between w:val="nil"/>
        </w:pBdr>
        <w:spacing w:after="0" w:line="240" w:lineRule="auto"/>
        <w:ind w:firstLine="567"/>
        <w:jc w:val="center"/>
        <w:rPr>
          <w:rFonts w:ascii="Cambria" w:eastAsia="Cambria" w:hAnsi="Cambria" w:cs="Cambria"/>
        </w:rPr>
      </w:pPr>
      <w:r w:rsidRPr="0005539C">
        <w:rPr>
          <w:rFonts w:ascii="Cambria" w:eastAsia="Cambria" w:hAnsi="Cambria" w:cs="Cambria"/>
        </w:rPr>
        <w:t>Tıp Fakültesi, Diş</w:t>
      </w:r>
      <w:r w:rsidR="00734B92" w:rsidRPr="0005539C">
        <w:rPr>
          <w:rFonts w:ascii="Cambria" w:eastAsia="Cambria" w:hAnsi="Cambria" w:cs="Cambria"/>
        </w:rPr>
        <w:t xml:space="preserve"> Hekimliği</w:t>
      </w:r>
      <w:r w:rsidRPr="0005539C">
        <w:rPr>
          <w:rFonts w:ascii="Cambria" w:eastAsia="Cambria" w:hAnsi="Cambria" w:cs="Cambria"/>
        </w:rPr>
        <w:t xml:space="preserve"> Fakültesi ve Eczacılık Fakültesi</w:t>
      </w:r>
    </w:p>
    <w:p w14:paraId="48510F05"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68BA06CF"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43A424CA"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0B244150"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08EA4B12"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1F4E9D13"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25ECA9D6"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033C389C"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38545F30"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17D475DB"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4CBA0CA1"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18834D90"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00435553"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322CF39F"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018AE386"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4847357D"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6EDBE3E2"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rPr>
      </w:pPr>
    </w:p>
    <w:p w14:paraId="04C25ADA"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b/>
          <w:sz w:val="32"/>
          <w:szCs w:val="32"/>
        </w:rPr>
      </w:pPr>
      <w:r w:rsidRPr="0005539C">
        <w:rPr>
          <w:rFonts w:ascii="Cambria" w:eastAsia="Cambria" w:hAnsi="Cambria" w:cs="Cambria"/>
          <w:b/>
          <w:sz w:val="32"/>
          <w:szCs w:val="32"/>
        </w:rPr>
        <w:t xml:space="preserve">Mersin Üniversitesi Senatosu </w:t>
      </w:r>
    </w:p>
    <w:p w14:paraId="2F241984" w14:textId="77777777" w:rsidR="008F60BB" w:rsidRPr="0005539C" w:rsidRDefault="00DA1216" w:rsidP="008F60BB">
      <w:pPr>
        <w:pBdr>
          <w:top w:val="nil"/>
          <w:left w:val="nil"/>
          <w:bottom w:val="nil"/>
          <w:right w:val="nil"/>
          <w:between w:val="nil"/>
        </w:pBdr>
        <w:spacing w:after="0" w:line="240" w:lineRule="auto"/>
        <w:ind w:firstLine="567"/>
        <w:jc w:val="center"/>
        <w:rPr>
          <w:rFonts w:ascii="Cambria" w:eastAsia="Cambria" w:hAnsi="Cambria" w:cs="Cambria"/>
          <w:b/>
          <w:sz w:val="32"/>
          <w:szCs w:val="32"/>
        </w:rPr>
      </w:pPr>
      <w:r>
        <w:rPr>
          <w:rFonts w:ascii="Cambria" w:eastAsia="Cambria" w:hAnsi="Cambria" w:cs="Cambria"/>
          <w:b/>
          <w:sz w:val="32"/>
          <w:szCs w:val="32"/>
        </w:rPr>
        <w:t>Karar T</w:t>
      </w:r>
      <w:r w:rsidR="008F60BB" w:rsidRPr="0005539C">
        <w:rPr>
          <w:rFonts w:ascii="Cambria" w:eastAsia="Cambria" w:hAnsi="Cambria" w:cs="Cambria"/>
          <w:b/>
          <w:sz w:val="32"/>
          <w:szCs w:val="32"/>
        </w:rPr>
        <w:t>arihi:</w:t>
      </w:r>
      <w:r w:rsidR="00F63CFF">
        <w:rPr>
          <w:rFonts w:ascii="Cambria" w:eastAsia="Cambria" w:hAnsi="Cambria" w:cs="Cambria"/>
          <w:b/>
          <w:sz w:val="32"/>
          <w:szCs w:val="32"/>
        </w:rPr>
        <w:t>23.10.2025</w:t>
      </w:r>
    </w:p>
    <w:p w14:paraId="16F398E6" w14:textId="77777777" w:rsidR="008F60BB" w:rsidRPr="0005539C" w:rsidRDefault="008F60BB" w:rsidP="008F60BB">
      <w:pPr>
        <w:pBdr>
          <w:top w:val="nil"/>
          <w:left w:val="nil"/>
          <w:bottom w:val="nil"/>
          <w:right w:val="nil"/>
          <w:between w:val="nil"/>
        </w:pBdr>
        <w:spacing w:after="0" w:line="240" w:lineRule="auto"/>
        <w:ind w:firstLine="567"/>
        <w:jc w:val="center"/>
        <w:rPr>
          <w:rFonts w:ascii="Cambria" w:eastAsia="Cambria" w:hAnsi="Cambria" w:cs="Cambria"/>
          <w:b/>
          <w:smallCaps/>
          <w:sz w:val="32"/>
          <w:szCs w:val="32"/>
        </w:rPr>
      </w:pPr>
      <w:r w:rsidRPr="0005539C">
        <w:rPr>
          <w:rFonts w:ascii="Cambria" w:eastAsia="Cambria" w:hAnsi="Cambria" w:cs="Cambria"/>
          <w:b/>
          <w:sz w:val="32"/>
          <w:szCs w:val="32"/>
        </w:rPr>
        <w:t>Karar Sayısı:</w:t>
      </w:r>
      <w:r w:rsidR="00F63CFF">
        <w:rPr>
          <w:rFonts w:ascii="Cambria" w:eastAsia="Cambria" w:hAnsi="Cambria" w:cs="Cambria"/>
          <w:b/>
          <w:sz w:val="32"/>
          <w:szCs w:val="32"/>
        </w:rPr>
        <w:t>2025/125</w:t>
      </w:r>
    </w:p>
    <w:p w14:paraId="1A3D6F06"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b/>
          <w:smallCaps/>
          <w:sz w:val="32"/>
          <w:szCs w:val="32"/>
        </w:rPr>
      </w:pPr>
    </w:p>
    <w:p w14:paraId="41D8E6E3" w14:textId="77777777" w:rsidR="00531F99" w:rsidRPr="0005539C" w:rsidRDefault="0031168B">
      <w:pPr>
        <w:pBdr>
          <w:top w:val="nil"/>
          <w:left w:val="nil"/>
          <w:bottom w:val="nil"/>
          <w:right w:val="nil"/>
          <w:between w:val="nil"/>
        </w:pBdr>
        <w:spacing w:after="0" w:line="240" w:lineRule="auto"/>
        <w:jc w:val="center"/>
        <w:rPr>
          <w:rFonts w:ascii="Cambria" w:eastAsia="Cambria" w:hAnsi="Cambria" w:cs="Cambria"/>
          <w:sz w:val="32"/>
          <w:szCs w:val="32"/>
        </w:rPr>
      </w:pPr>
      <w:r w:rsidRPr="0005539C">
        <w:rPr>
          <w:rFonts w:ascii="Cambria" w:eastAsia="Cambria" w:hAnsi="Cambria" w:cs="Cambria"/>
          <w:b/>
          <w:sz w:val="32"/>
          <w:szCs w:val="32"/>
        </w:rPr>
        <w:t>Sürüm No: 1</w:t>
      </w:r>
      <w:r w:rsidR="00F63CFF">
        <w:rPr>
          <w:rFonts w:ascii="Cambria" w:eastAsia="Cambria" w:hAnsi="Cambria" w:cs="Cambria"/>
          <w:b/>
          <w:sz w:val="32"/>
          <w:szCs w:val="32"/>
        </w:rPr>
        <w:t>.0</w:t>
      </w:r>
    </w:p>
    <w:p w14:paraId="391E64A9" w14:textId="77777777" w:rsidR="00531F99" w:rsidRPr="0005539C" w:rsidRDefault="00531F99">
      <w:pPr>
        <w:pBdr>
          <w:top w:val="nil"/>
          <w:left w:val="nil"/>
          <w:bottom w:val="nil"/>
          <w:right w:val="nil"/>
          <w:between w:val="nil"/>
        </w:pBdr>
        <w:spacing w:after="0" w:line="240" w:lineRule="auto"/>
        <w:jc w:val="center"/>
        <w:rPr>
          <w:rFonts w:ascii="Cambria" w:eastAsia="Cambria" w:hAnsi="Cambria" w:cs="Cambria"/>
        </w:rPr>
      </w:pPr>
    </w:p>
    <w:p w14:paraId="5E088B33" w14:textId="77777777" w:rsidR="00531F99" w:rsidRPr="0005539C" w:rsidRDefault="00531F99">
      <w:pPr>
        <w:spacing w:after="0" w:line="240" w:lineRule="auto"/>
        <w:rPr>
          <w:rFonts w:ascii="Cambria" w:hAnsi="Cambria"/>
        </w:rPr>
      </w:pPr>
    </w:p>
    <w:p w14:paraId="08D0FB46" w14:textId="77777777" w:rsidR="00531F99" w:rsidRPr="0005539C" w:rsidRDefault="00531F99">
      <w:pPr>
        <w:spacing w:after="0" w:line="240" w:lineRule="auto"/>
        <w:rPr>
          <w:rFonts w:ascii="Cambria" w:hAnsi="Cambria"/>
        </w:rPr>
      </w:pPr>
    </w:p>
    <w:p w14:paraId="54445471" w14:textId="77777777" w:rsidR="00531F99" w:rsidRPr="0005539C" w:rsidRDefault="00531F99">
      <w:pPr>
        <w:spacing w:after="0" w:line="240" w:lineRule="auto"/>
        <w:rPr>
          <w:rFonts w:ascii="Cambria" w:hAnsi="Cambria"/>
        </w:rPr>
      </w:pPr>
    </w:p>
    <w:p w14:paraId="5C684CBD" w14:textId="77777777" w:rsidR="00531F99" w:rsidRPr="0005539C" w:rsidRDefault="00531F99">
      <w:pPr>
        <w:spacing w:after="0" w:line="240" w:lineRule="auto"/>
        <w:rPr>
          <w:rFonts w:ascii="Cambria" w:hAnsi="Cambria"/>
        </w:rPr>
      </w:pPr>
    </w:p>
    <w:p w14:paraId="2854D8C3" w14:textId="77777777" w:rsidR="00531F99" w:rsidRPr="0005539C" w:rsidRDefault="00531F99">
      <w:pPr>
        <w:spacing w:after="0" w:line="240" w:lineRule="auto"/>
        <w:rPr>
          <w:rFonts w:ascii="Cambria" w:hAnsi="Cambria"/>
        </w:rPr>
      </w:pPr>
    </w:p>
    <w:p w14:paraId="5A0C6C1B" w14:textId="77777777" w:rsidR="00531F99" w:rsidRPr="0005539C" w:rsidRDefault="00531F99">
      <w:pPr>
        <w:spacing w:after="0" w:line="240" w:lineRule="auto"/>
        <w:rPr>
          <w:rFonts w:ascii="Cambria" w:hAnsi="Cambria"/>
        </w:rPr>
      </w:pPr>
    </w:p>
    <w:p w14:paraId="299C3BA6" w14:textId="77777777" w:rsidR="00531F99" w:rsidRPr="0005539C" w:rsidRDefault="0031168B">
      <w:pPr>
        <w:pBdr>
          <w:top w:val="nil"/>
          <w:left w:val="nil"/>
          <w:bottom w:val="nil"/>
          <w:right w:val="nil"/>
          <w:between w:val="nil"/>
        </w:pBdr>
        <w:spacing w:after="0" w:line="240" w:lineRule="auto"/>
        <w:ind w:firstLine="567"/>
        <w:jc w:val="center"/>
        <w:rPr>
          <w:rFonts w:ascii="Cambria" w:eastAsia="Cambria" w:hAnsi="Cambria" w:cs="Cambria"/>
          <w:b/>
        </w:rPr>
      </w:pPr>
      <w:r w:rsidRPr="0005539C">
        <w:rPr>
          <w:rFonts w:ascii="Cambria" w:eastAsia="Cambria" w:hAnsi="Cambria" w:cs="Cambria"/>
          <w:b/>
        </w:rPr>
        <w:t>GENEL BİLGİLER</w:t>
      </w:r>
    </w:p>
    <w:p w14:paraId="69A92219"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bookmarkStart w:id="2" w:name="_heading=h.2et92p0" w:colFirst="0" w:colLast="0"/>
      <w:bookmarkEnd w:id="2"/>
      <w:r w:rsidRPr="0005539C">
        <w:rPr>
          <w:rFonts w:ascii="Cambria" w:eastAsia="Cambria" w:hAnsi="Cambria" w:cs="Cambria"/>
          <w:b/>
        </w:rPr>
        <w:t>Giriş</w:t>
      </w:r>
    </w:p>
    <w:p w14:paraId="188E0E46"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Özdeğerlendirme raporu (ÖDR) hazırlamanın temel amacı; Mersin Üniversitesi bünyesindeki eğitim-öğretim programlarının niteliğini ulusal ve uluslararası akreditasyon ve değerlendirme kuruluşlarının değerlendirme ölçütleri kapsamında iyileştirilmesine, bu doğrultuda sürekli iyileştirme zemininde hazırlık yapılmasına, program akreditasyonuna başvuru sürecinin kolaylaştırılmasına ve ayrıca kurum içi yapılacak değerlendirmeler ile akran değerlendirmelerine hazırlıklı olunması ve sürecin kolaylaştırılmasıdır.</w:t>
      </w:r>
    </w:p>
    <w:p w14:paraId="1CC64A34" w14:textId="77777777" w:rsidR="00B70341" w:rsidRPr="0005539C" w:rsidRDefault="00B70341">
      <w:pPr>
        <w:pBdr>
          <w:top w:val="nil"/>
          <w:left w:val="nil"/>
          <w:bottom w:val="nil"/>
          <w:right w:val="nil"/>
          <w:between w:val="nil"/>
        </w:pBdr>
        <w:spacing w:after="0" w:line="240" w:lineRule="auto"/>
        <w:ind w:firstLine="567"/>
        <w:jc w:val="both"/>
        <w:rPr>
          <w:rFonts w:ascii="Cambria" w:eastAsia="Cambria" w:hAnsi="Cambria" w:cs="Cambria"/>
        </w:rPr>
      </w:pPr>
      <w:bookmarkStart w:id="3" w:name="_heading=h.tyjcwt" w:colFirst="0" w:colLast="0"/>
      <w:bookmarkEnd w:id="3"/>
    </w:p>
    <w:p w14:paraId="7E197E42" w14:textId="77777777"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Sayın Dekan/Müdür,</w:t>
      </w:r>
    </w:p>
    <w:p w14:paraId="330DB438" w14:textId="77777777"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Mersin Üniversitesi bünyesindeki eğitim-öğretim programlarının niteliğinin ulusal ve uluslararası akreditasyon ve değerlendirme kuruluşlarının değerlendirme ölçütleri kapsamında iyileştirilmesi önem arz etmektedir. Bu doğrultuda sürekli iyileştirme zemininde hazırlık yapılarak, program akreditasyonuna başvuru sürecinin kolaylaştırılması gerekmektedir. Ayrıca kurum içi yapılacak değerlendirmeler ile de akran değerlendirmelerine hazırlıklı olunması gerekmektedir. Bu amaçla, Mersin Üniversitesi Önlisans ve Lisans Programları Özdeğerlendirme Raporunun (ÖDR) hazırlanması sürecinde sizlere çok önemli görev ve sorumluluklar düşmektedir. Bu sorumlulukların en başında yönetici olduğunuz </w:t>
      </w:r>
      <w:r w:rsidR="003E39C8">
        <w:rPr>
          <w:rFonts w:ascii="Cambria" w:eastAsia="Cambria" w:hAnsi="Cambria" w:cs="Cambria"/>
        </w:rPr>
        <w:t>akademik birimde</w:t>
      </w:r>
      <w:r w:rsidRPr="0005539C">
        <w:rPr>
          <w:rFonts w:ascii="Cambria" w:eastAsia="Cambria" w:hAnsi="Cambria" w:cs="Cambria"/>
        </w:rPr>
        <w:t xml:space="preserve"> sürecin takibini yapmak gelmektedir. </w:t>
      </w:r>
    </w:p>
    <w:p w14:paraId="2FC7A721" w14:textId="77777777"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Bu nedenle bölümler arası eşgüdümün sağlanması, bölüm başkanlarının motivasyonu</w:t>
      </w:r>
      <w:r w:rsidR="003E39C8">
        <w:rPr>
          <w:rFonts w:ascii="Cambria" w:eastAsia="Cambria" w:hAnsi="Cambria" w:cs="Cambria"/>
        </w:rPr>
        <w:t>yla</w:t>
      </w:r>
      <w:r w:rsidRPr="0005539C">
        <w:rPr>
          <w:rFonts w:ascii="Cambria" w:eastAsia="Cambria" w:hAnsi="Cambria" w:cs="Cambria"/>
        </w:rPr>
        <w:t xml:space="preserve"> bölüm ile fakülte/yüksekokul sekreterliği ve idari personel arasındaki bilgi</w:t>
      </w:r>
      <w:r w:rsidR="003E39C8">
        <w:rPr>
          <w:rFonts w:ascii="Cambria" w:eastAsia="Cambria" w:hAnsi="Cambria" w:cs="Cambria"/>
        </w:rPr>
        <w:t xml:space="preserve"> ve bel</w:t>
      </w:r>
      <w:r w:rsidRPr="0005539C">
        <w:rPr>
          <w:rFonts w:ascii="Cambria" w:eastAsia="Cambria" w:hAnsi="Cambria" w:cs="Cambria"/>
        </w:rPr>
        <w:t>ge akışı konusunda sürecin kolaylaştırılması</w:t>
      </w:r>
      <w:r w:rsidR="008F60BB" w:rsidRPr="0005539C">
        <w:rPr>
          <w:rFonts w:ascii="Cambria" w:eastAsia="Cambria" w:hAnsi="Cambria" w:cs="Cambria"/>
        </w:rPr>
        <w:t>,</w:t>
      </w:r>
      <w:r w:rsidRPr="0005539C">
        <w:rPr>
          <w:rFonts w:ascii="Cambria" w:eastAsia="Cambria" w:hAnsi="Cambria" w:cs="Cambria"/>
        </w:rPr>
        <w:t xml:space="preserve"> diğer görev ve sorumluluklarınız arasında yer almaktadır. Sizlerin katkısı olmadan, bu sürecin başarıya ulaşma şansı yoktur.</w:t>
      </w:r>
    </w:p>
    <w:p w14:paraId="19636E37" w14:textId="77777777"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rPr>
      </w:pPr>
    </w:p>
    <w:p w14:paraId="1687E390" w14:textId="77777777"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Sayın Bölüm/Program Başkanı</w:t>
      </w:r>
      <w:r w:rsidR="0056176F" w:rsidRPr="0005539C">
        <w:rPr>
          <w:rFonts w:ascii="Cambria" w:eastAsia="Cambria" w:hAnsi="Cambria" w:cs="Cambria"/>
          <w:b/>
        </w:rPr>
        <w:t>,</w:t>
      </w:r>
    </w:p>
    <w:p w14:paraId="7631CBE6" w14:textId="77777777" w:rsidR="00ED4EB3" w:rsidRPr="0005539C" w:rsidRDefault="00ED4EB3" w:rsidP="00ED4EB3">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Mersin Üniversitesi</w:t>
      </w:r>
      <w:r w:rsidR="008F60BB" w:rsidRPr="0005539C">
        <w:rPr>
          <w:rFonts w:ascii="Cambria" w:eastAsia="Cambria" w:hAnsi="Cambria" w:cs="Cambria"/>
        </w:rPr>
        <w:t>,</w:t>
      </w:r>
      <w:r w:rsidRPr="0005539C">
        <w:rPr>
          <w:rFonts w:ascii="Cambria" w:eastAsia="Cambria" w:hAnsi="Cambria" w:cs="Cambria"/>
        </w:rPr>
        <w:t xml:space="preserve"> Önlisans ve Lisans Programları Özdeğerlendirme Raporunun (ÖDR) hazırlanması sürecinde sizlere çok önemli görev ve sorumluluklar düşmektedir. Bu sorumlulukların en başında yönetici olduğunuz bölümde/programda; bu ÖDR’nin içinde yer alan 10 başlığa ilişkin kanıt toplama ve yazım işlerinin bir takım çalışması şeklinde organize edilebilmesi ve sürecin takip edilmesi gerekmektedir. Bu sürecin temel sorumlusu, Dekan/Müdür ile birlikte sizlersiniz. Sizlerin katkısı olmadan, bu sürecin başarıya ulaşma şansı yoktur. Bu nedenle, </w:t>
      </w:r>
      <w:r w:rsidR="009047C7" w:rsidRPr="0005539C">
        <w:rPr>
          <w:rFonts w:ascii="Cambria" w:eastAsia="Cambria" w:hAnsi="Cambria" w:cs="Cambria"/>
        </w:rPr>
        <w:t xml:space="preserve">öncelikle ÖDR’nin programda görevli (13/b-4 dahil) tüm öğretim elemanlarınca incelenmesini ve belli düzeyde fikir edinmelerini sağlayınız. Ardından </w:t>
      </w:r>
      <w:r w:rsidRPr="0005539C">
        <w:rPr>
          <w:rFonts w:ascii="Cambria" w:eastAsia="Cambria" w:hAnsi="Cambria" w:cs="Cambria"/>
        </w:rPr>
        <w:t xml:space="preserve">ÖDR’de yer alan 10 başlığın kanıt destekli yazımı ile uğraşacak akademik personel arasında görev dağılımı yapmanız, bunu bölüm kurulu kararına bağlayarak Fakülte/Yüksekokul Yönetim Kuruluna sunarak resmileştirmeniz ve ayrıca </w:t>
      </w:r>
      <w:r w:rsidR="008F60BB" w:rsidRPr="0005539C">
        <w:rPr>
          <w:rFonts w:ascii="Cambria" w:eastAsia="Cambria" w:hAnsi="Cambria" w:cs="Cambria"/>
        </w:rPr>
        <w:t>ÖDR</w:t>
      </w:r>
      <w:r w:rsidRPr="0005539C">
        <w:rPr>
          <w:rFonts w:ascii="Cambria" w:eastAsia="Cambria" w:hAnsi="Cambria" w:cs="Cambria"/>
        </w:rPr>
        <w:t xml:space="preserve"> yazılım sistemine kaydetmeniz beklenmektedir. Alt yapı gibi Fakülte/Yüksekokulu ilgilendiren boyutlarda, Fakülte/Yüksekokul sekreterliği ile işbirliği yapınız. Eğitim-Öğretim Koordinatörlüğü, Üniversitenin tümüyle ilgili alt yapı konularında sizlere bilgi, veri ve kanıt akışı sağlayacaktır.</w:t>
      </w:r>
    </w:p>
    <w:p w14:paraId="6F68266C"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p>
    <w:p w14:paraId="0996DE6C"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Sayın Dekan/Müdür ve Bölüm Başkanları</w:t>
      </w:r>
      <w:r w:rsidRPr="0005539C">
        <w:rPr>
          <w:rFonts w:ascii="Cambria" w:eastAsia="Cambria" w:hAnsi="Cambria" w:cs="Cambria"/>
        </w:rPr>
        <w:t>,</w:t>
      </w:r>
    </w:p>
    <w:p w14:paraId="7BDF78F9"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2025-2026 Eğitim-Öğretim yılı Güz yarıyıl</w:t>
      </w:r>
      <w:r w:rsidR="00ED4EB3" w:rsidRPr="0005539C">
        <w:rPr>
          <w:rFonts w:ascii="Cambria" w:eastAsia="Cambria" w:hAnsi="Cambria" w:cs="Cambria"/>
        </w:rPr>
        <w:t>ı</w:t>
      </w:r>
      <w:r w:rsidRPr="0005539C">
        <w:rPr>
          <w:rFonts w:ascii="Cambria" w:eastAsia="Cambria" w:hAnsi="Cambria" w:cs="Cambria"/>
        </w:rPr>
        <w:t xml:space="preserve"> başlangıcından itibaren yürürlüğe giren bu sürecin başarıya ulaşması, ancak sizlerin katkısı ile mümkün olabilir. Bu sürece sağlayacağınız her türlü katkı, Üniversitemiz adına şükranla karşılanacaktır. Yakın işbirliğiniz ve destekleriniz için en içten teşekkürlerimi sunarım.</w:t>
      </w:r>
    </w:p>
    <w:p w14:paraId="4730DAF3"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p>
    <w:p w14:paraId="384C64BC" w14:textId="77777777" w:rsidR="0090185D" w:rsidRPr="0005539C" w:rsidRDefault="0090185D" w:rsidP="00173CD4">
      <w:pPr>
        <w:pBdr>
          <w:top w:val="nil"/>
          <w:left w:val="nil"/>
          <w:bottom w:val="nil"/>
          <w:right w:val="nil"/>
          <w:between w:val="nil"/>
        </w:pBdr>
        <w:spacing w:after="0" w:line="240" w:lineRule="auto"/>
        <w:ind w:left="7920"/>
        <w:jc w:val="both"/>
        <w:rPr>
          <w:rFonts w:ascii="Cambria" w:eastAsia="Cambria" w:hAnsi="Cambria" w:cs="Cambria"/>
          <w:b/>
        </w:rPr>
      </w:pPr>
    </w:p>
    <w:p w14:paraId="65C14C92" w14:textId="77777777" w:rsidR="00173CD4" w:rsidRPr="0005539C" w:rsidRDefault="00173CD4" w:rsidP="00173CD4">
      <w:pPr>
        <w:pBdr>
          <w:top w:val="nil"/>
          <w:left w:val="nil"/>
          <w:bottom w:val="nil"/>
          <w:right w:val="nil"/>
          <w:between w:val="nil"/>
        </w:pBdr>
        <w:spacing w:after="0" w:line="240" w:lineRule="auto"/>
        <w:ind w:left="7920"/>
        <w:jc w:val="both"/>
        <w:rPr>
          <w:rFonts w:ascii="Cambria" w:eastAsia="Cambria" w:hAnsi="Cambria" w:cs="Cambria"/>
          <w:b/>
        </w:rPr>
      </w:pPr>
      <w:r w:rsidRPr="0005539C">
        <w:rPr>
          <w:rFonts w:ascii="Cambria" w:eastAsia="Cambria" w:hAnsi="Cambria" w:cs="Cambria"/>
          <w:b/>
        </w:rPr>
        <w:t>Prof. Dr. Erol YAŞAR</w:t>
      </w:r>
    </w:p>
    <w:p w14:paraId="43A379CB" w14:textId="77777777" w:rsidR="00173CD4" w:rsidRPr="0005539C" w:rsidRDefault="00173CD4" w:rsidP="00173CD4">
      <w:pPr>
        <w:pBdr>
          <w:top w:val="nil"/>
          <w:left w:val="nil"/>
          <w:bottom w:val="nil"/>
          <w:right w:val="nil"/>
          <w:between w:val="nil"/>
        </w:pBdr>
        <w:spacing w:after="0" w:line="240" w:lineRule="auto"/>
        <w:ind w:left="7200" w:firstLine="720"/>
        <w:jc w:val="both"/>
        <w:rPr>
          <w:rFonts w:ascii="Cambria" w:eastAsia="Cambria" w:hAnsi="Cambria" w:cs="Cambria"/>
          <w:b/>
        </w:rPr>
      </w:pPr>
      <w:r w:rsidRPr="0005539C">
        <w:rPr>
          <w:rFonts w:ascii="Cambria" w:eastAsia="Cambria" w:hAnsi="Cambria" w:cs="Cambria"/>
          <w:b/>
        </w:rPr>
        <w:t>Rektör</w:t>
      </w:r>
    </w:p>
    <w:p w14:paraId="71844B24"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p>
    <w:p w14:paraId="7B43A194"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p>
    <w:p w14:paraId="6C9AB48E" w14:textId="77777777" w:rsidR="00C04799" w:rsidRPr="0005539C" w:rsidRDefault="00C04799" w:rsidP="00173CD4">
      <w:pPr>
        <w:pBdr>
          <w:top w:val="nil"/>
          <w:left w:val="nil"/>
          <w:bottom w:val="nil"/>
          <w:right w:val="nil"/>
          <w:between w:val="nil"/>
        </w:pBdr>
        <w:spacing w:after="0" w:line="240" w:lineRule="auto"/>
        <w:ind w:firstLine="567"/>
        <w:jc w:val="both"/>
        <w:rPr>
          <w:rFonts w:ascii="Cambria" w:eastAsia="Cambria" w:hAnsi="Cambria" w:cs="Cambria"/>
        </w:rPr>
      </w:pPr>
    </w:p>
    <w:p w14:paraId="060DAD4A" w14:textId="77777777" w:rsidR="00C04799" w:rsidRPr="0005539C" w:rsidRDefault="00C04799" w:rsidP="00173CD4">
      <w:pPr>
        <w:pBdr>
          <w:top w:val="nil"/>
          <w:left w:val="nil"/>
          <w:bottom w:val="nil"/>
          <w:right w:val="nil"/>
          <w:between w:val="nil"/>
        </w:pBdr>
        <w:spacing w:after="0" w:line="240" w:lineRule="auto"/>
        <w:ind w:firstLine="567"/>
        <w:jc w:val="both"/>
        <w:rPr>
          <w:rFonts w:ascii="Cambria" w:eastAsia="Cambria" w:hAnsi="Cambria" w:cs="Cambria"/>
        </w:rPr>
      </w:pPr>
    </w:p>
    <w:p w14:paraId="55BDB38B" w14:textId="77777777" w:rsidR="009F7B5C" w:rsidRPr="0005539C" w:rsidRDefault="009F7B5C" w:rsidP="009F7B5C">
      <w:pPr>
        <w:pBdr>
          <w:top w:val="nil"/>
          <w:left w:val="nil"/>
          <w:bottom w:val="nil"/>
          <w:right w:val="nil"/>
          <w:between w:val="nil"/>
        </w:pBdr>
        <w:spacing w:after="0" w:line="240" w:lineRule="auto"/>
        <w:ind w:firstLine="567"/>
        <w:jc w:val="both"/>
        <w:rPr>
          <w:rFonts w:ascii="Cambria" w:eastAsia="Cambria" w:hAnsi="Cambria" w:cs="Cambria"/>
        </w:rPr>
      </w:pPr>
    </w:p>
    <w:p w14:paraId="699DB628" w14:textId="77777777" w:rsidR="00173CD4" w:rsidRPr="0005539C" w:rsidRDefault="00173CD4" w:rsidP="009F7B5C">
      <w:pPr>
        <w:pBdr>
          <w:top w:val="nil"/>
          <w:left w:val="nil"/>
          <w:bottom w:val="nil"/>
          <w:right w:val="nil"/>
          <w:between w:val="nil"/>
        </w:pBdr>
        <w:spacing w:after="0" w:line="240" w:lineRule="auto"/>
        <w:ind w:firstLine="567"/>
        <w:jc w:val="both"/>
        <w:rPr>
          <w:rFonts w:ascii="Cambria" w:eastAsia="Cambria" w:hAnsi="Cambria" w:cs="Cambria"/>
        </w:rPr>
      </w:pPr>
    </w:p>
    <w:p w14:paraId="6262147D" w14:textId="77777777"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14:paraId="67B8F831" w14:textId="77777777"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14:paraId="3E166883" w14:textId="77777777"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14:paraId="7CB434F7" w14:textId="77777777"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14:paraId="2860DD98" w14:textId="77777777"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14:paraId="2721DF6B" w14:textId="77777777"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14:paraId="5984E57C" w14:textId="77777777" w:rsidR="00C73229" w:rsidRPr="0005539C" w:rsidRDefault="00C73229" w:rsidP="008D42A1">
      <w:pPr>
        <w:pBdr>
          <w:top w:val="nil"/>
          <w:left w:val="nil"/>
          <w:bottom w:val="nil"/>
          <w:right w:val="nil"/>
          <w:between w:val="nil"/>
        </w:pBdr>
        <w:spacing w:after="0" w:line="240" w:lineRule="auto"/>
        <w:ind w:firstLine="567"/>
        <w:jc w:val="both"/>
        <w:rPr>
          <w:rFonts w:ascii="Cambria" w:eastAsia="Cambria" w:hAnsi="Cambria" w:cs="Cambria"/>
          <w:b/>
        </w:rPr>
      </w:pPr>
    </w:p>
    <w:p w14:paraId="5A64A92D" w14:textId="77777777" w:rsidR="008D42A1" w:rsidRPr="0005539C" w:rsidRDefault="008D42A1" w:rsidP="008D42A1">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ÖZDEĞERLENDİRME RAPORU</w:t>
      </w:r>
      <w:r w:rsidR="003E39C8">
        <w:rPr>
          <w:rFonts w:ascii="Cambria" w:eastAsia="Cambria" w:hAnsi="Cambria" w:cs="Cambria"/>
          <w:b/>
        </w:rPr>
        <w:t xml:space="preserve"> </w:t>
      </w:r>
      <w:r w:rsidRPr="0005539C">
        <w:rPr>
          <w:rFonts w:ascii="Cambria" w:eastAsia="Cambria" w:hAnsi="Cambria" w:cs="Cambria"/>
          <w:b/>
        </w:rPr>
        <w:t>YAZILIRKEN DİKKAT EDİLECEK HUSUSLAR</w:t>
      </w:r>
    </w:p>
    <w:p w14:paraId="62BB0919" w14:textId="77777777" w:rsidR="00DC32A6" w:rsidRPr="0005539C" w:rsidRDefault="00DC32A6" w:rsidP="008D42A1">
      <w:pPr>
        <w:pBdr>
          <w:top w:val="nil"/>
          <w:left w:val="nil"/>
          <w:bottom w:val="nil"/>
          <w:right w:val="nil"/>
          <w:between w:val="nil"/>
        </w:pBdr>
        <w:spacing w:after="0" w:line="240" w:lineRule="auto"/>
        <w:ind w:firstLine="567"/>
        <w:jc w:val="both"/>
        <w:rPr>
          <w:rFonts w:ascii="Cambria" w:eastAsia="Cambria" w:hAnsi="Cambria" w:cs="Cambria"/>
        </w:rPr>
      </w:pPr>
    </w:p>
    <w:p w14:paraId="3C58F78C" w14:textId="77777777" w:rsidR="008D42A1" w:rsidRPr="0005539C" w:rsidRDefault="00DC32A6" w:rsidP="008D42A1">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Özdeğerlendirme Raporu, </w:t>
      </w:r>
      <w:r w:rsidR="008D42A1" w:rsidRPr="0005539C">
        <w:rPr>
          <w:rFonts w:ascii="Cambria" w:eastAsia="Cambria" w:hAnsi="Cambria" w:cs="Cambria"/>
        </w:rPr>
        <w:t>Fakülte/Yüksekokul Dekanlığı/Müdürlüğü ile ağırlıklı olarak bölüm başkanlığının nezaretinde hazırlanır. Bu belge uyulacak kuralları, açıklamaları, önerileri ve formatı içermektedir.  ÖDR, nitel ve nicel değerlendirmeleri içerecek şekilde hazırlanmalıdır.</w:t>
      </w:r>
    </w:p>
    <w:p w14:paraId="3C1D8C2D" w14:textId="77777777" w:rsidR="008D42A1" w:rsidRPr="0005539C" w:rsidRDefault="008D42A1" w:rsidP="008D42A1">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Metin içinde yer alan tablolar, tablo numarası ve adı dosya adı olacak şekilde ayrı bir sayfa olarak kayıt</w:t>
      </w:r>
      <w:r w:rsidR="00410ACA">
        <w:rPr>
          <w:rFonts w:ascii="Cambria" w:eastAsia="Cambria" w:hAnsi="Cambria" w:cs="Cambria"/>
        </w:rPr>
        <w:t xml:space="preserve"> edilip doldurulduktan sonra PDF</w:t>
      </w:r>
      <w:r w:rsidRPr="0005539C">
        <w:rPr>
          <w:rFonts w:ascii="Cambria" w:eastAsia="Cambria" w:hAnsi="Cambria" w:cs="Cambria"/>
        </w:rPr>
        <w:t xml:space="preserve"> dosyası olarak sisteme yüklenmelidir</w:t>
      </w:r>
      <w:r w:rsidRPr="0005539C">
        <w:rPr>
          <w:rFonts w:ascii="Cambria" w:eastAsia="Cambria" w:hAnsi="Cambria" w:cs="Cambria"/>
          <w:b/>
        </w:rPr>
        <w:t xml:space="preserve">. </w:t>
      </w:r>
      <w:r w:rsidRPr="0005539C">
        <w:rPr>
          <w:rFonts w:ascii="Cambria" w:eastAsia="Cambria" w:hAnsi="Cambria" w:cs="Cambria"/>
        </w:rPr>
        <w:t>Bu tablolar ayrıca sistemde bulunmakta olup; istendiğinde oradan indirilip doldurulabilir. Tablolarla ilgili olarak nitel ve nicel değerlendirmeler yapıl</w:t>
      </w:r>
      <w:r w:rsidR="00A470B2">
        <w:rPr>
          <w:rFonts w:ascii="Cambria" w:eastAsia="Cambria" w:hAnsi="Cambria" w:cs="Cambria"/>
        </w:rPr>
        <w:t>arak</w:t>
      </w:r>
      <w:r w:rsidRPr="0005539C">
        <w:rPr>
          <w:rFonts w:ascii="Cambria" w:eastAsia="Cambria" w:hAnsi="Cambria" w:cs="Cambria"/>
        </w:rPr>
        <w:t xml:space="preserve"> ilgili yerlere yazılmalıdır.</w:t>
      </w:r>
    </w:p>
    <w:p w14:paraId="54977DC7" w14:textId="77777777" w:rsidR="008D42A1" w:rsidRPr="0005539C" w:rsidRDefault="008D42A1" w:rsidP="00173CD4">
      <w:pPr>
        <w:pBdr>
          <w:top w:val="nil"/>
          <w:left w:val="nil"/>
          <w:bottom w:val="nil"/>
          <w:right w:val="nil"/>
          <w:between w:val="nil"/>
        </w:pBdr>
        <w:spacing w:after="0" w:line="240" w:lineRule="auto"/>
        <w:ind w:firstLine="567"/>
        <w:jc w:val="both"/>
        <w:rPr>
          <w:rFonts w:ascii="Cambria" w:eastAsia="Cambria" w:hAnsi="Cambria" w:cs="Cambria"/>
        </w:rPr>
      </w:pPr>
    </w:p>
    <w:p w14:paraId="52C1168E"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 xml:space="preserve">ÖDR </w:t>
      </w:r>
      <w:r w:rsidR="008D42A1" w:rsidRPr="0005539C">
        <w:rPr>
          <w:rFonts w:ascii="Cambria" w:eastAsia="Cambria" w:hAnsi="Cambria" w:cs="Cambria"/>
          <w:b/>
        </w:rPr>
        <w:t xml:space="preserve">yazımına </w:t>
      </w:r>
      <w:r w:rsidRPr="0005539C">
        <w:rPr>
          <w:rFonts w:ascii="Cambria" w:eastAsia="Cambria" w:hAnsi="Cambria" w:cs="Cambria"/>
          <w:b/>
        </w:rPr>
        <w:t>dikkat edilecek hususlar</w:t>
      </w:r>
      <w:r w:rsidR="008D42A1" w:rsidRPr="0005539C">
        <w:rPr>
          <w:rFonts w:ascii="Cambria" w:eastAsia="Cambria" w:hAnsi="Cambria" w:cs="Cambria"/>
          <w:b/>
        </w:rPr>
        <w:t>dan bir kısmı aşağıdadır</w:t>
      </w:r>
      <w:r w:rsidRPr="0005539C">
        <w:rPr>
          <w:rFonts w:ascii="Cambria" w:eastAsia="Cambria" w:hAnsi="Cambria" w:cs="Cambria"/>
          <w:b/>
        </w:rPr>
        <w:t>:</w:t>
      </w:r>
    </w:p>
    <w:p w14:paraId="548B2891"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1)Üniversite genelini ilgilendiren tüm mevzuat, ilgili maddelerin altına yüklenmiştir. Konuyla ilgili kısmı okuyarak ve ilgili maddeye atıf yaparak değerlendirmenizi yapınız. Bunun dışında güncel mevzuatı </w:t>
      </w:r>
      <w:hyperlink r:id="rId9" w:history="1">
        <w:r w:rsidRPr="0005539C">
          <w:rPr>
            <w:rStyle w:val="Kpr"/>
            <w:rFonts w:ascii="Cambria" w:hAnsi="Cambria"/>
            <w:color w:val="auto"/>
          </w:rPr>
          <w:t>https://kms.kaysis.gov.tr/</w:t>
        </w:r>
      </w:hyperlink>
      <w:r w:rsidRPr="0005539C">
        <w:rPr>
          <w:rFonts w:ascii="Cambria" w:eastAsia="Cambria" w:hAnsi="Cambria" w:cs="Cambria"/>
        </w:rPr>
        <w:t xml:space="preserve"> sayfasından takip ve kontrol ediniz.</w:t>
      </w:r>
    </w:p>
    <w:p w14:paraId="79A01A7D"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2</w:t>
      </w:r>
      <w:r w:rsidR="001460EA">
        <w:rPr>
          <w:rFonts w:ascii="Cambria" w:eastAsia="Cambria" w:hAnsi="Cambria" w:cs="Cambria"/>
        </w:rPr>
        <w:t>)ÖDR içinde yer alan tablolar, t</w:t>
      </w:r>
      <w:r w:rsidRPr="0005539C">
        <w:rPr>
          <w:rFonts w:ascii="Cambria" w:eastAsia="Cambria" w:hAnsi="Cambria" w:cs="Cambria"/>
        </w:rPr>
        <w:t xml:space="preserve">ablolar sekmesinin </w:t>
      </w:r>
      <w:r w:rsidR="003E6C21" w:rsidRPr="0005539C">
        <w:rPr>
          <w:rFonts w:ascii="Cambria" w:eastAsia="Cambria" w:hAnsi="Cambria" w:cs="Cambria"/>
        </w:rPr>
        <w:t xml:space="preserve">içindedir. </w:t>
      </w:r>
      <w:r w:rsidRPr="0005539C">
        <w:rPr>
          <w:rFonts w:ascii="Cambria" w:eastAsia="Cambria" w:hAnsi="Cambria" w:cs="Cambria"/>
        </w:rPr>
        <w:t>Sizden beklenen</w:t>
      </w:r>
      <w:r w:rsidR="00DC32A6" w:rsidRPr="0005539C">
        <w:rPr>
          <w:rFonts w:ascii="Cambria" w:eastAsia="Cambria" w:hAnsi="Cambria" w:cs="Cambria"/>
        </w:rPr>
        <w:t>,</w:t>
      </w:r>
      <w:r w:rsidRPr="0005539C">
        <w:rPr>
          <w:rFonts w:ascii="Cambria" w:eastAsia="Cambria" w:hAnsi="Cambria" w:cs="Cambria"/>
        </w:rPr>
        <w:t xml:space="preserve"> ilgili tabloyu indirip doldurduktan sonra </w:t>
      </w:r>
      <w:r w:rsidR="00DC32A6" w:rsidRPr="0005539C">
        <w:rPr>
          <w:rFonts w:ascii="Cambria" w:eastAsia="Cambria" w:hAnsi="Cambria" w:cs="Cambria"/>
        </w:rPr>
        <w:t>“</w:t>
      </w:r>
      <w:r w:rsidRPr="0005539C">
        <w:rPr>
          <w:rFonts w:ascii="Cambria" w:eastAsia="Cambria" w:hAnsi="Cambria" w:cs="Cambria"/>
        </w:rPr>
        <w:t xml:space="preserve">Tablo </w:t>
      </w:r>
      <w:r w:rsidR="00F035D1" w:rsidRPr="0005539C">
        <w:rPr>
          <w:rFonts w:ascii="Cambria" w:eastAsia="Cambria" w:hAnsi="Cambria" w:cs="Cambria"/>
        </w:rPr>
        <w:t>y</w:t>
      </w:r>
      <w:r w:rsidRPr="0005539C">
        <w:rPr>
          <w:rFonts w:ascii="Cambria" w:eastAsia="Cambria" w:hAnsi="Cambria" w:cs="Cambria"/>
        </w:rPr>
        <w:t>ükle</w:t>
      </w:r>
      <w:r w:rsidR="00DC32A6" w:rsidRPr="0005539C">
        <w:rPr>
          <w:rFonts w:ascii="Cambria" w:eastAsia="Cambria" w:hAnsi="Cambria" w:cs="Cambria"/>
        </w:rPr>
        <w:t>”</w:t>
      </w:r>
      <w:r w:rsidRPr="0005539C">
        <w:rPr>
          <w:rFonts w:ascii="Cambria" w:eastAsia="Cambria" w:hAnsi="Cambria" w:cs="Cambria"/>
        </w:rPr>
        <w:t xml:space="preserve"> kısmından yükle</w:t>
      </w:r>
      <w:r w:rsidR="00DC32A6" w:rsidRPr="0005539C">
        <w:rPr>
          <w:rFonts w:ascii="Cambria" w:eastAsia="Cambria" w:hAnsi="Cambria" w:cs="Cambria"/>
        </w:rPr>
        <w:t>menizdir</w:t>
      </w:r>
      <w:r w:rsidRPr="0005539C">
        <w:rPr>
          <w:rFonts w:ascii="Cambria" w:eastAsia="Cambria" w:hAnsi="Cambria" w:cs="Cambria"/>
        </w:rPr>
        <w:t>. Kendinizin ürettiği bir tablo</w:t>
      </w:r>
      <w:r w:rsidR="00DC32A6" w:rsidRPr="0005539C">
        <w:rPr>
          <w:rFonts w:ascii="Cambria" w:eastAsia="Cambria" w:hAnsi="Cambria" w:cs="Cambria"/>
        </w:rPr>
        <w:t xml:space="preserve"> veya </w:t>
      </w:r>
      <w:r w:rsidRPr="0005539C">
        <w:rPr>
          <w:rFonts w:ascii="Cambria" w:eastAsia="Cambria" w:hAnsi="Cambria" w:cs="Cambria"/>
        </w:rPr>
        <w:t>tablolar varsa</w:t>
      </w:r>
      <w:r w:rsidR="00F035D1" w:rsidRPr="0005539C">
        <w:rPr>
          <w:rFonts w:ascii="Cambria" w:eastAsia="Cambria" w:hAnsi="Cambria" w:cs="Cambria"/>
        </w:rPr>
        <w:t>,</w:t>
      </w:r>
      <w:r w:rsidRPr="0005539C">
        <w:rPr>
          <w:rFonts w:ascii="Cambria" w:eastAsia="Cambria" w:hAnsi="Cambria" w:cs="Cambria"/>
        </w:rPr>
        <w:t xml:space="preserve"> bunu da ilgili maddenin altında yükleyiniz. Üretilen tabloları yorumlamayı unutmayınız.</w:t>
      </w:r>
    </w:p>
    <w:p w14:paraId="0E25291F" w14:textId="77777777" w:rsidR="00173CD4" w:rsidRPr="0005539C" w:rsidRDefault="00173CD4" w:rsidP="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3)Bölüm/program tarafından üretilen ilave dosya, fotoğraf varsa ilgili yerlerden yükleyiniz.</w:t>
      </w:r>
    </w:p>
    <w:p w14:paraId="42A7398B" w14:textId="77777777" w:rsidR="008D42A1" w:rsidRPr="0005539C" w:rsidRDefault="00173CD4">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xml:space="preserve">4)Konuyla ilgili bir link vermek isterseniz, </w:t>
      </w:r>
      <w:r w:rsidR="00F035D1" w:rsidRPr="0005539C">
        <w:rPr>
          <w:rFonts w:ascii="Cambria" w:eastAsia="Cambria" w:hAnsi="Cambria" w:cs="Cambria"/>
        </w:rPr>
        <w:t>“Link y</w:t>
      </w:r>
      <w:r w:rsidRPr="0005539C">
        <w:rPr>
          <w:rFonts w:ascii="Cambria" w:eastAsia="Cambria" w:hAnsi="Cambria" w:cs="Cambria"/>
        </w:rPr>
        <w:t>ükle</w:t>
      </w:r>
      <w:r w:rsidR="00F035D1" w:rsidRPr="0005539C">
        <w:rPr>
          <w:rFonts w:ascii="Cambria" w:eastAsia="Cambria" w:hAnsi="Cambria" w:cs="Cambria"/>
        </w:rPr>
        <w:t>”</w:t>
      </w:r>
      <w:r w:rsidRPr="0005539C">
        <w:rPr>
          <w:rFonts w:ascii="Cambria" w:eastAsia="Cambria" w:hAnsi="Cambria" w:cs="Cambria"/>
        </w:rPr>
        <w:t xml:space="preserve"> kısmını kullanınız ve verdiğiniz linkin çalışıp çalışmadığını kontrol ediniz.</w:t>
      </w:r>
    </w:p>
    <w:p w14:paraId="24575494" w14:textId="77777777" w:rsidR="00AF53D3" w:rsidRPr="0005539C" w:rsidRDefault="008D42A1">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5)ÖDR’de yer alan 10 başlığın kanıt destekli yazımı ile uğraşacak akademik personel arasında görev dağılımı yap</w:t>
      </w:r>
      <w:r w:rsidR="00205FC1" w:rsidRPr="0005539C">
        <w:rPr>
          <w:rFonts w:ascii="Cambria" w:eastAsia="Cambria" w:hAnsi="Cambria" w:cs="Cambria"/>
        </w:rPr>
        <w:t xml:space="preserve">ınız ve </w:t>
      </w:r>
      <w:r w:rsidRPr="0005539C">
        <w:rPr>
          <w:rFonts w:ascii="Cambria" w:eastAsia="Cambria" w:hAnsi="Cambria" w:cs="Cambria"/>
        </w:rPr>
        <w:t>bölüm kurulu kararı</w:t>
      </w:r>
      <w:r w:rsidR="00205FC1" w:rsidRPr="0005539C">
        <w:rPr>
          <w:rFonts w:ascii="Cambria" w:eastAsia="Cambria" w:hAnsi="Cambria" w:cs="Cambria"/>
        </w:rPr>
        <w:t xml:space="preserve"> alarak</w:t>
      </w:r>
      <w:r w:rsidRPr="0005539C">
        <w:rPr>
          <w:rFonts w:ascii="Cambria" w:eastAsia="Cambria" w:hAnsi="Cambria" w:cs="Cambria"/>
        </w:rPr>
        <w:t xml:space="preserve"> Fakülte/Yüksekokul Yönetim Kuruluna sun</w:t>
      </w:r>
      <w:r w:rsidR="00205FC1" w:rsidRPr="0005539C">
        <w:rPr>
          <w:rFonts w:ascii="Cambria" w:eastAsia="Cambria" w:hAnsi="Cambria" w:cs="Cambria"/>
        </w:rPr>
        <w:t xml:space="preserve">unuz. Fakülte/Yüksekokul Yönetim </w:t>
      </w:r>
      <w:r w:rsidR="00AF53D3" w:rsidRPr="0005539C">
        <w:rPr>
          <w:rFonts w:ascii="Cambria" w:eastAsia="Cambria" w:hAnsi="Cambria" w:cs="Cambria"/>
        </w:rPr>
        <w:t>Kurulu Kararını sisteme giriniz.</w:t>
      </w:r>
    </w:p>
    <w:p w14:paraId="45546564" w14:textId="77777777" w:rsidR="009F7B5C" w:rsidRPr="0005539C" w:rsidRDefault="00AF53D3">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6)Fakülte/Yüksekokul Yönetim Kurulu kararını ve ekini Rektörlüğe gönderiniz (Dekanlık veya müdürlüğün sorumluluğundadır).</w:t>
      </w:r>
    </w:p>
    <w:p w14:paraId="51C28CF0" w14:textId="77777777" w:rsidR="00205FC1" w:rsidRPr="0005539C" w:rsidRDefault="00205FC1">
      <w:pPr>
        <w:pBdr>
          <w:top w:val="nil"/>
          <w:left w:val="nil"/>
          <w:bottom w:val="nil"/>
          <w:right w:val="nil"/>
          <w:between w:val="nil"/>
        </w:pBdr>
        <w:spacing w:after="0" w:line="240" w:lineRule="auto"/>
        <w:ind w:firstLine="567"/>
        <w:jc w:val="both"/>
        <w:rPr>
          <w:rFonts w:ascii="Cambria" w:eastAsia="Cambria" w:hAnsi="Cambria" w:cs="Cambria"/>
        </w:rPr>
      </w:pPr>
    </w:p>
    <w:tbl>
      <w:tblPr>
        <w:tblStyle w:val="TabloKlavuzu"/>
        <w:tblW w:w="0" w:type="auto"/>
        <w:jc w:val="center"/>
        <w:tblLook w:val="04A0" w:firstRow="1" w:lastRow="0" w:firstColumn="1" w:lastColumn="0" w:noHBand="0" w:noVBand="1"/>
      </w:tblPr>
      <w:tblGrid>
        <w:gridCol w:w="470"/>
        <w:gridCol w:w="2298"/>
        <w:gridCol w:w="1409"/>
        <w:gridCol w:w="1481"/>
        <w:gridCol w:w="1326"/>
        <w:gridCol w:w="1927"/>
        <w:gridCol w:w="1511"/>
      </w:tblGrid>
      <w:tr w:rsidR="0090185D" w:rsidRPr="0005539C" w14:paraId="7AF0FBCA" w14:textId="77777777" w:rsidTr="0090185D">
        <w:trPr>
          <w:jc w:val="center"/>
        </w:trPr>
        <w:tc>
          <w:tcPr>
            <w:tcW w:w="471" w:type="dxa"/>
          </w:tcPr>
          <w:p w14:paraId="2FA5A456" w14:textId="77777777" w:rsidR="0090185D" w:rsidRPr="0005539C" w:rsidRDefault="0090185D">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w:t>
            </w:r>
          </w:p>
        </w:tc>
        <w:tc>
          <w:tcPr>
            <w:tcW w:w="2369" w:type="dxa"/>
          </w:tcPr>
          <w:p w14:paraId="009E4639" w14:textId="77777777" w:rsidR="0090185D" w:rsidRPr="0005539C" w:rsidRDefault="0090185D">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Ölçüt</w:t>
            </w:r>
          </w:p>
        </w:tc>
        <w:tc>
          <w:tcPr>
            <w:tcW w:w="1439" w:type="dxa"/>
          </w:tcPr>
          <w:p w14:paraId="52F8970D" w14:textId="77777777" w:rsidR="0090185D" w:rsidRPr="0005539C" w:rsidRDefault="0090185D">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Görevli</w:t>
            </w:r>
          </w:p>
        </w:tc>
        <w:tc>
          <w:tcPr>
            <w:tcW w:w="1505" w:type="dxa"/>
          </w:tcPr>
          <w:p w14:paraId="25C7BD38" w14:textId="77777777" w:rsidR="0090185D" w:rsidRPr="0005539C" w:rsidRDefault="0090185D" w:rsidP="00305371">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 xml:space="preserve">Cep Telefonu </w:t>
            </w:r>
          </w:p>
        </w:tc>
        <w:tc>
          <w:tcPr>
            <w:tcW w:w="1363" w:type="dxa"/>
          </w:tcPr>
          <w:p w14:paraId="7AB2D712" w14:textId="77777777" w:rsidR="0090185D" w:rsidRPr="0005539C" w:rsidRDefault="0090185D">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e-posta</w:t>
            </w:r>
          </w:p>
        </w:tc>
        <w:tc>
          <w:tcPr>
            <w:tcW w:w="1784" w:type="dxa"/>
          </w:tcPr>
          <w:p w14:paraId="39F1C38D" w14:textId="77777777" w:rsidR="0090185D" w:rsidRPr="001460EA" w:rsidRDefault="0090185D" w:rsidP="0090185D">
            <w:pPr>
              <w:spacing w:line="240" w:lineRule="auto"/>
              <w:ind w:left="0" w:hanging="2"/>
              <w:rPr>
                <w:rFonts w:ascii="Cambria" w:eastAsia="Cambria" w:hAnsi="Cambria" w:cs="Cambria"/>
                <w:b/>
              </w:rPr>
            </w:pPr>
            <w:r w:rsidRPr="001460EA">
              <w:rPr>
                <w:rFonts w:ascii="Cambria" w:eastAsia="Cambria" w:hAnsi="Cambria" w:cs="Cambria"/>
                <w:b/>
              </w:rPr>
              <w:t>Tamamlanması için son tarih</w:t>
            </w:r>
          </w:p>
        </w:tc>
        <w:tc>
          <w:tcPr>
            <w:tcW w:w="1525" w:type="dxa"/>
          </w:tcPr>
          <w:p w14:paraId="0AE7D55D" w14:textId="77777777" w:rsidR="0090185D" w:rsidRPr="0005539C" w:rsidRDefault="0090185D">
            <w:pPr>
              <w:spacing w:line="240" w:lineRule="auto"/>
              <w:ind w:left="0" w:hanging="2"/>
              <w:rPr>
                <w:rFonts w:ascii="Cambria" w:eastAsia="Cambria" w:hAnsi="Cambria" w:cs="Cambria"/>
                <w:b/>
                <w:sz w:val="22"/>
                <w:szCs w:val="22"/>
              </w:rPr>
            </w:pPr>
            <w:r w:rsidRPr="0005539C">
              <w:rPr>
                <w:rFonts w:ascii="Cambria" w:eastAsia="Cambria" w:hAnsi="Cambria" w:cs="Cambria"/>
                <w:b/>
                <w:sz w:val="22"/>
                <w:szCs w:val="22"/>
              </w:rPr>
              <w:t>Kanıt</w:t>
            </w:r>
          </w:p>
        </w:tc>
      </w:tr>
      <w:tr w:rsidR="0090185D" w:rsidRPr="0005539C" w14:paraId="6D954B8F" w14:textId="77777777" w:rsidTr="0090185D">
        <w:trPr>
          <w:jc w:val="center"/>
        </w:trPr>
        <w:tc>
          <w:tcPr>
            <w:tcW w:w="471" w:type="dxa"/>
          </w:tcPr>
          <w:p w14:paraId="09F87EA1"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1</w:t>
            </w:r>
          </w:p>
        </w:tc>
        <w:tc>
          <w:tcPr>
            <w:tcW w:w="2369" w:type="dxa"/>
          </w:tcPr>
          <w:p w14:paraId="1D1E9EE9"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Öğrenciler</w:t>
            </w:r>
          </w:p>
        </w:tc>
        <w:tc>
          <w:tcPr>
            <w:tcW w:w="1439" w:type="dxa"/>
          </w:tcPr>
          <w:p w14:paraId="3AC321DE"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6AF71797"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2450E2CF"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4E19E8B4" w14:textId="77777777" w:rsidR="0090185D" w:rsidRPr="0005539C" w:rsidRDefault="0090185D" w:rsidP="0090185D">
            <w:pPr>
              <w:spacing w:line="240" w:lineRule="auto"/>
              <w:ind w:left="0" w:hanging="2"/>
              <w:rPr>
                <w:rFonts w:ascii="Cambria" w:eastAsia="Cambria" w:hAnsi="Cambria" w:cs="Cambria"/>
                <w:sz w:val="22"/>
                <w:szCs w:val="22"/>
              </w:rPr>
            </w:pPr>
          </w:p>
        </w:tc>
        <w:tc>
          <w:tcPr>
            <w:tcW w:w="1525" w:type="dxa"/>
            <w:vMerge w:val="restart"/>
            <w:vAlign w:val="center"/>
          </w:tcPr>
          <w:p w14:paraId="5301227F"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Bölüm kurulu kararı ve Fakülte/YO Yönetim Kurulu Kararını yükleyiniz.</w:t>
            </w:r>
          </w:p>
        </w:tc>
      </w:tr>
      <w:tr w:rsidR="0090185D" w:rsidRPr="0005539C" w14:paraId="2EE80279" w14:textId="77777777" w:rsidTr="0090185D">
        <w:trPr>
          <w:jc w:val="center"/>
        </w:trPr>
        <w:tc>
          <w:tcPr>
            <w:tcW w:w="471" w:type="dxa"/>
          </w:tcPr>
          <w:p w14:paraId="13809C98"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2</w:t>
            </w:r>
          </w:p>
        </w:tc>
        <w:tc>
          <w:tcPr>
            <w:tcW w:w="2369" w:type="dxa"/>
          </w:tcPr>
          <w:p w14:paraId="48043F6C"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Program Öğretim Amaçları</w:t>
            </w:r>
          </w:p>
        </w:tc>
        <w:tc>
          <w:tcPr>
            <w:tcW w:w="1439" w:type="dxa"/>
          </w:tcPr>
          <w:p w14:paraId="6601E1A8"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713AD88C"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79926FFD"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01DF23CA" w14:textId="77777777"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14:paraId="686CBEFE" w14:textId="77777777" w:rsidR="0090185D" w:rsidRPr="0005539C" w:rsidRDefault="0090185D">
            <w:pPr>
              <w:spacing w:line="240" w:lineRule="auto"/>
              <w:ind w:left="0" w:hanging="2"/>
              <w:rPr>
                <w:rFonts w:ascii="Cambria" w:eastAsia="Cambria" w:hAnsi="Cambria" w:cs="Cambria"/>
                <w:sz w:val="22"/>
                <w:szCs w:val="22"/>
              </w:rPr>
            </w:pPr>
          </w:p>
        </w:tc>
      </w:tr>
      <w:tr w:rsidR="0090185D" w:rsidRPr="0005539C" w14:paraId="724D6A64" w14:textId="77777777" w:rsidTr="0090185D">
        <w:trPr>
          <w:jc w:val="center"/>
        </w:trPr>
        <w:tc>
          <w:tcPr>
            <w:tcW w:w="471" w:type="dxa"/>
          </w:tcPr>
          <w:p w14:paraId="15B3B187"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3</w:t>
            </w:r>
          </w:p>
        </w:tc>
        <w:tc>
          <w:tcPr>
            <w:tcW w:w="2369" w:type="dxa"/>
          </w:tcPr>
          <w:p w14:paraId="29AE4C28"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Program Öğrenim Çıktıları</w:t>
            </w:r>
          </w:p>
        </w:tc>
        <w:tc>
          <w:tcPr>
            <w:tcW w:w="1439" w:type="dxa"/>
          </w:tcPr>
          <w:p w14:paraId="1EAC5248"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53DD4D07"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6BE0DA36"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2C202D33" w14:textId="77777777"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14:paraId="6972C070" w14:textId="77777777" w:rsidR="0090185D" w:rsidRPr="0005539C" w:rsidRDefault="0090185D">
            <w:pPr>
              <w:spacing w:line="240" w:lineRule="auto"/>
              <w:ind w:left="0" w:hanging="2"/>
              <w:rPr>
                <w:rFonts w:ascii="Cambria" w:eastAsia="Cambria" w:hAnsi="Cambria" w:cs="Cambria"/>
                <w:sz w:val="22"/>
                <w:szCs w:val="22"/>
              </w:rPr>
            </w:pPr>
          </w:p>
        </w:tc>
      </w:tr>
      <w:tr w:rsidR="0090185D" w:rsidRPr="0005539C" w14:paraId="2EF88433" w14:textId="77777777" w:rsidTr="0090185D">
        <w:trPr>
          <w:jc w:val="center"/>
        </w:trPr>
        <w:tc>
          <w:tcPr>
            <w:tcW w:w="471" w:type="dxa"/>
          </w:tcPr>
          <w:p w14:paraId="1EF77923"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4</w:t>
            </w:r>
          </w:p>
        </w:tc>
        <w:tc>
          <w:tcPr>
            <w:tcW w:w="2369" w:type="dxa"/>
          </w:tcPr>
          <w:p w14:paraId="16EF0278" w14:textId="77777777" w:rsidR="0090185D" w:rsidRPr="0005539C" w:rsidRDefault="0090185D" w:rsidP="00305371">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Öğretim Planı</w:t>
            </w:r>
          </w:p>
        </w:tc>
        <w:tc>
          <w:tcPr>
            <w:tcW w:w="1439" w:type="dxa"/>
          </w:tcPr>
          <w:p w14:paraId="6A3E6565"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76C4CF8B"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775B115C"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7BB5FF03" w14:textId="77777777"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14:paraId="10051B64" w14:textId="77777777" w:rsidR="0090185D" w:rsidRPr="0005539C" w:rsidRDefault="0090185D">
            <w:pPr>
              <w:spacing w:line="240" w:lineRule="auto"/>
              <w:ind w:left="0" w:hanging="2"/>
              <w:rPr>
                <w:rFonts w:ascii="Cambria" w:eastAsia="Cambria" w:hAnsi="Cambria" w:cs="Cambria"/>
                <w:sz w:val="22"/>
                <w:szCs w:val="22"/>
              </w:rPr>
            </w:pPr>
          </w:p>
        </w:tc>
      </w:tr>
      <w:tr w:rsidR="0090185D" w:rsidRPr="0005539C" w14:paraId="085B45A1" w14:textId="77777777" w:rsidTr="0090185D">
        <w:trPr>
          <w:jc w:val="center"/>
        </w:trPr>
        <w:tc>
          <w:tcPr>
            <w:tcW w:w="471" w:type="dxa"/>
          </w:tcPr>
          <w:p w14:paraId="0EF46D33"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5</w:t>
            </w:r>
          </w:p>
        </w:tc>
        <w:tc>
          <w:tcPr>
            <w:tcW w:w="2369" w:type="dxa"/>
          </w:tcPr>
          <w:p w14:paraId="520DFABE" w14:textId="77777777" w:rsidR="0090185D" w:rsidRPr="0005539C" w:rsidRDefault="0090185D" w:rsidP="00305371">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Öğretim Kadrosu</w:t>
            </w:r>
          </w:p>
        </w:tc>
        <w:tc>
          <w:tcPr>
            <w:tcW w:w="1439" w:type="dxa"/>
          </w:tcPr>
          <w:p w14:paraId="7D593438"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62354972"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314F730E"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4FFDB55B" w14:textId="77777777"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14:paraId="532332A8" w14:textId="77777777" w:rsidR="0090185D" w:rsidRPr="0005539C" w:rsidRDefault="0090185D">
            <w:pPr>
              <w:spacing w:line="240" w:lineRule="auto"/>
              <w:ind w:left="0" w:hanging="2"/>
              <w:rPr>
                <w:rFonts w:ascii="Cambria" w:eastAsia="Cambria" w:hAnsi="Cambria" w:cs="Cambria"/>
                <w:sz w:val="22"/>
                <w:szCs w:val="22"/>
              </w:rPr>
            </w:pPr>
          </w:p>
        </w:tc>
      </w:tr>
      <w:tr w:rsidR="0090185D" w:rsidRPr="0005539C" w14:paraId="7BAC4EAA" w14:textId="77777777" w:rsidTr="0090185D">
        <w:trPr>
          <w:jc w:val="center"/>
        </w:trPr>
        <w:tc>
          <w:tcPr>
            <w:tcW w:w="471" w:type="dxa"/>
          </w:tcPr>
          <w:p w14:paraId="308AE8DD"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6</w:t>
            </w:r>
          </w:p>
        </w:tc>
        <w:tc>
          <w:tcPr>
            <w:tcW w:w="2369" w:type="dxa"/>
          </w:tcPr>
          <w:p w14:paraId="5C1422AD"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Yönetimin Yapısı</w:t>
            </w:r>
          </w:p>
        </w:tc>
        <w:tc>
          <w:tcPr>
            <w:tcW w:w="1439" w:type="dxa"/>
          </w:tcPr>
          <w:p w14:paraId="0B833020"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42D9F6F8"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3EE45C8A"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59BEE8CE" w14:textId="77777777"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14:paraId="0BF61C67" w14:textId="77777777" w:rsidR="0090185D" w:rsidRPr="0005539C" w:rsidRDefault="0090185D">
            <w:pPr>
              <w:spacing w:line="240" w:lineRule="auto"/>
              <w:ind w:left="0" w:hanging="2"/>
              <w:rPr>
                <w:rFonts w:ascii="Cambria" w:eastAsia="Cambria" w:hAnsi="Cambria" w:cs="Cambria"/>
                <w:sz w:val="22"/>
                <w:szCs w:val="22"/>
              </w:rPr>
            </w:pPr>
          </w:p>
        </w:tc>
      </w:tr>
      <w:tr w:rsidR="0090185D" w:rsidRPr="0005539C" w14:paraId="7294A934" w14:textId="77777777" w:rsidTr="0090185D">
        <w:trPr>
          <w:jc w:val="center"/>
        </w:trPr>
        <w:tc>
          <w:tcPr>
            <w:tcW w:w="471" w:type="dxa"/>
          </w:tcPr>
          <w:p w14:paraId="1C52D941"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7</w:t>
            </w:r>
          </w:p>
        </w:tc>
        <w:tc>
          <w:tcPr>
            <w:tcW w:w="2369" w:type="dxa"/>
          </w:tcPr>
          <w:p w14:paraId="31655214"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Altyapı</w:t>
            </w:r>
          </w:p>
        </w:tc>
        <w:tc>
          <w:tcPr>
            <w:tcW w:w="1439" w:type="dxa"/>
          </w:tcPr>
          <w:p w14:paraId="170A9D57"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0D42BE71"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5490B27E"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4E1C6384" w14:textId="77777777" w:rsidR="0090185D" w:rsidRPr="0005539C" w:rsidRDefault="0090185D" w:rsidP="008973CD">
            <w:pPr>
              <w:spacing w:line="240" w:lineRule="auto"/>
              <w:ind w:left="0" w:hanging="2"/>
              <w:rPr>
                <w:rFonts w:ascii="Cambria" w:eastAsia="Cambria" w:hAnsi="Cambria" w:cs="Cambria"/>
                <w:sz w:val="22"/>
                <w:szCs w:val="22"/>
              </w:rPr>
            </w:pPr>
          </w:p>
        </w:tc>
        <w:tc>
          <w:tcPr>
            <w:tcW w:w="1525" w:type="dxa"/>
            <w:vMerge/>
          </w:tcPr>
          <w:p w14:paraId="32228D54" w14:textId="77777777" w:rsidR="0090185D" w:rsidRPr="0005539C" w:rsidRDefault="0090185D">
            <w:pPr>
              <w:spacing w:line="240" w:lineRule="auto"/>
              <w:ind w:left="0" w:hanging="2"/>
              <w:rPr>
                <w:rFonts w:ascii="Cambria" w:eastAsia="Cambria" w:hAnsi="Cambria" w:cs="Cambria"/>
                <w:sz w:val="22"/>
                <w:szCs w:val="22"/>
              </w:rPr>
            </w:pPr>
          </w:p>
        </w:tc>
      </w:tr>
      <w:tr w:rsidR="0090185D" w:rsidRPr="0005539C" w14:paraId="21574310" w14:textId="77777777" w:rsidTr="0090185D">
        <w:trPr>
          <w:jc w:val="center"/>
        </w:trPr>
        <w:tc>
          <w:tcPr>
            <w:tcW w:w="471" w:type="dxa"/>
          </w:tcPr>
          <w:p w14:paraId="4C2C19FD"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8</w:t>
            </w:r>
          </w:p>
        </w:tc>
        <w:tc>
          <w:tcPr>
            <w:tcW w:w="2369" w:type="dxa"/>
          </w:tcPr>
          <w:p w14:paraId="52EDE08A"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Kurum Desteği ve Parasal Kaynaklar</w:t>
            </w:r>
          </w:p>
        </w:tc>
        <w:tc>
          <w:tcPr>
            <w:tcW w:w="1439" w:type="dxa"/>
          </w:tcPr>
          <w:p w14:paraId="0ACC01FA"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4F748041"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43690C70"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300F01D3" w14:textId="77777777" w:rsidR="0090185D" w:rsidRPr="0005539C" w:rsidRDefault="0090185D" w:rsidP="008973CD">
            <w:pPr>
              <w:spacing w:line="240" w:lineRule="auto"/>
              <w:ind w:left="0" w:hanging="2"/>
              <w:rPr>
                <w:rFonts w:ascii="Cambria" w:eastAsia="Cambria" w:hAnsi="Cambria" w:cs="Cambria"/>
                <w:sz w:val="22"/>
                <w:szCs w:val="22"/>
              </w:rPr>
            </w:pPr>
          </w:p>
        </w:tc>
        <w:tc>
          <w:tcPr>
            <w:tcW w:w="1525" w:type="dxa"/>
            <w:vMerge/>
          </w:tcPr>
          <w:p w14:paraId="4AC5CD06" w14:textId="77777777" w:rsidR="0090185D" w:rsidRPr="0005539C" w:rsidRDefault="0090185D">
            <w:pPr>
              <w:spacing w:line="240" w:lineRule="auto"/>
              <w:ind w:left="0" w:hanging="2"/>
              <w:rPr>
                <w:rFonts w:ascii="Cambria" w:eastAsia="Cambria" w:hAnsi="Cambria" w:cs="Cambria"/>
                <w:sz w:val="22"/>
                <w:szCs w:val="22"/>
              </w:rPr>
            </w:pPr>
          </w:p>
        </w:tc>
      </w:tr>
      <w:tr w:rsidR="0090185D" w:rsidRPr="0005539C" w14:paraId="2C5F217B" w14:textId="77777777" w:rsidTr="0090185D">
        <w:trPr>
          <w:jc w:val="center"/>
        </w:trPr>
        <w:tc>
          <w:tcPr>
            <w:tcW w:w="471" w:type="dxa"/>
          </w:tcPr>
          <w:p w14:paraId="2BB47529"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9</w:t>
            </w:r>
          </w:p>
        </w:tc>
        <w:tc>
          <w:tcPr>
            <w:tcW w:w="2369" w:type="dxa"/>
          </w:tcPr>
          <w:p w14:paraId="44FF7026"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Toplumsal Katkı</w:t>
            </w:r>
          </w:p>
        </w:tc>
        <w:tc>
          <w:tcPr>
            <w:tcW w:w="1439" w:type="dxa"/>
          </w:tcPr>
          <w:p w14:paraId="167E3BDF"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03CB9A3B"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34E87019"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54213E6E" w14:textId="77777777"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14:paraId="1A64E984" w14:textId="77777777" w:rsidR="0090185D" w:rsidRPr="0005539C" w:rsidRDefault="0090185D">
            <w:pPr>
              <w:spacing w:line="240" w:lineRule="auto"/>
              <w:ind w:left="0" w:hanging="2"/>
              <w:rPr>
                <w:rFonts w:ascii="Cambria" w:eastAsia="Cambria" w:hAnsi="Cambria" w:cs="Cambria"/>
                <w:sz w:val="22"/>
                <w:szCs w:val="22"/>
              </w:rPr>
            </w:pPr>
          </w:p>
        </w:tc>
      </w:tr>
      <w:tr w:rsidR="0090185D" w:rsidRPr="0005539C" w14:paraId="068D8AC7" w14:textId="77777777" w:rsidTr="0090185D">
        <w:trPr>
          <w:jc w:val="center"/>
        </w:trPr>
        <w:tc>
          <w:tcPr>
            <w:tcW w:w="471" w:type="dxa"/>
          </w:tcPr>
          <w:p w14:paraId="58942BD2"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10</w:t>
            </w:r>
          </w:p>
        </w:tc>
        <w:tc>
          <w:tcPr>
            <w:tcW w:w="2369" w:type="dxa"/>
          </w:tcPr>
          <w:p w14:paraId="476203B6"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Sürekli İyileştirme</w:t>
            </w:r>
          </w:p>
        </w:tc>
        <w:tc>
          <w:tcPr>
            <w:tcW w:w="1439" w:type="dxa"/>
          </w:tcPr>
          <w:p w14:paraId="16353097"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1195D1AC"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3B996B88"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07BF1527" w14:textId="77777777"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14:paraId="489B3D5A" w14:textId="77777777" w:rsidR="0090185D" w:rsidRPr="0005539C" w:rsidRDefault="0090185D">
            <w:pPr>
              <w:spacing w:line="240" w:lineRule="auto"/>
              <w:ind w:left="0" w:hanging="2"/>
              <w:rPr>
                <w:rFonts w:ascii="Cambria" w:eastAsia="Cambria" w:hAnsi="Cambria" w:cs="Cambria"/>
                <w:sz w:val="22"/>
                <w:szCs w:val="22"/>
              </w:rPr>
            </w:pPr>
          </w:p>
        </w:tc>
      </w:tr>
      <w:tr w:rsidR="0090185D" w:rsidRPr="0005539C" w14:paraId="6D197A2A" w14:textId="77777777" w:rsidTr="0090185D">
        <w:trPr>
          <w:jc w:val="center"/>
        </w:trPr>
        <w:tc>
          <w:tcPr>
            <w:tcW w:w="471" w:type="dxa"/>
          </w:tcPr>
          <w:p w14:paraId="7F11A90A"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11</w:t>
            </w:r>
          </w:p>
        </w:tc>
        <w:tc>
          <w:tcPr>
            <w:tcW w:w="2369" w:type="dxa"/>
          </w:tcPr>
          <w:p w14:paraId="638EE00A" w14:textId="77777777" w:rsidR="0090185D" w:rsidRPr="0005539C" w:rsidRDefault="0090185D">
            <w:pPr>
              <w:spacing w:line="240" w:lineRule="auto"/>
              <w:ind w:left="0" w:hanging="2"/>
              <w:rPr>
                <w:rFonts w:ascii="Cambria" w:eastAsia="Cambria" w:hAnsi="Cambria" w:cs="Cambria"/>
                <w:sz w:val="22"/>
                <w:szCs w:val="22"/>
              </w:rPr>
            </w:pPr>
            <w:r w:rsidRPr="0005539C">
              <w:rPr>
                <w:rFonts w:ascii="Cambria" w:eastAsia="Cambria" w:hAnsi="Cambria" w:cs="Cambria"/>
                <w:sz w:val="22"/>
                <w:szCs w:val="22"/>
              </w:rPr>
              <w:t>Ekler</w:t>
            </w:r>
          </w:p>
        </w:tc>
        <w:tc>
          <w:tcPr>
            <w:tcW w:w="1439" w:type="dxa"/>
          </w:tcPr>
          <w:p w14:paraId="7B35BFC3" w14:textId="77777777" w:rsidR="0090185D" w:rsidRPr="0005539C" w:rsidRDefault="0090185D">
            <w:pPr>
              <w:spacing w:line="240" w:lineRule="auto"/>
              <w:ind w:left="0" w:hanging="2"/>
              <w:rPr>
                <w:rFonts w:ascii="Cambria" w:eastAsia="Cambria" w:hAnsi="Cambria" w:cs="Cambria"/>
                <w:sz w:val="22"/>
                <w:szCs w:val="22"/>
              </w:rPr>
            </w:pPr>
          </w:p>
        </w:tc>
        <w:tc>
          <w:tcPr>
            <w:tcW w:w="1505" w:type="dxa"/>
          </w:tcPr>
          <w:p w14:paraId="580A9DC4" w14:textId="77777777" w:rsidR="0090185D" w:rsidRPr="0005539C" w:rsidRDefault="0090185D">
            <w:pPr>
              <w:spacing w:line="240" w:lineRule="auto"/>
              <w:ind w:left="0" w:hanging="2"/>
              <w:rPr>
                <w:rFonts w:ascii="Cambria" w:eastAsia="Cambria" w:hAnsi="Cambria" w:cs="Cambria"/>
                <w:sz w:val="22"/>
                <w:szCs w:val="22"/>
              </w:rPr>
            </w:pPr>
          </w:p>
        </w:tc>
        <w:tc>
          <w:tcPr>
            <w:tcW w:w="1363" w:type="dxa"/>
          </w:tcPr>
          <w:p w14:paraId="2A5340B2" w14:textId="77777777" w:rsidR="0090185D" w:rsidRPr="0005539C" w:rsidRDefault="0090185D">
            <w:pPr>
              <w:spacing w:line="240" w:lineRule="auto"/>
              <w:ind w:left="0" w:hanging="2"/>
              <w:rPr>
                <w:rFonts w:ascii="Cambria" w:eastAsia="Cambria" w:hAnsi="Cambria" w:cs="Cambria"/>
                <w:sz w:val="22"/>
                <w:szCs w:val="22"/>
              </w:rPr>
            </w:pPr>
          </w:p>
        </w:tc>
        <w:tc>
          <w:tcPr>
            <w:tcW w:w="1784" w:type="dxa"/>
          </w:tcPr>
          <w:p w14:paraId="56E5B3FF" w14:textId="77777777" w:rsidR="0090185D" w:rsidRPr="0005539C" w:rsidRDefault="0090185D" w:rsidP="0090185D">
            <w:pPr>
              <w:spacing w:line="240" w:lineRule="auto"/>
              <w:ind w:left="0" w:hanging="2"/>
              <w:rPr>
                <w:rFonts w:ascii="Cambria" w:eastAsia="Cambria" w:hAnsi="Cambria" w:cs="Cambria"/>
                <w:sz w:val="22"/>
                <w:szCs w:val="22"/>
              </w:rPr>
            </w:pPr>
          </w:p>
        </w:tc>
        <w:tc>
          <w:tcPr>
            <w:tcW w:w="1525" w:type="dxa"/>
            <w:vMerge/>
          </w:tcPr>
          <w:p w14:paraId="4537147B" w14:textId="77777777" w:rsidR="0090185D" w:rsidRPr="0005539C" w:rsidRDefault="0090185D">
            <w:pPr>
              <w:spacing w:line="240" w:lineRule="auto"/>
              <w:ind w:left="0" w:hanging="2"/>
              <w:rPr>
                <w:rFonts w:ascii="Cambria" w:eastAsia="Cambria" w:hAnsi="Cambria" w:cs="Cambria"/>
                <w:sz w:val="22"/>
                <w:szCs w:val="22"/>
              </w:rPr>
            </w:pPr>
          </w:p>
        </w:tc>
      </w:tr>
    </w:tbl>
    <w:p w14:paraId="0570820A" w14:textId="77777777" w:rsidR="00205FC1" w:rsidRPr="0005539C" w:rsidRDefault="00205FC1">
      <w:pPr>
        <w:pBdr>
          <w:top w:val="nil"/>
          <w:left w:val="nil"/>
          <w:bottom w:val="nil"/>
          <w:right w:val="nil"/>
          <w:between w:val="nil"/>
        </w:pBdr>
        <w:spacing w:after="0" w:line="240" w:lineRule="auto"/>
        <w:ind w:firstLine="567"/>
        <w:jc w:val="both"/>
        <w:rPr>
          <w:rFonts w:ascii="Cambria" w:eastAsia="Cambria" w:hAnsi="Cambria" w:cs="Cambria"/>
        </w:rPr>
      </w:pPr>
    </w:p>
    <w:p w14:paraId="483978F2"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14:paraId="5FE1C869" w14:textId="77777777" w:rsidR="008D42A1" w:rsidRPr="0005539C" w:rsidRDefault="008D42A1">
      <w:pPr>
        <w:pBdr>
          <w:top w:val="nil"/>
          <w:left w:val="nil"/>
          <w:bottom w:val="nil"/>
          <w:right w:val="nil"/>
          <w:between w:val="nil"/>
        </w:pBdr>
        <w:spacing w:after="0" w:line="240" w:lineRule="auto"/>
        <w:ind w:firstLine="567"/>
        <w:jc w:val="both"/>
        <w:rPr>
          <w:rFonts w:ascii="Cambria" w:eastAsia="Cambria" w:hAnsi="Cambria" w:cs="Cambria"/>
        </w:rPr>
      </w:pPr>
    </w:p>
    <w:p w14:paraId="73D23E95" w14:textId="77777777" w:rsidR="00B70341" w:rsidRPr="0005539C" w:rsidRDefault="00B70341">
      <w:pPr>
        <w:pBdr>
          <w:top w:val="nil"/>
          <w:left w:val="nil"/>
          <w:bottom w:val="nil"/>
          <w:right w:val="nil"/>
          <w:between w:val="nil"/>
        </w:pBdr>
        <w:spacing w:after="0" w:line="240" w:lineRule="auto"/>
        <w:ind w:firstLine="567"/>
        <w:jc w:val="both"/>
        <w:rPr>
          <w:rFonts w:ascii="Cambria" w:eastAsia="Cambria" w:hAnsi="Cambria" w:cs="Cambria"/>
        </w:rPr>
      </w:pPr>
    </w:p>
    <w:p w14:paraId="63B7BD2F"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14:paraId="1AE192DC"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14:paraId="5ACBD325"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14:paraId="58700862" w14:textId="77777777" w:rsidR="00C04799" w:rsidRPr="0005539C" w:rsidRDefault="00C04799">
      <w:pPr>
        <w:pBdr>
          <w:top w:val="nil"/>
          <w:left w:val="nil"/>
          <w:bottom w:val="nil"/>
          <w:right w:val="nil"/>
          <w:between w:val="nil"/>
        </w:pBdr>
        <w:spacing w:after="0" w:line="240" w:lineRule="auto"/>
        <w:ind w:firstLine="567"/>
        <w:jc w:val="both"/>
        <w:rPr>
          <w:rFonts w:ascii="Cambria" w:eastAsia="Cambria" w:hAnsi="Cambria" w:cs="Cambria"/>
        </w:rPr>
      </w:pPr>
    </w:p>
    <w:p w14:paraId="5CFE7E8D"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rPr>
      </w:pPr>
    </w:p>
    <w:p w14:paraId="2A49D718"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rPr>
      </w:pPr>
    </w:p>
    <w:p w14:paraId="6DCD6E76"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rPr>
      </w:pPr>
    </w:p>
    <w:p w14:paraId="7D138E4A"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rPr>
      </w:pPr>
    </w:p>
    <w:p w14:paraId="72469C99"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rPr>
      </w:pPr>
    </w:p>
    <w:p w14:paraId="19F29331" w14:textId="77777777" w:rsidR="00531F99" w:rsidRPr="0005539C" w:rsidRDefault="0031168B">
      <w:pPr>
        <w:widowControl w:val="0"/>
        <w:pBdr>
          <w:top w:val="nil"/>
          <w:left w:val="nil"/>
          <w:bottom w:val="nil"/>
          <w:right w:val="nil"/>
          <w:between w:val="nil"/>
        </w:pBdr>
        <w:spacing w:after="0" w:line="240" w:lineRule="auto"/>
        <w:ind w:firstLine="567"/>
        <w:rPr>
          <w:rFonts w:ascii="Cambria" w:eastAsia="Cambria" w:hAnsi="Cambria" w:cs="Cambria"/>
          <w:b/>
        </w:rPr>
      </w:pPr>
      <w:bookmarkStart w:id="4" w:name="_heading=h.4d34og8" w:colFirst="0" w:colLast="0"/>
      <w:bookmarkStart w:id="5" w:name="_heading=h.26in1rg" w:colFirst="0" w:colLast="0"/>
      <w:bookmarkEnd w:id="4"/>
      <w:bookmarkEnd w:id="5"/>
      <w:r w:rsidRPr="0005539C">
        <w:rPr>
          <w:rFonts w:ascii="Cambria" w:eastAsia="Cambria" w:hAnsi="Cambria" w:cs="Cambria"/>
          <w:b/>
        </w:rPr>
        <w:t>A. PROGRAMA İLİŞKİN GENEL BİLGİLER</w:t>
      </w:r>
    </w:p>
    <w:p w14:paraId="0A059127"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bookmarkStart w:id="6" w:name="_heading=h.lnxbz9" w:colFirst="0" w:colLast="0"/>
      <w:bookmarkEnd w:id="6"/>
      <w:r w:rsidRPr="0005539C">
        <w:rPr>
          <w:rFonts w:ascii="Cambria" w:eastAsia="Cambria" w:hAnsi="Cambria" w:cs="Cambria"/>
          <w:b/>
        </w:rPr>
        <w:t>1.1.Fakülte</w:t>
      </w:r>
    </w:p>
    <w:p w14:paraId="129E2A30"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ab/>
      </w:r>
      <w:r w:rsidRPr="0005539C">
        <w:rPr>
          <w:rFonts w:ascii="Cambria" w:eastAsia="Cambria" w:hAnsi="Cambria" w:cs="Cambria"/>
          <w:b/>
        </w:rPr>
        <w:tab/>
      </w:r>
      <w:r w:rsidRPr="0005539C">
        <w:rPr>
          <w:rFonts w:ascii="Cambria" w:eastAsia="Cambria" w:hAnsi="Cambria" w:cs="Cambria"/>
        </w:rPr>
        <w:t>1.1.1.Bölümler</w:t>
      </w:r>
    </w:p>
    <w:p w14:paraId="58C51C92"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1.2.Yüksekokul</w:t>
      </w:r>
    </w:p>
    <w:p w14:paraId="1CE60287"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ab/>
      </w:r>
      <w:r w:rsidRPr="0005539C">
        <w:rPr>
          <w:rFonts w:ascii="Cambria" w:eastAsia="Cambria" w:hAnsi="Cambria" w:cs="Cambria"/>
          <w:b/>
        </w:rPr>
        <w:tab/>
      </w:r>
      <w:r w:rsidRPr="0005539C">
        <w:rPr>
          <w:rFonts w:ascii="Cambria" w:eastAsia="Cambria" w:hAnsi="Cambria" w:cs="Cambria"/>
        </w:rPr>
        <w:t>1.2.1.Bölümler</w:t>
      </w:r>
    </w:p>
    <w:p w14:paraId="3EFBC7B0"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1.3.Meslek Yüksekokulu</w:t>
      </w:r>
    </w:p>
    <w:p w14:paraId="5C289230" w14:textId="77777777" w:rsidR="00531F99" w:rsidRPr="0005539C" w:rsidRDefault="0031168B">
      <w:pPr>
        <w:pBdr>
          <w:top w:val="nil"/>
          <w:left w:val="nil"/>
          <w:bottom w:val="nil"/>
          <w:right w:val="nil"/>
          <w:between w:val="nil"/>
        </w:pBdr>
        <w:spacing w:after="0" w:line="240" w:lineRule="auto"/>
        <w:ind w:left="708" w:firstLine="708"/>
        <w:jc w:val="both"/>
        <w:rPr>
          <w:rFonts w:ascii="Cambria" w:eastAsia="Cambria" w:hAnsi="Cambria" w:cs="Cambria"/>
        </w:rPr>
      </w:pPr>
      <w:r w:rsidRPr="0005539C">
        <w:rPr>
          <w:rFonts w:ascii="Cambria" w:eastAsia="Cambria" w:hAnsi="Cambria" w:cs="Cambria"/>
        </w:rPr>
        <w:t>1.3.1.Bölümler</w:t>
      </w:r>
    </w:p>
    <w:p w14:paraId="1B7D20D1" w14:textId="77777777" w:rsidR="00531F99" w:rsidRPr="0005539C" w:rsidRDefault="0031168B">
      <w:pPr>
        <w:pBdr>
          <w:top w:val="nil"/>
          <w:left w:val="nil"/>
          <w:bottom w:val="nil"/>
          <w:right w:val="nil"/>
          <w:between w:val="nil"/>
        </w:pBdr>
        <w:spacing w:after="0" w:line="240" w:lineRule="auto"/>
        <w:ind w:firstLine="708"/>
        <w:jc w:val="both"/>
        <w:rPr>
          <w:rFonts w:ascii="Cambria" w:eastAsia="Cambria" w:hAnsi="Cambria" w:cs="Cambria"/>
        </w:rPr>
      </w:pPr>
      <w:r w:rsidRPr="0005539C">
        <w:rPr>
          <w:rFonts w:ascii="Cambria" w:eastAsia="Cambria" w:hAnsi="Cambria" w:cs="Cambria"/>
        </w:rPr>
        <w:tab/>
      </w:r>
      <w:r w:rsidRPr="0005539C">
        <w:rPr>
          <w:rFonts w:ascii="Cambria" w:eastAsia="Cambria" w:hAnsi="Cambria" w:cs="Cambria"/>
        </w:rPr>
        <w:tab/>
        <w:t>1.3.1.1.Programlar</w:t>
      </w:r>
    </w:p>
    <w:p w14:paraId="2A60C28D"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2.İletişim Bilgileri</w:t>
      </w:r>
    </w:p>
    <w:p w14:paraId="5D145FC8" w14:textId="77777777" w:rsidR="00531F99" w:rsidRPr="0005539C" w:rsidRDefault="0031168B">
      <w:pPr>
        <w:pBdr>
          <w:top w:val="nil"/>
          <w:left w:val="nil"/>
          <w:bottom w:val="nil"/>
          <w:right w:val="nil"/>
          <w:between w:val="nil"/>
        </w:pBdr>
        <w:spacing w:after="0" w:line="240" w:lineRule="auto"/>
        <w:ind w:left="708" w:firstLine="708"/>
        <w:jc w:val="both"/>
        <w:rPr>
          <w:rFonts w:ascii="Cambria" w:eastAsia="Cambria" w:hAnsi="Cambria" w:cs="Cambria"/>
        </w:rPr>
      </w:pPr>
      <w:bookmarkStart w:id="7" w:name="_heading=h.35nkun2" w:colFirst="0" w:colLast="0"/>
      <w:bookmarkEnd w:id="7"/>
      <w:r w:rsidRPr="0005539C">
        <w:rPr>
          <w:rFonts w:ascii="Cambria" w:eastAsia="Cambria" w:hAnsi="Cambria" w:cs="Cambria"/>
        </w:rPr>
        <w:t>Bölüm başkanı:</w:t>
      </w:r>
    </w:p>
    <w:p w14:paraId="71AB5D36" w14:textId="77777777" w:rsidR="00531F99" w:rsidRPr="0005539C" w:rsidRDefault="0031168B">
      <w:pPr>
        <w:pBdr>
          <w:top w:val="nil"/>
          <w:left w:val="nil"/>
          <w:bottom w:val="nil"/>
          <w:right w:val="nil"/>
          <w:between w:val="nil"/>
        </w:pBdr>
        <w:spacing w:after="0" w:line="240" w:lineRule="auto"/>
        <w:ind w:left="708" w:firstLine="708"/>
        <w:jc w:val="both"/>
        <w:rPr>
          <w:rFonts w:ascii="Cambria" w:eastAsia="Cambria" w:hAnsi="Cambria" w:cs="Cambria"/>
        </w:rPr>
      </w:pPr>
      <w:r w:rsidRPr="0005539C">
        <w:rPr>
          <w:rFonts w:ascii="Cambria" w:eastAsia="Cambria" w:hAnsi="Cambria" w:cs="Cambria"/>
        </w:rPr>
        <w:t>Telefon numarası:</w:t>
      </w:r>
    </w:p>
    <w:p w14:paraId="5623CD7D" w14:textId="77777777" w:rsidR="00531F99" w:rsidRPr="0005539C" w:rsidRDefault="0031168B">
      <w:pPr>
        <w:pBdr>
          <w:top w:val="nil"/>
          <w:left w:val="nil"/>
          <w:bottom w:val="nil"/>
          <w:right w:val="nil"/>
          <w:between w:val="nil"/>
        </w:pBdr>
        <w:spacing w:after="0" w:line="240" w:lineRule="auto"/>
        <w:ind w:left="708" w:firstLine="708"/>
        <w:jc w:val="both"/>
        <w:rPr>
          <w:rFonts w:ascii="Cambria" w:eastAsia="Cambria" w:hAnsi="Cambria" w:cs="Cambria"/>
        </w:rPr>
      </w:pPr>
      <w:r w:rsidRPr="0005539C">
        <w:rPr>
          <w:rFonts w:ascii="Cambria" w:eastAsia="Cambria" w:hAnsi="Cambria" w:cs="Cambria"/>
        </w:rPr>
        <w:t>e-posta adresi:</w:t>
      </w:r>
    </w:p>
    <w:p w14:paraId="368F0B67"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 xml:space="preserve">3.Eğitim-öğretim biçimi: </w:t>
      </w:r>
    </w:p>
    <w:p w14:paraId="28B543D7"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8" w:name="_heading=h.z337ya" w:colFirst="0" w:colLast="0"/>
      <w:bookmarkEnd w:id="8"/>
      <w:r w:rsidRPr="0005539C">
        <w:rPr>
          <w:rFonts w:ascii="Cambria" w:eastAsia="Cambria" w:hAnsi="Cambria" w:cs="Cambria"/>
        </w:rPr>
        <w:tab/>
      </w:r>
      <w:r w:rsidRPr="0005539C">
        <w:rPr>
          <w:rFonts w:ascii="Cambria" w:eastAsia="Cambria" w:hAnsi="Cambria" w:cs="Cambria"/>
        </w:rPr>
        <w:tab/>
        <w:t>Örgün</w:t>
      </w:r>
    </w:p>
    <w:p w14:paraId="4CF84547"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ab/>
      </w:r>
      <w:r w:rsidRPr="0005539C">
        <w:rPr>
          <w:rFonts w:ascii="Cambria" w:eastAsia="Cambria" w:hAnsi="Cambria" w:cs="Cambria"/>
        </w:rPr>
        <w:tab/>
        <w:t>Uzaktan</w:t>
      </w:r>
    </w:p>
    <w:p w14:paraId="6B869B25"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 xml:space="preserve">4.Programın Tarihçesi </w:t>
      </w:r>
    </w:p>
    <w:p w14:paraId="25FAB8EE"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9" w:name="_heading=h.1y810tw" w:colFirst="0" w:colLast="0"/>
      <w:bookmarkEnd w:id="9"/>
      <w:r w:rsidRPr="0005539C">
        <w:rPr>
          <w:rFonts w:ascii="Cambria" w:eastAsia="Cambria" w:hAnsi="Cambria" w:cs="Cambria"/>
        </w:rPr>
        <w:t>Programın kısa bir tarihçesini veriniz (</w:t>
      </w:r>
      <w:r w:rsidRPr="0005539C">
        <w:rPr>
          <w:rFonts w:ascii="Cambria" w:eastAsia="Cambria" w:hAnsi="Cambria" w:cs="Cambria"/>
          <w:b/>
          <w:u w:val="single"/>
        </w:rPr>
        <w:t>resmi yazılardan kanıtlar sununuz</w:t>
      </w:r>
      <w:r w:rsidRPr="0005539C">
        <w:rPr>
          <w:rFonts w:ascii="Cambria" w:eastAsia="Cambria" w:hAnsi="Cambria" w:cs="Cambria"/>
        </w:rPr>
        <w:t>) ve programda yapılan büyük çaplı son değişiklikleri açıklayınız.</w:t>
      </w:r>
    </w:p>
    <w:p w14:paraId="1E9537E3" w14:textId="77777777" w:rsidR="007D3635" w:rsidRPr="0005539C" w:rsidRDefault="007D3635">
      <w:pPr>
        <w:pBdr>
          <w:top w:val="nil"/>
          <w:left w:val="nil"/>
          <w:bottom w:val="nil"/>
          <w:right w:val="nil"/>
          <w:between w:val="nil"/>
        </w:pBdr>
        <w:spacing w:after="0" w:line="240" w:lineRule="auto"/>
        <w:ind w:firstLine="567"/>
        <w:jc w:val="both"/>
        <w:rPr>
          <w:rFonts w:ascii="Cambria" w:eastAsia="Cambria" w:hAnsi="Cambria" w:cs="Cambria"/>
          <w:b/>
        </w:rPr>
      </w:pPr>
    </w:p>
    <w:p w14:paraId="5D8DC67F" w14:textId="77777777" w:rsidR="00531F99" w:rsidRPr="0005539C" w:rsidRDefault="001460EA">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b/>
        </w:rPr>
        <w:t>5.Akreditasyon B</w:t>
      </w:r>
      <w:r w:rsidR="0031168B" w:rsidRPr="0005539C">
        <w:rPr>
          <w:rFonts w:ascii="Cambria" w:eastAsia="Cambria" w:hAnsi="Cambria" w:cs="Cambria"/>
          <w:b/>
        </w:rPr>
        <w:t>ilgisi</w:t>
      </w:r>
      <w:r w:rsidR="0031168B" w:rsidRPr="0005539C">
        <w:rPr>
          <w:rFonts w:ascii="Cambria" w:eastAsia="Cambria" w:hAnsi="Cambria" w:cs="Cambria"/>
        </w:rPr>
        <w:t>: Programın akreditasyonu olup olmadığını yanıtlayınız. Varsa veya yeni başvuru yapıldığıysa durumu açıklayınız ve kanıtını ekleyiniz.</w:t>
      </w:r>
    </w:p>
    <w:p w14:paraId="2304D778"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)Evet</w:t>
      </w:r>
      <w:r w:rsidR="00C73229" w:rsidRPr="0005539C">
        <w:rPr>
          <w:rFonts w:ascii="Cambria" w:eastAsia="Cambria" w:hAnsi="Cambria" w:cs="Cambria"/>
        </w:rPr>
        <w:t xml:space="preserve"> </w:t>
      </w:r>
      <w:r w:rsidR="007D3635" w:rsidRPr="0005539C">
        <w:rPr>
          <w:rFonts w:ascii="Cambria" w:eastAsia="Cambria" w:hAnsi="Cambria" w:cs="Cambria"/>
        </w:rPr>
        <w:sym w:font="Wingdings" w:char="F0E0"/>
      </w:r>
      <w:r w:rsidR="007D3635" w:rsidRPr="0005539C">
        <w:rPr>
          <w:rFonts w:ascii="Cambria" w:eastAsia="Cambria" w:hAnsi="Cambria" w:cs="Cambria"/>
        </w:rPr>
        <w:t>(</w:t>
      </w:r>
      <w:r w:rsidRPr="0005539C">
        <w:rPr>
          <w:rFonts w:ascii="Cambria" w:eastAsia="Cambria" w:hAnsi="Cambria" w:cs="Cambria"/>
        </w:rPr>
        <w:t>Akreditasyon belgesini veya başvuru yazısını yükleyiniz.</w:t>
      </w:r>
      <w:r w:rsidR="00C73229" w:rsidRPr="0005539C">
        <w:rPr>
          <w:rFonts w:ascii="Cambria" w:eastAsia="Cambria" w:hAnsi="Cambria" w:cs="Cambria"/>
        </w:rPr>
        <w:t>)</w:t>
      </w:r>
    </w:p>
    <w:p w14:paraId="0BCAEE90" w14:textId="77777777" w:rsidR="00441415" w:rsidRPr="0005539C" w:rsidRDefault="00441415" w:rsidP="00441415">
      <w:pPr>
        <w:pBdr>
          <w:top w:val="nil"/>
          <w:left w:val="nil"/>
          <w:bottom w:val="nil"/>
          <w:right w:val="nil"/>
          <w:between w:val="nil"/>
        </w:pBdr>
        <w:spacing w:after="0" w:line="240" w:lineRule="auto"/>
        <w:ind w:firstLine="567"/>
        <w:jc w:val="both"/>
        <w:rPr>
          <w:rFonts w:ascii="Cambria" w:hAnsi="Cambria"/>
        </w:rPr>
      </w:pPr>
      <w:r w:rsidRPr="0005539C">
        <w:rPr>
          <w:rFonts w:ascii="Cambria" w:eastAsia="Cambria" w:hAnsi="Cambria" w:cs="Cambria"/>
        </w:rPr>
        <w:t xml:space="preserve">Akreditasyon sürecinde deneyimlerinizi aşağıdaki maddeleri de dikkate alarak açıklayınız. </w:t>
      </w:r>
    </w:p>
    <w:p w14:paraId="032EC73C" w14:textId="77777777" w:rsidR="00441415" w:rsidRPr="0005539C" w:rsidRDefault="00441415" w:rsidP="004A2EC1">
      <w:pPr>
        <w:pStyle w:val="ListeParagraf"/>
        <w:numPr>
          <w:ilvl w:val="0"/>
          <w:numId w:val="2"/>
        </w:numPr>
        <w:spacing w:line="240" w:lineRule="auto"/>
        <w:ind w:hanging="11"/>
        <w:rPr>
          <w:rFonts w:ascii="Cambria" w:hAnsi="Cambria"/>
          <w:color w:val="auto"/>
        </w:rPr>
      </w:pPr>
      <w:r w:rsidRPr="0005539C">
        <w:rPr>
          <w:rFonts w:ascii="Cambria" w:hAnsi="Cambria"/>
          <w:color w:val="auto"/>
        </w:rPr>
        <w:t xml:space="preserve">Komitenin oluşturulması,  </w:t>
      </w:r>
    </w:p>
    <w:p w14:paraId="349DEFC3" w14:textId="77777777" w:rsidR="00441415" w:rsidRPr="0005539C" w:rsidRDefault="00441415" w:rsidP="004A2EC1">
      <w:pPr>
        <w:pStyle w:val="ListeParagraf"/>
        <w:numPr>
          <w:ilvl w:val="0"/>
          <w:numId w:val="2"/>
        </w:numPr>
        <w:spacing w:line="240" w:lineRule="auto"/>
        <w:ind w:hanging="11"/>
        <w:rPr>
          <w:rFonts w:ascii="Cambria" w:hAnsi="Cambria"/>
          <w:color w:val="auto"/>
        </w:rPr>
      </w:pPr>
      <w:r w:rsidRPr="0005539C">
        <w:rPr>
          <w:rFonts w:ascii="Cambria" w:hAnsi="Cambria"/>
          <w:color w:val="auto"/>
        </w:rPr>
        <w:t xml:space="preserve">Çalışma sistematiği ve kullanılan yöntemler,  </w:t>
      </w:r>
    </w:p>
    <w:p w14:paraId="2A03D0B4" w14:textId="77777777" w:rsidR="00441415" w:rsidRPr="0005539C" w:rsidRDefault="001C5494" w:rsidP="004A2EC1">
      <w:pPr>
        <w:pStyle w:val="ListeParagraf"/>
        <w:numPr>
          <w:ilvl w:val="0"/>
          <w:numId w:val="2"/>
        </w:numPr>
        <w:spacing w:line="240" w:lineRule="auto"/>
        <w:ind w:hanging="11"/>
        <w:rPr>
          <w:rFonts w:ascii="Cambria" w:hAnsi="Cambria"/>
          <w:color w:val="auto"/>
        </w:rPr>
      </w:pPr>
      <w:r>
        <w:rPr>
          <w:rFonts w:ascii="Cambria" w:hAnsi="Cambria"/>
          <w:color w:val="auto"/>
        </w:rPr>
        <w:t>Veri Kaynakları</w:t>
      </w:r>
      <w:r w:rsidR="00441415" w:rsidRPr="0005539C">
        <w:rPr>
          <w:rFonts w:ascii="Cambria" w:hAnsi="Cambria"/>
          <w:color w:val="auto"/>
        </w:rPr>
        <w:t xml:space="preserve">na ulaşım ve veri güvenirliği, </w:t>
      </w:r>
    </w:p>
    <w:p w14:paraId="6F6A5118" w14:textId="77777777" w:rsidR="00441415" w:rsidRPr="0005539C" w:rsidRDefault="00441415" w:rsidP="004A2EC1">
      <w:pPr>
        <w:pStyle w:val="ListeParagraf"/>
        <w:numPr>
          <w:ilvl w:val="0"/>
          <w:numId w:val="2"/>
        </w:numPr>
        <w:spacing w:line="240" w:lineRule="auto"/>
        <w:ind w:hanging="11"/>
        <w:rPr>
          <w:rFonts w:ascii="Cambria" w:hAnsi="Cambria"/>
          <w:color w:val="auto"/>
        </w:rPr>
      </w:pPr>
      <w:r w:rsidRPr="0005539C">
        <w:rPr>
          <w:rFonts w:ascii="Cambria" w:hAnsi="Cambria"/>
          <w:color w:val="auto"/>
        </w:rPr>
        <w:t xml:space="preserve">Öğrenci, öğretim üyesi katılımı,  </w:t>
      </w:r>
    </w:p>
    <w:p w14:paraId="5CB5FF67" w14:textId="77777777" w:rsidR="00441415" w:rsidRPr="0037130B" w:rsidRDefault="00441415" w:rsidP="004A2EC1">
      <w:pPr>
        <w:pStyle w:val="ListeParagraf"/>
        <w:numPr>
          <w:ilvl w:val="0"/>
          <w:numId w:val="2"/>
        </w:numPr>
        <w:pBdr>
          <w:top w:val="nil"/>
          <w:left w:val="nil"/>
          <w:bottom w:val="nil"/>
          <w:right w:val="nil"/>
          <w:between w:val="nil"/>
        </w:pBdr>
        <w:spacing w:line="240" w:lineRule="auto"/>
        <w:ind w:hanging="11"/>
        <w:rPr>
          <w:rFonts w:ascii="Cambria" w:hAnsi="Cambria"/>
          <w:color w:val="auto"/>
          <w:highlight w:val="yellow"/>
        </w:rPr>
      </w:pPr>
      <w:r w:rsidRPr="0037130B">
        <w:rPr>
          <w:rFonts w:ascii="Cambria" w:hAnsi="Cambria"/>
          <w:color w:val="auto"/>
          <w:highlight w:val="yellow"/>
        </w:rPr>
        <w:t xml:space="preserve">Bu süreçte karşılaşılan olumlu </w:t>
      </w:r>
      <w:r w:rsidR="001A440A">
        <w:rPr>
          <w:rFonts w:ascii="Cambria" w:hAnsi="Cambria"/>
          <w:color w:val="auto"/>
          <w:highlight w:val="yellow"/>
        </w:rPr>
        <w:t>ve</w:t>
      </w:r>
      <w:r w:rsidRPr="0037130B">
        <w:rPr>
          <w:rFonts w:ascii="Cambria" w:hAnsi="Cambria"/>
          <w:color w:val="auto"/>
          <w:highlight w:val="yellow"/>
        </w:rPr>
        <w:t xml:space="preserve"> olumsuz deneyimler</w:t>
      </w:r>
      <w:r w:rsidR="001A440A">
        <w:rPr>
          <w:rFonts w:ascii="Cambria" w:hAnsi="Cambria"/>
          <w:color w:val="auto"/>
          <w:highlight w:val="yellow"/>
        </w:rPr>
        <w:t xml:space="preserve"> </w:t>
      </w:r>
      <w:r w:rsidR="0037130B" w:rsidRPr="0037130B">
        <w:rPr>
          <w:rFonts w:ascii="Cambria" w:hAnsi="Cambria"/>
          <w:color w:val="auto"/>
          <w:highlight w:val="yellow"/>
        </w:rPr>
        <w:sym w:font="Wingdings" w:char="F0E0"/>
      </w:r>
      <w:r w:rsidR="0037130B">
        <w:rPr>
          <w:rFonts w:ascii="Cambria" w:hAnsi="Cambria"/>
          <w:color w:val="auto"/>
          <w:highlight w:val="yellow"/>
        </w:rPr>
        <w:t xml:space="preserve">ÖDR önemli ölçüde tamamlandıktan sonra (örneğin, son 2 hafta vb.) yazınız. </w:t>
      </w:r>
    </w:p>
    <w:p w14:paraId="4D13EBA8" w14:textId="77777777" w:rsidR="0037130B" w:rsidRPr="0037130B" w:rsidRDefault="00441415" w:rsidP="0037130B">
      <w:pPr>
        <w:pStyle w:val="ListeParagraf"/>
        <w:numPr>
          <w:ilvl w:val="0"/>
          <w:numId w:val="2"/>
        </w:numPr>
        <w:pBdr>
          <w:top w:val="nil"/>
          <w:left w:val="nil"/>
          <w:bottom w:val="nil"/>
          <w:right w:val="nil"/>
          <w:between w:val="nil"/>
        </w:pBdr>
        <w:spacing w:line="240" w:lineRule="auto"/>
        <w:ind w:hanging="11"/>
        <w:rPr>
          <w:rFonts w:ascii="Cambria" w:hAnsi="Cambria"/>
          <w:color w:val="auto"/>
          <w:highlight w:val="yellow"/>
        </w:rPr>
      </w:pPr>
      <w:r w:rsidRPr="0037130B">
        <w:rPr>
          <w:rFonts w:ascii="Cambria" w:hAnsi="Cambria"/>
          <w:color w:val="auto"/>
          <w:highlight w:val="yellow"/>
        </w:rPr>
        <w:t>Sürecin programa katkılarını açıklayınız</w:t>
      </w:r>
      <w:r w:rsidR="0037130B" w:rsidRPr="0037130B">
        <w:rPr>
          <w:rFonts w:ascii="Cambria" w:hAnsi="Cambria"/>
          <w:color w:val="auto"/>
          <w:highlight w:val="yellow"/>
        </w:rPr>
        <w:sym w:font="Wingdings" w:char="F0E0"/>
      </w:r>
      <w:r w:rsidR="0037130B">
        <w:rPr>
          <w:rFonts w:ascii="Cambria" w:hAnsi="Cambria"/>
          <w:color w:val="auto"/>
          <w:highlight w:val="yellow"/>
        </w:rPr>
        <w:t xml:space="preserve">ÖDR önemli ölçüde tamamlandıktan sonra (örneğin, son 2 hafta vb.) yazınız. </w:t>
      </w:r>
    </w:p>
    <w:p w14:paraId="104472B0" w14:textId="77777777" w:rsidR="00441415" w:rsidRPr="0005539C" w:rsidRDefault="00441415" w:rsidP="00441415">
      <w:pPr>
        <w:pBdr>
          <w:top w:val="nil"/>
          <w:left w:val="nil"/>
          <w:bottom w:val="nil"/>
          <w:right w:val="nil"/>
          <w:between w:val="nil"/>
        </w:pBdr>
        <w:spacing w:after="0" w:line="240" w:lineRule="auto"/>
        <w:ind w:firstLine="567"/>
        <w:jc w:val="both"/>
        <w:rPr>
          <w:rFonts w:ascii="Cambria" w:eastAsia="Cambria" w:hAnsi="Cambria" w:cs="Cambria"/>
        </w:rPr>
      </w:pPr>
    </w:p>
    <w:p w14:paraId="2CF07792"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rPr>
        <w:t>(  )Hayır</w:t>
      </w:r>
      <w:r w:rsidR="00C73229" w:rsidRPr="0005539C">
        <w:rPr>
          <w:rFonts w:ascii="Cambria" w:eastAsia="Cambria" w:hAnsi="Cambria" w:cs="Cambria"/>
        </w:rPr>
        <w:t xml:space="preserve"> </w:t>
      </w:r>
      <w:r w:rsidR="007D3635" w:rsidRPr="0005539C">
        <w:rPr>
          <w:rFonts w:ascii="Cambria" w:eastAsia="Cambria" w:hAnsi="Cambria" w:cs="Cambria"/>
        </w:rPr>
        <w:sym w:font="Wingdings" w:char="F0E0"/>
      </w:r>
      <w:r w:rsidRPr="0005539C">
        <w:rPr>
          <w:rFonts w:ascii="Cambria" w:eastAsia="Cambria" w:hAnsi="Cambria" w:cs="Cambria"/>
        </w:rPr>
        <w:t xml:space="preserve"> (</w:t>
      </w:r>
      <w:r w:rsidRPr="0005539C">
        <w:rPr>
          <w:rFonts w:ascii="Cambria" w:eastAsia="Cambria" w:hAnsi="Cambria" w:cs="Cambria"/>
          <w:b/>
        </w:rPr>
        <w:t>ÖDR’yi cevaplamaya devam ediniz, emekleriniz için teşekkür ederiz</w:t>
      </w:r>
      <w:r w:rsidRPr="0005539C">
        <w:rPr>
          <w:rFonts w:ascii="Cambria" w:eastAsia="Cambria" w:hAnsi="Cambria" w:cs="Cambria"/>
        </w:rPr>
        <w:t>.)</w:t>
      </w:r>
    </w:p>
    <w:p w14:paraId="2027E745"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rPr>
      </w:pPr>
    </w:p>
    <w:p w14:paraId="35E003A1"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14:paraId="6DF80EDA"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605EB974"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2CFD8583"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14F7BB6C"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7EDDE6FC"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21F36010"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10B90BB9"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26037DBE"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6EFBAB13"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47DEFBED"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50738EE2"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7C3D617E"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59D22678"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6E1AA1A2"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0EB7AE1A" w14:textId="77777777" w:rsidR="006612AC" w:rsidRPr="0005539C" w:rsidRDefault="006612AC">
      <w:pPr>
        <w:pBdr>
          <w:top w:val="nil"/>
          <w:left w:val="nil"/>
          <w:bottom w:val="nil"/>
          <w:right w:val="nil"/>
          <w:between w:val="nil"/>
        </w:pBdr>
        <w:spacing w:after="0" w:line="240" w:lineRule="auto"/>
        <w:ind w:firstLine="567"/>
        <w:jc w:val="both"/>
        <w:rPr>
          <w:rFonts w:ascii="Cambria" w:eastAsia="Cambria" w:hAnsi="Cambria" w:cs="Cambria"/>
          <w:b/>
        </w:rPr>
      </w:pPr>
    </w:p>
    <w:p w14:paraId="379EE4A7"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65B69FE6"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2A213477"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14:paraId="56E68103"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14:paraId="63F02A60"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14:paraId="0F96A05C"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14:paraId="2092AA16"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14:paraId="3593DE77" w14:textId="77777777" w:rsidR="00C04799" w:rsidRPr="0005539C" w:rsidRDefault="00C04799">
      <w:pPr>
        <w:pBdr>
          <w:top w:val="nil"/>
          <w:left w:val="nil"/>
          <w:bottom w:val="nil"/>
          <w:right w:val="nil"/>
          <w:between w:val="nil"/>
        </w:pBdr>
        <w:spacing w:after="0" w:line="240" w:lineRule="auto"/>
        <w:ind w:firstLine="567"/>
        <w:jc w:val="both"/>
        <w:rPr>
          <w:rFonts w:ascii="Cambria" w:eastAsia="Cambria" w:hAnsi="Cambria" w:cs="Cambria"/>
          <w:b/>
        </w:rPr>
      </w:pPr>
    </w:p>
    <w:p w14:paraId="04CA5838" w14:textId="77777777" w:rsidR="00305371" w:rsidRPr="0005539C" w:rsidRDefault="00305371">
      <w:pPr>
        <w:pBdr>
          <w:top w:val="nil"/>
          <w:left w:val="nil"/>
          <w:bottom w:val="nil"/>
          <w:right w:val="nil"/>
          <w:between w:val="nil"/>
        </w:pBdr>
        <w:spacing w:after="0" w:line="240" w:lineRule="auto"/>
        <w:ind w:firstLine="567"/>
        <w:jc w:val="both"/>
        <w:rPr>
          <w:rFonts w:ascii="Cambria" w:eastAsia="Cambria" w:hAnsi="Cambria" w:cs="Cambria"/>
          <w:b/>
        </w:rPr>
      </w:pPr>
    </w:p>
    <w:p w14:paraId="61A71FC7"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B.ÖLÇÜTLER</w:t>
      </w:r>
    </w:p>
    <w:p w14:paraId="637B016A"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14:paraId="00F21D79"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1: ÖĞRENCİLER</w:t>
      </w:r>
    </w:p>
    <w:p w14:paraId="636155E4" w14:textId="77777777" w:rsidR="003E6C21" w:rsidRPr="0005539C" w:rsidRDefault="003E6C21">
      <w:pPr>
        <w:pBdr>
          <w:top w:val="nil"/>
          <w:left w:val="nil"/>
          <w:bottom w:val="nil"/>
          <w:right w:val="nil"/>
          <w:between w:val="nil"/>
        </w:pBdr>
        <w:spacing w:after="0" w:line="240" w:lineRule="auto"/>
        <w:ind w:firstLine="567"/>
        <w:jc w:val="both"/>
        <w:rPr>
          <w:rFonts w:ascii="Cambria" w:eastAsia="Cambria" w:hAnsi="Cambria" w:cs="Cambria"/>
          <w:b/>
        </w:rPr>
      </w:pPr>
    </w:p>
    <w:p w14:paraId="2828E8BE"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1.1.Öğrenci Kabulleri</w:t>
      </w:r>
    </w:p>
    <w:p w14:paraId="447588F4" w14:textId="77777777" w:rsidR="00531F99" w:rsidRPr="005A1AF3" w:rsidRDefault="0031168B">
      <w:pPr>
        <w:pBdr>
          <w:top w:val="nil"/>
          <w:left w:val="nil"/>
          <w:bottom w:val="nil"/>
          <w:right w:val="nil"/>
          <w:between w:val="nil"/>
        </w:pBdr>
        <w:spacing w:after="0" w:line="240" w:lineRule="auto"/>
        <w:ind w:firstLine="567"/>
        <w:jc w:val="both"/>
        <w:rPr>
          <w:rFonts w:ascii="Cambria" w:eastAsia="Cambria" w:hAnsi="Cambria" w:cs="Cambria"/>
          <w:color w:val="FF0000"/>
        </w:rPr>
      </w:pPr>
      <w:r w:rsidRPr="005A1AF3">
        <w:rPr>
          <w:rFonts w:ascii="Cambria" w:eastAsia="Cambria" w:hAnsi="Cambria" w:cs="Cambria"/>
          <w:b/>
          <w:color w:val="FF0000"/>
        </w:rPr>
        <w:t>1.1.1.</w:t>
      </w:r>
      <w:r w:rsidRPr="005A1AF3">
        <w:rPr>
          <w:rFonts w:ascii="Cambria" w:eastAsia="Cambria" w:hAnsi="Cambria" w:cs="Cambria"/>
          <w:color w:val="FF0000"/>
        </w:rPr>
        <w:t xml:space="preserve">Tablo 1.1’i doldurunuz. Programa hangi nitelikte öğrenci kabul edildiğini açıklayınız. Öğrencilerin mezun oldukları liselere göre dağılımını belirtiniz ve durumu irdeleyiniz. Kontenjanlar ve programa kabul edilen öğrenci sayılarıyla bu öğrencilerle ilgili göstergelerin yıllara göre değişiminin bir değerlendirmesini veriniz. Programa kabul edilen öğrencilerin, programın kazandırmayı hedeflediği çıktıları (bilgi, beceri ve yetkinlikleri) </w:t>
      </w:r>
      <w:r w:rsidRPr="00382052">
        <w:rPr>
          <w:rFonts w:ascii="Cambria" w:eastAsia="Cambria" w:hAnsi="Cambria" w:cs="Cambria"/>
          <w:color w:val="FF0000"/>
          <w:highlight w:val="green"/>
        </w:rPr>
        <w:t>öngörülen sürede edinebilecek</w:t>
      </w:r>
      <w:r w:rsidRPr="005A1AF3">
        <w:rPr>
          <w:rFonts w:ascii="Cambria" w:eastAsia="Cambria" w:hAnsi="Cambria" w:cs="Cambria"/>
          <w:color w:val="FF0000"/>
        </w:rPr>
        <w:t xml:space="preserve"> niteliğe ne düzeyde sahip olduklarının bir değerlendirmesini veriniz. Özel yetenek sınavı ile öğrenci kabul eden programlar, Madde 1.1.2’yi doldurunuz.</w:t>
      </w:r>
    </w:p>
    <w:p w14:paraId="6C13E0DD" w14:textId="77777777" w:rsidR="00531F99" w:rsidRPr="005A1AF3"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5A1AF3">
        <w:rPr>
          <w:rFonts w:ascii="Cambria" w:eastAsia="Cambria" w:hAnsi="Cambria" w:cs="Cambria"/>
          <w:b/>
          <w:i/>
          <w:color w:val="FF0000"/>
          <w:sz w:val="20"/>
          <w:szCs w:val="20"/>
        </w:rPr>
        <w:t>Tablolar</w:t>
      </w:r>
      <w:r w:rsidRPr="005A1AF3">
        <w:rPr>
          <w:rFonts w:ascii="Cambria" w:eastAsia="Cambria" w:hAnsi="Cambria" w:cs="Cambria"/>
          <w:i/>
          <w:color w:val="FF0000"/>
          <w:sz w:val="20"/>
          <w:szCs w:val="20"/>
        </w:rPr>
        <w:t>: Tablo 1.1.1</w:t>
      </w:r>
    </w:p>
    <w:p w14:paraId="51A67186" w14:textId="77777777" w:rsidR="00531F99" w:rsidRPr="005A1AF3"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5A1AF3">
        <w:rPr>
          <w:rFonts w:ascii="Cambria" w:eastAsia="Cambria" w:hAnsi="Cambria" w:cs="Cambria"/>
          <w:b/>
          <w:i/>
          <w:color w:val="FF0000"/>
          <w:sz w:val="20"/>
          <w:szCs w:val="20"/>
        </w:rPr>
        <w:t>Mevzuat</w:t>
      </w:r>
      <w:r w:rsidRPr="005A1AF3">
        <w:rPr>
          <w:rFonts w:ascii="Cambria" w:eastAsia="Cambria" w:hAnsi="Cambria" w:cs="Cambria"/>
          <w:i/>
          <w:color w:val="FF0000"/>
          <w:sz w:val="20"/>
          <w:szCs w:val="20"/>
        </w:rPr>
        <w:t>: MEÜ Ön Lisans ve Lisans Eğitim-Öğretim ve Sınav Yönetmeliği, md.19, M.15, 16, 17, 18 ve ilgili diğer maddeler</w:t>
      </w:r>
      <w:r w:rsidR="00F238F1" w:rsidRPr="005A1AF3">
        <w:rPr>
          <w:rFonts w:ascii="Cambria" w:eastAsia="Cambria" w:hAnsi="Cambria" w:cs="Cambria"/>
          <w:i/>
          <w:color w:val="FF0000"/>
          <w:sz w:val="20"/>
          <w:szCs w:val="20"/>
        </w:rPr>
        <w:t>.</w:t>
      </w:r>
    </w:p>
    <w:p w14:paraId="795E0974" w14:textId="77777777" w:rsidR="00F238F1" w:rsidRPr="005A1AF3" w:rsidRDefault="00F238F1" w:rsidP="00F238F1">
      <w:pPr>
        <w:pBdr>
          <w:top w:val="nil"/>
          <w:left w:val="nil"/>
          <w:bottom w:val="nil"/>
          <w:right w:val="nil"/>
          <w:between w:val="nil"/>
        </w:pBdr>
        <w:spacing w:after="0" w:line="240" w:lineRule="auto"/>
        <w:ind w:firstLine="567"/>
        <w:jc w:val="both"/>
        <w:rPr>
          <w:rFonts w:ascii="Cambria" w:eastAsia="Cambria" w:hAnsi="Cambria" w:cs="Cambria"/>
          <w:color w:val="FF0000"/>
          <w:sz w:val="20"/>
          <w:szCs w:val="20"/>
        </w:rPr>
      </w:pPr>
      <w:r w:rsidRPr="005A1AF3">
        <w:rPr>
          <w:rFonts w:ascii="Cambria" w:eastAsia="Cambria" w:hAnsi="Cambria" w:cs="Cambria"/>
          <w:b/>
          <w:i/>
          <w:color w:val="FF0000"/>
          <w:sz w:val="20"/>
          <w:szCs w:val="20"/>
        </w:rPr>
        <w:t>Link</w:t>
      </w:r>
      <w:r w:rsidRPr="005A1AF3">
        <w:rPr>
          <w:rFonts w:ascii="Cambria" w:eastAsia="Cambria" w:hAnsi="Cambria" w:cs="Cambria"/>
          <w:color w:val="FF0000"/>
          <w:sz w:val="20"/>
          <w:szCs w:val="20"/>
        </w:rPr>
        <w:t xml:space="preserve">: </w:t>
      </w:r>
      <w:hyperlink r:id="rId10" w:history="1">
        <w:r w:rsidRPr="005A1AF3">
          <w:rPr>
            <w:rStyle w:val="Kpr"/>
            <w:rFonts w:ascii="Cambria" w:eastAsia="Cambria" w:hAnsi="Cambria" w:cs="Cambria"/>
            <w:color w:val="FF0000"/>
            <w:position w:val="0"/>
            <w:sz w:val="20"/>
            <w:szCs w:val="20"/>
          </w:rPr>
          <w:t>Mersin Üniversitesi Ön L</w:t>
        </w:r>
        <w:r w:rsidR="001460EA" w:rsidRPr="005A1AF3">
          <w:rPr>
            <w:rStyle w:val="Kpr"/>
            <w:rFonts w:ascii="Cambria" w:eastAsia="Cambria" w:hAnsi="Cambria" w:cs="Cambria"/>
            <w:color w:val="FF0000"/>
            <w:position w:val="0"/>
            <w:sz w:val="20"/>
            <w:szCs w:val="20"/>
          </w:rPr>
          <w:t>isans ve Lisans Eğitim Öğretim v</w:t>
        </w:r>
        <w:r w:rsidRPr="005A1AF3">
          <w:rPr>
            <w:rStyle w:val="Kpr"/>
            <w:rFonts w:ascii="Cambria" w:eastAsia="Cambria" w:hAnsi="Cambria" w:cs="Cambria"/>
            <w:color w:val="FF0000"/>
            <w:position w:val="0"/>
            <w:sz w:val="20"/>
            <w:szCs w:val="20"/>
          </w:rPr>
          <w:t>e Sınav Yönetmeliği</w:t>
        </w:r>
      </w:hyperlink>
    </w:p>
    <w:p w14:paraId="279D96EF" w14:textId="77777777" w:rsidR="00F238F1" w:rsidRPr="005A1AF3" w:rsidRDefault="00F238F1" w:rsidP="00F238F1">
      <w:pPr>
        <w:pBdr>
          <w:top w:val="nil"/>
          <w:left w:val="nil"/>
          <w:bottom w:val="nil"/>
          <w:right w:val="nil"/>
          <w:between w:val="nil"/>
        </w:pBdr>
        <w:spacing w:after="0" w:line="240" w:lineRule="auto"/>
        <w:ind w:firstLine="567"/>
        <w:jc w:val="both"/>
        <w:rPr>
          <w:rFonts w:ascii="Cambria" w:eastAsia="Cambria" w:hAnsi="Cambria" w:cs="Cambria"/>
          <w:color w:val="FF0000"/>
          <w:sz w:val="20"/>
          <w:szCs w:val="20"/>
        </w:rPr>
      </w:pPr>
      <w:r w:rsidRPr="005A1AF3">
        <w:rPr>
          <w:rFonts w:ascii="Cambria" w:eastAsia="Cambria" w:hAnsi="Cambria" w:cs="Cambria"/>
          <w:b/>
          <w:i/>
          <w:color w:val="FF0000"/>
          <w:sz w:val="20"/>
          <w:szCs w:val="20"/>
        </w:rPr>
        <w:t>Link</w:t>
      </w:r>
      <w:r w:rsidRPr="005A1AF3">
        <w:rPr>
          <w:rFonts w:ascii="Cambria" w:eastAsia="Cambria" w:hAnsi="Cambria" w:cs="Cambria"/>
          <w:color w:val="FF0000"/>
          <w:sz w:val="20"/>
          <w:szCs w:val="20"/>
        </w:rPr>
        <w:t xml:space="preserve">: </w:t>
      </w:r>
      <w:hyperlink r:id="rId11">
        <w:r w:rsidRPr="005A1AF3">
          <w:rPr>
            <w:rFonts w:ascii="Cambria" w:eastAsia="Cambria" w:hAnsi="Cambria" w:cs="Cambria"/>
            <w:i/>
            <w:color w:val="FF0000"/>
            <w:sz w:val="20"/>
            <w:szCs w:val="20"/>
            <w:u w:val="single"/>
          </w:rPr>
          <w:t>https://yokatlas.yok.gov.tr/</w:t>
        </w:r>
      </w:hyperlink>
      <w:r w:rsidRPr="005A1AF3">
        <w:rPr>
          <w:rFonts w:ascii="Cambria" w:eastAsia="Cambria" w:hAnsi="Cambria" w:cs="Cambria"/>
          <w:color w:val="FF0000"/>
          <w:sz w:val="20"/>
          <w:szCs w:val="20"/>
        </w:rPr>
        <w:t xml:space="preserve">(Lise dağılım vb. için YÖK </w:t>
      </w:r>
      <w:r w:rsidR="001460EA" w:rsidRPr="005A1AF3">
        <w:rPr>
          <w:rFonts w:ascii="Cambria" w:eastAsia="Cambria" w:hAnsi="Cambria" w:cs="Cambria"/>
          <w:color w:val="FF0000"/>
          <w:sz w:val="20"/>
          <w:szCs w:val="20"/>
        </w:rPr>
        <w:t>A</w:t>
      </w:r>
      <w:r w:rsidRPr="005A1AF3">
        <w:rPr>
          <w:rFonts w:ascii="Cambria" w:eastAsia="Cambria" w:hAnsi="Cambria" w:cs="Cambria"/>
          <w:color w:val="FF0000"/>
          <w:sz w:val="20"/>
          <w:szCs w:val="20"/>
        </w:rPr>
        <w:t>tlastan kendi bölüm/program seçilerek veri temin edilebilir. YÖK Atlas son 3 yıl veri sağlıyor)</w:t>
      </w:r>
    </w:p>
    <w:p w14:paraId="63B428F6" w14:textId="77777777" w:rsidR="00531F99" w:rsidRPr="005A1AF3" w:rsidRDefault="001C5494">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5A1AF3">
        <w:rPr>
          <w:rFonts w:ascii="Cambria" w:eastAsia="Cambria" w:hAnsi="Cambria" w:cs="Cambria"/>
          <w:b/>
          <w:i/>
          <w:color w:val="FF0000"/>
          <w:sz w:val="20"/>
          <w:szCs w:val="20"/>
        </w:rPr>
        <w:t>Veri Kaynakları</w:t>
      </w:r>
      <w:r w:rsidR="0031168B" w:rsidRPr="005A1AF3">
        <w:rPr>
          <w:rFonts w:ascii="Cambria" w:eastAsia="Cambria" w:hAnsi="Cambria" w:cs="Cambria"/>
          <w:i/>
          <w:color w:val="FF0000"/>
          <w:sz w:val="20"/>
          <w:szCs w:val="20"/>
        </w:rPr>
        <w:t>: ÖİDB,  Yök</w:t>
      </w:r>
      <w:r w:rsidR="001460EA" w:rsidRPr="005A1AF3">
        <w:rPr>
          <w:rFonts w:ascii="Cambria" w:eastAsia="Cambria" w:hAnsi="Cambria" w:cs="Cambria"/>
          <w:i/>
          <w:color w:val="FF0000"/>
          <w:sz w:val="20"/>
          <w:szCs w:val="20"/>
        </w:rPr>
        <w:t xml:space="preserve"> A</w:t>
      </w:r>
      <w:r w:rsidR="0031168B" w:rsidRPr="005A1AF3">
        <w:rPr>
          <w:rFonts w:ascii="Cambria" w:eastAsia="Cambria" w:hAnsi="Cambria" w:cs="Cambria"/>
          <w:i/>
          <w:color w:val="FF0000"/>
          <w:sz w:val="20"/>
          <w:szCs w:val="20"/>
        </w:rPr>
        <w:t>tlas (</w:t>
      </w:r>
      <w:hyperlink r:id="rId12">
        <w:r w:rsidR="0031168B" w:rsidRPr="005A1AF3">
          <w:rPr>
            <w:rFonts w:ascii="Cambria" w:eastAsia="Cambria" w:hAnsi="Cambria" w:cs="Cambria"/>
            <w:i/>
            <w:color w:val="FF0000"/>
            <w:sz w:val="20"/>
            <w:szCs w:val="20"/>
            <w:u w:val="single"/>
          </w:rPr>
          <w:t>https://yokatlas.yok.gov.tr/</w:t>
        </w:r>
      </w:hyperlink>
      <w:r w:rsidR="0031168B" w:rsidRPr="005A1AF3">
        <w:rPr>
          <w:rFonts w:ascii="Cambria" w:eastAsia="Cambria" w:hAnsi="Cambria" w:cs="Cambria"/>
          <w:i/>
          <w:color w:val="FF0000"/>
          <w:sz w:val="20"/>
          <w:szCs w:val="20"/>
        </w:rPr>
        <w:t>), öğrencilerden çeşitli veri toplama araçlarıyla toplanan veriler, vb.</w:t>
      </w:r>
    </w:p>
    <w:p w14:paraId="119452EA" w14:textId="77777777" w:rsidR="0037130B" w:rsidRPr="005A1AF3" w:rsidRDefault="0037130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p>
    <w:p w14:paraId="023DA3EB" w14:textId="77777777" w:rsidR="0037130B" w:rsidRDefault="00F831ED" w:rsidP="0037130B">
      <w:pPr>
        <w:spacing w:after="120" w:line="240" w:lineRule="auto"/>
        <w:ind w:right="-284" w:firstLine="567"/>
        <w:jc w:val="both"/>
        <w:rPr>
          <w:rFonts w:ascii="Cambria" w:eastAsia="Cambria" w:hAnsi="Cambria" w:cs="Cambria"/>
        </w:rPr>
      </w:pPr>
      <w:r>
        <w:rPr>
          <w:rFonts w:ascii="Cambria" w:eastAsia="Cambria" w:hAnsi="Cambria" w:cs="Cambria"/>
        </w:rPr>
        <w:t>Mersin</w:t>
      </w:r>
      <w:r w:rsidR="0037130B">
        <w:rPr>
          <w:rFonts w:ascii="Cambria" w:eastAsia="Cambria" w:hAnsi="Cambria" w:cs="Cambria"/>
        </w:rPr>
        <w:t xml:space="preserve"> Üniversitesi, </w:t>
      </w:r>
      <w:r>
        <w:rPr>
          <w:rFonts w:ascii="Cambria" w:eastAsia="Cambria" w:hAnsi="Cambria" w:cs="Cambria"/>
        </w:rPr>
        <w:t>.......</w:t>
      </w:r>
      <w:r w:rsidR="0037130B">
        <w:rPr>
          <w:rFonts w:ascii="Cambria" w:eastAsia="Cambria" w:hAnsi="Cambria" w:cs="Cambria"/>
        </w:rPr>
        <w:t xml:space="preserve"> Fakültesi</w:t>
      </w:r>
      <w:r>
        <w:rPr>
          <w:rFonts w:ascii="Cambria" w:eastAsia="Cambria" w:hAnsi="Cambria" w:cs="Cambria"/>
        </w:rPr>
        <w:t>/Yüksekokulu</w:t>
      </w:r>
      <w:r w:rsidR="0037130B">
        <w:rPr>
          <w:rFonts w:ascii="Cambria" w:eastAsia="Cambria" w:hAnsi="Cambria" w:cs="Cambria"/>
        </w:rPr>
        <w:t xml:space="preserve"> </w:t>
      </w:r>
      <w:r>
        <w:rPr>
          <w:rFonts w:ascii="Cambria" w:eastAsia="Cambria" w:hAnsi="Cambria" w:cs="Cambria"/>
        </w:rPr>
        <w:t>..................</w:t>
      </w:r>
      <w:r w:rsidR="0037130B">
        <w:rPr>
          <w:rFonts w:ascii="Cambria" w:eastAsia="Cambria" w:hAnsi="Cambria" w:cs="Cambria"/>
        </w:rPr>
        <w:t xml:space="preserve"> Programı örgün öğretim programına öğrenci kaydı, Ö</w:t>
      </w:r>
      <w:r>
        <w:rPr>
          <w:rFonts w:ascii="Cambria" w:eastAsia="Cambria" w:hAnsi="Cambria" w:cs="Cambria"/>
        </w:rPr>
        <w:t xml:space="preserve">ğrenci </w:t>
      </w:r>
      <w:r w:rsidR="0037130B">
        <w:rPr>
          <w:rFonts w:ascii="Cambria" w:eastAsia="Cambria" w:hAnsi="Cambria" w:cs="Cambria"/>
        </w:rPr>
        <w:t xml:space="preserve">Seçme ve Yerleştirme Merkezi (ÖSYM) tarafından uygulanan merkezi sınav sonuçlarına göre (EA puan türü) ve yine </w:t>
      </w:r>
      <w:r w:rsidR="006F3AFA">
        <w:rPr>
          <w:rFonts w:ascii="Cambria" w:eastAsia="Cambria" w:hAnsi="Cambria" w:cs="Cambria"/>
        </w:rPr>
        <w:t xml:space="preserve">2547 sayılı </w:t>
      </w:r>
      <w:r w:rsidR="0037130B">
        <w:rPr>
          <w:rFonts w:ascii="Cambria" w:eastAsia="Cambria" w:hAnsi="Cambria" w:cs="Cambria"/>
        </w:rPr>
        <w:t xml:space="preserve">Yükseköğretim Kanunu’nda yer alan yatay geçiş ve dikey geçiş ile öğrenci kayıtları gerçekleştirilebilmektedir. ÖSYM tarafından yapılan sınav yöntemleri sonuçlarına göre bölüme yerleştirilen öğrencilerin kesin kayıtları, Yükseköğretim Kurulu (YÖK), ÖSYM ve Üniversite Rektörlüğü tarafından belirlenen ilkeler </w:t>
      </w:r>
      <w:r w:rsidR="006F3AFA">
        <w:rPr>
          <w:rFonts w:ascii="Cambria" w:eastAsia="Cambria" w:hAnsi="Cambria" w:cs="Cambria"/>
        </w:rPr>
        <w:t>(</w:t>
      </w:r>
      <w:r w:rsidR="006F3AFA" w:rsidRPr="008D38B4">
        <w:rPr>
          <w:rFonts w:ascii="Cambria" w:eastAsia="Cambria" w:hAnsi="Cambria" w:cs="Cambria"/>
          <w:highlight w:val="yellow"/>
        </w:rPr>
        <w:t>1.1.1.2547 sayılı Yükseköğretim Kanunu</w:t>
      </w:r>
      <w:r w:rsidR="006F3AFA">
        <w:rPr>
          <w:rFonts w:ascii="Cambria" w:eastAsia="Cambria" w:hAnsi="Cambria" w:cs="Cambria"/>
        </w:rPr>
        <w:t>)</w:t>
      </w:r>
      <w:r w:rsidR="0037130B">
        <w:rPr>
          <w:rFonts w:ascii="Cambria" w:eastAsia="Cambria" w:hAnsi="Cambria" w:cs="Cambria"/>
        </w:rPr>
        <w:t xml:space="preserve"> istenen belgelerle, her yıl belirlenen ve ilan edilen tarihlerde, Öğrenci İşleri Daire Başkanlığı tarafından yürütülmektedir. Kayıt için zamanında başvurmayan veya gerekli belgeleri zamanında sağlayarak teslim etmeyen öğrenciler kayıt hakkını kaybetmektedirler. Kayıt için sunulan belgelerde eksiklik veya tahrifat olduğunun belirlenmesi, öğrencinin başka bir yükseköğretim kurumuna kayıtlı olması veya başka bir yükseköğretim kurumundan disiplin cezası almış olması hallerinde, kesin kayıt yapılmış olsa bile kayıt iptal edilmektedir. Ayrıca, öğrenciler kayıt işlemlerini kendilerine ait E-devlet sistemi üzerinden de gerçekleştirebilmektedirler. </w:t>
      </w:r>
    </w:p>
    <w:p w14:paraId="11C617BC" w14:textId="77777777" w:rsidR="005A1AF3" w:rsidRDefault="0037130B" w:rsidP="0037130B">
      <w:pPr>
        <w:spacing w:after="120" w:line="240" w:lineRule="auto"/>
        <w:ind w:firstLine="567"/>
        <w:jc w:val="both"/>
        <w:rPr>
          <w:rFonts w:ascii="Cambria" w:eastAsia="Cambria" w:hAnsi="Cambria" w:cs="Cambria"/>
        </w:rPr>
      </w:pPr>
      <w:r>
        <w:rPr>
          <w:rFonts w:ascii="Cambria" w:eastAsia="Cambria" w:hAnsi="Cambria" w:cs="Cambria"/>
        </w:rPr>
        <w:t>Öğrencilerin mezun oldukları lise türlerine ilişkin YÖK verileri</w:t>
      </w:r>
      <w:r w:rsidR="005A1AF3">
        <w:rPr>
          <w:rFonts w:ascii="Cambria" w:eastAsia="Cambria" w:hAnsi="Cambria" w:cs="Cambria"/>
        </w:rPr>
        <w:t xml:space="preserve"> (</w:t>
      </w:r>
      <w:r w:rsidR="005A1AF3" w:rsidRPr="005A1AF3">
        <w:rPr>
          <w:rFonts w:ascii="Cambria" w:eastAsia="Cambria" w:hAnsi="Cambria" w:cs="Cambria"/>
          <w:highlight w:val="yellow"/>
        </w:rPr>
        <w:t>1.1.1.Tİ YÖK atlas verileri; karşılaştırmalı bir tablo hazırlanmalı</w:t>
      </w:r>
      <w:r w:rsidR="005A1AF3">
        <w:rPr>
          <w:rFonts w:ascii="Cambria" w:eastAsia="Cambria" w:hAnsi="Cambria" w:cs="Cambria"/>
        </w:rPr>
        <w:t xml:space="preserve">) </w:t>
      </w:r>
      <w:r>
        <w:rPr>
          <w:rFonts w:ascii="Cambria" w:eastAsia="Cambria" w:hAnsi="Cambria" w:cs="Cambria"/>
        </w:rPr>
        <w:t xml:space="preserve">incelendiğinde, 2022 yılında </w:t>
      </w:r>
      <w:r w:rsidR="00F831ED">
        <w:rPr>
          <w:rFonts w:ascii="Cambria" w:eastAsia="Cambria" w:hAnsi="Cambria" w:cs="Cambria"/>
        </w:rPr>
        <w:t>Mersin</w:t>
      </w:r>
      <w:r>
        <w:rPr>
          <w:rFonts w:ascii="Cambria" w:eastAsia="Cambria" w:hAnsi="Cambria" w:cs="Cambria"/>
        </w:rPr>
        <w:t xml:space="preserve"> Üniversitesi </w:t>
      </w:r>
      <w:r w:rsidR="00F831ED">
        <w:rPr>
          <w:rFonts w:ascii="Cambria" w:eastAsia="Cambria" w:hAnsi="Cambria" w:cs="Cambria"/>
        </w:rPr>
        <w:t>.......</w:t>
      </w:r>
      <w:r>
        <w:rPr>
          <w:rFonts w:ascii="Cambria" w:eastAsia="Cambria" w:hAnsi="Cambria" w:cs="Cambria"/>
        </w:rPr>
        <w:t xml:space="preserve"> Fakültesi </w:t>
      </w:r>
      <w:r w:rsidR="00F831ED">
        <w:rPr>
          <w:rFonts w:ascii="Cambria" w:eastAsia="Cambria" w:hAnsi="Cambria" w:cs="Cambria"/>
        </w:rPr>
        <w:t>.......</w:t>
      </w:r>
      <w:r w:rsidR="005A1AF3">
        <w:rPr>
          <w:rFonts w:ascii="Cambria" w:eastAsia="Cambria" w:hAnsi="Cambria" w:cs="Cambria"/>
        </w:rPr>
        <w:t>......</w:t>
      </w:r>
      <w:r>
        <w:rPr>
          <w:rFonts w:ascii="Cambria" w:eastAsia="Cambria" w:hAnsi="Cambria" w:cs="Cambria"/>
        </w:rPr>
        <w:t xml:space="preserve"> Programını tercih eden öğrencilerin %</w:t>
      </w:r>
      <w:r w:rsidR="005A1AF3">
        <w:rPr>
          <w:rFonts w:ascii="Cambria" w:eastAsia="Cambria" w:hAnsi="Cambria" w:cs="Cambria"/>
        </w:rPr>
        <w:t>45’inin Anadolu liselerinden</w:t>
      </w:r>
      <w:r>
        <w:rPr>
          <w:rFonts w:ascii="Cambria" w:eastAsia="Cambria" w:hAnsi="Cambria" w:cs="Cambria"/>
        </w:rPr>
        <w:t>, %</w:t>
      </w:r>
      <w:r w:rsidR="005A1AF3">
        <w:rPr>
          <w:rFonts w:ascii="Cambria" w:eastAsia="Cambria" w:hAnsi="Cambria" w:cs="Cambria"/>
        </w:rPr>
        <w:t>20’sinin</w:t>
      </w:r>
      <w:r>
        <w:rPr>
          <w:rFonts w:ascii="Cambria" w:eastAsia="Cambria" w:hAnsi="Cambria" w:cs="Cambria"/>
        </w:rPr>
        <w:t xml:space="preserve"> Yabancı Dille Öğretim Yapan Özel Lise / Özel Anadolu liselerinden, %1</w:t>
      </w:r>
      <w:r w:rsidR="005A1AF3">
        <w:rPr>
          <w:rFonts w:ascii="Cambria" w:eastAsia="Cambria" w:hAnsi="Cambria" w:cs="Cambria"/>
        </w:rPr>
        <w:t>5’inin</w:t>
      </w:r>
      <w:r>
        <w:rPr>
          <w:rFonts w:ascii="Cambria" w:eastAsia="Cambria" w:hAnsi="Cambria" w:cs="Cambria"/>
        </w:rPr>
        <w:t xml:space="preserve"> Lise programlarından ve %2</w:t>
      </w:r>
      <w:r w:rsidR="005A1AF3">
        <w:rPr>
          <w:rFonts w:ascii="Cambria" w:eastAsia="Cambria" w:hAnsi="Cambria" w:cs="Cambria"/>
        </w:rPr>
        <w:t>0’sinin de m</w:t>
      </w:r>
      <w:r>
        <w:rPr>
          <w:rFonts w:ascii="Cambria" w:eastAsia="Cambria" w:hAnsi="Cambria" w:cs="Cambria"/>
        </w:rPr>
        <w:t>eslek liseleri</w:t>
      </w:r>
      <w:r w:rsidR="005A1AF3">
        <w:rPr>
          <w:rFonts w:ascii="Cambria" w:eastAsia="Cambria" w:hAnsi="Cambria" w:cs="Cambria"/>
        </w:rPr>
        <w:t>nden</w:t>
      </w:r>
      <w:r>
        <w:rPr>
          <w:rFonts w:ascii="Cambria" w:eastAsia="Cambria" w:hAnsi="Cambria" w:cs="Cambria"/>
        </w:rPr>
        <w:t xml:space="preserve"> mezun olduğu görülmektedir. 2023</w:t>
      </w:r>
      <w:r w:rsidR="005A1AF3">
        <w:rPr>
          <w:rFonts w:ascii="Cambria" w:eastAsia="Cambria" w:hAnsi="Cambria" w:cs="Cambria"/>
        </w:rPr>
        <w:t xml:space="preserve"> yılında Anadolu lisesi mezunlarının oranı yine %45’tir. Buna karşın </w:t>
      </w:r>
      <w:r>
        <w:rPr>
          <w:rFonts w:ascii="Cambria" w:eastAsia="Cambria" w:hAnsi="Cambria" w:cs="Cambria"/>
        </w:rPr>
        <w:t>%</w:t>
      </w:r>
      <w:r w:rsidR="005A1AF3">
        <w:rPr>
          <w:rFonts w:ascii="Cambria" w:eastAsia="Cambria" w:hAnsi="Cambria" w:cs="Cambria"/>
        </w:rPr>
        <w:t xml:space="preserve">30’u </w:t>
      </w:r>
      <w:r>
        <w:rPr>
          <w:rFonts w:ascii="Cambria" w:eastAsia="Cambria" w:hAnsi="Cambria" w:cs="Cambria"/>
        </w:rPr>
        <w:t>Yabancı Dille Öğretim Yapan Özel Lise / Özel Anadolu Liselerden ve %</w:t>
      </w:r>
      <w:r w:rsidR="005A1AF3">
        <w:rPr>
          <w:rFonts w:ascii="Cambria" w:eastAsia="Cambria" w:hAnsi="Cambria" w:cs="Cambria"/>
        </w:rPr>
        <w:t>15’i de</w:t>
      </w:r>
      <w:r>
        <w:rPr>
          <w:rFonts w:ascii="Cambria" w:eastAsia="Cambria" w:hAnsi="Cambria" w:cs="Cambria"/>
        </w:rPr>
        <w:t xml:space="preserve"> meslek liselerinden</w:t>
      </w:r>
      <w:r w:rsidR="005A1AF3">
        <w:rPr>
          <w:rFonts w:ascii="Cambria" w:eastAsia="Cambria" w:hAnsi="Cambria" w:cs="Cambria"/>
        </w:rPr>
        <w:t>dir. %10’u ise diğer lise programlarındandır.</w:t>
      </w:r>
    </w:p>
    <w:p w14:paraId="778944F6" w14:textId="77777777" w:rsidR="005A1AF3" w:rsidRDefault="005A1AF3" w:rsidP="005A1AF3">
      <w:pPr>
        <w:spacing w:after="120" w:line="240" w:lineRule="auto"/>
        <w:ind w:firstLine="567"/>
        <w:jc w:val="both"/>
        <w:rPr>
          <w:rFonts w:ascii="Cambria" w:eastAsia="Cambria" w:hAnsi="Cambria" w:cs="Cambria"/>
        </w:rPr>
      </w:pPr>
      <w:r>
        <w:rPr>
          <w:rFonts w:ascii="Cambria" w:eastAsia="Cambria" w:hAnsi="Cambria" w:cs="Cambria"/>
        </w:rPr>
        <w:t>2024 yılı verileri incelendiğinde Anadolu liselilerin payı</w:t>
      </w:r>
      <w:r w:rsidR="0037130B">
        <w:rPr>
          <w:rFonts w:ascii="Cambria" w:eastAsia="Cambria" w:hAnsi="Cambria" w:cs="Cambria"/>
        </w:rPr>
        <w:t xml:space="preserve"> %50</w:t>
      </w:r>
      <w:r>
        <w:rPr>
          <w:rFonts w:ascii="Cambria" w:eastAsia="Cambria" w:hAnsi="Cambria" w:cs="Cambria"/>
        </w:rPr>
        <w:t xml:space="preserve">’ye, Yabancı dille eğitim yapan liselerden mezun olanların oranı %25’e çıkmıştır. Meslek liselerinden mezun olanların oranı %15 dolayında iken, diğer lise grupları yine %10 dolayındadır.2025 yılı program kayıt bilgileri esas alındığında; Anadolu liselilerin payının %55 ve Yabancı dille eğitim yapan liselerden mezun olanların oranı %35’e çıkmıştır. Meslek liselerinin ağırlığı %5’e düşmüş ve diğer lise grupları ise %10 dolayındadır. </w:t>
      </w:r>
    </w:p>
    <w:p w14:paraId="68279504" w14:textId="77777777" w:rsidR="005A1AF3" w:rsidRDefault="005A1AF3" w:rsidP="0037130B">
      <w:pPr>
        <w:spacing w:before="240" w:after="240" w:line="240" w:lineRule="auto"/>
        <w:ind w:firstLine="567"/>
        <w:jc w:val="both"/>
        <w:rPr>
          <w:rFonts w:ascii="Cambria" w:eastAsia="Cambria" w:hAnsi="Cambria" w:cs="Cambria"/>
        </w:rPr>
      </w:pPr>
      <w:r>
        <w:rPr>
          <w:rFonts w:ascii="Cambria" w:eastAsia="Cambria" w:hAnsi="Cambria" w:cs="Cambria"/>
        </w:rPr>
        <w:t>Son 4 yılda kayıt yaptıran öğrencilerin dağılımı birlikte dikkate alındığında;  Anadolu ve yabancı dille eğitim yapan liselerden programa kayıt yaptıranların oranının giderek arttığı dikkat çekmektedir. Bu durum, programın B1+ düzeyinde yabancı dil bilen mezun verme amacıyla ve programın kendi özelliğiyle son derece uyumludur. Ayrıca programın öğrencilere kazandırmaya çalıştığı öğrenim çıktılarıyla da son derece uyumludur.</w:t>
      </w:r>
    </w:p>
    <w:p w14:paraId="518C99D6" w14:textId="77777777" w:rsidR="008D38B4" w:rsidRDefault="005A1AF3" w:rsidP="008D38B4">
      <w:pPr>
        <w:spacing w:before="240" w:after="240" w:line="240" w:lineRule="auto"/>
        <w:ind w:firstLine="567"/>
        <w:jc w:val="both"/>
        <w:rPr>
          <w:rFonts w:ascii="Cambria" w:eastAsia="Cambria" w:hAnsi="Cambria" w:cs="Cambria"/>
        </w:rPr>
      </w:pPr>
      <w:r>
        <w:rPr>
          <w:rFonts w:ascii="Cambria" w:eastAsia="Cambria" w:hAnsi="Cambria" w:cs="Cambria"/>
        </w:rPr>
        <w:t>…….programı …. puan türüyle öğrenci kabul etmektedir. Bu puan türü,  öğrencilere kazandırılmaya çalışılan öğrenim çıktılarıyla uyumlu bir puan türüdür. Puan türü ve mezun olunan lise türleri dikkate alındığında; öğrenciler programa daha kolay uyum sağlayabilmektedir. Özellikle uygulamalı ve yabancı dilde yürütülen dersler bakımından uyum çok daha kolay olmaktadır.</w:t>
      </w:r>
      <w:r w:rsidR="00B91017">
        <w:rPr>
          <w:rFonts w:ascii="Cambria" w:eastAsia="Cambria" w:hAnsi="Cambria" w:cs="Cambria"/>
        </w:rPr>
        <w:t xml:space="preserve"> Bu puan türüyle ağırlıklı olarak yabancı dil bilgisine sahip olarak gelen öğrencilerin hazır bulunmuşlukları da dikkate alındığında programda uygulanan </w:t>
      </w:r>
      <w:r w:rsidR="00B91017">
        <w:rPr>
          <w:rFonts w:ascii="Cambria" w:eastAsia="Cambria" w:hAnsi="Cambria" w:cs="Cambria"/>
        </w:rPr>
        <w:lastRenderedPageBreak/>
        <w:t>ders planı, yapılan uygulamalı dersler, stajlar</w:t>
      </w:r>
      <w:r w:rsidR="008D38B4">
        <w:rPr>
          <w:rFonts w:ascii="Cambria" w:eastAsia="Cambria" w:hAnsi="Cambria" w:cs="Cambria"/>
        </w:rPr>
        <w:t xml:space="preserve"> ve</w:t>
      </w:r>
      <w:r w:rsidR="00B91017">
        <w:rPr>
          <w:rFonts w:ascii="Cambria" w:eastAsia="Cambria" w:hAnsi="Cambria" w:cs="Cambria"/>
        </w:rPr>
        <w:t xml:space="preserve"> mesleki etkinlikler öğrencilerin </w:t>
      </w:r>
      <w:r w:rsidR="008D38B4">
        <w:rPr>
          <w:rFonts w:ascii="Cambria" w:eastAsia="Cambria" w:hAnsi="Cambria" w:cs="Cambria"/>
        </w:rPr>
        <w:t>bilgi, beceri ve yetkinliklerini geliştirmelerine katkıda bulunmaktadır.</w:t>
      </w:r>
    </w:p>
    <w:p w14:paraId="19F6895A" w14:textId="77777777" w:rsidR="0037130B" w:rsidRDefault="0037130B" w:rsidP="008D38B4">
      <w:pPr>
        <w:spacing w:before="240" w:after="240" w:line="240" w:lineRule="auto"/>
        <w:ind w:firstLine="567"/>
        <w:jc w:val="both"/>
        <w:rPr>
          <w:rFonts w:ascii="Cambria" w:eastAsia="Cambria" w:hAnsi="Cambria" w:cs="Cambria"/>
        </w:rPr>
      </w:pPr>
      <w:r>
        <w:rPr>
          <w:rFonts w:ascii="Cambria" w:eastAsia="Cambria" w:hAnsi="Cambria" w:cs="Cambria"/>
        </w:rPr>
        <w:t xml:space="preserve">Yıllara göre çeşitlilik gösteren öğrenci profili, </w:t>
      </w:r>
      <w:r w:rsidR="00F831ED">
        <w:rPr>
          <w:rFonts w:ascii="Cambria" w:eastAsia="Cambria" w:hAnsi="Cambria" w:cs="Cambria"/>
        </w:rPr>
        <w:t>.......</w:t>
      </w:r>
      <w:r>
        <w:rPr>
          <w:rFonts w:ascii="Cambria" w:eastAsia="Cambria" w:hAnsi="Cambria" w:cs="Cambria"/>
        </w:rPr>
        <w:t xml:space="preserve"> İşletmeciliği Programı’nın yalnızca akademik başarı düzeyi yüksek bireyleri değil, farklı eğitimsel geçmişe sahip adayları da başarıyla yetiştirebilecek donanıma sahip olduğunu ortaya koymaktadır. Bu durum, programın hem kurumsal esneklik kapasitesini hem de kalite güvencesi yaklaşımını desteklemektedir. Farklı eğitim kökenlerinden gelen öğrencilere eşit öğrenme imkânları sunmayı ilke edinen bu yapı, öğrencinin bireysel potansiyelini merkeze alarak gelişimini desteklemekte ve böylece programa özgü hedeflerin sürdürülebilir biçimde gerçekleştirilmesine katkı sağlamaktadır. Bu kapsamda, </w:t>
      </w:r>
      <w:r w:rsidR="00F831ED">
        <w:rPr>
          <w:rFonts w:ascii="Cambria" w:eastAsia="Cambria" w:hAnsi="Cambria" w:cs="Cambria"/>
        </w:rPr>
        <w:t>.......</w:t>
      </w:r>
      <w:r>
        <w:rPr>
          <w:rFonts w:ascii="Cambria" w:eastAsia="Cambria" w:hAnsi="Cambria" w:cs="Cambria"/>
        </w:rPr>
        <w:t xml:space="preserve"> İşletmeciliği Programı, </w:t>
      </w:r>
      <w:r w:rsidR="00F831ED">
        <w:rPr>
          <w:rFonts w:ascii="Cambria" w:eastAsia="Cambria" w:hAnsi="Cambria" w:cs="Cambria"/>
        </w:rPr>
        <w:t>.......</w:t>
      </w:r>
      <w:r>
        <w:rPr>
          <w:rFonts w:ascii="Cambria" w:eastAsia="Cambria" w:hAnsi="Cambria" w:cs="Cambria"/>
        </w:rPr>
        <w:t xml:space="preserve"> sektörüne nitelikli insan kaynağı kazandırma misyonunu kalite odaklı bir yaklaşımla sürdürmektedir.</w:t>
      </w:r>
    </w:p>
    <w:p w14:paraId="21FFF6AC" w14:textId="77777777" w:rsidR="0037130B" w:rsidRDefault="0037130B" w:rsidP="0037130B">
      <w:pPr>
        <w:spacing w:before="240" w:after="240" w:line="240" w:lineRule="auto"/>
        <w:ind w:firstLine="567"/>
        <w:jc w:val="both"/>
        <w:rPr>
          <w:rFonts w:ascii="Cambria" w:eastAsia="Cambria" w:hAnsi="Cambria" w:cs="Cambria"/>
        </w:rPr>
      </w:pPr>
      <w:r>
        <w:rPr>
          <w:rFonts w:ascii="Cambria" w:eastAsia="Cambria" w:hAnsi="Cambria" w:cs="Cambria"/>
        </w:rPr>
        <w:t>Elde edilen bulgular, her üç yılda da Anadolu liselerinin bu bölüme öğrenci göndermede başı çektiğini ve özellikle genel lise gruplarının, mesleki eğitim veren okullara kıyasla daha yüksek oranlara sahip olduğunu göstermektedir. Bu durum, Anadolu liselerinin üniversiteye girişteki akademik hazırlık düzeylerinin ve merkezi yerleştirme sınavlarındaki başarılarının etkili olduğunu düşündürmektedir. Bununla birlikte 2022 yılında meslek lisesi oranının diğer yıllara kıyasla daha yüksek olduğu dikkat çekmekte; izleyen yıllarda bu oran belirgin şekilde azalmaktadır. Bu değişim, bölümün öğrenci profilinde zamanla daha akademik yönelimli liselerden gelen bireylerin ağırlık kazandığını göstermektedir.</w:t>
      </w:r>
    </w:p>
    <w:p w14:paraId="73A6E811" w14:textId="77777777" w:rsidR="008D38B4" w:rsidRDefault="0037130B" w:rsidP="0037130B">
      <w:pPr>
        <w:spacing w:after="120" w:line="240" w:lineRule="auto"/>
        <w:ind w:firstLine="567"/>
        <w:jc w:val="both"/>
        <w:rPr>
          <w:rFonts w:ascii="Cambria" w:eastAsia="Cambria" w:hAnsi="Cambria" w:cs="Cambria"/>
        </w:rPr>
      </w:pPr>
      <w:r>
        <w:rPr>
          <w:rFonts w:ascii="Cambria" w:eastAsia="Cambria" w:hAnsi="Cambria" w:cs="Cambria"/>
        </w:rPr>
        <w:t>Tablo 1.</w:t>
      </w:r>
      <w:r w:rsidR="008D38B4">
        <w:rPr>
          <w:rFonts w:ascii="Cambria" w:eastAsia="Cambria" w:hAnsi="Cambria" w:cs="Cambria"/>
        </w:rPr>
        <w:t>1.</w:t>
      </w:r>
      <w:r>
        <w:rPr>
          <w:rFonts w:ascii="Cambria" w:eastAsia="Cambria" w:hAnsi="Cambria" w:cs="Cambria"/>
        </w:rPr>
        <w:t>1.’de</w:t>
      </w:r>
      <w:r w:rsidR="008D38B4">
        <w:rPr>
          <w:rFonts w:ascii="Cambria" w:eastAsia="Cambria" w:hAnsi="Cambria" w:cs="Cambria"/>
        </w:rPr>
        <w:t>ki verilere göre giriş başarı puanı ve sırası yıllar içinde sürekli bir iyileşme gösterdiği anlaşılmaktadır. Son 4 yılda kontenjanların doluluk oranı %87,5’ten %95,2’ye yükselmiştir. Bu durum, programın tercih edilirliğini göstermektedir. Son 4 yılın ilk 3 tercihlerine yerleşme oranları da bu durumu teyit etmektedir.</w:t>
      </w:r>
    </w:p>
    <w:p w14:paraId="6521CE3B" w14:textId="77777777" w:rsidR="0037130B" w:rsidRDefault="008D38B4" w:rsidP="008D38B4">
      <w:pPr>
        <w:spacing w:after="120" w:line="240" w:lineRule="auto"/>
        <w:ind w:firstLine="567"/>
        <w:jc w:val="both"/>
        <w:rPr>
          <w:rFonts w:ascii="Cambria" w:eastAsia="Cambria" w:hAnsi="Cambria" w:cs="Cambria"/>
        </w:rPr>
      </w:pPr>
      <w:r>
        <w:rPr>
          <w:rFonts w:ascii="Cambria" w:eastAsia="Cambria" w:hAnsi="Cambria" w:cs="Cambria"/>
        </w:rPr>
        <w:t>……programına kayıt yapan</w:t>
      </w:r>
      <w:r w:rsidR="0037130B">
        <w:rPr>
          <w:rFonts w:ascii="Cambria" w:eastAsia="Cambria" w:hAnsi="Cambria" w:cs="Cambria"/>
        </w:rPr>
        <w:t xml:space="preserve"> öğrencilerin programa </w:t>
      </w:r>
      <w:r>
        <w:rPr>
          <w:rFonts w:ascii="Cambria" w:eastAsia="Cambria" w:hAnsi="Cambria" w:cs="Cambria"/>
        </w:rPr>
        <w:t xml:space="preserve">ve üniversiteye </w:t>
      </w:r>
      <w:r w:rsidR="0037130B">
        <w:rPr>
          <w:rFonts w:ascii="Cambria" w:eastAsia="Cambria" w:hAnsi="Cambria" w:cs="Cambria"/>
        </w:rPr>
        <w:t>uyumunu sağlamak</w:t>
      </w:r>
      <w:r>
        <w:rPr>
          <w:rFonts w:ascii="Cambria" w:eastAsia="Cambria" w:hAnsi="Cambria" w:cs="Cambria"/>
        </w:rPr>
        <w:t xml:space="preserve"> için oryantasyon uygulamaları gerçekleştirilmektedir. 2025-2026 yılı oryantasyon planı </w:t>
      </w:r>
      <w:r w:rsidRPr="008D38B4">
        <w:rPr>
          <w:rFonts w:ascii="Cambria" w:eastAsia="Cambria" w:hAnsi="Cambria" w:cs="Cambria"/>
          <w:highlight w:val="yellow"/>
        </w:rPr>
        <w:t xml:space="preserve">1.1.1.Oryantasyon </w:t>
      </w:r>
      <w:r>
        <w:rPr>
          <w:rFonts w:ascii="Cambria" w:eastAsia="Cambria" w:hAnsi="Cambria" w:cs="Cambria"/>
          <w:highlight w:val="yellow"/>
        </w:rPr>
        <w:t>P</w:t>
      </w:r>
      <w:r w:rsidRPr="008D38B4">
        <w:rPr>
          <w:rFonts w:ascii="Cambria" w:eastAsia="Cambria" w:hAnsi="Cambria" w:cs="Cambria"/>
          <w:highlight w:val="yellow"/>
        </w:rPr>
        <w:t>lanı</w:t>
      </w:r>
      <w:r>
        <w:rPr>
          <w:rFonts w:ascii="Cambria" w:eastAsia="Cambria" w:hAnsi="Cambria" w:cs="Cambria"/>
        </w:rPr>
        <w:t xml:space="preserve"> dosyasındadır. Oryantasyon planı incelendiğinde; öğrencilere üniversite ve olanakları ile fakültenin olanakları anlatılmakta ve ayrıca ders planları, staj süreçleri, akademik ve sektörel danışmanlık hizmetleri hakkında bilgi verilmektedir. Oryantasyon eğitiminde sektörde başarılı olmuş mezunlarla yeni kayıt yapmış öğrencilerin tanışması da sağlanmaktadır. Öğrencilerin oryantasyonu ayrıca son sınıf öğrencilerin </w:t>
      </w:r>
      <w:r w:rsidR="003973AB">
        <w:rPr>
          <w:rFonts w:ascii="Cambria" w:eastAsia="Cambria" w:hAnsi="Cambria" w:cs="Cambria"/>
        </w:rPr>
        <w:t xml:space="preserve">akran </w:t>
      </w:r>
      <w:r>
        <w:rPr>
          <w:rFonts w:ascii="Cambria" w:eastAsia="Cambria" w:hAnsi="Cambria" w:cs="Cambria"/>
        </w:rPr>
        <w:t xml:space="preserve">desteğiyle de kolaylaştırılmaktadır </w:t>
      </w:r>
      <w:r w:rsidRPr="008D38B4">
        <w:rPr>
          <w:rFonts w:ascii="Cambria" w:eastAsia="Cambria" w:hAnsi="Cambria" w:cs="Cambria"/>
          <w:highlight w:val="yellow"/>
        </w:rPr>
        <w:t>(Kanıtlar)</w:t>
      </w:r>
    </w:p>
    <w:p w14:paraId="3F7FD97F" w14:textId="01B8B6EA" w:rsidR="00885DA3" w:rsidRDefault="00885DA3" w:rsidP="00885DA3">
      <w:pPr>
        <w:spacing w:after="120" w:line="240" w:lineRule="auto"/>
        <w:ind w:firstLine="567"/>
        <w:jc w:val="both"/>
        <w:rPr>
          <w:rFonts w:ascii="Cambria" w:eastAsia="Cambria" w:hAnsi="Cambria" w:cs="Cambria"/>
        </w:rPr>
      </w:pPr>
      <w:r w:rsidRPr="00885DA3">
        <w:rPr>
          <w:rFonts w:ascii="Cambria" w:eastAsia="Cambria" w:hAnsi="Cambria" w:cs="Cambria"/>
        </w:rPr>
        <w:t>Öğrenci</w:t>
      </w:r>
      <w:r>
        <w:rPr>
          <w:rFonts w:ascii="Cambria" w:eastAsia="Cambria" w:hAnsi="Cambria" w:cs="Cambria"/>
        </w:rPr>
        <w:t xml:space="preserve"> İşleri Daire başkanlığından alınan bilgilere </w:t>
      </w:r>
      <w:r w:rsidRPr="00885DA3">
        <w:rPr>
          <w:rFonts w:ascii="Cambria" w:eastAsia="Cambria" w:hAnsi="Cambria" w:cs="Cambria"/>
          <w:highlight w:val="yellow"/>
        </w:rPr>
        <w:t>(1.1.1.ortalama mezuniyet süresi</w:t>
      </w:r>
      <w:r>
        <w:rPr>
          <w:rFonts w:ascii="Cambria" w:eastAsia="Cambria" w:hAnsi="Cambria" w:cs="Cambria"/>
        </w:rPr>
        <w:t>) göre, programa kayıt yaptıran öğrencilerin %25’i 4 yılda mezun olurken, ortalama mezuniyet süresi 4,7 yıldır. 6-7 yılda mezun olanların oranı sadece %6,2’dir. Bu durum, programa kayıt olan öğrencilerin öngörülen sürede bilgi, beceri ve yetkinlikleri kazanabildiklerine dair bir kanıt teşkil etmektedir.</w:t>
      </w:r>
    </w:p>
    <w:p w14:paraId="5CF1A997" w14:textId="77777777" w:rsidR="00531F99" w:rsidRPr="000E7ABB" w:rsidRDefault="0031168B">
      <w:pPr>
        <w:pBdr>
          <w:top w:val="nil"/>
          <w:left w:val="nil"/>
          <w:bottom w:val="nil"/>
          <w:right w:val="nil"/>
          <w:between w:val="nil"/>
        </w:pBdr>
        <w:spacing w:after="0" w:line="240" w:lineRule="auto"/>
        <w:ind w:firstLine="567"/>
        <w:jc w:val="center"/>
        <w:rPr>
          <w:rFonts w:ascii="Cambria" w:eastAsia="Cambria" w:hAnsi="Cambria" w:cs="Cambria"/>
          <w:b/>
          <w:i/>
          <w:vertAlign w:val="superscript"/>
        </w:rPr>
      </w:pPr>
      <w:r w:rsidRPr="000E7ABB">
        <w:rPr>
          <w:rFonts w:ascii="Cambria" w:eastAsia="Cambria" w:hAnsi="Cambria" w:cs="Cambria"/>
          <w:b/>
          <w:i/>
        </w:rPr>
        <w:t xml:space="preserve">Tablo 1.1.1.Öğrenci Sayılarına İlişkin Bilgiler </w:t>
      </w:r>
    </w:p>
    <w:p w14:paraId="3E03DEDF" w14:textId="77777777" w:rsidR="0037130B" w:rsidRDefault="0037130B">
      <w:pPr>
        <w:pBdr>
          <w:top w:val="nil"/>
          <w:left w:val="nil"/>
          <w:bottom w:val="nil"/>
          <w:right w:val="nil"/>
          <w:between w:val="nil"/>
        </w:pBdr>
        <w:spacing w:after="0" w:line="240" w:lineRule="auto"/>
        <w:ind w:firstLine="567"/>
        <w:jc w:val="both"/>
        <w:rPr>
          <w:rFonts w:ascii="Cambria" w:eastAsia="Cambria" w:hAnsi="Cambria" w:cs="Cambria"/>
          <w:b/>
        </w:rPr>
      </w:pPr>
      <w:bookmarkStart w:id="10" w:name="_heading=h.2xcytpi" w:colFirst="0" w:colLast="0"/>
      <w:bookmarkEnd w:id="10"/>
    </w:p>
    <w:tbl>
      <w:tblPr>
        <w:tblW w:w="83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709"/>
        <w:gridCol w:w="1217"/>
        <w:gridCol w:w="1303"/>
        <w:gridCol w:w="882"/>
        <w:gridCol w:w="992"/>
        <w:gridCol w:w="992"/>
        <w:gridCol w:w="992"/>
      </w:tblGrid>
      <w:tr w:rsidR="0037130B" w14:paraId="439D06DA" w14:textId="77777777" w:rsidTr="0037130B">
        <w:trPr>
          <w:cantSplit/>
          <w:trHeight w:val="57"/>
          <w:tblHeader/>
          <w:jc w:val="center"/>
        </w:trPr>
        <w:tc>
          <w:tcPr>
            <w:tcW w:w="1276" w:type="dxa"/>
            <w:vMerge w:val="restart"/>
            <w:vAlign w:val="center"/>
          </w:tcPr>
          <w:p w14:paraId="3589E2C2"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Akademik Yıl</w:t>
            </w:r>
          </w:p>
        </w:tc>
        <w:tc>
          <w:tcPr>
            <w:tcW w:w="709" w:type="dxa"/>
            <w:vMerge w:val="restart"/>
            <w:vAlign w:val="center"/>
          </w:tcPr>
          <w:p w14:paraId="05CD0CD7"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Puan türü</w:t>
            </w:r>
          </w:p>
        </w:tc>
        <w:tc>
          <w:tcPr>
            <w:tcW w:w="1217" w:type="dxa"/>
            <w:vMerge w:val="restart"/>
            <w:vAlign w:val="center"/>
          </w:tcPr>
          <w:p w14:paraId="267237D9"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Kontenjan</w:t>
            </w:r>
          </w:p>
        </w:tc>
        <w:tc>
          <w:tcPr>
            <w:tcW w:w="1303" w:type="dxa"/>
            <w:vMerge w:val="restart"/>
            <w:vAlign w:val="center"/>
          </w:tcPr>
          <w:p w14:paraId="06D54BF7"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Kayıt Yaptıran Öğrenci Sayısı</w:t>
            </w:r>
          </w:p>
        </w:tc>
        <w:tc>
          <w:tcPr>
            <w:tcW w:w="1874" w:type="dxa"/>
            <w:gridSpan w:val="2"/>
            <w:vAlign w:val="center"/>
          </w:tcPr>
          <w:p w14:paraId="3FCFE4D3"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Giriş Puanı</w:t>
            </w:r>
          </w:p>
        </w:tc>
        <w:tc>
          <w:tcPr>
            <w:tcW w:w="1984" w:type="dxa"/>
            <w:gridSpan w:val="2"/>
            <w:vAlign w:val="center"/>
          </w:tcPr>
          <w:p w14:paraId="258A3EEE"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Giriş Başarı Sırası</w:t>
            </w:r>
          </w:p>
        </w:tc>
      </w:tr>
      <w:tr w:rsidR="0037130B" w14:paraId="4CDB66C3" w14:textId="77777777" w:rsidTr="0037130B">
        <w:trPr>
          <w:cantSplit/>
          <w:trHeight w:val="57"/>
          <w:tblHeader/>
          <w:jc w:val="center"/>
        </w:trPr>
        <w:tc>
          <w:tcPr>
            <w:tcW w:w="1276" w:type="dxa"/>
            <w:vMerge/>
            <w:vAlign w:val="center"/>
          </w:tcPr>
          <w:p w14:paraId="7A1CC397" w14:textId="77777777" w:rsidR="0037130B" w:rsidRDefault="0037130B" w:rsidP="0008391F">
            <w:pPr>
              <w:widowControl w:val="0"/>
              <w:pBdr>
                <w:top w:val="nil"/>
                <w:left w:val="nil"/>
                <w:bottom w:val="nil"/>
                <w:right w:val="nil"/>
                <w:between w:val="nil"/>
              </w:pBdr>
              <w:spacing w:after="0" w:line="240" w:lineRule="auto"/>
              <w:rPr>
                <w:rFonts w:ascii="Cambria" w:eastAsia="Cambria" w:hAnsi="Cambria" w:cs="Cambria"/>
                <w:b/>
                <w:sz w:val="20"/>
                <w:szCs w:val="20"/>
              </w:rPr>
            </w:pPr>
          </w:p>
        </w:tc>
        <w:tc>
          <w:tcPr>
            <w:tcW w:w="709" w:type="dxa"/>
            <w:vMerge/>
            <w:vAlign w:val="center"/>
          </w:tcPr>
          <w:p w14:paraId="3C88755C" w14:textId="77777777" w:rsidR="0037130B" w:rsidRDefault="0037130B" w:rsidP="0008391F">
            <w:pPr>
              <w:widowControl w:val="0"/>
              <w:pBdr>
                <w:top w:val="nil"/>
                <w:left w:val="nil"/>
                <w:bottom w:val="nil"/>
                <w:right w:val="nil"/>
                <w:between w:val="nil"/>
              </w:pBdr>
              <w:spacing w:after="0" w:line="240" w:lineRule="auto"/>
              <w:rPr>
                <w:rFonts w:ascii="Cambria" w:eastAsia="Cambria" w:hAnsi="Cambria" w:cs="Cambria"/>
                <w:b/>
                <w:sz w:val="20"/>
                <w:szCs w:val="20"/>
              </w:rPr>
            </w:pPr>
          </w:p>
        </w:tc>
        <w:tc>
          <w:tcPr>
            <w:tcW w:w="1217" w:type="dxa"/>
            <w:vMerge/>
            <w:vAlign w:val="center"/>
          </w:tcPr>
          <w:p w14:paraId="5A0B2DDA" w14:textId="77777777" w:rsidR="0037130B" w:rsidRDefault="0037130B" w:rsidP="0008391F">
            <w:pPr>
              <w:widowControl w:val="0"/>
              <w:pBdr>
                <w:top w:val="nil"/>
                <w:left w:val="nil"/>
                <w:bottom w:val="nil"/>
                <w:right w:val="nil"/>
                <w:between w:val="nil"/>
              </w:pBdr>
              <w:spacing w:after="0" w:line="240" w:lineRule="auto"/>
              <w:rPr>
                <w:rFonts w:ascii="Cambria" w:eastAsia="Cambria" w:hAnsi="Cambria" w:cs="Cambria"/>
                <w:b/>
                <w:sz w:val="20"/>
                <w:szCs w:val="20"/>
              </w:rPr>
            </w:pPr>
          </w:p>
        </w:tc>
        <w:tc>
          <w:tcPr>
            <w:tcW w:w="1303" w:type="dxa"/>
            <w:vMerge/>
            <w:vAlign w:val="center"/>
          </w:tcPr>
          <w:p w14:paraId="79EADF74" w14:textId="77777777" w:rsidR="0037130B" w:rsidRDefault="0037130B" w:rsidP="0008391F">
            <w:pPr>
              <w:widowControl w:val="0"/>
              <w:pBdr>
                <w:top w:val="nil"/>
                <w:left w:val="nil"/>
                <w:bottom w:val="nil"/>
                <w:right w:val="nil"/>
                <w:between w:val="nil"/>
              </w:pBdr>
              <w:spacing w:after="0" w:line="240" w:lineRule="auto"/>
              <w:rPr>
                <w:rFonts w:ascii="Cambria" w:eastAsia="Cambria" w:hAnsi="Cambria" w:cs="Cambria"/>
                <w:b/>
                <w:sz w:val="20"/>
                <w:szCs w:val="20"/>
              </w:rPr>
            </w:pPr>
          </w:p>
        </w:tc>
        <w:tc>
          <w:tcPr>
            <w:tcW w:w="882" w:type="dxa"/>
            <w:vAlign w:val="center"/>
          </w:tcPr>
          <w:p w14:paraId="428B6E7C"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En yüksek</w:t>
            </w:r>
          </w:p>
        </w:tc>
        <w:tc>
          <w:tcPr>
            <w:tcW w:w="992" w:type="dxa"/>
            <w:vAlign w:val="center"/>
          </w:tcPr>
          <w:p w14:paraId="7A1A62EF"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En düşük</w:t>
            </w:r>
          </w:p>
        </w:tc>
        <w:tc>
          <w:tcPr>
            <w:tcW w:w="992" w:type="dxa"/>
            <w:vAlign w:val="center"/>
          </w:tcPr>
          <w:p w14:paraId="61526D7F"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En yüksek</w:t>
            </w:r>
          </w:p>
        </w:tc>
        <w:tc>
          <w:tcPr>
            <w:tcW w:w="992" w:type="dxa"/>
            <w:vAlign w:val="center"/>
          </w:tcPr>
          <w:p w14:paraId="323F98F3" w14:textId="77777777" w:rsidR="0037130B" w:rsidRDefault="0037130B" w:rsidP="0008391F">
            <w:pPr>
              <w:spacing w:after="0" w:line="240" w:lineRule="auto"/>
              <w:jc w:val="center"/>
              <w:rPr>
                <w:rFonts w:ascii="Cambria" w:eastAsia="Cambria" w:hAnsi="Cambria" w:cs="Cambria"/>
                <w:b/>
                <w:sz w:val="20"/>
                <w:szCs w:val="20"/>
              </w:rPr>
            </w:pPr>
            <w:r>
              <w:rPr>
                <w:rFonts w:ascii="Cambria" w:eastAsia="Cambria" w:hAnsi="Cambria" w:cs="Cambria"/>
                <w:b/>
                <w:sz w:val="20"/>
                <w:szCs w:val="20"/>
              </w:rPr>
              <w:t>En düşük</w:t>
            </w:r>
          </w:p>
        </w:tc>
      </w:tr>
      <w:tr w:rsidR="0037130B" w14:paraId="35131BD5" w14:textId="77777777" w:rsidTr="0037130B">
        <w:trPr>
          <w:cantSplit/>
          <w:trHeight w:val="57"/>
          <w:tblHeader/>
          <w:jc w:val="center"/>
        </w:trPr>
        <w:tc>
          <w:tcPr>
            <w:tcW w:w="1276" w:type="dxa"/>
            <w:vAlign w:val="center"/>
          </w:tcPr>
          <w:p w14:paraId="1802216E" w14:textId="77777777" w:rsidR="0037130B" w:rsidRDefault="0037130B" w:rsidP="0008391F">
            <w:pPr>
              <w:spacing w:after="0" w:line="240" w:lineRule="auto"/>
              <w:ind w:right="-284"/>
              <w:rPr>
                <w:rFonts w:ascii="Cambria" w:eastAsia="Cambria" w:hAnsi="Cambria" w:cs="Cambria"/>
                <w:sz w:val="20"/>
                <w:szCs w:val="20"/>
              </w:rPr>
            </w:pPr>
            <w:r>
              <w:rPr>
                <w:rFonts w:ascii="Cambria" w:eastAsia="Cambria" w:hAnsi="Cambria" w:cs="Cambria"/>
                <w:sz w:val="20"/>
                <w:szCs w:val="20"/>
              </w:rPr>
              <w:t>2025-2026</w:t>
            </w:r>
          </w:p>
        </w:tc>
        <w:tc>
          <w:tcPr>
            <w:tcW w:w="709" w:type="dxa"/>
            <w:vAlign w:val="center"/>
          </w:tcPr>
          <w:p w14:paraId="24C94397"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EA</w:t>
            </w:r>
          </w:p>
        </w:tc>
        <w:tc>
          <w:tcPr>
            <w:tcW w:w="1217" w:type="dxa"/>
            <w:vAlign w:val="center"/>
          </w:tcPr>
          <w:p w14:paraId="5832CE66"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42</w:t>
            </w:r>
          </w:p>
        </w:tc>
        <w:tc>
          <w:tcPr>
            <w:tcW w:w="1303" w:type="dxa"/>
            <w:vAlign w:val="center"/>
          </w:tcPr>
          <w:p w14:paraId="3024F107"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40</w:t>
            </w:r>
          </w:p>
        </w:tc>
        <w:tc>
          <w:tcPr>
            <w:tcW w:w="882" w:type="dxa"/>
            <w:vAlign w:val="center"/>
          </w:tcPr>
          <w:p w14:paraId="143F6872"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299,85811</w:t>
            </w:r>
          </w:p>
        </w:tc>
        <w:tc>
          <w:tcPr>
            <w:tcW w:w="992" w:type="dxa"/>
            <w:vAlign w:val="center"/>
          </w:tcPr>
          <w:p w14:paraId="5F969B27"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w:t>
            </w:r>
            <w:r w:rsidR="008D38B4">
              <w:rPr>
                <w:rFonts w:ascii="Cambria" w:eastAsia="Cambria" w:hAnsi="Cambria" w:cs="Cambria"/>
                <w:sz w:val="20"/>
                <w:szCs w:val="20"/>
              </w:rPr>
              <w:t>75</w:t>
            </w:r>
            <w:r>
              <w:rPr>
                <w:rFonts w:ascii="Cambria" w:eastAsia="Cambria" w:hAnsi="Cambria" w:cs="Cambria"/>
                <w:sz w:val="20"/>
                <w:szCs w:val="20"/>
              </w:rPr>
              <w:t>,36885</w:t>
            </w:r>
          </w:p>
        </w:tc>
        <w:tc>
          <w:tcPr>
            <w:tcW w:w="992" w:type="dxa"/>
            <w:vAlign w:val="center"/>
          </w:tcPr>
          <w:p w14:paraId="2FCB1AC9" w14:textId="77777777" w:rsidR="0037130B" w:rsidRDefault="008D38B4"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w:t>
            </w:r>
            <w:r w:rsidR="0037130B">
              <w:rPr>
                <w:rFonts w:ascii="Cambria" w:eastAsia="Cambria" w:hAnsi="Cambria" w:cs="Cambria"/>
                <w:sz w:val="20"/>
                <w:szCs w:val="20"/>
              </w:rPr>
              <w:t>50.606</w:t>
            </w:r>
          </w:p>
        </w:tc>
        <w:tc>
          <w:tcPr>
            <w:tcW w:w="992" w:type="dxa"/>
            <w:vAlign w:val="center"/>
          </w:tcPr>
          <w:p w14:paraId="1DCF4EEA" w14:textId="77777777" w:rsidR="0037130B" w:rsidRDefault="008D38B4"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45</w:t>
            </w:r>
            <w:r w:rsidR="0037130B">
              <w:rPr>
                <w:rFonts w:ascii="Cambria" w:eastAsia="Cambria" w:hAnsi="Cambria" w:cs="Cambria"/>
                <w:sz w:val="20"/>
                <w:szCs w:val="20"/>
              </w:rPr>
              <w:t>2.030</w:t>
            </w:r>
          </w:p>
        </w:tc>
      </w:tr>
      <w:tr w:rsidR="0037130B" w14:paraId="11F443DC" w14:textId="77777777" w:rsidTr="0037130B">
        <w:trPr>
          <w:cantSplit/>
          <w:trHeight w:val="57"/>
          <w:tblHeader/>
          <w:jc w:val="center"/>
        </w:trPr>
        <w:tc>
          <w:tcPr>
            <w:tcW w:w="1276" w:type="dxa"/>
            <w:vAlign w:val="center"/>
          </w:tcPr>
          <w:p w14:paraId="391F9664" w14:textId="77777777" w:rsidR="0037130B" w:rsidRDefault="0037130B" w:rsidP="0008391F">
            <w:pPr>
              <w:spacing w:after="0" w:line="240" w:lineRule="auto"/>
              <w:ind w:right="-284"/>
              <w:rPr>
                <w:rFonts w:ascii="Cambria" w:eastAsia="Cambria" w:hAnsi="Cambria" w:cs="Cambria"/>
                <w:sz w:val="20"/>
                <w:szCs w:val="20"/>
              </w:rPr>
            </w:pPr>
            <w:r>
              <w:rPr>
                <w:rFonts w:ascii="Cambria" w:eastAsia="Cambria" w:hAnsi="Cambria" w:cs="Cambria"/>
                <w:sz w:val="20"/>
                <w:szCs w:val="20"/>
              </w:rPr>
              <w:t>2024-2025</w:t>
            </w:r>
          </w:p>
        </w:tc>
        <w:tc>
          <w:tcPr>
            <w:tcW w:w="709" w:type="dxa"/>
            <w:vAlign w:val="center"/>
          </w:tcPr>
          <w:p w14:paraId="0BD95645"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EA</w:t>
            </w:r>
          </w:p>
        </w:tc>
        <w:tc>
          <w:tcPr>
            <w:tcW w:w="1217" w:type="dxa"/>
            <w:vAlign w:val="center"/>
          </w:tcPr>
          <w:p w14:paraId="2BCF43AC"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42</w:t>
            </w:r>
          </w:p>
        </w:tc>
        <w:tc>
          <w:tcPr>
            <w:tcW w:w="1303" w:type="dxa"/>
            <w:vAlign w:val="center"/>
          </w:tcPr>
          <w:p w14:paraId="4963F693"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38</w:t>
            </w:r>
          </w:p>
        </w:tc>
        <w:tc>
          <w:tcPr>
            <w:tcW w:w="882" w:type="dxa"/>
            <w:vAlign w:val="center"/>
          </w:tcPr>
          <w:p w14:paraId="1AF73E1F"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294,62536</w:t>
            </w:r>
          </w:p>
        </w:tc>
        <w:tc>
          <w:tcPr>
            <w:tcW w:w="992" w:type="dxa"/>
            <w:vAlign w:val="center"/>
          </w:tcPr>
          <w:p w14:paraId="1A16E123"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263,34719</w:t>
            </w:r>
          </w:p>
        </w:tc>
        <w:tc>
          <w:tcPr>
            <w:tcW w:w="992" w:type="dxa"/>
            <w:vAlign w:val="center"/>
          </w:tcPr>
          <w:p w14:paraId="7AC7C631" w14:textId="77777777" w:rsidR="0037130B" w:rsidRDefault="008D38B4"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28</w:t>
            </w:r>
            <w:r w:rsidR="0037130B">
              <w:rPr>
                <w:rFonts w:ascii="Cambria" w:eastAsia="Cambria" w:hAnsi="Cambria" w:cs="Cambria"/>
                <w:sz w:val="20"/>
                <w:szCs w:val="20"/>
              </w:rPr>
              <w:t>1.461</w:t>
            </w:r>
          </w:p>
        </w:tc>
        <w:tc>
          <w:tcPr>
            <w:tcW w:w="992" w:type="dxa"/>
            <w:vAlign w:val="center"/>
          </w:tcPr>
          <w:p w14:paraId="5D0B34C5" w14:textId="77777777" w:rsidR="0037130B" w:rsidRDefault="008D38B4"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54</w:t>
            </w:r>
            <w:r w:rsidR="0037130B">
              <w:rPr>
                <w:rFonts w:ascii="Cambria" w:eastAsia="Cambria" w:hAnsi="Cambria" w:cs="Cambria"/>
                <w:sz w:val="20"/>
                <w:szCs w:val="20"/>
              </w:rPr>
              <w:t>4.846</w:t>
            </w:r>
          </w:p>
        </w:tc>
      </w:tr>
      <w:tr w:rsidR="0037130B" w14:paraId="6D07C94F" w14:textId="77777777" w:rsidTr="0037130B">
        <w:trPr>
          <w:cantSplit/>
          <w:trHeight w:val="57"/>
          <w:tblHeader/>
          <w:jc w:val="center"/>
        </w:trPr>
        <w:tc>
          <w:tcPr>
            <w:tcW w:w="1276" w:type="dxa"/>
            <w:vAlign w:val="center"/>
          </w:tcPr>
          <w:p w14:paraId="62DBFDAD" w14:textId="77777777" w:rsidR="0037130B" w:rsidRDefault="0037130B" w:rsidP="0008391F">
            <w:pPr>
              <w:spacing w:after="0" w:line="240" w:lineRule="auto"/>
              <w:ind w:right="-284"/>
              <w:rPr>
                <w:rFonts w:ascii="Cambria" w:eastAsia="Cambria" w:hAnsi="Cambria" w:cs="Cambria"/>
                <w:sz w:val="20"/>
                <w:szCs w:val="20"/>
              </w:rPr>
            </w:pPr>
            <w:r>
              <w:rPr>
                <w:rFonts w:ascii="Cambria" w:eastAsia="Cambria" w:hAnsi="Cambria" w:cs="Cambria"/>
                <w:sz w:val="20"/>
                <w:szCs w:val="20"/>
              </w:rPr>
              <w:t>2023-2024</w:t>
            </w:r>
          </w:p>
        </w:tc>
        <w:tc>
          <w:tcPr>
            <w:tcW w:w="709" w:type="dxa"/>
            <w:vAlign w:val="center"/>
          </w:tcPr>
          <w:p w14:paraId="2C9FBCE0"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EA</w:t>
            </w:r>
          </w:p>
        </w:tc>
        <w:tc>
          <w:tcPr>
            <w:tcW w:w="1217" w:type="dxa"/>
            <w:vAlign w:val="center"/>
          </w:tcPr>
          <w:p w14:paraId="071DADDA"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41</w:t>
            </w:r>
          </w:p>
        </w:tc>
        <w:tc>
          <w:tcPr>
            <w:tcW w:w="1303" w:type="dxa"/>
            <w:vAlign w:val="center"/>
          </w:tcPr>
          <w:p w14:paraId="18A33AD2"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34</w:t>
            </w:r>
          </w:p>
        </w:tc>
        <w:tc>
          <w:tcPr>
            <w:tcW w:w="882" w:type="dxa"/>
            <w:vAlign w:val="center"/>
          </w:tcPr>
          <w:p w14:paraId="49144DB9" w14:textId="77777777" w:rsidR="0037130B" w:rsidRDefault="008D38B4"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286</w:t>
            </w:r>
            <w:r w:rsidR="0037130B">
              <w:rPr>
                <w:rFonts w:ascii="Cambria" w:eastAsia="Cambria" w:hAnsi="Cambria" w:cs="Cambria"/>
                <w:sz w:val="20"/>
                <w:szCs w:val="20"/>
              </w:rPr>
              <w:t>,45231</w:t>
            </w:r>
          </w:p>
        </w:tc>
        <w:tc>
          <w:tcPr>
            <w:tcW w:w="992" w:type="dxa"/>
            <w:vAlign w:val="center"/>
          </w:tcPr>
          <w:p w14:paraId="2AF69E55"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w:t>
            </w:r>
            <w:r w:rsidR="008D38B4">
              <w:rPr>
                <w:rFonts w:ascii="Cambria" w:eastAsia="Cambria" w:hAnsi="Cambria" w:cs="Cambria"/>
                <w:sz w:val="20"/>
                <w:szCs w:val="20"/>
              </w:rPr>
              <w:t>5</w:t>
            </w:r>
            <w:r>
              <w:rPr>
                <w:rFonts w:ascii="Cambria" w:eastAsia="Cambria" w:hAnsi="Cambria" w:cs="Cambria"/>
                <w:sz w:val="20"/>
                <w:szCs w:val="20"/>
              </w:rPr>
              <w:t>2,23194</w:t>
            </w:r>
          </w:p>
        </w:tc>
        <w:tc>
          <w:tcPr>
            <w:tcW w:w="992" w:type="dxa"/>
            <w:vAlign w:val="center"/>
          </w:tcPr>
          <w:p w14:paraId="5224DA7A" w14:textId="77777777" w:rsidR="0037130B" w:rsidRDefault="008D38B4"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3</w:t>
            </w:r>
            <w:r w:rsidR="0037130B">
              <w:rPr>
                <w:rFonts w:ascii="Cambria" w:eastAsia="Cambria" w:hAnsi="Cambria" w:cs="Cambria"/>
                <w:sz w:val="20"/>
                <w:szCs w:val="20"/>
              </w:rPr>
              <w:t>23.422</w:t>
            </w:r>
          </w:p>
        </w:tc>
        <w:tc>
          <w:tcPr>
            <w:tcW w:w="992" w:type="dxa"/>
            <w:vAlign w:val="center"/>
          </w:tcPr>
          <w:p w14:paraId="6ADE4B9D" w14:textId="77777777" w:rsidR="0037130B" w:rsidRDefault="008D38B4"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6</w:t>
            </w:r>
            <w:r w:rsidR="0037130B">
              <w:rPr>
                <w:rFonts w:ascii="Cambria" w:eastAsia="Cambria" w:hAnsi="Cambria" w:cs="Cambria"/>
                <w:sz w:val="20"/>
                <w:szCs w:val="20"/>
              </w:rPr>
              <w:t>35.748</w:t>
            </w:r>
          </w:p>
        </w:tc>
      </w:tr>
      <w:tr w:rsidR="0037130B" w14:paraId="5940C4E0" w14:textId="77777777" w:rsidTr="0037130B">
        <w:trPr>
          <w:cantSplit/>
          <w:trHeight w:val="57"/>
          <w:tblHeader/>
          <w:jc w:val="center"/>
        </w:trPr>
        <w:tc>
          <w:tcPr>
            <w:tcW w:w="1276" w:type="dxa"/>
            <w:vAlign w:val="center"/>
          </w:tcPr>
          <w:p w14:paraId="5EC2BE87" w14:textId="77777777" w:rsidR="0037130B" w:rsidRDefault="0037130B" w:rsidP="0008391F">
            <w:pPr>
              <w:spacing w:after="0" w:line="240" w:lineRule="auto"/>
              <w:ind w:right="-284"/>
              <w:rPr>
                <w:rFonts w:ascii="Cambria" w:eastAsia="Cambria" w:hAnsi="Cambria" w:cs="Cambria"/>
                <w:sz w:val="20"/>
                <w:szCs w:val="20"/>
              </w:rPr>
            </w:pPr>
            <w:r>
              <w:rPr>
                <w:rFonts w:ascii="Cambria" w:eastAsia="Cambria" w:hAnsi="Cambria" w:cs="Cambria"/>
                <w:sz w:val="20"/>
                <w:szCs w:val="20"/>
              </w:rPr>
              <w:t>2022-2023</w:t>
            </w:r>
          </w:p>
        </w:tc>
        <w:tc>
          <w:tcPr>
            <w:tcW w:w="709" w:type="dxa"/>
            <w:vAlign w:val="center"/>
          </w:tcPr>
          <w:p w14:paraId="7014315C"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EA</w:t>
            </w:r>
          </w:p>
        </w:tc>
        <w:tc>
          <w:tcPr>
            <w:tcW w:w="1217" w:type="dxa"/>
            <w:vAlign w:val="center"/>
          </w:tcPr>
          <w:p w14:paraId="51B67AFA"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40</w:t>
            </w:r>
          </w:p>
        </w:tc>
        <w:tc>
          <w:tcPr>
            <w:tcW w:w="1303" w:type="dxa"/>
            <w:vAlign w:val="center"/>
          </w:tcPr>
          <w:p w14:paraId="60989984"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35</w:t>
            </w:r>
          </w:p>
        </w:tc>
        <w:tc>
          <w:tcPr>
            <w:tcW w:w="882" w:type="dxa"/>
            <w:vAlign w:val="center"/>
          </w:tcPr>
          <w:p w14:paraId="59464ED8"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250,87335</w:t>
            </w:r>
          </w:p>
        </w:tc>
        <w:tc>
          <w:tcPr>
            <w:tcW w:w="992" w:type="dxa"/>
            <w:vAlign w:val="center"/>
          </w:tcPr>
          <w:p w14:paraId="794B91E7"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211,14697</w:t>
            </w:r>
          </w:p>
        </w:tc>
        <w:tc>
          <w:tcPr>
            <w:tcW w:w="992" w:type="dxa"/>
            <w:vAlign w:val="center"/>
          </w:tcPr>
          <w:p w14:paraId="63293829" w14:textId="77777777" w:rsidR="0037130B" w:rsidRDefault="0037130B"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375.309</w:t>
            </w:r>
          </w:p>
        </w:tc>
        <w:tc>
          <w:tcPr>
            <w:tcW w:w="992" w:type="dxa"/>
            <w:vAlign w:val="center"/>
          </w:tcPr>
          <w:p w14:paraId="3F5C76A7" w14:textId="77777777" w:rsidR="0037130B" w:rsidRDefault="008D38B4" w:rsidP="0008391F">
            <w:pPr>
              <w:spacing w:after="0" w:line="240" w:lineRule="auto"/>
              <w:ind w:right="-284"/>
              <w:jc w:val="center"/>
              <w:rPr>
                <w:rFonts w:ascii="Cambria" w:eastAsia="Cambria" w:hAnsi="Cambria" w:cs="Cambria"/>
                <w:sz w:val="20"/>
                <w:szCs w:val="20"/>
              </w:rPr>
            </w:pPr>
            <w:r>
              <w:rPr>
                <w:rFonts w:ascii="Cambria" w:eastAsia="Cambria" w:hAnsi="Cambria" w:cs="Cambria"/>
                <w:sz w:val="20"/>
                <w:szCs w:val="20"/>
              </w:rPr>
              <w:t>4</w:t>
            </w:r>
            <w:r w:rsidR="0037130B">
              <w:rPr>
                <w:rFonts w:ascii="Cambria" w:eastAsia="Cambria" w:hAnsi="Cambria" w:cs="Cambria"/>
                <w:sz w:val="20"/>
                <w:szCs w:val="20"/>
              </w:rPr>
              <w:t>81.124</w:t>
            </w:r>
          </w:p>
        </w:tc>
      </w:tr>
    </w:tbl>
    <w:p w14:paraId="24CDA7E8" w14:textId="77777777" w:rsidR="0037130B" w:rsidRDefault="0037130B">
      <w:pPr>
        <w:pBdr>
          <w:top w:val="nil"/>
          <w:left w:val="nil"/>
          <w:bottom w:val="nil"/>
          <w:right w:val="nil"/>
          <w:between w:val="nil"/>
        </w:pBdr>
        <w:spacing w:after="0" w:line="240" w:lineRule="auto"/>
        <w:ind w:firstLine="567"/>
        <w:jc w:val="both"/>
        <w:rPr>
          <w:rFonts w:ascii="Cambria" w:eastAsia="Cambria" w:hAnsi="Cambria" w:cs="Cambria"/>
          <w:b/>
        </w:rPr>
      </w:pPr>
    </w:p>
    <w:p w14:paraId="19A03DA5" w14:textId="77777777" w:rsidR="00531F99" w:rsidRPr="005A1AF3" w:rsidRDefault="0031168B">
      <w:pPr>
        <w:pBdr>
          <w:top w:val="nil"/>
          <w:left w:val="nil"/>
          <w:bottom w:val="nil"/>
          <w:right w:val="nil"/>
          <w:between w:val="nil"/>
        </w:pBdr>
        <w:spacing w:after="0" w:line="240" w:lineRule="auto"/>
        <w:ind w:firstLine="567"/>
        <w:jc w:val="both"/>
        <w:rPr>
          <w:rFonts w:ascii="Cambria" w:eastAsia="Cambria" w:hAnsi="Cambria" w:cs="Cambria"/>
          <w:color w:val="FF0000"/>
        </w:rPr>
      </w:pPr>
      <w:r w:rsidRPr="005A1AF3">
        <w:rPr>
          <w:rFonts w:ascii="Cambria" w:eastAsia="Cambria" w:hAnsi="Cambria" w:cs="Cambria"/>
          <w:b/>
          <w:color w:val="FF0000"/>
        </w:rPr>
        <w:t>1.1.</w:t>
      </w:r>
      <w:r w:rsidR="008854D6" w:rsidRPr="005A1AF3">
        <w:rPr>
          <w:rFonts w:ascii="Cambria" w:eastAsia="Cambria" w:hAnsi="Cambria" w:cs="Cambria"/>
          <w:b/>
          <w:color w:val="FF0000"/>
        </w:rPr>
        <w:t>3</w:t>
      </w:r>
      <w:r w:rsidRPr="005A1AF3">
        <w:rPr>
          <w:rFonts w:ascii="Cambria" w:eastAsia="Cambria" w:hAnsi="Cambria" w:cs="Cambria"/>
          <w:b/>
          <w:color w:val="FF0000"/>
        </w:rPr>
        <w:t>.</w:t>
      </w:r>
      <w:r w:rsidRPr="005A1AF3">
        <w:rPr>
          <w:rFonts w:ascii="Cambria" w:eastAsia="Cambria" w:hAnsi="Cambria" w:cs="Cambria"/>
          <w:color w:val="FF0000"/>
        </w:rPr>
        <w:t xml:space="preserve">Yabancı öğrenci kabulleriyle ilgili uygulamalarınızı açıklayınız. Yabancı öğrencilerin geldikleri ülkeler ve mezun oldukları liselere göre dağılımını belirtiniz ve durumu irdeleyiniz. Kontenjanlar ve programa kabul edilen öğrenci sayılarıyla bu öğrencilerle ilgili göstergelerin yıllara göre değişiminin bir değerlendirmesini veriniz. Programa kabul edilen öğrencilerin, programın kazandırmayı hedeflediği çıktıları (bilgi, beceri ve yetkinlikleri) öngörülen sürede edinebilecek niteliğe ne düzeyde sahip olduklarının bir değerlendirmesini veriniz. </w:t>
      </w:r>
      <w:r w:rsidR="00780B44" w:rsidRPr="005A1AF3">
        <w:rPr>
          <w:rFonts w:ascii="Cambria" w:eastAsia="Cambria" w:hAnsi="Cambria" w:cs="Cambria"/>
          <w:color w:val="FF0000"/>
        </w:rPr>
        <w:t>Bu madde altında ayrıca Yurtdışı Türkler ve Akraba Topluluklar Başkanlığı (YTB) kanalıyla gelen öğrenciler varsa, bu konuyu da açıklayınız ve kanıtlarını ekleyiniz. Bu konuda TUAM’dan bilgi alınız.</w:t>
      </w:r>
    </w:p>
    <w:p w14:paraId="3369A3C1" w14:textId="77777777" w:rsidR="008854D6" w:rsidRPr="005A1AF3" w:rsidRDefault="008854D6" w:rsidP="008854D6">
      <w:pPr>
        <w:pBdr>
          <w:top w:val="nil"/>
          <w:left w:val="nil"/>
          <w:bottom w:val="nil"/>
          <w:right w:val="nil"/>
          <w:between w:val="nil"/>
        </w:pBdr>
        <w:shd w:val="clear" w:color="auto" w:fill="FFFFFF"/>
        <w:spacing w:after="0" w:line="240" w:lineRule="auto"/>
        <w:ind w:firstLine="567"/>
        <w:jc w:val="both"/>
        <w:rPr>
          <w:rFonts w:ascii="Cambria" w:eastAsia="Cambria" w:hAnsi="Cambria" w:cs="Cambria"/>
          <w:i/>
          <w:color w:val="FF0000"/>
          <w:sz w:val="20"/>
          <w:szCs w:val="20"/>
        </w:rPr>
      </w:pPr>
      <w:r w:rsidRPr="005A1AF3">
        <w:rPr>
          <w:rFonts w:ascii="Cambria" w:eastAsia="Cambria" w:hAnsi="Cambria" w:cs="Cambria"/>
          <w:b/>
          <w:i/>
          <w:color w:val="FF0000"/>
          <w:sz w:val="20"/>
          <w:szCs w:val="20"/>
        </w:rPr>
        <w:t>Tablolar</w:t>
      </w:r>
      <w:r w:rsidRPr="005A1AF3">
        <w:rPr>
          <w:rFonts w:ascii="Cambria" w:eastAsia="Cambria" w:hAnsi="Cambria" w:cs="Cambria"/>
          <w:i/>
          <w:color w:val="FF0000"/>
          <w:sz w:val="20"/>
          <w:szCs w:val="20"/>
        </w:rPr>
        <w:t>: Tablo 1.1.3</w:t>
      </w:r>
    </w:p>
    <w:p w14:paraId="76BC0185" w14:textId="77777777" w:rsidR="008854D6" w:rsidRPr="005A1AF3" w:rsidRDefault="008854D6" w:rsidP="008854D6">
      <w:pPr>
        <w:pBdr>
          <w:top w:val="nil"/>
          <w:left w:val="nil"/>
          <w:bottom w:val="nil"/>
          <w:right w:val="nil"/>
          <w:between w:val="nil"/>
        </w:pBdr>
        <w:shd w:val="clear" w:color="auto" w:fill="FFFFFF"/>
        <w:spacing w:after="0" w:line="240" w:lineRule="auto"/>
        <w:ind w:firstLine="567"/>
        <w:jc w:val="both"/>
        <w:rPr>
          <w:rFonts w:ascii="Cambria" w:eastAsia="Cambria" w:hAnsi="Cambria" w:cs="Cambria"/>
          <w:i/>
          <w:color w:val="FF0000"/>
          <w:sz w:val="20"/>
          <w:szCs w:val="20"/>
        </w:rPr>
      </w:pPr>
      <w:r w:rsidRPr="005A1AF3">
        <w:rPr>
          <w:rFonts w:ascii="Cambria" w:eastAsia="Cambria" w:hAnsi="Cambria" w:cs="Cambria"/>
          <w:b/>
          <w:i/>
          <w:color w:val="FF0000"/>
          <w:sz w:val="20"/>
          <w:szCs w:val="20"/>
        </w:rPr>
        <w:t>Mevzuat</w:t>
      </w:r>
      <w:r w:rsidRPr="005A1AF3">
        <w:rPr>
          <w:rFonts w:ascii="Cambria" w:eastAsia="Cambria" w:hAnsi="Cambria" w:cs="Cambria"/>
          <w:i/>
          <w:color w:val="FF0000"/>
          <w:sz w:val="20"/>
          <w:szCs w:val="20"/>
        </w:rPr>
        <w:t>: YÖS, MEÜ Ön Lisans ve Lisans Eğitim-Öğretim ve Sınav Yönetmeliği, md.19, M.15, 16, 17, 18 ve ilgili diğer maddeler; MEÜ Önlisans ve Lisans Programlarına Yurt Dışından Öğrenci Kabulüne İlişkin Başvuru, Kayıt ve Kabul Yönergesi</w:t>
      </w:r>
    </w:p>
    <w:p w14:paraId="2593466D" w14:textId="77777777" w:rsidR="00C42541" w:rsidRPr="005A1AF3" w:rsidRDefault="00C42541" w:rsidP="00C42541">
      <w:pPr>
        <w:pBdr>
          <w:top w:val="nil"/>
          <w:left w:val="nil"/>
          <w:bottom w:val="nil"/>
          <w:right w:val="nil"/>
          <w:between w:val="nil"/>
        </w:pBdr>
        <w:shd w:val="clear" w:color="auto" w:fill="FFFFFF"/>
        <w:spacing w:after="0" w:line="240" w:lineRule="auto"/>
        <w:ind w:firstLine="567"/>
        <w:jc w:val="both"/>
        <w:rPr>
          <w:rFonts w:ascii="Cambria" w:eastAsia="Cambria" w:hAnsi="Cambria" w:cs="Cambria"/>
          <w:color w:val="FF0000"/>
          <w:sz w:val="20"/>
          <w:szCs w:val="20"/>
        </w:rPr>
      </w:pPr>
      <w:r w:rsidRPr="005A1AF3">
        <w:rPr>
          <w:rFonts w:ascii="Cambria" w:eastAsia="Cambria" w:hAnsi="Cambria" w:cs="Cambria"/>
          <w:b/>
          <w:i/>
          <w:color w:val="FF0000"/>
          <w:sz w:val="20"/>
          <w:szCs w:val="20"/>
        </w:rPr>
        <w:t>Link</w:t>
      </w:r>
      <w:r w:rsidRPr="005A1AF3">
        <w:rPr>
          <w:rFonts w:ascii="Cambria" w:eastAsia="Cambria" w:hAnsi="Cambria" w:cs="Cambria"/>
          <w:color w:val="FF0000"/>
          <w:sz w:val="20"/>
          <w:szCs w:val="20"/>
        </w:rPr>
        <w:t xml:space="preserve">: </w:t>
      </w:r>
      <w:hyperlink r:id="rId13" w:history="1">
        <w:r w:rsidRPr="005A1AF3">
          <w:rPr>
            <w:rStyle w:val="Kpr"/>
            <w:rFonts w:ascii="Cambria" w:eastAsia="Cambria" w:hAnsi="Cambria" w:cs="Cambria"/>
            <w:color w:val="FF0000"/>
            <w:position w:val="0"/>
            <w:sz w:val="20"/>
            <w:szCs w:val="20"/>
          </w:rPr>
          <w:t>Mersin Üniversitesi Ön L</w:t>
        </w:r>
        <w:r w:rsidR="0097336D" w:rsidRPr="005A1AF3">
          <w:rPr>
            <w:rStyle w:val="Kpr"/>
            <w:rFonts w:ascii="Cambria" w:eastAsia="Cambria" w:hAnsi="Cambria" w:cs="Cambria"/>
            <w:color w:val="FF0000"/>
            <w:position w:val="0"/>
            <w:sz w:val="20"/>
            <w:szCs w:val="20"/>
          </w:rPr>
          <w:t>isans ve Lisans Eğitim Öğretim v</w:t>
        </w:r>
        <w:r w:rsidRPr="005A1AF3">
          <w:rPr>
            <w:rStyle w:val="Kpr"/>
            <w:rFonts w:ascii="Cambria" w:eastAsia="Cambria" w:hAnsi="Cambria" w:cs="Cambria"/>
            <w:color w:val="FF0000"/>
            <w:position w:val="0"/>
            <w:sz w:val="20"/>
            <w:szCs w:val="20"/>
          </w:rPr>
          <w:t>e Sınav Yönetmeliği</w:t>
        </w:r>
      </w:hyperlink>
    </w:p>
    <w:p w14:paraId="1E0187DC" w14:textId="77777777" w:rsidR="00C42541" w:rsidRPr="005A1AF3" w:rsidRDefault="00C42541" w:rsidP="00C42541">
      <w:pPr>
        <w:pBdr>
          <w:top w:val="nil"/>
          <w:left w:val="nil"/>
          <w:bottom w:val="nil"/>
          <w:right w:val="nil"/>
          <w:between w:val="nil"/>
        </w:pBdr>
        <w:shd w:val="clear" w:color="auto" w:fill="FFFFFF"/>
        <w:spacing w:after="0" w:line="240" w:lineRule="auto"/>
        <w:ind w:firstLine="567"/>
        <w:jc w:val="both"/>
        <w:rPr>
          <w:rFonts w:ascii="Cambria" w:eastAsia="Cambria" w:hAnsi="Cambria" w:cs="Cambria"/>
          <w:i/>
          <w:color w:val="FF0000"/>
          <w:sz w:val="20"/>
          <w:szCs w:val="20"/>
        </w:rPr>
      </w:pPr>
      <w:r w:rsidRPr="005A1AF3">
        <w:rPr>
          <w:rFonts w:ascii="Cambria" w:eastAsia="Cambria" w:hAnsi="Cambria" w:cs="Cambria"/>
          <w:b/>
          <w:i/>
          <w:color w:val="FF0000"/>
          <w:sz w:val="20"/>
          <w:szCs w:val="20"/>
        </w:rPr>
        <w:lastRenderedPageBreak/>
        <w:t>Link</w:t>
      </w:r>
      <w:r w:rsidRPr="005A1AF3">
        <w:rPr>
          <w:rFonts w:ascii="Cambria" w:eastAsia="Cambria" w:hAnsi="Cambria" w:cs="Cambria"/>
          <w:color w:val="FF0000"/>
          <w:sz w:val="20"/>
          <w:szCs w:val="20"/>
        </w:rPr>
        <w:t xml:space="preserve">: </w:t>
      </w:r>
      <w:hyperlink r:id="rId14" w:history="1">
        <w:r w:rsidRPr="005A1AF3">
          <w:rPr>
            <w:rStyle w:val="Kpr"/>
            <w:rFonts w:ascii="Cambria" w:eastAsia="Cambria" w:hAnsi="Cambria" w:cs="Cambria"/>
            <w:i/>
            <w:color w:val="FF0000"/>
            <w:position w:val="0"/>
            <w:sz w:val="20"/>
            <w:szCs w:val="20"/>
          </w:rPr>
          <w:t>Meü Önlisans ve Lisans Programlarına Yurt Dışından Öğrenci K</w:t>
        </w:r>
        <w:r w:rsidR="0097336D" w:rsidRPr="005A1AF3">
          <w:rPr>
            <w:rStyle w:val="Kpr"/>
            <w:rFonts w:ascii="Cambria" w:eastAsia="Cambria" w:hAnsi="Cambria" w:cs="Cambria"/>
            <w:i/>
            <w:color w:val="FF0000"/>
            <w:position w:val="0"/>
            <w:sz w:val="20"/>
            <w:szCs w:val="20"/>
          </w:rPr>
          <w:t>abulüne İlişkin Başvuru, Kayıt v</w:t>
        </w:r>
        <w:r w:rsidRPr="005A1AF3">
          <w:rPr>
            <w:rStyle w:val="Kpr"/>
            <w:rFonts w:ascii="Cambria" w:eastAsia="Cambria" w:hAnsi="Cambria" w:cs="Cambria"/>
            <w:i/>
            <w:color w:val="FF0000"/>
            <w:position w:val="0"/>
            <w:sz w:val="20"/>
            <w:szCs w:val="20"/>
          </w:rPr>
          <w:t>e Kabul Yönergesi</w:t>
        </w:r>
      </w:hyperlink>
    </w:p>
    <w:p w14:paraId="3BC5C89B" w14:textId="77777777" w:rsidR="00C42541" w:rsidRPr="005A1AF3" w:rsidRDefault="00C42541" w:rsidP="00C42541">
      <w:pPr>
        <w:pBdr>
          <w:top w:val="nil"/>
          <w:left w:val="nil"/>
          <w:bottom w:val="nil"/>
          <w:right w:val="nil"/>
          <w:between w:val="nil"/>
        </w:pBdr>
        <w:shd w:val="clear" w:color="auto" w:fill="FFFFFF"/>
        <w:spacing w:after="0" w:line="240" w:lineRule="auto"/>
        <w:ind w:firstLine="567"/>
        <w:jc w:val="both"/>
        <w:rPr>
          <w:rFonts w:ascii="Cambria" w:eastAsia="Cambria" w:hAnsi="Cambria" w:cs="Cambria"/>
          <w:color w:val="FF0000"/>
          <w:sz w:val="20"/>
          <w:szCs w:val="20"/>
        </w:rPr>
      </w:pPr>
      <w:r w:rsidRPr="005A1AF3">
        <w:rPr>
          <w:rFonts w:ascii="Cambria" w:eastAsia="Cambria" w:hAnsi="Cambria" w:cs="Cambria"/>
          <w:b/>
          <w:i/>
          <w:color w:val="FF0000"/>
          <w:sz w:val="20"/>
          <w:szCs w:val="20"/>
        </w:rPr>
        <w:t>Link</w:t>
      </w:r>
      <w:r w:rsidRPr="005A1AF3">
        <w:rPr>
          <w:rFonts w:ascii="Cambria" w:eastAsia="Cambria" w:hAnsi="Cambria" w:cs="Cambria"/>
          <w:color w:val="FF0000"/>
          <w:sz w:val="20"/>
          <w:szCs w:val="20"/>
        </w:rPr>
        <w:t>:</w:t>
      </w:r>
      <w:r w:rsidR="006F3AFA" w:rsidRPr="005A1AF3">
        <w:rPr>
          <w:rFonts w:ascii="Cambria" w:eastAsia="Cambria" w:hAnsi="Cambria" w:cs="Cambria"/>
          <w:color w:val="FF0000"/>
          <w:sz w:val="20"/>
          <w:szCs w:val="20"/>
        </w:rPr>
        <w:t xml:space="preserve"> </w:t>
      </w:r>
      <w:hyperlink r:id="rId15" w:history="1">
        <w:r w:rsidRPr="005A1AF3">
          <w:rPr>
            <w:rStyle w:val="Kpr"/>
            <w:rFonts w:ascii="Cambria" w:eastAsia="Cambria" w:hAnsi="Cambria" w:cs="Cambria"/>
            <w:color w:val="FF0000"/>
            <w:position w:val="0"/>
            <w:sz w:val="20"/>
            <w:szCs w:val="20"/>
          </w:rPr>
          <w:t>Mersin Üniversi</w:t>
        </w:r>
        <w:r w:rsidR="0097336D" w:rsidRPr="005A1AF3">
          <w:rPr>
            <w:rStyle w:val="Kpr"/>
            <w:rFonts w:ascii="Cambria" w:eastAsia="Cambria" w:hAnsi="Cambria" w:cs="Cambria"/>
            <w:color w:val="FF0000"/>
            <w:position w:val="0"/>
            <w:sz w:val="20"/>
            <w:szCs w:val="20"/>
          </w:rPr>
          <w:t>tesi Türkçe Öğretimi Araştırma v</w:t>
        </w:r>
        <w:r w:rsidRPr="005A1AF3">
          <w:rPr>
            <w:rStyle w:val="Kpr"/>
            <w:rFonts w:ascii="Cambria" w:eastAsia="Cambria" w:hAnsi="Cambria" w:cs="Cambria"/>
            <w:color w:val="FF0000"/>
            <w:position w:val="0"/>
            <w:sz w:val="20"/>
            <w:szCs w:val="20"/>
          </w:rPr>
          <w:t>e Uygulama Merkezi Yönetmeliği</w:t>
        </w:r>
      </w:hyperlink>
    </w:p>
    <w:p w14:paraId="2DADB94D" w14:textId="77777777" w:rsidR="00C42541" w:rsidRPr="005A1AF3" w:rsidRDefault="00C42541" w:rsidP="00C42541">
      <w:pPr>
        <w:pBdr>
          <w:top w:val="nil"/>
          <w:left w:val="nil"/>
          <w:bottom w:val="nil"/>
          <w:right w:val="nil"/>
          <w:between w:val="nil"/>
        </w:pBdr>
        <w:spacing w:after="0" w:line="240" w:lineRule="auto"/>
        <w:ind w:firstLine="567"/>
        <w:jc w:val="both"/>
        <w:rPr>
          <w:rFonts w:ascii="Cambria" w:eastAsia="Cambria" w:hAnsi="Cambria" w:cs="Cambria"/>
          <w:b/>
          <w:color w:val="FF0000"/>
          <w:sz w:val="20"/>
          <w:szCs w:val="20"/>
        </w:rPr>
      </w:pPr>
      <w:r w:rsidRPr="005A1AF3">
        <w:rPr>
          <w:rFonts w:ascii="Cambria" w:hAnsi="Cambria"/>
          <w:b/>
          <w:i/>
          <w:color w:val="FF0000"/>
          <w:sz w:val="20"/>
          <w:szCs w:val="20"/>
        </w:rPr>
        <w:t>Link</w:t>
      </w:r>
      <w:r w:rsidRPr="005A1AF3">
        <w:rPr>
          <w:rFonts w:ascii="Cambria" w:hAnsi="Cambria"/>
          <w:color w:val="FF0000"/>
          <w:sz w:val="20"/>
          <w:szCs w:val="20"/>
        </w:rPr>
        <w:t xml:space="preserve">: </w:t>
      </w:r>
      <w:hyperlink r:id="rId16" w:history="1">
        <w:r w:rsidRPr="005A1AF3">
          <w:rPr>
            <w:rStyle w:val="Kpr"/>
            <w:rFonts w:ascii="Cambria" w:eastAsia="Cambria" w:hAnsi="Cambria" w:cs="Cambria"/>
            <w:b/>
            <w:color w:val="FF0000"/>
            <w:position w:val="0"/>
            <w:sz w:val="20"/>
            <w:szCs w:val="20"/>
          </w:rPr>
          <w:t>https://veriyonetimi.mersin.edu.tr/egitim-ve-ogretim/ogrenci-sayilari</w:t>
        </w:r>
      </w:hyperlink>
    </w:p>
    <w:p w14:paraId="7CAA9463" w14:textId="77777777" w:rsidR="008854D6" w:rsidRPr="005A1AF3" w:rsidRDefault="001C5494" w:rsidP="008854D6">
      <w:pPr>
        <w:pBdr>
          <w:top w:val="nil"/>
          <w:left w:val="nil"/>
          <w:bottom w:val="nil"/>
          <w:right w:val="nil"/>
          <w:between w:val="nil"/>
        </w:pBdr>
        <w:shd w:val="clear" w:color="auto" w:fill="FFFFFF"/>
        <w:spacing w:after="0" w:line="240" w:lineRule="auto"/>
        <w:ind w:firstLine="567"/>
        <w:jc w:val="both"/>
        <w:rPr>
          <w:rFonts w:ascii="Cambria" w:eastAsia="Cambria" w:hAnsi="Cambria" w:cs="Cambria"/>
          <w:i/>
          <w:color w:val="FF0000"/>
          <w:sz w:val="20"/>
          <w:szCs w:val="20"/>
        </w:rPr>
      </w:pPr>
      <w:r w:rsidRPr="005A1AF3">
        <w:rPr>
          <w:rFonts w:ascii="Cambria" w:eastAsia="Cambria" w:hAnsi="Cambria" w:cs="Cambria"/>
          <w:b/>
          <w:i/>
          <w:color w:val="FF0000"/>
          <w:sz w:val="20"/>
          <w:szCs w:val="20"/>
        </w:rPr>
        <w:t>Veri Kaynakları</w:t>
      </w:r>
      <w:r w:rsidR="008854D6" w:rsidRPr="005A1AF3">
        <w:rPr>
          <w:rFonts w:ascii="Cambria" w:eastAsia="Cambria" w:hAnsi="Cambria" w:cs="Cambria"/>
          <w:i/>
          <w:color w:val="FF0000"/>
          <w:sz w:val="20"/>
          <w:szCs w:val="20"/>
        </w:rPr>
        <w:t xml:space="preserve">: ÖİDB,  Öğrencilerden çeşitli veri toplama araçlarıyla toplanan veriler, </w:t>
      </w:r>
      <w:r w:rsidR="00780B44" w:rsidRPr="005A1AF3">
        <w:rPr>
          <w:rFonts w:ascii="Cambria" w:eastAsia="Cambria" w:hAnsi="Cambria" w:cs="Cambria"/>
          <w:i/>
          <w:color w:val="FF0000"/>
          <w:sz w:val="20"/>
          <w:szCs w:val="20"/>
        </w:rPr>
        <w:t xml:space="preserve">Türkçe Uygulama ve Araştırma Merkezi (TUAM) </w:t>
      </w:r>
      <w:r w:rsidR="008854D6" w:rsidRPr="005A1AF3">
        <w:rPr>
          <w:rFonts w:ascii="Cambria" w:eastAsia="Cambria" w:hAnsi="Cambria" w:cs="Cambria"/>
          <w:i/>
          <w:color w:val="FF0000"/>
          <w:sz w:val="20"/>
          <w:szCs w:val="20"/>
        </w:rPr>
        <w:t>vb.</w:t>
      </w:r>
    </w:p>
    <w:p w14:paraId="370B9CDE" w14:textId="77777777" w:rsidR="006F3AFA" w:rsidRDefault="006F3AFA" w:rsidP="008854D6">
      <w:pPr>
        <w:pBdr>
          <w:top w:val="nil"/>
          <w:left w:val="nil"/>
          <w:bottom w:val="nil"/>
          <w:right w:val="nil"/>
          <w:between w:val="nil"/>
        </w:pBdr>
        <w:shd w:val="clear" w:color="auto" w:fill="FFFFFF"/>
        <w:spacing w:after="0" w:line="240" w:lineRule="auto"/>
        <w:ind w:firstLine="567"/>
        <w:jc w:val="both"/>
        <w:rPr>
          <w:rFonts w:ascii="Cambria" w:eastAsia="Cambria" w:hAnsi="Cambria" w:cs="Cambria"/>
          <w:i/>
          <w:sz w:val="20"/>
          <w:szCs w:val="20"/>
        </w:rPr>
      </w:pPr>
    </w:p>
    <w:p w14:paraId="538DB0B6" w14:textId="77777777" w:rsidR="006F3AFA" w:rsidRDefault="006F3AFA" w:rsidP="008854D6">
      <w:pPr>
        <w:pBdr>
          <w:top w:val="nil"/>
          <w:left w:val="nil"/>
          <w:bottom w:val="nil"/>
          <w:right w:val="nil"/>
          <w:between w:val="nil"/>
        </w:pBdr>
        <w:shd w:val="clear" w:color="auto" w:fill="FFFFFF"/>
        <w:spacing w:after="0" w:line="240" w:lineRule="auto"/>
        <w:ind w:firstLine="567"/>
        <w:jc w:val="both"/>
        <w:rPr>
          <w:rFonts w:ascii="Cambria" w:eastAsia="Cambria" w:hAnsi="Cambria" w:cs="Cambria"/>
        </w:rPr>
      </w:pPr>
      <w:r>
        <w:rPr>
          <w:rFonts w:ascii="Cambria" w:eastAsia="Cambria" w:hAnsi="Cambria" w:cs="Cambria"/>
        </w:rPr>
        <w:t xml:space="preserve">Yabancı öğrencilerin Bölüme kabulü </w:t>
      </w:r>
      <w:r w:rsidRPr="006F3AFA">
        <w:rPr>
          <w:rFonts w:ascii="Cambria" w:eastAsia="Cambria" w:hAnsi="Cambria" w:cs="Cambria"/>
        </w:rPr>
        <w:t>Me</w:t>
      </w:r>
      <w:r>
        <w:rPr>
          <w:rFonts w:ascii="Cambria" w:eastAsia="Cambria" w:hAnsi="Cambria" w:cs="Cambria"/>
        </w:rPr>
        <w:t>rsin Üniversitesi</w:t>
      </w:r>
      <w:r w:rsidRPr="006F3AFA">
        <w:rPr>
          <w:rFonts w:ascii="Cambria" w:eastAsia="Cambria" w:hAnsi="Cambria" w:cs="Cambria"/>
        </w:rPr>
        <w:t xml:space="preserve"> Önlisans ve Lisans Programlarına Yurt Dışından Öğrenci Kabulüne İlişkin Başvuru, Kayıt ve Kabul Yönerges</w:t>
      </w:r>
      <w:r>
        <w:rPr>
          <w:rFonts w:ascii="Cambria" w:eastAsia="Cambria" w:hAnsi="Cambria" w:cs="Cambria"/>
        </w:rPr>
        <w:t>i</w:t>
      </w:r>
      <w:r w:rsidR="005A1AF3">
        <w:rPr>
          <w:rFonts w:ascii="Cambria" w:eastAsia="Cambria" w:hAnsi="Cambria" w:cs="Cambria"/>
        </w:rPr>
        <w:t xml:space="preserve"> </w:t>
      </w:r>
      <w:r w:rsidR="005A1AF3" w:rsidRPr="008D38B4">
        <w:rPr>
          <w:rFonts w:ascii="Cambria" w:eastAsia="Cambria" w:hAnsi="Cambria" w:cs="Cambria"/>
          <w:highlight w:val="yellow"/>
        </w:rPr>
        <w:t>(1.1.3.Kanıt adı veya 1.1.3.Çalışan link</w:t>
      </w:r>
      <w:r w:rsidR="005A1AF3">
        <w:rPr>
          <w:rFonts w:ascii="Cambria" w:eastAsia="Cambria" w:hAnsi="Cambria" w:cs="Cambria"/>
        </w:rPr>
        <w:t xml:space="preserve">) </w:t>
      </w:r>
      <w:r>
        <w:rPr>
          <w:rFonts w:ascii="Cambria" w:eastAsia="Cambria" w:hAnsi="Cambria" w:cs="Cambria"/>
        </w:rPr>
        <w:t xml:space="preserve"> esaslarına göre yapılmaktadır.</w:t>
      </w:r>
      <w:r w:rsidR="005A1AF3">
        <w:rPr>
          <w:rFonts w:ascii="Cambria" w:eastAsia="Cambria" w:hAnsi="Cambria" w:cs="Cambria"/>
        </w:rPr>
        <w:t xml:space="preserve"> Bu yönergenin ………</w:t>
      </w:r>
    </w:p>
    <w:p w14:paraId="7DC11B91" w14:textId="77777777" w:rsidR="005A1AF3" w:rsidRPr="0005539C" w:rsidRDefault="005A1AF3" w:rsidP="008854D6">
      <w:pPr>
        <w:pBdr>
          <w:top w:val="nil"/>
          <w:left w:val="nil"/>
          <w:bottom w:val="nil"/>
          <w:right w:val="nil"/>
          <w:between w:val="nil"/>
        </w:pBdr>
        <w:shd w:val="clear" w:color="auto" w:fill="FFFFFF"/>
        <w:spacing w:after="0" w:line="240" w:lineRule="auto"/>
        <w:ind w:firstLine="567"/>
        <w:jc w:val="both"/>
        <w:rPr>
          <w:rFonts w:ascii="Cambria" w:eastAsia="Cambria" w:hAnsi="Cambria" w:cs="Cambria"/>
          <w:i/>
          <w:sz w:val="20"/>
          <w:szCs w:val="20"/>
        </w:rPr>
      </w:pPr>
    </w:p>
    <w:p w14:paraId="744B87A1" w14:textId="77777777" w:rsidR="00531F99" w:rsidRPr="000E7ABB" w:rsidRDefault="0031168B">
      <w:pPr>
        <w:pBdr>
          <w:top w:val="nil"/>
          <w:left w:val="nil"/>
          <w:bottom w:val="nil"/>
          <w:right w:val="nil"/>
          <w:between w:val="nil"/>
        </w:pBdr>
        <w:spacing w:after="0" w:line="240" w:lineRule="auto"/>
        <w:ind w:firstLine="567"/>
        <w:jc w:val="center"/>
        <w:rPr>
          <w:rFonts w:ascii="Cambria" w:eastAsia="Cambria" w:hAnsi="Cambria" w:cs="Cambria"/>
          <w:b/>
          <w:i/>
        </w:rPr>
      </w:pPr>
      <w:r w:rsidRPr="000E7ABB">
        <w:rPr>
          <w:rFonts w:ascii="Cambria" w:eastAsia="Cambria" w:hAnsi="Cambria" w:cs="Cambria"/>
          <w:b/>
          <w:i/>
        </w:rPr>
        <w:t>Tablo 1.1.</w:t>
      </w:r>
      <w:r w:rsidR="008854D6" w:rsidRPr="000E7ABB">
        <w:rPr>
          <w:rFonts w:ascii="Cambria" w:eastAsia="Cambria" w:hAnsi="Cambria" w:cs="Cambria"/>
          <w:b/>
          <w:i/>
        </w:rPr>
        <w:t>3</w:t>
      </w:r>
      <w:r w:rsidRPr="000E7ABB">
        <w:rPr>
          <w:rFonts w:ascii="Cambria" w:eastAsia="Cambria" w:hAnsi="Cambria" w:cs="Cambria"/>
          <w:b/>
          <w:i/>
        </w:rPr>
        <w:t xml:space="preserve">.Yabancı Öğrenci Sayılarına İlişkin Bilgiler </w:t>
      </w:r>
    </w:p>
    <w:tbl>
      <w:tblPr>
        <w:tblStyle w:val="a1"/>
        <w:tblW w:w="81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28"/>
        <w:gridCol w:w="802"/>
        <w:gridCol w:w="1134"/>
        <w:gridCol w:w="1749"/>
        <w:gridCol w:w="2409"/>
      </w:tblGrid>
      <w:tr w:rsidR="00F035D1" w:rsidRPr="001C5494" w14:paraId="37B7E4DC" w14:textId="77777777" w:rsidTr="00B70341">
        <w:trPr>
          <w:cantSplit/>
          <w:trHeight w:val="401"/>
          <w:tblHeader/>
          <w:jc w:val="center"/>
        </w:trPr>
        <w:tc>
          <w:tcPr>
            <w:tcW w:w="2028" w:type="dxa"/>
            <w:vAlign w:val="center"/>
          </w:tcPr>
          <w:p w14:paraId="109F125E" w14:textId="77777777" w:rsidR="00A633B2" w:rsidRPr="001C5494" w:rsidRDefault="00A633B2" w:rsidP="0008391F">
            <w:pPr>
              <w:jc w:val="center"/>
              <w:rPr>
                <w:rFonts w:ascii="Cambria" w:eastAsia="Cambria" w:hAnsi="Cambria" w:cs="Cambria"/>
                <w:sz w:val="20"/>
                <w:szCs w:val="20"/>
              </w:rPr>
            </w:pPr>
            <w:r w:rsidRPr="001C5494">
              <w:rPr>
                <w:rFonts w:ascii="Cambria" w:eastAsia="Cambria" w:hAnsi="Cambria" w:cs="Cambria"/>
                <w:sz w:val="20"/>
                <w:szCs w:val="20"/>
              </w:rPr>
              <w:t>Akademik Yıl</w:t>
            </w:r>
          </w:p>
        </w:tc>
        <w:tc>
          <w:tcPr>
            <w:tcW w:w="802" w:type="dxa"/>
            <w:vAlign w:val="center"/>
          </w:tcPr>
          <w:p w14:paraId="419062C3" w14:textId="77777777" w:rsidR="00A633B2" w:rsidRPr="001C5494" w:rsidRDefault="00A633B2" w:rsidP="0008391F">
            <w:pPr>
              <w:jc w:val="center"/>
              <w:rPr>
                <w:rFonts w:ascii="Cambria" w:eastAsia="Cambria" w:hAnsi="Cambria" w:cs="Cambria"/>
                <w:sz w:val="20"/>
                <w:szCs w:val="20"/>
              </w:rPr>
            </w:pPr>
            <w:r w:rsidRPr="001C5494">
              <w:rPr>
                <w:rFonts w:ascii="Cambria" w:eastAsia="Cambria" w:hAnsi="Cambria" w:cs="Cambria"/>
                <w:sz w:val="20"/>
                <w:szCs w:val="20"/>
              </w:rPr>
              <w:t xml:space="preserve">Puan </w:t>
            </w:r>
            <w:r w:rsidR="0097336D" w:rsidRPr="001C5494">
              <w:rPr>
                <w:rFonts w:ascii="Cambria" w:eastAsia="Cambria" w:hAnsi="Cambria" w:cs="Cambria"/>
                <w:sz w:val="20"/>
                <w:szCs w:val="20"/>
              </w:rPr>
              <w:t xml:space="preserve">Türü </w:t>
            </w:r>
          </w:p>
        </w:tc>
        <w:tc>
          <w:tcPr>
            <w:tcW w:w="1134" w:type="dxa"/>
            <w:vAlign w:val="center"/>
          </w:tcPr>
          <w:p w14:paraId="5B2998AC" w14:textId="77777777" w:rsidR="00A633B2" w:rsidRPr="001C5494" w:rsidRDefault="00A633B2" w:rsidP="0008391F">
            <w:pPr>
              <w:jc w:val="center"/>
              <w:rPr>
                <w:rFonts w:ascii="Cambria" w:eastAsia="Cambria" w:hAnsi="Cambria" w:cs="Cambria"/>
                <w:sz w:val="20"/>
                <w:szCs w:val="20"/>
              </w:rPr>
            </w:pPr>
            <w:r w:rsidRPr="001C5494">
              <w:rPr>
                <w:rFonts w:ascii="Cambria" w:eastAsia="Cambria" w:hAnsi="Cambria" w:cs="Cambria"/>
                <w:sz w:val="20"/>
                <w:szCs w:val="20"/>
              </w:rPr>
              <w:t>Kontenjan</w:t>
            </w:r>
          </w:p>
        </w:tc>
        <w:tc>
          <w:tcPr>
            <w:tcW w:w="1749" w:type="dxa"/>
            <w:vAlign w:val="center"/>
          </w:tcPr>
          <w:p w14:paraId="65D2E369" w14:textId="77777777" w:rsidR="00A633B2" w:rsidRPr="001C5494" w:rsidRDefault="00A633B2" w:rsidP="0008391F">
            <w:pPr>
              <w:jc w:val="center"/>
              <w:rPr>
                <w:rFonts w:ascii="Cambria" w:eastAsia="Cambria" w:hAnsi="Cambria" w:cs="Cambria"/>
                <w:sz w:val="20"/>
                <w:szCs w:val="20"/>
              </w:rPr>
            </w:pPr>
            <w:r w:rsidRPr="001C5494">
              <w:rPr>
                <w:rFonts w:ascii="Cambria" w:eastAsia="Cambria" w:hAnsi="Cambria" w:cs="Cambria"/>
                <w:sz w:val="20"/>
                <w:szCs w:val="20"/>
              </w:rPr>
              <w:t>Kayıt Yaptıran Öğrenci Sayısı</w:t>
            </w:r>
          </w:p>
        </w:tc>
        <w:tc>
          <w:tcPr>
            <w:tcW w:w="2409" w:type="dxa"/>
          </w:tcPr>
          <w:p w14:paraId="666B26AF" w14:textId="77777777" w:rsidR="00A633B2" w:rsidRPr="001C5494" w:rsidRDefault="00A633B2" w:rsidP="0008391F">
            <w:pPr>
              <w:jc w:val="center"/>
              <w:rPr>
                <w:rFonts w:ascii="Cambria" w:eastAsia="Cambria" w:hAnsi="Cambria" w:cs="Cambria"/>
                <w:sz w:val="20"/>
                <w:szCs w:val="20"/>
              </w:rPr>
            </w:pPr>
            <w:r w:rsidRPr="001C5494">
              <w:rPr>
                <w:rFonts w:ascii="Cambria" w:eastAsia="Cambria" w:hAnsi="Cambria" w:cs="Cambria"/>
                <w:sz w:val="20"/>
                <w:szCs w:val="20"/>
              </w:rPr>
              <w:t xml:space="preserve">Milliyet </w:t>
            </w:r>
            <w:r w:rsidR="0097336D" w:rsidRPr="001C5494">
              <w:rPr>
                <w:rFonts w:ascii="Cambria" w:eastAsia="Cambria" w:hAnsi="Cambria" w:cs="Cambria"/>
                <w:sz w:val="20"/>
                <w:szCs w:val="20"/>
              </w:rPr>
              <w:t>Dağılımı</w:t>
            </w:r>
            <w:r w:rsidR="0097336D" w:rsidRPr="001C5494">
              <w:rPr>
                <w:rFonts w:ascii="Cambria" w:eastAsia="Cambria" w:hAnsi="Cambria" w:cs="Cambria"/>
                <w:sz w:val="20"/>
                <w:szCs w:val="20"/>
                <w:vertAlign w:val="superscript"/>
              </w:rPr>
              <w:t>1</w:t>
            </w:r>
          </w:p>
        </w:tc>
      </w:tr>
      <w:tr w:rsidR="00F035D1" w:rsidRPr="001C5494" w14:paraId="35BD9293" w14:textId="77777777" w:rsidTr="00B70341">
        <w:trPr>
          <w:cantSplit/>
          <w:tblHeader/>
          <w:jc w:val="center"/>
        </w:trPr>
        <w:tc>
          <w:tcPr>
            <w:tcW w:w="2028" w:type="dxa"/>
            <w:vAlign w:val="center"/>
          </w:tcPr>
          <w:p w14:paraId="24D3AB3C" w14:textId="77777777" w:rsidR="00A633B2" w:rsidRPr="001C5494" w:rsidRDefault="0097336D" w:rsidP="0008391F">
            <w:pPr>
              <w:rPr>
                <w:rFonts w:ascii="Cambria" w:eastAsia="Cambria" w:hAnsi="Cambria" w:cs="Cambria"/>
                <w:sz w:val="20"/>
                <w:szCs w:val="20"/>
              </w:rPr>
            </w:pPr>
            <w:r w:rsidRPr="001C5494">
              <w:rPr>
                <w:rFonts w:ascii="Cambria" w:eastAsia="Cambria" w:hAnsi="Cambria" w:cs="Cambria"/>
                <w:sz w:val="20"/>
                <w:szCs w:val="20"/>
              </w:rPr>
              <w:t>[</w:t>
            </w:r>
            <w:r w:rsidR="00A633B2" w:rsidRPr="001C5494">
              <w:rPr>
                <w:rFonts w:ascii="Cambria" w:eastAsia="Cambria" w:hAnsi="Cambria" w:cs="Cambria"/>
                <w:sz w:val="20"/>
                <w:szCs w:val="20"/>
              </w:rPr>
              <w:t xml:space="preserve">Cari </w:t>
            </w:r>
            <w:r w:rsidRPr="001C5494">
              <w:rPr>
                <w:rFonts w:ascii="Cambria" w:eastAsia="Cambria" w:hAnsi="Cambria" w:cs="Cambria"/>
                <w:sz w:val="20"/>
                <w:szCs w:val="20"/>
              </w:rPr>
              <w:t>Akademik Yıl]</w:t>
            </w:r>
          </w:p>
        </w:tc>
        <w:tc>
          <w:tcPr>
            <w:tcW w:w="802" w:type="dxa"/>
            <w:vAlign w:val="center"/>
          </w:tcPr>
          <w:p w14:paraId="675CD212" w14:textId="77777777" w:rsidR="00A633B2" w:rsidRPr="001C5494" w:rsidRDefault="00A633B2" w:rsidP="0008391F">
            <w:pPr>
              <w:jc w:val="center"/>
              <w:rPr>
                <w:rFonts w:ascii="Cambria" w:eastAsia="Cambria" w:hAnsi="Cambria" w:cs="Cambria"/>
                <w:sz w:val="20"/>
                <w:szCs w:val="20"/>
              </w:rPr>
            </w:pPr>
          </w:p>
        </w:tc>
        <w:tc>
          <w:tcPr>
            <w:tcW w:w="1134" w:type="dxa"/>
          </w:tcPr>
          <w:p w14:paraId="6EF3DBFF" w14:textId="77777777" w:rsidR="00A633B2" w:rsidRPr="001C5494" w:rsidRDefault="00A633B2" w:rsidP="0008391F">
            <w:pPr>
              <w:jc w:val="center"/>
              <w:rPr>
                <w:rFonts w:ascii="Cambria" w:eastAsia="Cambria" w:hAnsi="Cambria" w:cs="Cambria"/>
                <w:sz w:val="20"/>
                <w:szCs w:val="20"/>
              </w:rPr>
            </w:pPr>
          </w:p>
        </w:tc>
        <w:tc>
          <w:tcPr>
            <w:tcW w:w="1749" w:type="dxa"/>
            <w:vAlign w:val="center"/>
          </w:tcPr>
          <w:p w14:paraId="1C4BAF37" w14:textId="77777777" w:rsidR="00A633B2" w:rsidRPr="001C5494" w:rsidRDefault="00A633B2" w:rsidP="0008391F">
            <w:pPr>
              <w:jc w:val="center"/>
              <w:rPr>
                <w:rFonts w:ascii="Cambria" w:eastAsia="Cambria" w:hAnsi="Cambria" w:cs="Cambria"/>
                <w:sz w:val="20"/>
                <w:szCs w:val="20"/>
              </w:rPr>
            </w:pPr>
          </w:p>
        </w:tc>
        <w:tc>
          <w:tcPr>
            <w:tcW w:w="2409" w:type="dxa"/>
          </w:tcPr>
          <w:p w14:paraId="1E8D81E9" w14:textId="77777777" w:rsidR="00A633B2" w:rsidRPr="001C5494" w:rsidRDefault="00A633B2" w:rsidP="0008391F">
            <w:pPr>
              <w:jc w:val="center"/>
              <w:rPr>
                <w:rFonts w:ascii="Cambria" w:eastAsia="Cambria" w:hAnsi="Cambria" w:cs="Cambria"/>
                <w:sz w:val="20"/>
                <w:szCs w:val="20"/>
              </w:rPr>
            </w:pPr>
          </w:p>
        </w:tc>
      </w:tr>
      <w:tr w:rsidR="00F035D1" w:rsidRPr="001C5494" w14:paraId="06D72E9F" w14:textId="77777777" w:rsidTr="00B70341">
        <w:trPr>
          <w:cantSplit/>
          <w:tblHeader/>
          <w:jc w:val="center"/>
        </w:trPr>
        <w:tc>
          <w:tcPr>
            <w:tcW w:w="2028" w:type="dxa"/>
            <w:vAlign w:val="center"/>
          </w:tcPr>
          <w:p w14:paraId="44ACDD74" w14:textId="77777777" w:rsidR="00A633B2" w:rsidRPr="001C5494" w:rsidRDefault="0097336D" w:rsidP="0008391F">
            <w:pPr>
              <w:rPr>
                <w:rFonts w:ascii="Cambria" w:eastAsia="Cambria" w:hAnsi="Cambria" w:cs="Cambria"/>
                <w:sz w:val="20"/>
                <w:szCs w:val="20"/>
              </w:rPr>
            </w:pPr>
            <w:r w:rsidRPr="001C5494">
              <w:rPr>
                <w:rFonts w:ascii="Cambria" w:eastAsia="Cambria" w:hAnsi="Cambria" w:cs="Cambria"/>
                <w:sz w:val="20"/>
                <w:szCs w:val="20"/>
              </w:rPr>
              <w:t>[1 Önceki Yıl]</w:t>
            </w:r>
          </w:p>
        </w:tc>
        <w:tc>
          <w:tcPr>
            <w:tcW w:w="802" w:type="dxa"/>
            <w:vAlign w:val="center"/>
          </w:tcPr>
          <w:p w14:paraId="36B892FE" w14:textId="77777777" w:rsidR="00A633B2" w:rsidRPr="001C5494" w:rsidRDefault="00A633B2" w:rsidP="0008391F">
            <w:pPr>
              <w:jc w:val="center"/>
              <w:rPr>
                <w:rFonts w:ascii="Cambria" w:eastAsia="Cambria" w:hAnsi="Cambria" w:cs="Cambria"/>
                <w:sz w:val="20"/>
                <w:szCs w:val="20"/>
              </w:rPr>
            </w:pPr>
          </w:p>
        </w:tc>
        <w:tc>
          <w:tcPr>
            <w:tcW w:w="1134" w:type="dxa"/>
          </w:tcPr>
          <w:p w14:paraId="61EBEAAB" w14:textId="77777777" w:rsidR="00A633B2" w:rsidRPr="001C5494" w:rsidRDefault="00A633B2" w:rsidP="0008391F">
            <w:pPr>
              <w:jc w:val="center"/>
              <w:rPr>
                <w:rFonts w:ascii="Cambria" w:eastAsia="Cambria" w:hAnsi="Cambria" w:cs="Cambria"/>
                <w:sz w:val="20"/>
                <w:szCs w:val="20"/>
              </w:rPr>
            </w:pPr>
          </w:p>
        </w:tc>
        <w:tc>
          <w:tcPr>
            <w:tcW w:w="1749" w:type="dxa"/>
            <w:vAlign w:val="center"/>
          </w:tcPr>
          <w:p w14:paraId="32969E81" w14:textId="77777777" w:rsidR="00A633B2" w:rsidRPr="001C5494" w:rsidRDefault="00A633B2" w:rsidP="0008391F">
            <w:pPr>
              <w:jc w:val="center"/>
              <w:rPr>
                <w:rFonts w:ascii="Cambria" w:eastAsia="Cambria" w:hAnsi="Cambria" w:cs="Cambria"/>
                <w:sz w:val="20"/>
                <w:szCs w:val="20"/>
              </w:rPr>
            </w:pPr>
          </w:p>
        </w:tc>
        <w:tc>
          <w:tcPr>
            <w:tcW w:w="2409" w:type="dxa"/>
          </w:tcPr>
          <w:p w14:paraId="574B826B" w14:textId="77777777" w:rsidR="00A633B2" w:rsidRPr="001C5494" w:rsidRDefault="00A633B2" w:rsidP="0008391F">
            <w:pPr>
              <w:jc w:val="center"/>
              <w:rPr>
                <w:rFonts w:ascii="Cambria" w:eastAsia="Cambria" w:hAnsi="Cambria" w:cs="Cambria"/>
                <w:sz w:val="20"/>
                <w:szCs w:val="20"/>
              </w:rPr>
            </w:pPr>
          </w:p>
        </w:tc>
      </w:tr>
      <w:tr w:rsidR="00F035D1" w:rsidRPr="001C5494" w14:paraId="675C84D3" w14:textId="77777777" w:rsidTr="00B70341">
        <w:trPr>
          <w:cantSplit/>
          <w:tblHeader/>
          <w:jc w:val="center"/>
        </w:trPr>
        <w:tc>
          <w:tcPr>
            <w:tcW w:w="2028" w:type="dxa"/>
            <w:vAlign w:val="center"/>
          </w:tcPr>
          <w:p w14:paraId="082444E2" w14:textId="77777777" w:rsidR="00A633B2" w:rsidRPr="001C5494" w:rsidRDefault="0097336D" w:rsidP="0008391F">
            <w:pPr>
              <w:rPr>
                <w:rFonts w:ascii="Cambria" w:eastAsia="Cambria" w:hAnsi="Cambria" w:cs="Cambria"/>
                <w:sz w:val="20"/>
                <w:szCs w:val="20"/>
              </w:rPr>
            </w:pPr>
            <w:r w:rsidRPr="001C5494">
              <w:rPr>
                <w:rFonts w:ascii="Cambria" w:eastAsia="Cambria" w:hAnsi="Cambria" w:cs="Cambria"/>
                <w:sz w:val="20"/>
                <w:szCs w:val="20"/>
              </w:rPr>
              <w:t>[2 Önceki Yıl]</w:t>
            </w:r>
          </w:p>
        </w:tc>
        <w:tc>
          <w:tcPr>
            <w:tcW w:w="802" w:type="dxa"/>
            <w:vAlign w:val="center"/>
          </w:tcPr>
          <w:p w14:paraId="727351A3" w14:textId="77777777" w:rsidR="00A633B2" w:rsidRPr="001C5494" w:rsidRDefault="00A633B2" w:rsidP="0008391F">
            <w:pPr>
              <w:jc w:val="center"/>
              <w:rPr>
                <w:rFonts w:ascii="Cambria" w:eastAsia="Cambria" w:hAnsi="Cambria" w:cs="Cambria"/>
                <w:sz w:val="20"/>
                <w:szCs w:val="20"/>
              </w:rPr>
            </w:pPr>
          </w:p>
        </w:tc>
        <w:tc>
          <w:tcPr>
            <w:tcW w:w="1134" w:type="dxa"/>
          </w:tcPr>
          <w:p w14:paraId="4D0FDB9E" w14:textId="77777777" w:rsidR="00A633B2" w:rsidRPr="001C5494" w:rsidRDefault="00A633B2" w:rsidP="0008391F">
            <w:pPr>
              <w:jc w:val="center"/>
              <w:rPr>
                <w:rFonts w:ascii="Cambria" w:eastAsia="Cambria" w:hAnsi="Cambria" w:cs="Cambria"/>
                <w:sz w:val="20"/>
                <w:szCs w:val="20"/>
              </w:rPr>
            </w:pPr>
          </w:p>
        </w:tc>
        <w:tc>
          <w:tcPr>
            <w:tcW w:w="1749" w:type="dxa"/>
            <w:vAlign w:val="center"/>
          </w:tcPr>
          <w:p w14:paraId="74690A8C" w14:textId="77777777" w:rsidR="00A633B2" w:rsidRPr="001C5494" w:rsidRDefault="00A633B2" w:rsidP="0008391F">
            <w:pPr>
              <w:jc w:val="center"/>
              <w:rPr>
                <w:rFonts w:ascii="Cambria" w:eastAsia="Cambria" w:hAnsi="Cambria" w:cs="Cambria"/>
                <w:sz w:val="20"/>
                <w:szCs w:val="20"/>
              </w:rPr>
            </w:pPr>
          </w:p>
        </w:tc>
        <w:tc>
          <w:tcPr>
            <w:tcW w:w="2409" w:type="dxa"/>
          </w:tcPr>
          <w:p w14:paraId="7CC68801" w14:textId="77777777" w:rsidR="00A633B2" w:rsidRPr="001C5494" w:rsidRDefault="00A633B2" w:rsidP="0008391F">
            <w:pPr>
              <w:jc w:val="center"/>
              <w:rPr>
                <w:rFonts w:ascii="Cambria" w:eastAsia="Cambria" w:hAnsi="Cambria" w:cs="Cambria"/>
                <w:sz w:val="20"/>
                <w:szCs w:val="20"/>
              </w:rPr>
            </w:pPr>
          </w:p>
        </w:tc>
      </w:tr>
      <w:tr w:rsidR="00F035D1" w:rsidRPr="001C5494" w14:paraId="5CE4733B" w14:textId="77777777" w:rsidTr="00B70341">
        <w:trPr>
          <w:cantSplit/>
          <w:tblHeader/>
          <w:jc w:val="center"/>
        </w:trPr>
        <w:tc>
          <w:tcPr>
            <w:tcW w:w="2028" w:type="dxa"/>
            <w:vAlign w:val="center"/>
          </w:tcPr>
          <w:p w14:paraId="6360733C" w14:textId="77777777" w:rsidR="00A633B2" w:rsidRPr="001C5494" w:rsidRDefault="0097336D" w:rsidP="0008391F">
            <w:pPr>
              <w:rPr>
                <w:rFonts w:ascii="Cambria" w:eastAsia="Cambria" w:hAnsi="Cambria" w:cs="Cambria"/>
                <w:sz w:val="20"/>
                <w:szCs w:val="20"/>
              </w:rPr>
            </w:pPr>
            <w:r w:rsidRPr="001C5494">
              <w:rPr>
                <w:rFonts w:ascii="Cambria" w:eastAsia="Cambria" w:hAnsi="Cambria" w:cs="Cambria"/>
                <w:sz w:val="20"/>
                <w:szCs w:val="20"/>
              </w:rPr>
              <w:t>[3 Önceki Yıl]</w:t>
            </w:r>
          </w:p>
        </w:tc>
        <w:tc>
          <w:tcPr>
            <w:tcW w:w="802" w:type="dxa"/>
            <w:vAlign w:val="center"/>
          </w:tcPr>
          <w:p w14:paraId="0631A3CF" w14:textId="77777777" w:rsidR="00A633B2" w:rsidRPr="001C5494" w:rsidRDefault="00A633B2" w:rsidP="0008391F">
            <w:pPr>
              <w:jc w:val="center"/>
              <w:rPr>
                <w:rFonts w:ascii="Cambria" w:eastAsia="Cambria" w:hAnsi="Cambria" w:cs="Cambria"/>
                <w:sz w:val="20"/>
                <w:szCs w:val="20"/>
              </w:rPr>
            </w:pPr>
          </w:p>
        </w:tc>
        <w:tc>
          <w:tcPr>
            <w:tcW w:w="1134" w:type="dxa"/>
          </w:tcPr>
          <w:p w14:paraId="3965FBF7" w14:textId="77777777" w:rsidR="00A633B2" w:rsidRPr="001C5494" w:rsidRDefault="00A633B2" w:rsidP="0008391F">
            <w:pPr>
              <w:jc w:val="center"/>
              <w:rPr>
                <w:rFonts w:ascii="Cambria" w:eastAsia="Cambria" w:hAnsi="Cambria" w:cs="Cambria"/>
                <w:sz w:val="20"/>
                <w:szCs w:val="20"/>
              </w:rPr>
            </w:pPr>
          </w:p>
        </w:tc>
        <w:tc>
          <w:tcPr>
            <w:tcW w:w="1749" w:type="dxa"/>
            <w:vAlign w:val="center"/>
          </w:tcPr>
          <w:p w14:paraId="187FFC50" w14:textId="77777777" w:rsidR="00A633B2" w:rsidRPr="001C5494" w:rsidRDefault="00A633B2" w:rsidP="0008391F">
            <w:pPr>
              <w:jc w:val="center"/>
              <w:rPr>
                <w:rFonts w:ascii="Cambria" w:eastAsia="Cambria" w:hAnsi="Cambria" w:cs="Cambria"/>
                <w:sz w:val="20"/>
                <w:szCs w:val="20"/>
              </w:rPr>
            </w:pPr>
          </w:p>
        </w:tc>
        <w:tc>
          <w:tcPr>
            <w:tcW w:w="2409" w:type="dxa"/>
          </w:tcPr>
          <w:p w14:paraId="00FF4AC7" w14:textId="77777777" w:rsidR="00A633B2" w:rsidRPr="001C5494" w:rsidRDefault="00A633B2" w:rsidP="0008391F">
            <w:pPr>
              <w:jc w:val="center"/>
              <w:rPr>
                <w:rFonts w:ascii="Cambria" w:eastAsia="Cambria" w:hAnsi="Cambria" w:cs="Cambria"/>
                <w:sz w:val="20"/>
                <w:szCs w:val="20"/>
              </w:rPr>
            </w:pPr>
          </w:p>
        </w:tc>
      </w:tr>
      <w:tr w:rsidR="00A633B2" w:rsidRPr="001C5494" w14:paraId="12D6CC4A" w14:textId="77777777" w:rsidTr="00B70341">
        <w:trPr>
          <w:cantSplit/>
          <w:tblHeader/>
          <w:jc w:val="center"/>
        </w:trPr>
        <w:tc>
          <w:tcPr>
            <w:tcW w:w="8122" w:type="dxa"/>
            <w:gridSpan w:val="5"/>
            <w:vAlign w:val="center"/>
          </w:tcPr>
          <w:p w14:paraId="43258E74" w14:textId="77777777" w:rsidR="00A633B2" w:rsidRPr="001C5494" w:rsidRDefault="00A633B2" w:rsidP="0008391F">
            <w:pPr>
              <w:jc w:val="center"/>
              <w:rPr>
                <w:rFonts w:ascii="Cambria" w:eastAsia="Cambria" w:hAnsi="Cambria" w:cs="Cambria"/>
                <w:i/>
                <w:sz w:val="20"/>
                <w:szCs w:val="20"/>
              </w:rPr>
            </w:pPr>
            <w:r w:rsidRPr="001C5494">
              <w:rPr>
                <w:rFonts w:ascii="Cambria" w:eastAsia="Cambria" w:hAnsi="Cambria" w:cs="Cambria"/>
                <w:i/>
                <w:sz w:val="20"/>
                <w:szCs w:val="20"/>
              </w:rPr>
              <w:t>1:Milliyet dağılımını ilgili hücre içine yazınız. Örneğin Suriye: 5, Azerbaycan: 9 gibi</w:t>
            </w:r>
          </w:p>
        </w:tc>
      </w:tr>
    </w:tbl>
    <w:p w14:paraId="5567E5AF" w14:textId="77777777" w:rsidR="003E6C21" w:rsidRPr="0005539C" w:rsidRDefault="003E6C21">
      <w:pPr>
        <w:pBdr>
          <w:top w:val="nil"/>
          <w:left w:val="nil"/>
          <w:bottom w:val="nil"/>
          <w:right w:val="nil"/>
          <w:between w:val="nil"/>
        </w:pBdr>
        <w:spacing w:after="0" w:line="240" w:lineRule="auto"/>
        <w:ind w:firstLine="567"/>
        <w:jc w:val="both"/>
        <w:rPr>
          <w:rFonts w:ascii="Cambria" w:eastAsia="Cambria" w:hAnsi="Cambria" w:cs="Cambria"/>
          <w:b/>
        </w:rPr>
      </w:pPr>
    </w:p>
    <w:p w14:paraId="2ACB531A" w14:textId="77777777" w:rsidR="00C73229" w:rsidRPr="0005539C" w:rsidRDefault="00C73229">
      <w:pPr>
        <w:pBdr>
          <w:top w:val="nil"/>
          <w:left w:val="nil"/>
          <w:bottom w:val="nil"/>
          <w:right w:val="nil"/>
          <w:between w:val="nil"/>
        </w:pBdr>
        <w:spacing w:after="0" w:line="240" w:lineRule="auto"/>
        <w:ind w:firstLine="567"/>
        <w:jc w:val="both"/>
        <w:rPr>
          <w:rFonts w:ascii="Cambria" w:eastAsia="Cambria" w:hAnsi="Cambria" w:cs="Cambria"/>
          <w:b/>
        </w:rPr>
      </w:pPr>
    </w:p>
    <w:p w14:paraId="553FDA4B"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2: PROGRAM ÖĞRETİM AMAÇLARI</w:t>
      </w:r>
    </w:p>
    <w:p w14:paraId="0DA664E3"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14:paraId="437912AF"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Tanımlar</w:t>
      </w:r>
    </w:p>
    <w:p w14:paraId="16CEA296" w14:textId="71C932D8" w:rsidR="00531F99" w:rsidRPr="00C833A1"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Program Öğretim Amaçları:</w:t>
      </w:r>
      <w:r w:rsidRPr="0005539C">
        <w:rPr>
          <w:rFonts w:ascii="Cambria" w:eastAsia="Cambria" w:hAnsi="Cambria" w:cs="Cambria"/>
        </w:rPr>
        <w:t xml:space="preserve"> Program mezunlarının yakın bir gelecekte</w:t>
      </w:r>
      <w:r w:rsidR="006F020B">
        <w:rPr>
          <w:rFonts w:ascii="Cambria" w:eastAsia="Cambria" w:hAnsi="Cambria" w:cs="Cambria"/>
        </w:rPr>
        <w:t xml:space="preserve"> </w:t>
      </w:r>
      <w:r w:rsidR="006F020B" w:rsidRPr="00C833A1">
        <w:rPr>
          <w:rFonts w:ascii="Cambria" w:eastAsia="Cambria" w:hAnsi="Cambria" w:cs="Cambria"/>
        </w:rPr>
        <w:t>(mezun olduktan 3-5 yıl sonra)</w:t>
      </w:r>
      <w:r w:rsidRPr="00C833A1">
        <w:rPr>
          <w:rFonts w:ascii="Cambria" w:eastAsia="Cambria" w:hAnsi="Cambria" w:cs="Cambria"/>
        </w:rPr>
        <w:t xml:space="preserve"> erişmeleri istenen kariyer hedeflerini ve mesleki beklentilerini tanımlayan </w:t>
      </w:r>
      <w:r w:rsidR="006F020B" w:rsidRPr="00C833A1">
        <w:rPr>
          <w:rFonts w:ascii="Cambria" w:eastAsia="Cambria" w:hAnsi="Cambria" w:cs="Cambria"/>
        </w:rPr>
        <w:t xml:space="preserve">ölçülebilir </w:t>
      </w:r>
      <w:r w:rsidRPr="00C833A1">
        <w:rPr>
          <w:rFonts w:ascii="Cambria" w:eastAsia="Cambria" w:hAnsi="Cambria" w:cs="Cambria"/>
        </w:rPr>
        <w:t>genel ifadelerdir.</w:t>
      </w:r>
    </w:p>
    <w:p w14:paraId="10401442"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C833A1">
        <w:rPr>
          <w:rFonts w:ascii="Cambria" w:eastAsia="Cambria" w:hAnsi="Cambria" w:cs="Cambria"/>
          <w:b/>
        </w:rPr>
        <w:t>Ölçme</w:t>
      </w:r>
      <w:r w:rsidRPr="00C833A1">
        <w:rPr>
          <w:rFonts w:ascii="Cambria" w:eastAsia="Cambria" w:hAnsi="Cambria" w:cs="Cambria"/>
        </w:rPr>
        <w:t>: Bu ölçüte ilişkin ölçme, program öğretim amaçlarına erişim düzeylerini</w:t>
      </w:r>
      <w:r w:rsidRPr="0005539C">
        <w:rPr>
          <w:rFonts w:ascii="Cambria" w:eastAsia="Cambria" w:hAnsi="Cambria" w:cs="Cambria"/>
        </w:rPr>
        <w:t xml:space="preserve"> saptamak üzere çeşitli yöntemler kullanılarak yürütülen veri ve kanıt tanımlama, toplama ve düzenleme sürecidir.</w:t>
      </w:r>
    </w:p>
    <w:p w14:paraId="0555F18F"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11" w:name="_heading=h.2p2csry" w:colFirst="0" w:colLast="0"/>
      <w:bookmarkEnd w:id="11"/>
      <w:r w:rsidRPr="0005539C">
        <w:rPr>
          <w:rFonts w:ascii="Cambria" w:eastAsia="Cambria" w:hAnsi="Cambria" w:cs="Cambria"/>
          <w:b/>
        </w:rPr>
        <w:t xml:space="preserve">Değerlendirme: </w:t>
      </w:r>
      <w:r w:rsidRPr="0005539C">
        <w:rPr>
          <w:rFonts w:ascii="Cambria" w:eastAsia="Cambria" w:hAnsi="Cambria" w:cs="Cambria"/>
        </w:rPr>
        <w:t>Bu ölçüte ilişkin değerlendirme, ölçmeler sonucu elde edilen verilerin ve kanıtların çeşitli yöntemler kullanılarak yorumlanması sürecidir. Değerlendirme süreci, program öğretim amaçlarına erişim düzeylerini vermeli, elde edilen sonuçlar programı iyileştirmek üzere alınacak kararlar ve yürütülecek eylemlerde kullanılmalıdır.</w:t>
      </w:r>
    </w:p>
    <w:p w14:paraId="4D20BCA9"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14:paraId="7BF284B2"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2.1.Tanımlanan Program Öğretim Amaçları ve Yayımı</w:t>
      </w:r>
    </w:p>
    <w:p w14:paraId="21D990AF" w14:textId="77777777" w:rsidR="00531F99" w:rsidRPr="00E223C9" w:rsidRDefault="0031168B">
      <w:pPr>
        <w:pBdr>
          <w:top w:val="nil"/>
          <w:left w:val="nil"/>
          <w:bottom w:val="nil"/>
          <w:right w:val="nil"/>
          <w:between w:val="nil"/>
        </w:pBdr>
        <w:spacing w:after="0" w:line="240" w:lineRule="auto"/>
        <w:ind w:firstLine="567"/>
        <w:jc w:val="both"/>
        <w:rPr>
          <w:rFonts w:ascii="Cambria" w:eastAsia="Cambria" w:hAnsi="Cambria" w:cs="Cambria"/>
          <w:color w:val="FF0000"/>
        </w:rPr>
      </w:pPr>
      <w:bookmarkStart w:id="12" w:name="_heading=h.147n2zr" w:colFirst="0" w:colLast="0"/>
      <w:bookmarkEnd w:id="12"/>
      <w:r w:rsidRPr="00E223C9">
        <w:rPr>
          <w:rFonts w:ascii="Cambria" w:eastAsia="Cambria" w:hAnsi="Cambria" w:cs="Cambria"/>
          <w:b/>
          <w:color w:val="FF0000"/>
        </w:rPr>
        <w:t>2.1.1.</w:t>
      </w:r>
      <w:r w:rsidRPr="00E223C9">
        <w:rPr>
          <w:rFonts w:ascii="Cambria" w:eastAsia="Cambria" w:hAnsi="Cambria" w:cs="Cambria"/>
          <w:color w:val="FF0000"/>
        </w:rPr>
        <w:t xml:space="preserve">Program Öğretim Amaçları bölüm özgörevi şeklinde değil, program mezunlarının kariyerlerine odaklı olacak şekilde tanımlanmalıdır. Tanımlanan program öğretim amaçlarını burada belirtiniz. Program öğretim amaçlarının kolayca erişilebilecek şekilde nerede yayımlanmış olduğunu belirtiniz. Program öğretim amaçları, </w:t>
      </w:r>
      <w:r w:rsidR="00EE1B67" w:rsidRPr="00E223C9">
        <w:rPr>
          <w:rFonts w:ascii="Cambria" w:eastAsia="Cambria" w:hAnsi="Cambria" w:cs="Cambria"/>
          <w:color w:val="FF0000"/>
        </w:rPr>
        <w:t>TYÇ</w:t>
      </w:r>
      <w:r w:rsidRPr="00E223C9">
        <w:rPr>
          <w:rFonts w:ascii="Cambria" w:eastAsia="Cambria" w:hAnsi="Cambria" w:cs="Cambria"/>
          <w:color w:val="FF0000"/>
        </w:rPr>
        <w:t>’ndeki düzeylerle uyumlu olacak şekilde tanımlanmalıdır.</w:t>
      </w:r>
    </w:p>
    <w:p w14:paraId="32905255" w14:textId="77777777" w:rsidR="00531F99" w:rsidRPr="00E223C9"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E223C9">
        <w:rPr>
          <w:rFonts w:ascii="Cambria" w:eastAsia="Cambria" w:hAnsi="Cambria" w:cs="Cambria"/>
          <w:b/>
          <w:i/>
          <w:color w:val="FF0000"/>
          <w:sz w:val="20"/>
          <w:szCs w:val="20"/>
        </w:rPr>
        <w:t>Tablolar:</w:t>
      </w:r>
    </w:p>
    <w:p w14:paraId="65B348AA" w14:textId="77777777" w:rsidR="00531F99" w:rsidRPr="00E223C9"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E223C9">
        <w:rPr>
          <w:rFonts w:ascii="Cambria" w:eastAsia="Cambria" w:hAnsi="Cambria" w:cs="Cambria"/>
          <w:b/>
          <w:i/>
          <w:color w:val="FF0000"/>
          <w:sz w:val="20"/>
          <w:szCs w:val="20"/>
        </w:rPr>
        <w:t>Mevzuat:</w:t>
      </w:r>
    </w:p>
    <w:p w14:paraId="29F78E08" w14:textId="77777777" w:rsidR="00531F99" w:rsidRPr="00E223C9" w:rsidRDefault="001C5494">
      <w:pPr>
        <w:pBdr>
          <w:top w:val="nil"/>
          <w:left w:val="nil"/>
          <w:bottom w:val="nil"/>
          <w:right w:val="nil"/>
          <w:between w:val="nil"/>
        </w:pBdr>
        <w:spacing w:after="0" w:line="240" w:lineRule="auto"/>
        <w:ind w:firstLine="567"/>
        <w:jc w:val="both"/>
        <w:rPr>
          <w:rFonts w:ascii="Cambria" w:eastAsia="Cambria" w:hAnsi="Cambria" w:cs="Cambria"/>
          <w:b/>
          <w:i/>
          <w:color w:val="FF0000"/>
          <w:sz w:val="20"/>
          <w:szCs w:val="20"/>
        </w:rPr>
      </w:pPr>
      <w:r w:rsidRPr="00E223C9">
        <w:rPr>
          <w:rFonts w:ascii="Cambria" w:eastAsia="Cambria" w:hAnsi="Cambria" w:cs="Cambria"/>
          <w:b/>
          <w:i/>
          <w:color w:val="FF0000"/>
          <w:sz w:val="20"/>
          <w:szCs w:val="20"/>
        </w:rPr>
        <w:t>Veri Kaynakları</w:t>
      </w:r>
      <w:r w:rsidR="0031168B" w:rsidRPr="00E223C9">
        <w:rPr>
          <w:rFonts w:ascii="Cambria" w:eastAsia="Cambria" w:hAnsi="Cambria" w:cs="Cambria"/>
          <w:b/>
          <w:i/>
          <w:color w:val="FF0000"/>
          <w:sz w:val="20"/>
          <w:szCs w:val="20"/>
        </w:rPr>
        <w:t>:</w:t>
      </w:r>
      <w:r w:rsidR="0031168B" w:rsidRPr="00E223C9">
        <w:rPr>
          <w:rFonts w:ascii="Cambria" w:eastAsia="Cambria" w:hAnsi="Cambria" w:cs="Cambria"/>
          <w:i/>
          <w:color w:val="FF0000"/>
          <w:sz w:val="20"/>
          <w:szCs w:val="20"/>
        </w:rPr>
        <w:t xml:space="preserve"> Bölüm web sayfası, bölüm Bologna Bilgi Paketi, vb</w:t>
      </w:r>
    </w:p>
    <w:p w14:paraId="0C85B752" w14:textId="77777777" w:rsidR="005D1054" w:rsidRDefault="005D1054">
      <w:pPr>
        <w:pBdr>
          <w:top w:val="nil"/>
          <w:left w:val="nil"/>
          <w:bottom w:val="nil"/>
          <w:right w:val="nil"/>
          <w:between w:val="nil"/>
        </w:pBdr>
        <w:spacing w:after="0" w:line="240" w:lineRule="auto"/>
        <w:ind w:firstLine="567"/>
        <w:jc w:val="both"/>
        <w:rPr>
          <w:rFonts w:ascii="Cambria" w:hAnsi="Cambria" w:cs="Arial"/>
          <w:shd w:val="clear" w:color="auto" w:fill="FFFFFF"/>
        </w:rPr>
      </w:pPr>
    </w:p>
    <w:p w14:paraId="7ACF6F45" w14:textId="77777777" w:rsidR="00D20DCA" w:rsidRPr="00C833A1" w:rsidRDefault="005D1054">
      <w:pPr>
        <w:pBdr>
          <w:top w:val="nil"/>
          <w:left w:val="nil"/>
          <w:bottom w:val="nil"/>
          <w:right w:val="nil"/>
          <w:between w:val="nil"/>
        </w:pBdr>
        <w:spacing w:after="0" w:line="240" w:lineRule="auto"/>
        <w:ind w:firstLine="567"/>
        <w:jc w:val="both"/>
        <w:rPr>
          <w:rFonts w:ascii="Cambria" w:hAnsi="Cambria" w:cs="Segoe UI"/>
          <w:color w:val="000000" w:themeColor="text1"/>
          <w:shd w:val="clear" w:color="auto" w:fill="FFFFFF"/>
        </w:rPr>
      </w:pPr>
      <w:r w:rsidRPr="00C833A1">
        <w:rPr>
          <w:rFonts w:ascii="Cambria" w:hAnsi="Cambria" w:cs="Segoe UI"/>
          <w:color w:val="000000" w:themeColor="text1"/>
          <w:shd w:val="clear" w:color="auto" w:fill="FFFFFF"/>
        </w:rPr>
        <w:t>Gıda Mühendisliği Bölümünün misyonu; gelişen gıda teknolojisi ve bilimine paralel eğitim programlarının oluşturulması, kendine güvenen, analitik düşünce yapısına sahip, sorun çözebilen gıda mühendislerinin yetiştirilmesi, daha kaliteli ve güvenli gıda üretimi için teknoloji geliştirilmesi, üretilen bilgi ve teknolojinin bölgeye, ülkeye ve dünyaya aktarılmasının sağlanması ve nitelikli akademisyen yetiştirilmesidir.</w:t>
      </w:r>
    </w:p>
    <w:p w14:paraId="47D7F6AB" w14:textId="77777777" w:rsidR="00D20DCA" w:rsidRPr="00C833A1" w:rsidRDefault="005D1054">
      <w:pPr>
        <w:pBdr>
          <w:top w:val="nil"/>
          <w:left w:val="nil"/>
          <w:bottom w:val="nil"/>
          <w:right w:val="nil"/>
          <w:between w:val="nil"/>
        </w:pBdr>
        <w:spacing w:after="0" w:line="240" w:lineRule="auto"/>
        <w:ind w:firstLine="567"/>
        <w:jc w:val="both"/>
        <w:rPr>
          <w:rFonts w:ascii="Cambria" w:hAnsi="Cambria"/>
          <w:color w:val="000000" w:themeColor="text1"/>
          <w:shd w:val="clear" w:color="auto" w:fill="FFFFFF"/>
        </w:rPr>
      </w:pPr>
      <w:r w:rsidRPr="00C833A1">
        <w:rPr>
          <w:rFonts w:ascii="Cambria" w:hAnsi="Cambria"/>
          <w:color w:val="000000" w:themeColor="text1"/>
          <w:shd w:val="clear" w:color="auto" w:fill="FFFFFF"/>
        </w:rPr>
        <w:t>Gıda Mühendisliği Bölümü</w:t>
      </w:r>
      <w:r w:rsidR="00D20DCA" w:rsidRPr="00C833A1">
        <w:rPr>
          <w:rFonts w:ascii="Cambria" w:hAnsi="Cambria"/>
          <w:color w:val="000000" w:themeColor="text1"/>
          <w:shd w:val="clear" w:color="auto" w:fill="FFFFFF"/>
        </w:rPr>
        <w:t xml:space="preserve"> program öğretim</w:t>
      </w:r>
      <w:r w:rsidRPr="00C833A1">
        <w:rPr>
          <w:rFonts w:ascii="Cambria" w:hAnsi="Cambria"/>
          <w:color w:val="000000" w:themeColor="text1"/>
          <w:shd w:val="clear" w:color="auto" w:fill="FFFFFF"/>
        </w:rPr>
        <w:t xml:space="preserve"> amaçları aşağıdaki şekilde belirlenmiştir:</w:t>
      </w:r>
    </w:p>
    <w:p w14:paraId="44832E2C" w14:textId="77777777" w:rsidR="00D20DCA" w:rsidRPr="00C833A1" w:rsidRDefault="005D1054">
      <w:pPr>
        <w:pBdr>
          <w:top w:val="nil"/>
          <w:left w:val="nil"/>
          <w:bottom w:val="nil"/>
          <w:right w:val="nil"/>
          <w:between w:val="nil"/>
        </w:pBdr>
        <w:spacing w:after="0" w:line="240" w:lineRule="auto"/>
        <w:ind w:firstLine="567"/>
        <w:jc w:val="both"/>
        <w:rPr>
          <w:rFonts w:ascii="Cambria" w:hAnsi="Cambria"/>
          <w:color w:val="000000" w:themeColor="text1"/>
          <w:shd w:val="clear" w:color="auto" w:fill="FFFFFF"/>
        </w:rPr>
      </w:pPr>
      <w:r w:rsidRPr="00C833A1">
        <w:rPr>
          <w:rFonts w:ascii="Cambria" w:hAnsi="Cambria"/>
          <w:color w:val="000000" w:themeColor="text1"/>
          <w:shd w:val="clear" w:color="auto" w:fill="FFFFFF"/>
        </w:rPr>
        <w:t>EA-1 Mezunlarımız sahip oldukları teknik donanım ve becerilerini kullanarak, kamu kurumlarında, endüstride ve özel kuruluşlarda çalışırlar veya girişimci olarak iş gücü yaratırlar.</w:t>
      </w:r>
    </w:p>
    <w:p w14:paraId="02332B32" w14:textId="77777777" w:rsidR="00D20DCA" w:rsidRPr="00C833A1" w:rsidRDefault="005D1054">
      <w:pPr>
        <w:pBdr>
          <w:top w:val="nil"/>
          <w:left w:val="nil"/>
          <w:bottom w:val="nil"/>
          <w:right w:val="nil"/>
          <w:between w:val="nil"/>
        </w:pBdr>
        <w:spacing w:after="0" w:line="240" w:lineRule="auto"/>
        <w:ind w:firstLine="567"/>
        <w:jc w:val="both"/>
        <w:rPr>
          <w:rFonts w:ascii="Cambria" w:hAnsi="Cambria"/>
          <w:color w:val="000000" w:themeColor="text1"/>
          <w:shd w:val="clear" w:color="auto" w:fill="FFFFFF"/>
        </w:rPr>
      </w:pPr>
      <w:r w:rsidRPr="00C833A1">
        <w:rPr>
          <w:rFonts w:ascii="Cambria" w:hAnsi="Cambria"/>
          <w:color w:val="000000" w:themeColor="text1"/>
          <w:shd w:val="clear" w:color="auto" w:fill="FFFFFF"/>
        </w:rPr>
        <w:t>EA-2 Mezunlarımız lisansüstü çalışmalarda bulunurlar ve akademik alanda çalışırlar.</w:t>
      </w:r>
    </w:p>
    <w:p w14:paraId="1D75F7DD" w14:textId="48766CA7" w:rsidR="005D1054" w:rsidRPr="00C833A1" w:rsidRDefault="005D1054">
      <w:pPr>
        <w:pBdr>
          <w:top w:val="nil"/>
          <w:left w:val="nil"/>
          <w:bottom w:val="nil"/>
          <w:right w:val="nil"/>
          <w:between w:val="nil"/>
        </w:pBdr>
        <w:spacing w:after="0" w:line="240" w:lineRule="auto"/>
        <w:ind w:firstLine="567"/>
        <w:jc w:val="both"/>
        <w:rPr>
          <w:rFonts w:ascii="Open Sans" w:hAnsi="Open Sans"/>
          <w:color w:val="3A3A3A"/>
          <w:shd w:val="clear" w:color="auto" w:fill="FFFFFF"/>
        </w:rPr>
      </w:pPr>
      <w:r w:rsidRPr="00C833A1">
        <w:rPr>
          <w:rFonts w:ascii="Cambria" w:hAnsi="Cambria"/>
          <w:color w:val="000000" w:themeColor="text1"/>
          <w:shd w:val="clear" w:color="auto" w:fill="FFFFFF"/>
        </w:rPr>
        <w:t>EA-3 Mezunlarımız sahip oldukları bilgi ve beceriyi arttırmak için profesyonel eğitimlerine mezuniyetten sonra da devam ederek, çalıştıkları kurum ve kuruluşlarda sorumluluk alırlar</w:t>
      </w:r>
      <w:r w:rsidRPr="00C833A1">
        <w:rPr>
          <w:rFonts w:ascii="Open Sans" w:hAnsi="Open Sans"/>
          <w:color w:val="3A3A3A"/>
          <w:shd w:val="clear" w:color="auto" w:fill="FFFFFF"/>
        </w:rPr>
        <w:t>.</w:t>
      </w:r>
    </w:p>
    <w:p w14:paraId="29A39D31" w14:textId="77777777" w:rsidR="005D1054" w:rsidRPr="00C833A1" w:rsidRDefault="005D1054">
      <w:pPr>
        <w:pBdr>
          <w:top w:val="nil"/>
          <w:left w:val="nil"/>
          <w:bottom w:val="nil"/>
          <w:right w:val="nil"/>
          <w:between w:val="nil"/>
        </w:pBdr>
        <w:spacing w:after="0" w:line="240" w:lineRule="auto"/>
        <w:ind w:firstLine="567"/>
        <w:jc w:val="both"/>
        <w:rPr>
          <w:rFonts w:ascii="Cambria" w:hAnsi="Cambria" w:cs="Arial"/>
          <w:shd w:val="clear" w:color="auto" w:fill="FFFFFF"/>
        </w:rPr>
      </w:pPr>
    </w:p>
    <w:p w14:paraId="2B354E1C" w14:textId="00D67A11" w:rsidR="00E223C9" w:rsidRDefault="00E223C9">
      <w:pPr>
        <w:pBdr>
          <w:top w:val="nil"/>
          <w:left w:val="nil"/>
          <w:bottom w:val="nil"/>
          <w:right w:val="nil"/>
          <w:between w:val="nil"/>
        </w:pBdr>
        <w:spacing w:after="0" w:line="240" w:lineRule="auto"/>
        <w:ind w:firstLine="567"/>
        <w:jc w:val="both"/>
        <w:rPr>
          <w:rFonts w:ascii="Cambria" w:hAnsi="Cambria" w:cs="Arial"/>
          <w:shd w:val="clear" w:color="auto" w:fill="FFFFFF"/>
        </w:rPr>
      </w:pPr>
      <w:r w:rsidRPr="00C833A1">
        <w:rPr>
          <w:rFonts w:ascii="Cambria" w:hAnsi="Cambria" w:cs="Arial"/>
          <w:shd w:val="clear" w:color="auto" w:fill="FFFFFF"/>
        </w:rPr>
        <w:t>Bölümün amacı, tanıtı</w:t>
      </w:r>
      <w:r>
        <w:rPr>
          <w:rFonts w:ascii="Cambria" w:hAnsi="Cambria" w:cs="Arial"/>
          <w:shd w:val="clear" w:color="auto" w:fill="FFFFFF"/>
        </w:rPr>
        <w:t>m sayfasında ve Bologna Bilgi paketinde yer almaktadır.</w:t>
      </w:r>
    </w:p>
    <w:p w14:paraId="37023F78" w14:textId="77777777" w:rsidR="006A5DC6" w:rsidRDefault="00E223C9">
      <w:pPr>
        <w:pBdr>
          <w:top w:val="nil"/>
          <w:left w:val="nil"/>
          <w:bottom w:val="nil"/>
          <w:right w:val="nil"/>
          <w:between w:val="nil"/>
        </w:pBdr>
        <w:spacing w:after="0" w:line="240" w:lineRule="auto"/>
        <w:ind w:firstLine="567"/>
        <w:jc w:val="both"/>
      </w:pPr>
      <w:r>
        <w:rPr>
          <w:rFonts w:ascii="Cambria" w:hAnsi="Cambria" w:cs="Arial"/>
          <w:shd w:val="clear" w:color="auto" w:fill="FFFFFF"/>
        </w:rPr>
        <w:lastRenderedPageBreak/>
        <w:t xml:space="preserve">Tanıtım sayfası için tıklayınız: </w:t>
      </w:r>
      <w:hyperlink r:id="rId17" w:history="1">
        <w:r w:rsidR="006A5DC6" w:rsidRPr="00DE2F5A">
          <w:rPr>
            <w:rStyle w:val="Kpr"/>
            <w:position w:val="0"/>
          </w:rPr>
          <w:t>https://www.mersin.edu.tr/akademik/muhendislik-fakultesi/bolumler/gida-muhendisligi-bolumu</w:t>
        </w:r>
      </w:hyperlink>
    </w:p>
    <w:p w14:paraId="6C49BA61" w14:textId="77777777" w:rsidR="00E223C9" w:rsidRDefault="00E223C9">
      <w:pPr>
        <w:pBdr>
          <w:top w:val="nil"/>
          <w:left w:val="nil"/>
          <w:bottom w:val="nil"/>
          <w:right w:val="nil"/>
          <w:between w:val="nil"/>
        </w:pBdr>
        <w:spacing w:after="0" w:line="240" w:lineRule="auto"/>
        <w:ind w:firstLine="567"/>
        <w:jc w:val="both"/>
        <w:rPr>
          <w:rFonts w:ascii="Cambria" w:hAnsi="Cambria" w:cs="Arial"/>
          <w:shd w:val="clear" w:color="auto" w:fill="FFFFFF"/>
        </w:rPr>
      </w:pPr>
      <w:r>
        <w:rPr>
          <w:rFonts w:ascii="Cambria" w:hAnsi="Cambria" w:cs="Arial"/>
          <w:shd w:val="clear" w:color="auto" w:fill="FFFFFF"/>
        </w:rPr>
        <w:t xml:space="preserve">Bologna bilgi paketi için </w:t>
      </w:r>
    </w:p>
    <w:p w14:paraId="638008A2" w14:textId="77777777" w:rsidR="00E223C9" w:rsidRPr="00E223C9" w:rsidRDefault="00B779A1">
      <w:pPr>
        <w:pBdr>
          <w:top w:val="nil"/>
          <w:left w:val="nil"/>
          <w:bottom w:val="nil"/>
          <w:right w:val="nil"/>
          <w:between w:val="nil"/>
        </w:pBdr>
        <w:spacing w:after="0" w:line="240" w:lineRule="auto"/>
        <w:ind w:firstLine="567"/>
        <w:jc w:val="both"/>
        <w:rPr>
          <w:rFonts w:ascii="Cambria" w:eastAsia="Cambria" w:hAnsi="Cambria" w:cs="Cambria"/>
          <w:b/>
        </w:rPr>
      </w:pPr>
      <w:hyperlink r:id="rId18" w:history="1">
        <w:r w:rsidR="006A5DC6">
          <w:rPr>
            <w:rStyle w:val="Kpr"/>
          </w:rPr>
          <w:t>obs.mersin.edu.tr/oibs/bologna/index.aspx?lang=tr&amp;curOp=showPac&amp;curUnit=22&amp;curSunit=312#</w:t>
        </w:r>
      </w:hyperlink>
      <w:r w:rsidR="006A5DC6">
        <w:t xml:space="preserve"> </w:t>
      </w:r>
    </w:p>
    <w:p w14:paraId="41D8102F" w14:textId="77777777" w:rsidR="00E223C9" w:rsidRDefault="00E223C9">
      <w:pPr>
        <w:pBdr>
          <w:top w:val="nil"/>
          <w:left w:val="nil"/>
          <w:bottom w:val="nil"/>
          <w:right w:val="nil"/>
          <w:between w:val="nil"/>
        </w:pBdr>
        <w:spacing w:after="0" w:line="240" w:lineRule="auto"/>
        <w:ind w:firstLine="567"/>
        <w:jc w:val="both"/>
        <w:rPr>
          <w:rFonts w:ascii="Cambria" w:eastAsia="Cambria" w:hAnsi="Cambria" w:cs="Cambria"/>
          <w:b/>
        </w:rPr>
      </w:pPr>
    </w:p>
    <w:p w14:paraId="7A9DC01C"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bookmarkStart w:id="13" w:name="_heading=h.4f1mdlm" w:colFirst="0" w:colLast="0"/>
      <w:bookmarkEnd w:id="13"/>
      <w:r w:rsidRPr="0005539C">
        <w:rPr>
          <w:rFonts w:ascii="Cambria" w:eastAsia="Cambria" w:hAnsi="Cambria" w:cs="Cambria"/>
          <w:b/>
        </w:rPr>
        <w:t>ÖLÇÜT 3: PROGRAM ÖĞRENİM ÇIKTILARI</w:t>
      </w:r>
    </w:p>
    <w:p w14:paraId="10DFF6B9"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14:paraId="7B08D71E"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 xml:space="preserve">Tanımlar: </w:t>
      </w:r>
    </w:p>
    <w:p w14:paraId="1D3197C8"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Program Öğrenim Çıktıları (PÖÇ):</w:t>
      </w:r>
      <w:r w:rsidRPr="0005539C">
        <w:rPr>
          <w:rFonts w:ascii="Cambria" w:eastAsia="Cambria" w:hAnsi="Cambria" w:cs="Cambria"/>
        </w:rPr>
        <w:t xml:space="preserve"> Öğrencilerin programdan mezun oluncaya kadar kazanmaları gereken bilgi, beceri ve yetkinlikleri tanımlayan ifadelerdir.</w:t>
      </w:r>
    </w:p>
    <w:p w14:paraId="12988D21"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 xml:space="preserve">Ölçme: </w:t>
      </w:r>
      <w:r w:rsidRPr="0005539C">
        <w:rPr>
          <w:rFonts w:ascii="Cambria" w:eastAsia="Cambria" w:hAnsi="Cambria" w:cs="Cambria"/>
        </w:rPr>
        <w:t>Bu ölçüte ilişkin ölçme, program çıktılarına erişim düzeylerini saptamak üzere çeşitli yöntemler kullanılarak yürütülen veri ve kanıt tanımlama, toplama ve düzenleme sürecidir.</w:t>
      </w:r>
    </w:p>
    <w:p w14:paraId="016AEAAE"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rPr>
      </w:pPr>
      <w:bookmarkStart w:id="14" w:name="_heading=h.2u6wntf" w:colFirst="0" w:colLast="0"/>
      <w:bookmarkEnd w:id="14"/>
      <w:r w:rsidRPr="0005539C">
        <w:rPr>
          <w:rFonts w:ascii="Cambria" w:eastAsia="Cambria" w:hAnsi="Cambria" w:cs="Cambria"/>
          <w:b/>
        </w:rPr>
        <w:t xml:space="preserve">Değerlendirme: </w:t>
      </w:r>
      <w:r w:rsidRPr="0005539C">
        <w:rPr>
          <w:rFonts w:ascii="Cambria" w:eastAsia="Cambria" w:hAnsi="Cambria" w:cs="Cambria"/>
        </w:rPr>
        <w:t>Bu ölçüte ilişkin değerlendirme, ölçmeler sonucu elde edilen verilerin ve kanıtların çeşitli yöntemler kullanılarak yorumlanması sürecidir. Değerlendirme süreci, program öğrenim çıktılarına erişim düzeylerini vermeli, elde edilen sonuçlar programı iyileştirmek üzere alınacak kararlar ve yürütülecek eylemlerde kullanılmalıdır.</w:t>
      </w:r>
    </w:p>
    <w:p w14:paraId="7DB9D7D2" w14:textId="77777777" w:rsidR="0047423E" w:rsidRPr="0005539C" w:rsidRDefault="0047423E" w:rsidP="0047423E">
      <w:pPr>
        <w:pBdr>
          <w:top w:val="nil"/>
          <w:left w:val="nil"/>
          <w:bottom w:val="nil"/>
          <w:right w:val="nil"/>
          <w:between w:val="nil"/>
        </w:pBdr>
        <w:spacing w:after="0" w:line="240" w:lineRule="auto"/>
        <w:ind w:firstLine="567"/>
        <w:jc w:val="both"/>
        <w:rPr>
          <w:rFonts w:ascii="Cambria" w:eastAsia="Cambria" w:hAnsi="Cambria" w:cs="Cambria"/>
        </w:rPr>
      </w:pPr>
      <w:r w:rsidRPr="0005539C">
        <w:rPr>
          <w:rFonts w:ascii="Cambria" w:eastAsia="Cambria" w:hAnsi="Cambria" w:cs="Cambria"/>
          <w:b/>
        </w:rPr>
        <w:t>Bilgi</w:t>
      </w:r>
      <w:r w:rsidRPr="0005539C">
        <w:rPr>
          <w:rFonts w:ascii="Cambria" w:eastAsia="Cambria" w:hAnsi="Cambria" w:cs="Cambria"/>
        </w:rPr>
        <w:t>: Bir çalışma veya öğrenme alanı ile ilgili gerçeklerin, ilkelerin, teorilerin ve uygulamaların anlaşılmasını içeren kuramsal ve/veya olgusal bilgidir.</w:t>
      </w:r>
    </w:p>
    <w:p w14:paraId="5D997F7C" w14:textId="77777777" w:rsidR="0047423E" w:rsidRPr="0005539C" w:rsidRDefault="0047423E" w:rsidP="0047423E">
      <w:pPr>
        <w:pBdr>
          <w:top w:val="nil"/>
          <w:left w:val="nil"/>
          <w:bottom w:val="nil"/>
          <w:right w:val="nil"/>
          <w:between w:val="nil"/>
        </w:pBdr>
        <w:spacing w:after="0" w:line="240" w:lineRule="auto"/>
        <w:ind w:firstLine="567"/>
        <w:jc w:val="both"/>
        <w:rPr>
          <w:rFonts w:ascii="Cambria" w:eastAsia="Cambria" w:hAnsi="Cambria" w:cs="Cambria"/>
        </w:rPr>
      </w:pPr>
      <w:bookmarkStart w:id="15" w:name="_heading=h.uczfqmt976qd" w:colFirst="0" w:colLast="0"/>
      <w:bookmarkEnd w:id="15"/>
      <w:r w:rsidRPr="0005539C">
        <w:rPr>
          <w:rFonts w:ascii="Cambria" w:eastAsia="Cambria" w:hAnsi="Cambria" w:cs="Cambria"/>
          <w:b/>
        </w:rPr>
        <w:t>Beceri</w:t>
      </w:r>
      <w:r w:rsidRPr="0005539C">
        <w:rPr>
          <w:rFonts w:ascii="Cambria" w:eastAsia="Cambria" w:hAnsi="Cambria" w:cs="Cambria"/>
        </w:rPr>
        <w:t>: Bir çalışma veya öğrenme alanında edinilen mantıksal, sezgisel ve yaratıcı düşünme ile el becerisi, yöntem, materyal, araç ve gereçleri kullanabilmeyi gerektiren “bilgiyi kullanma” ve “problem çözme”ye karşılık gelir.</w:t>
      </w:r>
    </w:p>
    <w:p w14:paraId="64BCA883" w14:textId="77777777" w:rsidR="0047423E" w:rsidRPr="0005539C" w:rsidRDefault="0047423E" w:rsidP="0047423E">
      <w:pPr>
        <w:pBdr>
          <w:top w:val="nil"/>
          <w:left w:val="nil"/>
          <w:bottom w:val="nil"/>
          <w:right w:val="nil"/>
          <w:between w:val="nil"/>
        </w:pBdr>
        <w:spacing w:after="0" w:line="240" w:lineRule="auto"/>
        <w:ind w:firstLine="567"/>
        <w:jc w:val="both"/>
        <w:rPr>
          <w:rFonts w:ascii="Cambria" w:eastAsia="Cambria" w:hAnsi="Cambria" w:cs="Cambria"/>
        </w:rPr>
      </w:pPr>
      <w:bookmarkStart w:id="16" w:name="_heading=h.9tjab0muqyi1" w:colFirst="0" w:colLast="0"/>
      <w:bookmarkEnd w:id="16"/>
      <w:r w:rsidRPr="0005539C">
        <w:rPr>
          <w:rFonts w:ascii="Cambria" w:eastAsia="Cambria" w:hAnsi="Cambria" w:cs="Cambria"/>
          <w:b/>
        </w:rPr>
        <w:t>Yetkinlik</w:t>
      </w:r>
      <w:r w:rsidRPr="0005539C">
        <w:rPr>
          <w:rFonts w:ascii="Cambria" w:eastAsia="Cambria" w:hAnsi="Cambria" w:cs="Cambria"/>
        </w:rPr>
        <w:t>: Bilgi ve becerilerin bir çalışma veya öğrenme ortamında sorumluluk alarak ve/veya özerk çalışma göstererek kullanılması, öğrenme gereksinimlerinin belirlenmesi ve karşılanması, toplumsal ve etik meselelerin ve sorumlulukların dikkate alınmasıdır.</w:t>
      </w:r>
    </w:p>
    <w:p w14:paraId="34999C15" w14:textId="77777777" w:rsidR="00531F99" w:rsidRDefault="00531F99">
      <w:pPr>
        <w:pBdr>
          <w:top w:val="nil"/>
          <w:left w:val="nil"/>
          <w:bottom w:val="nil"/>
          <w:right w:val="nil"/>
          <w:between w:val="nil"/>
        </w:pBdr>
        <w:spacing w:after="0" w:line="240" w:lineRule="auto"/>
        <w:ind w:firstLine="567"/>
        <w:jc w:val="both"/>
        <w:rPr>
          <w:rFonts w:ascii="Cambria" w:eastAsia="Cambria" w:hAnsi="Cambria" w:cs="Cambria"/>
          <w:b/>
        </w:rPr>
      </w:pPr>
    </w:p>
    <w:p w14:paraId="5C1C9017" w14:textId="77777777" w:rsidR="00531F99" w:rsidRPr="00E223C9" w:rsidRDefault="0031168B">
      <w:pPr>
        <w:pBdr>
          <w:top w:val="nil"/>
          <w:left w:val="nil"/>
          <w:bottom w:val="nil"/>
          <w:right w:val="nil"/>
          <w:between w:val="nil"/>
        </w:pBdr>
        <w:spacing w:after="0" w:line="240" w:lineRule="auto"/>
        <w:ind w:firstLine="567"/>
        <w:jc w:val="both"/>
        <w:rPr>
          <w:rFonts w:ascii="Cambria" w:eastAsia="Cambria" w:hAnsi="Cambria" w:cs="Cambria"/>
          <w:b/>
          <w:color w:val="FF0000"/>
        </w:rPr>
      </w:pPr>
      <w:r w:rsidRPr="00E223C9">
        <w:rPr>
          <w:rFonts w:ascii="Cambria" w:eastAsia="Cambria" w:hAnsi="Cambria" w:cs="Cambria"/>
          <w:b/>
          <w:color w:val="FF0000"/>
        </w:rPr>
        <w:t>3.1.Program Öğrenim Çıktıları (PÖÇ)</w:t>
      </w:r>
    </w:p>
    <w:p w14:paraId="4ED099CC" w14:textId="77777777" w:rsidR="004B5D6F" w:rsidRPr="00E223C9" w:rsidRDefault="0031168B" w:rsidP="004B5D6F">
      <w:pPr>
        <w:pBdr>
          <w:top w:val="nil"/>
          <w:left w:val="nil"/>
          <w:bottom w:val="nil"/>
          <w:right w:val="nil"/>
          <w:between w:val="nil"/>
        </w:pBdr>
        <w:spacing w:after="0" w:line="240" w:lineRule="auto"/>
        <w:ind w:firstLine="567"/>
        <w:jc w:val="both"/>
        <w:rPr>
          <w:rFonts w:ascii="Cambria" w:eastAsia="Cambria" w:hAnsi="Cambria" w:cs="Cambria"/>
          <w:color w:val="FF0000"/>
        </w:rPr>
      </w:pPr>
      <w:bookmarkStart w:id="17" w:name="_heading=h.19c6y18" w:colFirst="0" w:colLast="0"/>
      <w:bookmarkEnd w:id="17"/>
      <w:r w:rsidRPr="00E223C9">
        <w:rPr>
          <w:rFonts w:ascii="Cambria" w:eastAsia="Cambria" w:hAnsi="Cambria" w:cs="Cambria"/>
          <w:b/>
          <w:color w:val="FF0000"/>
        </w:rPr>
        <w:t>3.1.1</w:t>
      </w:r>
      <w:r w:rsidRPr="00E223C9">
        <w:rPr>
          <w:rFonts w:ascii="Cambria" w:eastAsia="Cambria" w:hAnsi="Cambria" w:cs="Cambria"/>
          <w:color w:val="FF0000"/>
        </w:rPr>
        <w:t xml:space="preserve">.Tablo 3.1.1’i doldurunuz. PÖÇ’ler yukarıda verilen tanıma uymalı ve öğrencilerin mezuniyetlerine kadar edinmeleri beklenen bilgi, beceri ve yetkinliklerden oluşmalıdır. PÖÇ’lerin yayımlandığı yerin bilgisini veriniz. </w:t>
      </w:r>
      <w:r w:rsidR="004B5D6F" w:rsidRPr="00E223C9">
        <w:rPr>
          <w:rFonts w:ascii="Cambria" w:eastAsia="Cambria" w:hAnsi="Cambria" w:cs="Cambria"/>
          <w:color w:val="FF0000"/>
        </w:rPr>
        <w:t xml:space="preserve">Bilgi, beceri ve yetkinlik tanımları önlisans (düzey 5) ve lisans düzeyi (düzey 6) için farklılık göstermektedir. </w:t>
      </w:r>
      <w:r w:rsidR="00EE1B67" w:rsidRPr="00E223C9">
        <w:rPr>
          <w:rFonts w:ascii="Cambria" w:eastAsia="Cambria" w:hAnsi="Cambria" w:cs="Cambria"/>
          <w:color w:val="FF0000"/>
        </w:rPr>
        <w:t>TYÇ</w:t>
      </w:r>
      <w:r w:rsidR="004B5D6F" w:rsidRPr="00E223C9">
        <w:rPr>
          <w:rFonts w:ascii="Cambria" w:eastAsia="Cambria" w:hAnsi="Cambria" w:cs="Cambria"/>
          <w:color w:val="FF0000"/>
        </w:rPr>
        <w:t>’den ilgili düzeyi dikkate alarak, kendi çıktılarınızın bu kategorilerden hangisine girdiğini açıklayınız.</w:t>
      </w:r>
    </w:p>
    <w:p w14:paraId="33A8FFFA" w14:textId="77777777" w:rsidR="00531F99" w:rsidRPr="00E223C9"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bookmarkStart w:id="18" w:name="_heading=h.wzz987g15q4m" w:colFirst="0" w:colLast="0"/>
      <w:bookmarkStart w:id="19" w:name="_heading=h.hb6xsp8n62c6" w:colFirst="0" w:colLast="0"/>
      <w:bookmarkEnd w:id="18"/>
      <w:bookmarkEnd w:id="19"/>
      <w:r w:rsidRPr="00E223C9">
        <w:rPr>
          <w:rFonts w:ascii="Cambria" w:eastAsia="Cambria" w:hAnsi="Cambria" w:cs="Cambria"/>
          <w:b/>
          <w:i/>
          <w:color w:val="FF0000"/>
          <w:sz w:val="20"/>
          <w:szCs w:val="20"/>
        </w:rPr>
        <w:t xml:space="preserve">Tablolar: </w:t>
      </w:r>
      <w:r w:rsidRPr="00E223C9">
        <w:rPr>
          <w:rFonts w:ascii="Cambria" w:eastAsia="Cambria" w:hAnsi="Cambria" w:cs="Cambria"/>
          <w:i/>
          <w:color w:val="FF0000"/>
          <w:sz w:val="20"/>
          <w:szCs w:val="20"/>
        </w:rPr>
        <w:t>Tablo 3.1.1</w:t>
      </w:r>
    </w:p>
    <w:p w14:paraId="7570DDA1" w14:textId="77777777" w:rsidR="00531F99" w:rsidRPr="00E223C9"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E223C9">
        <w:rPr>
          <w:rFonts w:ascii="Cambria" w:eastAsia="Cambria" w:hAnsi="Cambria" w:cs="Cambria"/>
          <w:b/>
          <w:i/>
          <w:color w:val="FF0000"/>
          <w:sz w:val="20"/>
          <w:szCs w:val="20"/>
        </w:rPr>
        <w:t>Mevzuat:</w:t>
      </w:r>
    </w:p>
    <w:p w14:paraId="05F35218" w14:textId="77777777" w:rsidR="00531F99" w:rsidRPr="00E223C9" w:rsidRDefault="001C5494">
      <w:pPr>
        <w:pBdr>
          <w:top w:val="nil"/>
          <w:left w:val="nil"/>
          <w:bottom w:val="nil"/>
          <w:right w:val="nil"/>
          <w:between w:val="nil"/>
        </w:pBdr>
        <w:spacing w:after="0" w:line="240" w:lineRule="auto"/>
        <w:ind w:firstLine="567"/>
        <w:jc w:val="both"/>
        <w:rPr>
          <w:rFonts w:ascii="Cambria" w:eastAsia="Cambria" w:hAnsi="Cambria" w:cs="Cambria"/>
          <w:color w:val="FF0000"/>
        </w:rPr>
      </w:pPr>
      <w:r w:rsidRPr="00E223C9">
        <w:rPr>
          <w:rFonts w:ascii="Cambria" w:eastAsia="Cambria" w:hAnsi="Cambria" w:cs="Cambria"/>
          <w:b/>
          <w:i/>
          <w:color w:val="FF0000"/>
          <w:sz w:val="20"/>
          <w:szCs w:val="20"/>
        </w:rPr>
        <w:t>Veri Kaynakları</w:t>
      </w:r>
      <w:r w:rsidR="0031168B" w:rsidRPr="00E223C9">
        <w:rPr>
          <w:rFonts w:ascii="Cambria" w:eastAsia="Cambria" w:hAnsi="Cambria" w:cs="Cambria"/>
          <w:b/>
          <w:i/>
          <w:color w:val="FF0000"/>
          <w:sz w:val="20"/>
          <w:szCs w:val="20"/>
        </w:rPr>
        <w:t>:</w:t>
      </w:r>
      <w:r w:rsidR="0031168B" w:rsidRPr="00E223C9">
        <w:rPr>
          <w:rFonts w:ascii="Cambria" w:eastAsia="Cambria" w:hAnsi="Cambria" w:cs="Cambria"/>
          <w:i/>
          <w:color w:val="FF0000"/>
          <w:sz w:val="20"/>
          <w:szCs w:val="20"/>
        </w:rPr>
        <w:t xml:space="preserve"> Bölüm web sayfası, bölüm Bologna Bilgi Paketi, vb.</w:t>
      </w:r>
    </w:p>
    <w:p w14:paraId="62A105B5" w14:textId="77777777" w:rsidR="00456473" w:rsidRDefault="00E223C9" w:rsidP="00E223C9">
      <w:pPr>
        <w:spacing w:after="0" w:line="240" w:lineRule="auto"/>
        <w:ind w:firstLine="567"/>
        <w:jc w:val="both"/>
        <w:rPr>
          <w:rFonts w:ascii="Cambria" w:eastAsia="Cambria" w:hAnsi="Cambria" w:cs="Cambria"/>
        </w:rPr>
      </w:pPr>
      <w:r>
        <w:rPr>
          <w:rFonts w:ascii="Cambria" w:eastAsia="Cambria" w:hAnsi="Cambria" w:cs="Cambria"/>
        </w:rPr>
        <w:t>……Bölümü program  öğrenim çıktıları; Türkiye Yeterlilikler Çerçevesi (TYÇ)</w:t>
      </w:r>
      <w:r w:rsidR="00456473">
        <w:rPr>
          <w:rFonts w:ascii="Cambria" w:eastAsia="Cambria" w:hAnsi="Cambria" w:cs="Cambria"/>
        </w:rPr>
        <w:t xml:space="preserve"> (</w:t>
      </w:r>
      <w:r w:rsidR="00456473" w:rsidRPr="00456473">
        <w:rPr>
          <w:rFonts w:ascii="Cambria" w:eastAsia="Cambria" w:hAnsi="Cambria" w:cs="Cambria"/>
          <w:highlight w:val="yellow"/>
        </w:rPr>
        <w:t>3.1.1.TYÇ</w:t>
      </w:r>
      <w:r w:rsidR="00456473">
        <w:rPr>
          <w:rFonts w:ascii="Cambria" w:eastAsia="Cambria" w:hAnsi="Cambria" w:cs="Cambria"/>
        </w:rPr>
        <w:t xml:space="preserve">), …… </w:t>
      </w:r>
      <w:r>
        <w:rPr>
          <w:rFonts w:ascii="Cambria" w:eastAsia="Cambria" w:hAnsi="Cambria" w:cs="Cambria"/>
        </w:rPr>
        <w:t xml:space="preserve">Akreditasyon </w:t>
      </w:r>
      <w:r w:rsidR="00456473">
        <w:rPr>
          <w:rFonts w:ascii="Cambria" w:eastAsia="Cambria" w:hAnsi="Cambria" w:cs="Cambria"/>
        </w:rPr>
        <w:t>derneği ö</w:t>
      </w:r>
      <w:r>
        <w:rPr>
          <w:rFonts w:ascii="Cambria" w:eastAsia="Cambria" w:hAnsi="Cambria" w:cs="Cambria"/>
        </w:rPr>
        <w:t>lçütleri</w:t>
      </w:r>
      <w:r w:rsidR="00456473">
        <w:rPr>
          <w:rFonts w:ascii="Cambria" w:eastAsia="Cambria" w:hAnsi="Cambria" w:cs="Cambria"/>
        </w:rPr>
        <w:t xml:space="preserve"> (</w:t>
      </w:r>
      <w:r w:rsidR="00456473" w:rsidRPr="00341A72">
        <w:rPr>
          <w:rFonts w:ascii="Cambria" w:eastAsia="Cambria" w:hAnsi="Cambria" w:cs="Cambria"/>
          <w:highlight w:val="yellow"/>
        </w:rPr>
        <w:t>3.1.1. Kanıt adı</w:t>
      </w:r>
      <w:r w:rsidR="00456473">
        <w:rPr>
          <w:rFonts w:ascii="Cambria" w:eastAsia="Cambria" w:hAnsi="Cambria" w:cs="Cambria"/>
        </w:rPr>
        <w:t>)</w:t>
      </w:r>
      <w:r>
        <w:rPr>
          <w:rFonts w:ascii="Cambria" w:eastAsia="Cambria" w:hAnsi="Cambria" w:cs="Cambria"/>
        </w:rPr>
        <w:t xml:space="preserve"> ve</w:t>
      </w:r>
      <w:r w:rsidR="00456473">
        <w:rPr>
          <w:rFonts w:ascii="Cambria" w:eastAsia="Cambria" w:hAnsi="Cambria" w:cs="Cambria"/>
        </w:rPr>
        <w:t xml:space="preserve"> </w:t>
      </w:r>
      <w:r>
        <w:rPr>
          <w:rFonts w:ascii="Cambria" w:eastAsia="Cambria" w:hAnsi="Cambria" w:cs="Cambria"/>
        </w:rPr>
        <w:t>programın iç ve dış paydaş</w:t>
      </w:r>
      <w:r w:rsidR="00456473">
        <w:rPr>
          <w:rFonts w:ascii="Cambria" w:eastAsia="Cambria" w:hAnsi="Cambria" w:cs="Cambria"/>
        </w:rPr>
        <w:t>larının</w:t>
      </w:r>
      <w:r>
        <w:rPr>
          <w:rFonts w:ascii="Cambria" w:eastAsia="Cambria" w:hAnsi="Cambria" w:cs="Cambria"/>
        </w:rPr>
        <w:t xml:space="preserve"> görüşleri </w:t>
      </w:r>
      <w:r w:rsidR="00456473">
        <w:rPr>
          <w:rFonts w:ascii="Cambria" w:eastAsia="Cambria" w:hAnsi="Cambria" w:cs="Cambria"/>
        </w:rPr>
        <w:t>dikkate alınarak ….tarihinde güncellenmiştir.  Belirlenen program öğrenim çıktılarına ilişkin bölüm kurulu (</w:t>
      </w:r>
      <w:r w:rsidR="00456473" w:rsidRPr="00E26783">
        <w:rPr>
          <w:rFonts w:ascii="Cambria" w:eastAsia="Cambria" w:hAnsi="Cambria" w:cs="Cambria"/>
          <w:highlight w:val="yellow"/>
        </w:rPr>
        <w:t>3.1.1.BKK</w:t>
      </w:r>
      <w:r w:rsidR="00456473">
        <w:rPr>
          <w:rFonts w:ascii="Cambria" w:eastAsia="Cambria" w:hAnsi="Cambria" w:cs="Cambria"/>
        </w:rPr>
        <w:t>) ve fakülte kurulu kararı (</w:t>
      </w:r>
      <w:r w:rsidR="00456473" w:rsidRPr="00E26783">
        <w:rPr>
          <w:rFonts w:ascii="Cambria" w:eastAsia="Cambria" w:hAnsi="Cambria" w:cs="Cambria"/>
          <w:highlight w:val="yellow"/>
        </w:rPr>
        <w:t>3.1.1.FKK</w:t>
      </w:r>
      <w:r w:rsidR="00456473">
        <w:rPr>
          <w:rFonts w:ascii="Cambria" w:eastAsia="Cambria" w:hAnsi="Cambria" w:cs="Cambria"/>
        </w:rPr>
        <w:t>) ektedir.</w:t>
      </w:r>
    </w:p>
    <w:p w14:paraId="5664EA49" w14:textId="77777777" w:rsidR="00E26783" w:rsidRDefault="00E26783" w:rsidP="00E26783">
      <w:pPr>
        <w:spacing w:after="0" w:line="240" w:lineRule="auto"/>
        <w:ind w:firstLine="567"/>
        <w:jc w:val="both"/>
        <w:rPr>
          <w:rFonts w:ascii="Cambria" w:eastAsia="Cambria" w:hAnsi="Cambria" w:cs="Cambria"/>
          <w:color w:val="000000"/>
          <w:highlight w:val="white"/>
        </w:rPr>
      </w:pPr>
      <w:r>
        <w:rPr>
          <w:rFonts w:ascii="Cambria" w:eastAsia="Cambria" w:hAnsi="Cambria" w:cs="Cambria"/>
          <w:color w:val="000000"/>
          <w:highlight w:val="white"/>
        </w:rPr>
        <w:t>PÖÇ’ler için tıklayınız.</w:t>
      </w:r>
    </w:p>
    <w:p w14:paraId="787CE42F" w14:textId="77777777" w:rsidR="00E26783" w:rsidRDefault="00B779A1" w:rsidP="00E26783">
      <w:pPr>
        <w:spacing w:after="0" w:line="240" w:lineRule="auto"/>
        <w:ind w:firstLine="567"/>
        <w:jc w:val="both"/>
        <w:rPr>
          <w:rFonts w:ascii="Cambria" w:eastAsia="Cambria" w:hAnsi="Cambria" w:cs="Cambria"/>
          <w:color w:val="000000"/>
        </w:rPr>
      </w:pPr>
      <w:hyperlink r:id="rId19" w:history="1">
        <w:r w:rsidR="00E26783" w:rsidRPr="00A80DE3">
          <w:rPr>
            <w:rStyle w:val="Kpr"/>
            <w:rFonts w:ascii="Cambria" w:eastAsia="Cambria" w:hAnsi="Cambria" w:cs="Cambria"/>
            <w:position w:val="0"/>
          </w:rPr>
          <w:t>https://obs.mersin.edu.tr/oibs/bologna/index.aspx?lang=tr&amp;curOp=showPac&amp;curUnit=27&amp;curSunit=1143#</w:t>
        </w:r>
      </w:hyperlink>
      <w:r w:rsidR="00E26783">
        <w:rPr>
          <w:rFonts w:ascii="Cambria" w:eastAsia="Cambria" w:hAnsi="Cambria" w:cs="Cambria"/>
          <w:color w:val="000000"/>
        </w:rPr>
        <w:t xml:space="preserve"> </w:t>
      </w:r>
    </w:p>
    <w:p w14:paraId="6A4ACDF7" w14:textId="77777777" w:rsidR="00E26783" w:rsidRDefault="00E26783" w:rsidP="00E26783">
      <w:pPr>
        <w:spacing w:after="0" w:line="240" w:lineRule="auto"/>
        <w:ind w:firstLine="567"/>
        <w:jc w:val="both"/>
        <w:rPr>
          <w:rFonts w:ascii="Cambria" w:eastAsia="Cambria" w:hAnsi="Cambria" w:cs="Cambria"/>
          <w:color w:val="000000"/>
        </w:rPr>
      </w:pPr>
      <w:r>
        <w:rPr>
          <w:rFonts w:ascii="Cambria" w:eastAsia="Cambria" w:hAnsi="Cambria" w:cs="Cambria"/>
          <w:color w:val="000000"/>
        </w:rPr>
        <w:t>TYÇ Seviye Belirleyicileri için tıklayınız</w:t>
      </w:r>
    </w:p>
    <w:p w14:paraId="52CC7657" w14:textId="77777777" w:rsidR="00E26783" w:rsidRDefault="00B779A1" w:rsidP="00E26783">
      <w:pPr>
        <w:spacing w:after="0" w:line="240" w:lineRule="auto"/>
        <w:ind w:firstLine="567"/>
        <w:jc w:val="both"/>
        <w:rPr>
          <w:rFonts w:ascii="Cambria" w:eastAsia="Cambria" w:hAnsi="Cambria" w:cs="Cambria"/>
        </w:rPr>
      </w:pPr>
      <w:hyperlink r:id="rId20" w:history="1">
        <w:r w:rsidR="00E26783" w:rsidRPr="00A80DE3">
          <w:rPr>
            <w:rStyle w:val="Kpr"/>
            <w:rFonts w:ascii="Cambria" w:eastAsia="Cambria" w:hAnsi="Cambria" w:cs="Cambria"/>
            <w:position w:val="0"/>
          </w:rPr>
          <w:t>https://www.tyc.gov.tr/sayfa/seviyeler-i0bbefa14-b754-4bc1-9dd6-e6467fc0321e.html</w:t>
        </w:r>
      </w:hyperlink>
    </w:p>
    <w:p w14:paraId="08E4B9E1" w14:textId="77777777" w:rsidR="00E223C9" w:rsidRPr="00E223C9" w:rsidRDefault="00E223C9">
      <w:pPr>
        <w:pBdr>
          <w:top w:val="nil"/>
          <w:left w:val="nil"/>
          <w:bottom w:val="nil"/>
          <w:right w:val="nil"/>
          <w:between w:val="nil"/>
        </w:pBdr>
        <w:spacing w:after="0" w:line="240" w:lineRule="auto"/>
        <w:ind w:firstLine="567"/>
        <w:jc w:val="both"/>
        <w:rPr>
          <w:rFonts w:ascii="Cambria" w:eastAsia="Cambria" w:hAnsi="Cambria" w:cs="Cambria"/>
        </w:rPr>
      </w:pPr>
    </w:p>
    <w:p w14:paraId="4F9EFAA1" w14:textId="77777777" w:rsidR="0045483E" w:rsidRDefault="0045483E" w:rsidP="0045483E">
      <w:pPr>
        <w:spacing w:after="0" w:line="240" w:lineRule="auto"/>
        <w:ind w:firstLine="567"/>
        <w:jc w:val="both"/>
        <w:rPr>
          <w:rFonts w:ascii="Cambria" w:eastAsia="Cambria" w:hAnsi="Cambria" w:cs="Cambria"/>
          <w:highlight w:val="white"/>
        </w:rPr>
      </w:pPr>
      <w:r>
        <w:rPr>
          <w:rFonts w:ascii="Cambria" w:eastAsia="Cambria" w:hAnsi="Cambria" w:cs="Cambria"/>
          <w:highlight w:val="white"/>
        </w:rPr>
        <w:t xml:space="preserve">Tablo 3.1.1’de verilen 12 adet PÖÇ’ün yeterliklere göre dağılımı Bologna koordinatörlüğünün görüşü alınarak yapılmıştır. Bu amaçla Bologna uzmanı ile bir toplantı yapılmıştır. Toplantı kanıtı 3.1.1.Toplantı kanıtı adlı dosyadadır. 12 adet PÖÇ’ün yeterliklere göre dağılımı dikkate alındığında; çıktılarının bilgi, beceri ve yetkinlik alanlarına dengeli bir şekilde dağıldığı görülmektedir. </w:t>
      </w:r>
    </w:p>
    <w:p w14:paraId="2101C270" w14:textId="77777777" w:rsidR="0045483E" w:rsidRDefault="0045483E" w:rsidP="0045483E">
      <w:pPr>
        <w:spacing w:after="0" w:line="240" w:lineRule="auto"/>
        <w:ind w:firstLine="567"/>
        <w:jc w:val="both"/>
        <w:rPr>
          <w:rFonts w:ascii="Cambria" w:eastAsia="Cambria" w:hAnsi="Cambria" w:cs="Cambria"/>
          <w:highlight w:val="white"/>
        </w:rPr>
      </w:pPr>
      <w:r>
        <w:rPr>
          <w:rFonts w:ascii="Cambria" w:eastAsia="Cambria" w:hAnsi="Cambria" w:cs="Cambria"/>
          <w:highlight w:val="white"/>
        </w:rPr>
        <w:t>Bilgi boyutunda hem kuramsal hem de olgusal PÖÇ’lerin bulunması, öğrencilerin ….. alanındaki temel kavram, kuram ve olguları öğrenebilmelerine zemin hazırlamaktadır.  Beceri boyutunda özellikle alanıyla ilgili sorunlara çözüm önerileri geliştirebilme, sorunları değerlendirebilme ve doğru eylemleri seçebilme yeterliliğine dönük bilişsel düzeydeki PÖÇ’lere ağırlık verilmiştir. Yetkinlik alanında ise bağımsız çalışabilme, öğrenme, özellikle yabancı dilde iletişim ve alana özgü yetkinliklere odaklanılmıştır. Böylece ….. sektörünün gereklilikleri, mesleki etik, sürdürülebilirlik vb. hususlarla PÖÇ’lerin bağıntısının kurulmasına çalışılmıştır. PÖÇ’lerin bu şekilde tespit edilmiş olması,  öğrencilerin ….. sektörü için arzu edilen yetkinlikte mezun olmalarının hedeflendiğini ortaya koymaktadır.</w:t>
      </w:r>
    </w:p>
    <w:p w14:paraId="79C32CEA" w14:textId="5B8D1542" w:rsidR="0045483E" w:rsidRDefault="0045483E" w:rsidP="00636E84">
      <w:pPr>
        <w:pBdr>
          <w:top w:val="nil"/>
          <w:left w:val="nil"/>
          <w:bottom w:val="nil"/>
          <w:right w:val="nil"/>
          <w:between w:val="nil"/>
        </w:pBdr>
        <w:spacing w:after="0" w:line="240" w:lineRule="auto"/>
        <w:ind w:firstLine="567"/>
        <w:jc w:val="center"/>
        <w:rPr>
          <w:rFonts w:ascii="Cambria" w:eastAsia="Cambria" w:hAnsi="Cambria" w:cs="Cambria"/>
          <w:b/>
        </w:rPr>
      </w:pPr>
    </w:p>
    <w:p w14:paraId="4E756542" w14:textId="08BA7E7B" w:rsidR="0045483E" w:rsidRDefault="0045483E" w:rsidP="00636E84">
      <w:pPr>
        <w:pBdr>
          <w:top w:val="nil"/>
          <w:left w:val="nil"/>
          <w:bottom w:val="nil"/>
          <w:right w:val="nil"/>
          <w:between w:val="nil"/>
        </w:pBdr>
        <w:spacing w:after="0" w:line="240" w:lineRule="auto"/>
        <w:ind w:firstLine="567"/>
        <w:jc w:val="center"/>
        <w:rPr>
          <w:rFonts w:ascii="Cambria" w:eastAsia="Cambria" w:hAnsi="Cambria" w:cs="Cambria"/>
          <w:b/>
        </w:rPr>
      </w:pPr>
    </w:p>
    <w:p w14:paraId="7592DE91" w14:textId="1E714F1F" w:rsidR="0045483E" w:rsidRDefault="0045483E" w:rsidP="00636E84">
      <w:pPr>
        <w:pBdr>
          <w:top w:val="nil"/>
          <w:left w:val="nil"/>
          <w:bottom w:val="nil"/>
          <w:right w:val="nil"/>
          <w:between w:val="nil"/>
        </w:pBdr>
        <w:spacing w:after="0" w:line="240" w:lineRule="auto"/>
        <w:ind w:firstLine="567"/>
        <w:jc w:val="center"/>
        <w:rPr>
          <w:rFonts w:ascii="Cambria" w:eastAsia="Cambria" w:hAnsi="Cambria" w:cs="Cambria"/>
          <w:b/>
        </w:rPr>
      </w:pPr>
    </w:p>
    <w:p w14:paraId="7BF52835" w14:textId="07147231" w:rsidR="0045483E" w:rsidRDefault="0045483E" w:rsidP="00636E84">
      <w:pPr>
        <w:pBdr>
          <w:top w:val="nil"/>
          <w:left w:val="nil"/>
          <w:bottom w:val="nil"/>
          <w:right w:val="nil"/>
          <w:between w:val="nil"/>
        </w:pBdr>
        <w:spacing w:after="0" w:line="240" w:lineRule="auto"/>
        <w:ind w:firstLine="567"/>
        <w:jc w:val="center"/>
        <w:rPr>
          <w:rFonts w:ascii="Cambria" w:eastAsia="Cambria" w:hAnsi="Cambria" w:cs="Cambria"/>
          <w:b/>
        </w:rPr>
      </w:pPr>
    </w:p>
    <w:p w14:paraId="366D7BDF" w14:textId="2135EB16" w:rsidR="0045483E" w:rsidRDefault="0045483E" w:rsidP="00636E84">
      <w:pPr>
        <w:pBdr>
          <w:top w:val="nil"/>
          <w:left w:val="nil"/>
          <w:bottom w:val="nil"/>
          <w:right w:val="nil"/>
          <w:between w:val="nil"/>
        </w:pBdr>
        <w:spacing w:after="0" w:line="240" w:lineRule="auto"/>
        <w:ind w:firstLine="567"/>
        <w:jc w:val="center"/>
        <w:rPr>
          <w:rFonts w:ascii="Cambria" w:eastAsia="Cambria" w:hAnsi="Cambria" w:cs="Cambria"/>
          <w:b/>
        </w:rPr>
      </w:pPr>
    </w:p>
    <w:p w14:paraId="2C887300" w14:textId="09B08FD5" w:rsidR="0045483E" w:rsidRDefault="0045483E" w:rsidP="00636E84">
      <w:pPr>
        <w:pBdr>
          <w:top w:val="nil"/>
          <w:left w:val="nil"/>
          <w:bottom w:val="nil"/>
          <w:right w:val="nil"/>
          <w:between w:val="nil"/>
        </w:pBdr>
        <w:spacing w:after="0" w:line="240" w:lineRule="auto"/>
        <w:ind w:firstLine="567"/>
        <w:jc w:val="center"/>
        <w:rPr>
          <w:rFonts w:ascii="Cambria" w:eastAsia="Cambria" w:hAnsi="Cambria" w:cs="Cambria"/>
          <w:b/>
        </w:rPr>
      </w:pPr>
    </w:p>
    <w:p w14:paraId="558AA722" w14:textId="77777777" w:rsidR="0045483E" w:rsidRDefault="0045483E" w:rsidP="00636E84">
      <w:pPr>
        <w:pBdr>
          <w:top w:val="nil"/>
          <w:left w:val="nil"/>
          <w:bottom w:val="nil"/>
          <w:right w:val="nil"/>
          <w:between w:val="nil"/>
        </w:pBdr>
        <w:spacing w:after="0" w:line="240" w:lineRule="auto"/>
        <w:ind w:firstLine="567"/>
        <w:jc w:val="center"/>
        <w:rPr>
          <w:rFonts w:ascii="Cambria" w:eastAsia="Cambria" w:hAnsi="Cambria" w:cs="Cambria"/>
          <w:b/>
        </w:rPr>
      </w:pPr>
    </w:p>
    <w:p w14:paraId="49BBB126" w14:textId="7303F461" w:rsidR="00531F99" w:rsidRDefault="0031168B" w:rsidP="00636E84">
      <w:pPr>
        <w:pBdr>
          <w:top w:val="nil"/>
          <w:left w:val="nil"/>
          <w:bottom w:val="nil"/>
          <w:right w:val="nil"/>
          <w:between w:val="nil"/>
        </w:pBdr>
        <w:spacing w:after="0" w:line="240" w:lineRule="auto"/>
        <w:ind w:firstLine="567"/>
        <w:jc w:val="center"/>
        <w:rPr>
          <w:rFonts w:ascii="Cambria" w:eastAsia="Cambria" w:hAnsi="Cambria" w:cs="Cambria"/>
          <w:b/>
        </w:rPr>
      </w:pPr>
      <w:r w:rsidRPr="000E7ABB">
        <w:rPr>
          <w:rFonts w:ascii="Cambria" w:eastAsia="Cambria" w:hAnsi="Cambria" w:cs="Cambria"/>
          <w:b/>
        </w:rPr>
        <w:t>Tablo 3.1.1.Programa Ait Program Öğrenim Çıktılarının (PÖÇ) Yeterliliklere Göre Dağılımı</w:t>
      </w:r>
    </w:p>
    <w:tbl>
      <w:tblPr>
        <w:tblW w:w="105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6"/>
        <w:gridCol w:w="425"/>
        <w:gridCol w:w="425"/>
        <w:gridCol w:w="425"/>
        <w:gridCol w:w="426"/>
        <w:gridCol w:w="1183"/>
        <w:gridCol w:w="426"/>
        <w:gridCol w:w="659"/>
        <w:gridCol w:w="475"/>
      </w:tblGrid>
      <w:tr w:rsidR="0045483E" w:rsidRPr="00E26783" w14:paraId="535F4F13" w14:textId="77777777" w:rsidTr="00580786">
        <w:trPr>
          <w:cantSplit/>
          <w:tblHeader/>
          <w:jc w:val="center"/>
        </w:trPr>
        <w:tc>
          <w:tcPr>
            <w:tcW w:w="6096" w:type="dxa"/>
            <w:vMerge w:val="restart"/>
            <w:vAlign w:val="center"/>
          </w:tcPr>
          <w:p w14:paraId="5111B920"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Bölümün Program Öğrenim Çıktıları</w:t>
            </w:r>
            <w:r w:rsidRPr="00E26783">
              <w:rPr>
                <w:rFonts w:ascii="Cambria" w:eastAsia="Cambria" w:hAnsi="Cambria" w:cs="Cambria"/>
                <w:b/>
                <w:sz w:val="18"/>
                <w:szCs w:val="18"/>
                <w:vertAlign w:val="superscript"/>
              </w:rPr>
              <w:t>1</w:t>
            </w:r>
          </w:p>
        </w:tc>
        <w:tc>
          <w:tcPr>
            <w:tcW w:w="4444" w:type="dxa"/>
            <w:gridSpan w:val="8"/>
          </w:tcPr>
          <w:p w14:paraId="2FF7E029"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Yeterlilikler</w:t>
            </w:r>
            <w:r w:rsidRPr="00E26783">
              <w:rPr>
                <w:rFonts w:ascii="Cambria" w:eastAsia="Cambria" w:hAnsi="Cambria" w:cs="Cambria"/>
                <w:b/>
                <w:sz w:val="18"/>
                <w:szCs w:val="18"/>
                <w:vertAlign w:val="superscript"/>
              </w:rPr>
              <w:t>2</w:t>
            </w:r>
          </w:p>
        </w:tc>
      </w:tr>
      <w:tr w:rsidR="0045483E" w:rsidRPr="00E26783" w14:paraId="1A84199C" w14:textId="77777777" w:rsidTr="00580786">
        <w:trPr>
          <w:cantSplit/>
          <w:tblHeader/>
          <w:jc w:val="center"/>
        </w:trPr>
        <w:tc>
          <w:tcPr>
            <w:tcW w:w="6096" w:type="dxa"/>
            <w:vMerge/>
            <w:vAlign w:val="center"/>
          </w:tcPr>
          <w:p w14:paraId="0A695F00" w14:textId="77777777" w:rsidR="0045483E" w:rsidRPr="00E26783" w:rsidRDefault="0045483E" w:rsidP="0045483E">
            <w:pPr>
              <w:widowControl w:val="0"/>
              <w:pBdr>
                <w:top w:val="nil"/>
                <w:left w:val="nil"/>
                <w:bottom w:val="nil"/>
                <w:right w:val="nil"/>
                <w:between w:val="nil"/>
              </w:pBdr>
              <w:spacing w:after="0" w:line="240" w:lineRule="auto"/>
              <w:rPr>
                <w:rFonts w:ascii="Cambria" w:eastAsia="Cambria" w:hAnsi="Cambria" w:cs="Cambria"/>
                <w:b/>
                <w:sz w:val="18"/>
                <w:szCs w:val="18"/>
              </w:rPr>
            </w:pPr>
          </w:p>
        </w:tc>
        <w:tc>
          <w:tcPr>
            <w:tcW w:w="850" w:type="dxa"/>
            <w:gridSpan w:val="2"/>
          </w:tcPr>
          <w:p w14:paraId="076E4757"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Bilgi</w:t>
            </w:r>
          </w:p>
        </w:tc>
        <w:tc>
          <w:tcPr>
            <w:tcW w:w="851" w:type="dxa"/>
            <w:gridSpan w:val="2"/>
          </w:tcPr>
          <w:p w14:paraId="2CB37AE5"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Beceri</w:t>
            </w:r>
          </w:p>
        </w:tc>
        <w:tc>
          <w:tcPr>
            <w:tcW w:w="2743" w:type="dxa"/>
            <w:gridSpan w:val="4"/>
          </w:tcPr>
          <w:p w14:paraId="7C7E760F"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Yetkinlik</w:t>
            </w:r>
          </w:p>
        </w:tc>
      </w:tr>
      <w:tr w:rsidR="0045483E" w:rsidRPr="00E26783" w14:paraId="0027FF7B" w14:textId="77777777" w:rsidTr="00580786">
        <w:trPr>
          <w:cantSplit/>
          <w:trHeight w:val="1448"/>
          <w:tblHeader/>
          <w:jc w:val="center"/>
        </w:trPr>
        <w:tc>
          <w:tcPr>
            <w:tcW w:w="6096" w:type="dxa"/>
            <w:vMerge/>
            <w:vAlign w:val="center"/>
          </w:tcPr>
          <w:p w14:paraId="58D72866" w14:textId="77777777" w:rsidR="0045483E" w:rsidRPr="00E26783" w:rsidRDefault="0045483E" w:rsidP="0045483E">
            <w:pPr>
              <w:widowControl w:val="0"/>
              <w:pBdr>
                <w:top w:val="nil"/>
                <w:left w:val="nil"/>
                <w:bottom w:val="nil"/>
                <w:right w:val="nil"/>
                <w:between w:val="nil"/>
              </w:pBdr>
              <w:spacing w:after="0" w:line="240" w:lineRule="auto"/>
              <w:rPr>
                <w:rFonts w:ascii="Cambria" w:eastAsia="Cambria" w:hAnsi="Cambria" w:cs="Cambria"/>
                <w:b/>
                <w:sz w:val="18"/>
                <w:szCs w:val="18"/>
              </w:rPr>
            </w:pPr>
          </w:p>
        </w:tc>
        <w:tc>
          <w:tcPr>
            <w:tcW w:w="425" w:type="dxa"/>
            <w:textDirection w:val="btLr"/>
            <w:vAlign w:val="center"/>
          </w:tcPr>
          <w:p w14:paraId="5135A9C5"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Kuramsal</w:t>
            </w:r>
          </w:p>
        </w:tc>
        <w:tc>
          <w:tcPr>
            <w:tcW w:w="425" w:type="dxa"/>
            <w:textDirection w:val="btLr"/>
            <w:vAlign w:val="center"/>
          </w:tcPr>
          <w:p w14:paraId="12BEC6CE"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Olgusal</w:t>
            </w:r>
          </w:p>
        </w:tc>
        <w:tc>
          <w:tcPr>
            <w:tcW w:w="425" w:type="dxa"/>
            <w:textDirection w:val="btLr"/>
            <w:vAlign w:val="center"/>
          </w:tcPr>
          <w:p w14:paraId="3BDD9751"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Bilişsel</w:t>
            </w:r>
          </w:p>
        </w:tc>
        <w:tc>
          <w:tcPr>
            <w:tcW w:w="426" w:type="dxa"/>
            <w:textDirection w:val="btLr"/>
            <w:vAlign w:val="center"/>
          </w:tcPr>
          <w:p w14:paraId="3F02C708"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Uygulamalı</w:t>
            </w:r>
          </w:p>
        </w:tc>
        <w:tc>
          <w:tcPr>
            <w:tcW w:w="1183" w:type="dxa"/>
            <w:textDirection w:val="btLr"/>
            <w:vAlign w:val="center"/>
          </w:tcPr>
          <w:p w14:paraId="689A581E"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Bağımsız çalışabilme ve Sorumluluk Alabilme</w:t>
            </w:r>
          </w:p>
        </w:tc>
        <w:tc>
          <w:tcPr>
            <w:tcW w:w="426" w:type="dxa"/>
            <w:textDirection w:val="btLr"/>
            <w:vAlign w:val="center"/>
          </w:tcPr>
          <w:p w14:paraId="04336B6A"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Öğrenme</w:t>
            </w:r>
          </w:p>
        </w:tc>
        <w:tc>
          <w:tcPr>
            <w:tcW w:w="659" w:type="dxa"/>
            <w:textDirection w:val="btLr"/>
            <w:vAlign w:val="center"/>
          </w:tcPr>
          <w:p w14:paraId="43AC864B"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İletişim ve Sosyal</w:t>
            </w:r>
          </w:p>
        </w:tc>
        <w:tc>
          <w:tcPr>
            <w:tcW w:w="475" w:type="dxa"/>
            <w:textDirection w:val="btLr"/>
            <w:vAlign w:val="center"/>
          </w:tcPr>
          <w:p w14:paraId="4CA8BB58" w14:textId="77777777" w:rsidR="0045483E" w:rsidRPr="00E26783" w:rsidRDefault="0045483E" w:rsidP="0045483E">
            <w:pPr>
              <w:spacing w:after="0" w:line="240" w:lineRule="auto"/>
              <w:jc w:val="center"/>
              <w:rPr>
                <w:rFonts w:ascii="Cambria" w:eastAsia="Cambria" w:hAnsi="Cambria" w:cs="Cambria"/>
                <w:b/>
                <w:sz w:val="18"/>
                <w:szCs w:val="18"/>
              </w:rPr>
            </w:pPr>
            <w:r w:rsidRPr="00E26783">
              <w:rPr>
                <w:rFonts w:ascii="Cambria" w:eastAsia="Cambria" w:hAnsi="Cambria" w:cs="Cambria"/>
                <w:b/>
                <w:sz w:val="18"/>
                <w:szCs w:val="18"/>
              </w:rPr>
              <w:t>Alana Özgü</w:t>
            </w:r>
          </w:p>
        </w:tc>
      </w:tr>
      <w:tr w:rsidR="0045483E" w:rsidRPr="00E26783" w14:paraId="731FFF3C" w14:textId="77777777" w:rsidTr="00580786">
        <w:trPr>
          <w:cantSplit/>
          <w:tblHeader/>
          <w:jc w:val="center"/>
        </w:trPr>
        <w:tc>
          <w:tcPr>
            <w:tcW w:w="6096" w:type="dxa"/>
            <w:vAlign w:val="center"/>
          </w:tcPr>
          <w:p w14:paraId="1980C35D"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1………</w:t>
            </w:r>
            <w:r w:rsidRPr="00E223C9">
              <w:rPr>
                <w:rFonts w:ascii="Cambria" w:hAnsi="Cambria" w:cs="Tahoma"/>
                <w:sz w:val="18"/>
                <w:szCs w:val="18"/>
              </w:rPr>
              <w:t>alanındaki güncel bilgileri, temel kavramları, kuramsal ve uygulamalı yöntemleri kavrar.</w:t>
            </w:r>
          </w:p>
        </w:tc>
        <w:tc>
          <w:tcPr>
            <w:tcW w:w="425" w:type="dxa"/>
          </w:tcPr>
          <w:p w14:paraId="7BD38AAB"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c>
          <w:tcPr>
            <w:tcW w:w="425" w:type="dxa"/>
          </w:tcPr>
          <w:p w14:paraId="7D7BC00E"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0F83C7C2"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4D931BE4"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1FA1DF6F"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2005647E"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09ECEDF9"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617225C6" w14:textId="77777777" w:rsidR="0045483E" w:rsidRPr="00E26783" w:rsidRDefault="0045483E" w:rsidP="0045483E">
            <w:pPr>
              <w:spacing w:after="0" w:line="240" w:lineRule="auto"/>
              <w:rPr>
                <w:rFonts w:ascii="Cambria" w:eastAsia="Cambria" w:hAnsi="Cambria" w:cs="Cambria"/>
                <w:b/>
                <w:sz w:val="18"/>
                <w:szCs w:val="18"/>
              </w:rPr>
            </w:pPr>
          </w:p>
        </w:tc>
      </w:tr>
      <w:tr w:rsidR="0045483E" w:rsidRPr="00E26783" w14:paraId="20253071" w14:textId="77777777" w:rsidTr="00580786">
        <w:trPr>
          <w:cantSplit/>
          <w:tblHeader/>
          <w:jc w:val="center"/>
        </w:trPr>
        <w:tc>
          <w:tcPr>
            <w:tcW w:w="6096" w:type="dxa"/>
            <w:vAlign w:val="center"/>
          </w:tcPr>
          <w:p w14:paraId="2D8F86A0"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2……..</w:t>
            </w:r>
            <w:r w:rsidRPr="00E223C9">
              <w:rPr>
                <w:rFonts w:ascii="Cambria" w:hAnsi="Cambria" w:cs="Tahoma"/>
                <w:sz w:val="18"/>
                <w:szCs w:val="18"/>
              </w:rPr>
              <w:t>sektöründe edindiği ileri düzeydeki kuramsal ve uygulamalı bilgileri, işletmelerin yönetim ve operasyon süreçlerinde (ön büro, kat hizmetleri, mutfak vb.) kullanır.</w:t>
            </w:r>
          </w:p>
        </w:tc>
        <w:tc>
          <w:tcPr>
            <w:tcW w:w="425" w:type="dxa"/>
          </w:tcPr>
          <w:p w14:paraId="762C7C44"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23A83C3C"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081B8345"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2287ADC2"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c>
          <w:tcPr>
            <w:tcW w:w="1183" w:type="dxa"/>
          </w:tcPr>
          <w:p w14:paraId="4A21AE16"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09206E31"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3C300C5E"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1A573F54" w14:textId="77777777" w:rsidR="0045483E" w:rsidRPr="00E26783" w:rsidRDefault="0045483E" w:rsidP="0045483E">
            <w:pPr>
              <w:spacing w:after="0" w:line="240" w:lineRule="auto"/>
              <w:rPr>
                <w:rFonts w:ascii="Cambria" w:eastAsia="Cambria" w:hAnsi="Cambria" w:cs="Cambria"/>
                <w:b/>
                <w:sz w:val="18"/>
                <w:szCs w:val="18"/>
              </w:rPr>
            </w:pPr>
          </w:p>
        </w:tc>
      </w:tr>
      <w:tr w:rsidR="0045483E" w:rsidRPr="00E26783" w14:paraId="6812D3BB" w14:textId="77777777" w:rsidTr="00580786">
        <w:trPr>
          <w:cantSplit/>
          <w:tblHeader/>
          <w:jc w:val="center"/>
        </w:trPr>
        <w:tc>
          <w:tcPr>
            <w:tcW w:w="6096" w:type="dxa"/>
            <w:vAlign w:val="center"/>
          </w:tcPr>
          <w:p w14:paraId="4DC017FF"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3……….sektöründeki</w:t>
            </w:r>
            <w:r w:rsidRPr="00E223C9">
              <w:rPr>
                <w:rFonts w:ascii="Cambria" w:hAnsi="Cambria" w:cs="Tahoma"/>
                <w:sz w:val="18"/>
                <w:szCs w:val="18"/>
              </w:rPr>
              <w:t xml:space="preserve"> verileri yorumlar, sorunları tanımlar ve nicel verileri analiz ederek kanıta dayalı çözüm önerileri geliştirir.</w:t>
            </w:r>
          </w:p>
        </w:tc>
        <w:tc>
          <w:tcPr>
            <w:tcW w:w="425" w:type="dxa"/>
          </w:tcPr>
          <w:p w14:paraId="5D656D46"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171DF5E4"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736EEF09"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c>
          <w:tcPr>
            <w:tcW w:w="426" w:type="dxa"/>
          </w:tcPr>
          <w:p w14:paraId="01D529DA"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69B35427"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1FB052B6"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4A61C1DF"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235752DE" w14:textId="77777777" w:rsidR="0045483E" w:rsidRPr="00E26783" w:rsidRDefault="0045483E" w:rsidP="0045483E">
            <w:pPr>
              <w:spacing w:after="0" w:line="240" w:lineRule="auto"/>
              <w:rPr>
                <w:rFonts w:ascii="Cambria" w:eastAsia="Cambria" w:hAnsi="Cambria" w:cs="Cambria"/>
                <w:b/>
                <w:sz w:val="18"/>
                <w:szCs w:val="18"/>
              </w:rPr>
            </w:pPr>
          </w:p>
        </w:tc>
      </w:tr>
      <w:tr w:rsidR="0045483E" w:rsidRPr="00E26783" w14:paraId="79BBFE7A" w14:textId="77777777" w:rsidTr="00580786">
        <w:trPr>
          <w:cantSplit/>
          <w:tblHeader/>
          <w:jc w:val="center"/>
        </w:trPr>
        <w:tc>
          <w:tcPr>
            <w:tcW w:w="6096" w:type="dxa"/>
            <w:vAlign w:val="center"/>
          </w:tcPr>
          <w:p w14:paraId="355198E8"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4.</w:t>
            </w:r>
            <w:r w:rsidRPr="00E223C9">
              <w:rPr>
                <w:rFonts w:ascii="Cambria" w:hAnsi="Cambria" w:cs="Tahoma"/>
                <w:sz w:val="18"/>
                <w:szCs w:val="18"/>
              </w:rPr>
              <w:t>Alanı ile ilgili ileri düzeydeki bir çalışmayı veya projeyi bağımsız olarak yürütür, sorumluluğu altındaki ekiplerin gelişimini planlar ve yönetir.</w:t>
            </w:r>
          </w:p>
        </w:tc>
        <w:tc>
          <w:tcPr>
            <w:tcW w:w="425" w:type="dxa"/>
          </w:tcPr>
          <w:p w14:paraId="1663CC4F"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0DA1A5E1"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0D655E8A"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04E897A6"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6A0E61AA"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c>
          <w:tcPr>
            <w:tcW w:w="426" w:type="dxa"/>
          </w:tcPr>
          <w:p w14:paraId="44C5B6F6"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7008CD09"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1CAED206" w14:textId="77777777" w:rsidR="0045483E" w:rsidRPr="00E26783" w:rsidRDefault="0045483E" w:rsidP="0045483E">
            <w:pPr>
              <w:spacing w:after="0" w:line="240" w:lineRule="auto"/>
              <w:rPr>
                <w:rFonts w:ascii="Cambria" w:eastAsia="Cambria" w:hAnsi="Cambria" w:cs="Cambria"/>
                <w:b/>
                <w:sz w:val="18"/>
                <w:szCs w:val="18"/>
              </w:rPr>
            </w:pPr>
          </w:p>
        </w:tc>
      </w:tr>
      <w:tr w:rsidR="0045483E" w:rsidRPr="00E26783" w14:paraId="2F841B40" w14:textId="77777777" w:rsidTr="00580786">
        <w:trPr>
          <w:cantSplit/>
          <w:tblHeader/>
          <w:jc w:val="center"/>
        </w:trPr>
        <w:tc>
          <w:tcPr>
            <w:tcW w:w="6096" w:type="dxa"/>
            <w:vAlign w:val="center"/>
          </w:tcPr>
          <w:p w14:paraId="3C1E8768"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5……..</w:t>
            </w:r>
            <w:r w:rsidRPr="00E223C9">
              <w:rPr>
                <w:rFonts w:ascii="Cambria" w:hAnsi="Cambria" w:cs="Tahoma"/>
                <w:sz w:val="18"/>
                <w:szCs w:val="18"/>
              </w:rPr>
              <w:t>alanında edindiği bilgi ve becerileri eleştirel bir yaklaşımla değerlendirir, bilginin güncelliğini ve geçerliliğini sorgular.</w:t>
            </w:r>
          </w:p>
        </w:tc>
        <w:tc>
          <w:tcPr>
            <w:tcW w:w="425" w:type="dxa"/>
          </w:tcPr>
          <w:p w14:paraId="7A3D68A2"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20E41679"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693EF11A"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c>
          <w:tcPr>
            <w:tcW w:w="426" w:type="dxa"/>
          </w:tcPr>
          <w:p w14:paraId="2EB467C9"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59FE4EBA"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0C1F2511"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21DDBB72"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526CB5B7" w14:textId="77777777" w:rsidR="0045483E" w:rsidRPr="00E26783" w:rsidRDefault="0045483E" w:rsidP="0045483E">
            <w:pPr>
              <w:spacing w:after="0" w:line="240" w:lineRule="auto"/>
              <w:rPr>
                <w:rFonts w:ascii="Cambria" w:eastAsia="Cambria" w:hAnsi="Cambria" w:cs="Cambria"/>
                <w:b/>
                <w:sz w:val="18"/>
                <w:szCs w:val="18"/>
              </w:rPr>
            </w:pPr>
          </w:p>
        </w:tc>
      </w:tr>
      <w:tr w:rsidR="0045483E" w:rsidRPr="00E26783" w14:paraId="29D74A07" w14:textId="77777777" w:rsidTr="00580786">
        <w:trPr>
          <w:cantSplit/>
          <w:tblHeader/>
          <w:jc w:val="center"/>
        </w:trPr>
        <w:tc>
          <w:tcPr>
            <w:tcW w:w="6096" w:type="dxa"/>
            <w:vAlign w:val="center"/>
          </w:tcPr>
          <w:p w14:paraId="7A16440F"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6.</w:t>
            </w:r>
            <w:r w:rsidRPr="00E223C9">
              <w:rPr>
                <w:rFonts w:ascii="Cambria" w:hAnsi="Cambria" w:cs="Tahoma"/>
                <w:sz w:val="18"/>
                <w:szCs w:val="18"/>
              </w:rPr>
              <w:t>Kendi öğrenme gereksinimlerini belirleyerek öğrenmesini yönlendirir ve yaşam boyu öğrenmeye ilişkin olumlu tutum geliştirir.</w:t>
            </w:r>
          </w:p>
        </w:tc>
        <w:tc>
          <w:tcPr>
            <w:tcW w:w="425" w:type="dxa"/>
          </w:tcPr>
          <w:p w14:paraId="433DDD2C"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375AC637"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3072EEAB"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443AE2EC"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2220588B"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4DF19A0C"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c>
          <w:tcPr>
            <w:tcW w:w="659" w:type="dxa"/>
          </w:tcPr>
          <w:p w14:paraId="48AF9820"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136BCE55" w14:textId="77777777" w:rsidR="0045483E" w:rsidRPr="00E26783" w:rsidRDefault="0045483E" w:rsidP="0045483E">
            <w:pPr>
              <w:spacing w:after="0" w:line="240" w:lineRule="auto"/>
              <w:rPr>
                <w:rFonts w:ascii="Cambria" w:eastAsia="Cambria" w:hAnsi="Cambria" w:cs="Cambria"/>
                <w:b/>
                <w:sz w:val="18"/>
                <w:szCs w:val="18"/>
              </w:rPr>
            </w:pPr>
          </w:p>
        </w:tc>
      </w:tr>
      <w:tr w:rsidR="0045483E" w:rsidRPr="00E26783" w14:paraId="2FF4A0D2" w14:textId="77777777" w:rsidTr="00580786">
        <w:trPr>
          <w:cantSplit/>
          <w:tblHeader/>
          <w:jc w:val="center"/>
        </w:trPr>
        <w:tc>
          <w:tcPr>
            <w:tcW w:w="6096" w:type="dxa"/>
            <w:vAlign w:val="center"/>
          </w:tcPr>
          <w:p w14:paraId="433FBC65"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7…….sektörüyle</w:t>
            </w:r>
            <w:r w:rsidRPr="00E223C9">
              <w:rPr>
                <w:rFonts w:ascii="Cambria" w:hAnsi="Cambria" w:cs="Tahoma"/>
                <w:sz w:val="18"/>
                <w:szCs w:val="18"/>
              </w:rPr>
              <w:t xml:space="preserve"> ile ilgili konularda düşüncelerini ve çözüm önerilerini, nitel ve nicel verilerle destekleyerek uzman olan ve olmayan kişilere yazılı ve sözlü olarak aktarır.</w:t>
            </w:r>
          </w:p>
        </w:tc>
        <w:tc>
          <w:tcPr>
            <w:tcW w:w="425" w:type="dxa"/>
          </w:tcPr>
          <w:p w14:paraId="7F2B3DF6"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38F50D50"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2C0C9526"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79C29989"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39890898"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591B7161"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0CD97EFE"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c>
          <w:tcPr>
            <w:tcW w:w="475" w:type="dxa"/>
          </w:tcPr>
          <w:p w14:paraId="0EE98734" w14:textId="77777777" w:rsidR="0045483E" w:rsidRPr="00E26783" w:rsidRDefault="0045483E" w:rsidP="0045483E">
            <w:pPr>
              <w:spacing w:after="0" w:line="240" w:lineRule="auto"/>
              <w:rPr>
                <w:rFonts w:ascii="Cambria" w:eastAsia="Cambria" w:hAnsi="Cambria" w:cs="Cambria"/>
                <w:b/>
                <w:sz w:val="18"/>
                <w:szCs w:val="18"/>
              </w:rPr>
            </w:pPr>
          </w:p>
        </w:tc>
      </w:tr>
      <w:tr w:rsidR="0045483E" w:rsidRPr="00E26783" w14:paraId="5C8C86AE" w14:textId="77777777" w:rsidTr="00580786">
        <w:trPr>
          <w:cantSplit/>
          <w:tblHeader/>
          <w:jc w:val="center"/>
        </w:trPr>
        <w:tc>
          <w:tcPr>
            <w:tcW w:w="6096" w:type="dxa"/>
            <w:vAlign w:val="center"/>
          </w:tcPr>
          <w:p w14:paraId="56CA6457"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8.</w:t>
            </w:r>
            <w:r w:rsidRPr="00E223C9">
              <w:rPr>
                <w:rFonts w:ascii="Cambria" w:hAnsi="Cambria" w:cs="Tahoma"/>
                <w:sz w:val="18"/>
                <w:szCs w:val="18"/>
              </w:rPr>
              <w:t xml:space="preserve">Toplumsal sorumluluk bilinci ile yaşadığı sosyal çevre ve </w:t>
            </w:r>
            <w:r w:rsidRPr="00E26783">
              <w:rPr>
                <w:rFonts w:ascii="Cambria" w:hAnsi="Cambria" w:cs="Tahoma"/>
                <w:sz w:val="18"/>
                <w:szCs w:val="18"/>
              </w:rPr>
              <w:t>….. sektörü</w:t>
            </w:r>
            <w:r w:rsidRPr="00E223C9">
              <w:rPr>
                <w:rFonts w:ascii="Cambria" w:hAnsi="Cambria" w:cs="Tahoma"/>
                <w:sz w:val="18"/>
                <w:szCs w:val="18"/>
              </w:rPr>
              <w:t xml:space="preserve"> için projeler ve etkinlikler düzenler, uygular.</w:t>
            </w:r>
          </w:p>
        </w:tc>
        <w:tc>
          <w:tcPr>
            <w:tcW w:w="425" w:type="dxa"/>
          </w:tcPr>
          <w:p w14:paraId="2D784575"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7A0D69E6"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6FA498EF"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188BF6BF"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4C85C2D8"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4290C0EB"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4645D927"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00A88896"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r>
      <w:tr w:rsidR="0045483E" w:rsidRPr="00E26783" w14:paraId="711FFF84" w14:textId="77777777" w:rsidTr="00580786">
        <w:trPr>
          <w:cantSplit/>
          <w:tblHeader/>
          <w:jc w:val="center"/>
        </w:trPr>
        <w:tc>
          <w:tcPr>
            <w:tcW w:w="6096" w:type="dxa"/>
            <w:vAlign w:val="center"/>
          </w:tcPr>
          <w:p w14:paraId="1617B727" w14:textId="7D4C110D"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9.</w:t>
            </w:r>
            <w:r w:rsidRPr="00E223C9">
              <w:rPr>
                <w:rFonts w:ascii="Cambria" w:hAnsi="Cambria" w:cs="Tahoma"/>
                <w:sz w:val="18"/>
                <w:szCs w:val="18"/>
              </w:rPr>
              <w:t xml:space="preserve">Bir yabancı dili en az Avrupa Dil Portföyü B1 düzeyinde kullanarak </w:t>
            </w:r>
            <w:r w:rsidRPr="00E26783">
              <w:rPr>
                <w:rFonts w:ascii="Cambria" w:hAnsi="Cambria" w:cs="Tahoma"/>
                <w:sz w:val="18"/>
                <w:szCs w:val="18"/>
              </w:rPr>
              <w:t>…….</w:t>
            </w:r>
            <w:r w:rsidRPr="00E223C9">
              <w:rPr>
                <w:rFonts w:ascii="Cambria" w:hAnsi="Cambria" w:cs="Tahoma"/>
                <w:sz w:val="18"/>
                <w:szCs w:val="18"/>
              </w:rPr>
              <w:t xml:space="preserve">alanındaki bilgileri izler ve </w:t>
            </w:r>
            <w:r w:rsidRPr="00E26783">
              <w:rPr>
                <w:rFonts w:ascii="Cambria" w:hAnsi="Cambria" w:cs="Tahoma"/>
                <w:sz w:val="18"/>
                <w:szCs w:val="18"/>
              </w:rPr>
              <w:t>ilgili kiş</w:t>
            </w:r>
            <w:r>
              <w:rPr>
                <w:rFonts w:ascii="Cambria" w:hAnsi="Cambria" w:cs="Tahoma"/>
                <w:sz w:val="18"/>
                <w:szCs w:val="18"/>
              </w:rPr>
              <w:t>i</w:t>
            </w:r>
            <w:r w:rsidRPr="00E26783">
              <w:rPr>
                <w:rFonts w:ascii="Cambria" w:hAnsi="Cambria" w:cs="Tahoma"/>
                <w:sz w:val="18"/>
                <w:szCs w:val="18"/>
              </w:rPr>
              <w:t xml:space="preserve"> ve kurumlarla </w:t>
            </w:r>
            <w:r w:rsidRPr="00E223C9">
              <w:rPr>
                <w:rFonts w:ascii="Cambria" w:hAnsi="Cambria" w:cs="Tahoma"/>
                <w:sz w:val="18"/>
                <w:szCs w:val="18"/>
              </w:rPr>
              <w:t>iletişim kurar.</w:t>
            </w:r>
          </w:p>
        </w:tc>
        <w:tc>
          <w:tcPr>
            <w:tcW w:w="425" w:type="dxa"/>
          </w:tcPr>
          <w:p w14:paraId="26DA0E5D"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1665CC4C"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5A5B3029"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775389B4"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5AD6C569"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7C603345"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119BCE03"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c>
          <w:tcPr>
            <w:tcW w:w="475" w:type="dxa"/>
          </w:tcPr>
          <w:p w14:paraId="213B0AF4" w14:textId="77777777" w:rsidR="0045483E" w:rsidRPr="00E26783" w:rsidRDefault="0045483E" w:rsidP="0045483E">
            <w:pPr>
              <w:spacing w:after="0" w:line="240" w:lineRule="auto"/>
              <w:rPr>
                <w:rFonts w:ascii="Cambria" w:eastAsia="Cambria" w:hAnsi="Cambria" w:cs="Cambria"/>
                <w:b/>
                <w:sz w:val="18"/>
                <w:szCs w:val="18"/>
              </w:rPr>
            </w:pPr>
          </w:p>
        </w:tc>
      </w:tr>
      <w:tr w:rsidR="0045483E" w:rsidRPr="00E26783" w14:paraId="3D04D339" w14:textId="77777777" w:rsidTr="00580786">
        <w:trPr>
          <w:cantSplit/>
          <w:tblHeader/>
          <w:jc w:val="center"/>
        </w:trPr>
        <w:tc>
          <w:tcPr>
            <w:tcW w:w="6096" w:type="dxa"/>
            <w:vAlign w:val="center"/>
          </w:tcPr>
          <w:p w14:paraId="739A52BA"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10………</w:t>
            </w:r>
            <w:r w:rsidRPr="00E223C9">
              <w:rPr>
                <w:rFonts w:ascii="Cambria" w:hAnsi="Cambria" w:cs="Tahoma"/>
                <w:sz w:val="18"/>
                <w:szCs w:val="18"/>
              </w:rPr>
              <w:t xml:space="preserve"> alanının gerektirdiği en az Avrupa Bilgisayar Kullanma Lisansı İleri Düzeyinde bilgisayar yazılımı ile birlikte, sektörel bilişim ve iletişim teknolojilerini kullanır.</w:t>
            </w:r>
          </w:p>
        </w:tc>
        <w:tc>
          <w:tcPr>
            <w:tcW w:w="425" w:type="dxa"/>
          </w:tcPr>
          <w:p w14:paraId="02649971"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685F3EDE"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28FBBB0C"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5C437128"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2258F568"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49CB6382"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1AB54C11"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3833F9D9"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r>
      <w:tr w:rsidR="0045483E" w:rsidRPr="00E26783" w14:paraId="4D28338C" w14:textId="77777777" w:rsidTr="00580786">
        <w:trPr>
          <w:cantSplit/>
          <w:tblHeader/>
          <w:jc w:val="center"/>
        </w:trPr>
        <w:tc>
          <w:tcPr>
            <w:tcW w:w="6096" w:type="dxa"/>
            <w:vAlign w:val="center"/>
          </w:tcPr>
          <w:p w14:paraId="7D27FFEE"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11.</w:t>
            </w:r>
            <w:r>
              <w:rPr>
                <w:rFonts w:ascii="Cambria" w:hAnsi="Cambria" w:cs="Tahoma"/>
                <w:sz w:val="18"/>
                <w:szCs w:val="18"/>
              </w:rPr>
              <w:t xml:space="preserve"> ………. sektörü</w:t>
            </w:r>
            <w:r w:rsidRPr="00E223C9">
              <w:rPr>
                <w:rFonts w:ascii="Cambria" w:hAnsi="Cambria" w:cs="Tahoma"/>
                <w:sz w:val="18"/>
                <w:szCs w:val="18"/>
              </w:rPr>
              <w:t xml:space="preserve"> verilerinin toplanması, yorumlanması ve uygulanması aşamalarında toplumsal, bilimsel, kültürel ve mesleki etik değerlere uygun hareket eder.</w:t>
            </w:r>
          </w:p>
        </w:tc>
        <w:tc>
          <w:tcPr>
            <w:tcW w:w="425" w:type="dxa"/>
          </w:tcPr>
          <w:p w14:paraId="02923F95"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3F9DDCD1"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262D25C8"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2D0F2AB2"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39E5BB9E"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3D5B64C8"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763611F6"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135C0B3F"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r>
      <w:tr w:rsidR="0045483E" w:rsidRPr="00E26783" w14:paraId="300D6BCD" w14:textId="77777777" w:rsidTr="00580786">
        <w:trPr>
          <w:cantSplit/>
          <w:tblHeader/>
          <w:jc w:val="center"/>
        </w:trPr>
        <w:tc>
          <w:tcPr>
            <w:tcW w:w="6096" w:type="dxa"/>
            <w:vAlign w:val="center"/>
          </w:tcPr>
          <w:p w14:paraId="1A4E5C86" w14:textId="77777777" w:rsidR="0045483E" w:rsidRPr="00E223C9" w:rsidRDefault="0045483E" w:rsidP="0045483E">
            <w:pPr>
              <w:spacing w:after="0" w:line="240" w:lineRule="auto"/>
              <w:rPr>
                <w:rFonts w:ascii="Cambria" w:hAnsi="Cambria" w:cs="Tahoma"/>
                <w:sz w:val="18"/>
                <w:szCs w:val="18"/>
              </w:rPr>
            </w:pPr>
            <w:r w:rsidRPr="00E26783">
              <w:rPr>
                <w:rFonts w:ascii="Cambria" w:hAnsi="Cambria" w:cs="Tahoma"/>
                <w:sz w:val="18"/>
                <w:szCs w:val="18"/>
              </w:rPr>
              <w:t>12.</w:t>
            </w:r>
            <w:r w:rsidRPr="00E223C9">
              <w:rPr>
                <w:rFonts w:ascii="Cambria" w:hAnsi="Cambria" w:cs="Tahoma"/>
                <w:sz w:val="18"/>
                <w:szCs w:val="18"/>
              </w:rPr>
              <w:t xml:space="preserve">Sosyal haklar, sosyal adalet, çevre koruma, iş sağlığı ve güvenliği ile kalite kültürü konularında yeterli bilince sahip olarak </w:t>
            </w:r>
            <w:r>
              <w:rPr>
                <w:rFonts w:ascii="Cambria" w:hAnsi="Cambria" w:cs="Tahoma"/>
                <w:sz w:val="18"/>
                <w:szCs w:val="18"/>
              </w:rPr>
              <w:t>……. sektörü</w:t>
            </w:r>
            <w:r w:rsidRPr="00E223C9">
              <w:rPr>
                <w:rFonts w:ascii="Cambria" w:hAnsi="Cambria" w:cs="Tahoma"/>
                <w:sz w:val="18"/>
                <w:szCs w:val="18"/>
              </w:rPr>
              <w:t xml:space="preserve"> süreçlerini değerlendirir</w:t>
            </w:r>
          </w:p>
        </w:tc>
        <w:tc>
          <w:tcPr>
            <w:tcW w:w="425" w:type="dxa"/>
          </w:tcPr>
          <w:p w14:paraId="4B405247"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7DA14036" w14:textId="77777777" w:rsidR="0045483E" w:rsidRPr="00E26783" w:rsidRDefault="0045483E" w:rsidP="0045483E">
            <w:pPr>
              <w:spacing w:after="0" w:line="240" w:lineRule="auto"/>
              <w:rPr>
                <w:rFonts w:ascii="Cambria" w:eastAsia="Cambria" w:hAnsi="Cambria" w:cs="Cambria"/>
                <w:b/>
                <w:sz w:val="18"/>
                <w:szCs w:val="18"/>
              </w:rPr>
            </w:pPr>
          </w:p>
        </w:tc>
        <w:tc>
          <w:tcPr>
            <w:tcW w:w="425" w:type="dxa"/>
          </w:tcPr>
          <w:p w14:paraId="2E295054"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01FB71F9" w14:textId="77777777" w:rsidR="0045483E" w:rsidRPr="00E26783" w:rsidRDefault="0045483E" w:rsidP="0045483E">
            <w:pPr>
              <w:spacing w:after="0" w:line="240" w:lineRule="auto"/>
              <w:rPr>
                <w:rFonts w:ascii="Cambria" w:eastAsia="Cambria" w:hAnsi="Cambria" w:cs="Cambria"/>
                <w:b/>
                <w:sz w:val="18"/>
                <w:szCs w:val="18"/>
              </w:rPr>
            </w:pPr>
          </w:p>
        </w:tc>
        <w:tc>
          <w:tcPr>
            <w:tcW w:w="1183" w:type="dxa"/>
          </w:tcPr>
          <w:p w14:paraId="26500D90" w14:textId="77777777" w:rsidR="0045483E" w:rsidRPr="00E26783" w:rsidRDefault="0045483E" w:rsidP="0045483E">
            <w:pPr>
              <w:spacing w:after="0" w:line="240" w:lineRule="auto"/>
              <w:rPr>
                <w:rFonts w:ascii="Cambria" w:eastAsia="Cambria" w:hAnsi="Cambria" w:cs="Cambria"/>
                <w:b/>
                <w:sz w:val="18"/>
                <w:szCs w:val="18"/>
              </w:rPr>
            </w:pPr>
          </w:p>
        </w:tc>
        <w:tc>
          <w:tcPr>
            <w:tcW w:w="426" w:type="dxa"/>
          </w:tcPr>
          <w:p w14:paraId="68251851" w14:textId="77777777" w:rsidR="0045483E" w:rsidRPr="00E26783" w:rsidRDefault="0045483E" w:rsidP="0045483E">
            <w:pPr>
              <w:spacing w:after="0" w:line="240" w:lineRule="auto"/>
              <w:rPr>
                <w:rFonts w:ascii="Cambria" w:eastAsia="Cambria" w:hAnsi="Cambria" w:cs="Cambria"/>
                <w:b/>
                <w:sz w:val="18"/>
                <w:szCs w:val="18"/>
              </w:rPr>
            </w:pPr>
          </w:p>
        </w:tc>
        <w:tc>
          <w:tcPr>
            <w:tcW w:w="659" w:type="dxa"/>
          </w:tcPr>
          <w:p w14:paraId="7222C572" w14:textId="77777777" w:rsidR="0045483E" w:rsidRPr="00E26783" w:rsidRDefault="0045483E" w:rsidP="0045483E">
            <w:pPr>
              <w:spacing w:after="0" w:line="240" w:lineRule="auto"/>
              <w:rPr>
                <w:rFonts w:ascii="Cambria" w:eastAsia="Cambria" w:hAnsi="Cambria" w:cs="Cambria"/>
                <w:b/>
                <w:sz w:val="18"/>
                <w:szCs w:val="18"/>
              </w:rPr>
            </w:pPr>
          </w:p>
        </w:tc>
        <w:tc>
          <w:tcPr>
            <w:tcW w:w="475" w:type="dxa"/>
          </w:tcPr>
          <w:p w14:paraId="3AFDA771" w14:textId="77777777" w:rsidR="0045483E" w:rsidRPr="00E26783" w:rsidRDefault="0045483E" w:rsidP="0045483E">
            <w:pPr>
              <w:spacing w:after="0" w:line="240" w:lineRule="auto"/>
              <w:rPr>
                <w:rFonts w:ascii="Cambria" w:eastAsia="Cambria" w:hAnsi="Cambria" w:cs="Cambria"/>
                <w:b/>
                <w:sz w:val="18"/>
                <w:szCs w:val="18"/>
              </w:rPr>
            </w:pPr>
            <w:r>
              <w:rPr>
                <w:rFonts w:ascii="Cambria" w:eastAsia="Cambria" w:hAnsi="Cambria" w:cs="Cambria"/>
                <w:b/>
                <w:sz w:val="18"/>
                <w:szCs w:val="18"/>
              </w:rPr>
              <w:t>x</w:t>
            </w:r>
          </w:p>
        </w:tc>
      </w:tr>
      <w:tr w:rsidR="0045483E" w:rsidRPr="00E26783" w14:paraId="645B32B2" w14:textId="77777777" w:rsidTr="00580786">
        <w:trPr>
          <w:cantSplit/>
          <w:tblHeader/>
          <w:jc w:val="center"/>
        </w:trPr>
        <w:tc>
          <w:tcPr>
            <w:tcW w:w="10540" w:type="dxa"/>
            <w:gridSpan w:val="9"/>
          </w:tcPr>
          <w:p w14:paraId="0DED5178" w14:textId="77777777" w:rsidR="0045483E" w:rsidRPr="00E26783" w:rsidRDefault="0045483E" w:rsidP="0045483E">
            <w:pPr>
              <w:spacing w:after="0" w:line="240" w:lineRule="auto"/>
              <w:rPr>
                <w:rFonts w:ascii="Cambria" w:eastAsia="Cambria" w:hAnsi="Cambria" w:cs="Cambria"/>
                <w:b/>
                <w:sz w:val="18"/>
                <w:szCs w:val="18"/>
              </w:rPr>
            </w:pPr>
            <w:r w:rsidRPr="00E26783">
              <w:rPr>
                <w:rFonts w:ascii="Cambria" w:eastAsia="Cambria" w:hAnsi="Cambria" w:cs="Cambria"/>
                <w:b/>
                <w:sz w:val="18"/>
                <w:szCs w:val="18"/>
              </w:rPr>
              <w:t>Yayımlandığı yer:</w:t>
            </w:r>
          </w:p>
        </w:tc>
      </w:tr>
      <w:tr w:rsidR="0045483E" w:rsidRPr="00E26783" w14:paraId="58BF7530" w14:textId="77777777" w:rsidTr="00580786">
        <w:trPr>
          <w:cantSplit/>
          <w:tblHeader/>
          <w:jc w:val="center"/>
        </w:trPr>
        <w:tc>
          <w:tcPr>
            <w:tcW w:w="10540" w:type="dxa"/>
            <w:gridSpan w:val="9"/>
          </w:tcPr>
          <w:p w14:paraId="19B4C928" w14:textId="77777777" w:rsidR="0045483E" w:rsidRPr="00E26783" w:rsidRDefault="0045483E" w:rsidP="0045483E">
            <w:pPr>
              <w:spacing w:after="0" w:line="240" w:lineRule="auto"/>
              <w:rPr>
                <w:rFonts w:ascii="Cambria" w:eastAsia="Cambria" w:hAnsi="Cambria" w:cs="Cambria"/>
                <w:i/>
                <w:sz w:val="18"/>
                <w:szCs w:val="18"/>
              </w:rPr>
            </w:pPr>
            <w:r w:rsidRPr="00E26783">
              <w:rPr>
                <w:rFonts w:ascii="Cambria" w:eastAsia="Cambria" w:hAnsi="Cambria" w:cs="Cambria"/>
                <w:i/>
                <w:sz w:val="18"/>
                <w:szCs w:val="18"/>
                <w:vertAlign w:val="superscript"/>
              </w:rPr>
              <w:t>1</w:t>
            </w:r>
            <w:r w:rsidRPr="00E26783">
              <w:rPr>
                <w:rFonts w:ascii="Cambria" w:eastAsia="Cambria" w:hAnsi="Cambria" w:cs="Cambria"/>
                <w:i/>
                <w:sz w:val="18"/>
                <w:szCs w:val="18"/>
              </w:rPr>
              <w:t>:PÖÇ sayısı kadar satır eklenebilir.</w:t>
            </w:r>
          </w:p>
          <w:p w14:paraId="4795CBFD" w14:textId="77777777" w:rsidR="0045483E" w:rsidRPr="00E26783" w:rsidRDefault="0045483E" w:rsidP="0045483E">
            <w:pPr>
              <w:spacing w:after="0" w:line="240" w:lineRule="auto"/>
              <w:rPr>
                <w:rFonts w:ascii="Cambria" w:eastAsia="Cambria" w:hAnsi="Cambria" w:cs="Cambria"/>
                <w:b/>
                <w:sz w:val="18"/>
                <w:szCs w:val="18"/>
              </w:rPr>
            </w:pPr>
            <w:r w:rsidRPr="00E26783">
              <w:rPr>
                <w:rFonts w:ascii="Cambria" w:eastAsia="Cambria" w:hAnsi="Cambria" w:cs="Cambria"/>
                <w:i/>
                <w:sz w:val="18"/>
                <w:szCs w:val="18"/>
                <w:vertAlign w:val="superscript"/>
              </w:rPr>
              <w:t>2</w:t>
            </w:r>
            <w:r w:rsidRPr="00E26783">
              <w:rPr>
                <w:rFonts w:ascii="Cambria" w:eastAsia="Cambria" w:hAnsi="Cambria" w:cs="Cambria"/>
                <w:i/>
                <w:sz w:val="18"/>
                <w:szCs w:val="18"/>
              </w:rPr>
              <w:t>:Bloom’un Taksonomisine uygunluğu ve yeterlik türünü belirlemede Üniversitemizdeki Bologna uzmanlarından yardım alabilirsiniz.  İlgili yeterliği işaretlemek için X koyunuz.</w:t>
            </w:r>
          </w:p>
        </w:tc>
      </w:tr>
    </w:tbl>
    <w:p w14:paraId="3DAB05C8" w14:textId="65098FF0" w:rsidR="0045483E" w:rsidRDefault="0045483E" w:rsidP="00636E84">
      <w:pPr>
        <w:pBdr>
          <w:top w:val="nil"/>
          <w:left w:val="nil"/>
          <w:bottom w:val="nil"/>
          <w:right w:val="nil"/>
          <w:between w:val="nil"/>
        </w:pBdr>
        <w:spacing w:after="0" w:line="240" w:lineRule="auto"/>
        <w:ind w:firstLine="567"/>
        <w:jc w:val="center"/>
        <w:rPr>
          <w:rFonts w:ascii="Cambria" w:eastAsia="Cambria" w:hAnsi="Cambria" w:cs="Cambria"/>
          <w:b/>
        </w:rPr>
      </w:pPr>
    </w:p>
    <w:p w14:paraId="3AE3D290" w14:textId="77777777" w:rsidR="0045483E" w:rsidRPr="000E7ABB" w:rsidRDefault="0045483E" w:rsidP="00636E84">
      <w:pPr>
        <w:pBdr>
          <w:top w:val="nil"/>
          <w:left w:val="nil"/>
          <w:bottom w:val="nil"/>
          <w:right w:val="nil"/>
          <w:between w:val="nil"/>
        </w:pBdr>
        <w:spacing w:after="0" w:line="240" w:lineRule="auto"/>
        <w:ind w:firstLine="567"/>
        <w:jc w:val="center"/>
        <w:rPr>
          <w:rFonts w:ascii="Cambria" w:eastAsia="Cambria" w:hAnsi="Cambria" w:cs="Cambria"/>
          <w:b/>
        </w:rPr>
      </w:pPr>
    </w:p>
    <w:p w14:paraId="3C61633D" w14:textId="77777777" w:rsidR="00E223C9" w:rsidRDefault="00E223C9">
      <w:pPr>
        <w:pBdr>
          <w:top w:val="nil"/>
          <w:left w:val="nil"/>
          <w:bottom w:val="nil"/>
          <w:right w:val="nil"/>
          <w:between w:val="nil"/>
        </w:pBdr>
        <w:spacing w:after="0" w:line="240" w:lineRule="auto"/>
        <w:ind w:firstLine="567"/>
        <w:jc w:val="both"/>
        <w:rPr>
          <w:rFonts w:ascii="Cambria" w:eastAsia="Cambria" w:hAnsi="Cambria" w:cs="Cambria"/>
          <w:b/>
        </w:rPr>
      </w:pPr>
    </w:p>
    <w:p w14:paraId="08F0E911" w14:textId="6947653E" w:rsidR="00E223C9" w:rsidRDefault="00E223C9" w:rsidP="0008391F">
      <w:pPr>
        <w:spacing w:after="0" w:line="240" w:lineRule="auto"/>
        <w:ind w:firstLine="567"/>
        <w:jc w:val="both"/>
        <w:rPr>
          <w:rFonts w:ascii="Cambria" w:eastAsia="Cambria" w:hAnsi="Cambria" w:cs="Cambria"/>
          <w:b/>
        </w:rPr>
      </w:pPr>
    </w:p>
    <w:p w14:paraId="0AED70D0"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4: ÖĞRETİM PLANI</w:t>
      </w:r>
    </w:p>
    <w:p w14:paraId="520D8931"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14:paraId="6C550E64" w14:textId="77777777" w:rsidR="00531F99" w:rsidRPr="0005539C" w:rsidRDefault="0031168B">
      <w:pPr>
        <w:spacing w:after="0" w:line="240" w:lineRule="auto"/>
        <w:ind w:firstLine="567"/>
        <w:jc w:val="both"/>
        <w:rPr>
          <w:rFonts w:ascii="Cambria" w:eastAsia="Cambria" w:hAnsi="Cambria" w:cs="Cambria"/>
        </w:rPr>
      </w:pPr>
      <w:bookmarkStart w:id="20" w:name="_heading=h.2lwamvv" w:colFirst="0" w:colLast="0"/>
      <w:bookmarkEnd w:id="20"/>
      <w:r w:rsidRPr="0005539C">
        <w:rPr>
          <w:rFonts w:ascii="Cambria" w:eastAsia="Cambria" w:hAnsi="Cambria" w:cs="Cambria"/>
          <w:b/>
        </w:rPr>
        <w:t>AKTS Kredisi</w:t>
      </w:r>
      <w:r w:rsidRPr="0005539C">
        <w:rPr>
          <w:rFonts w:ascii="Cambria" w:eastAsia="Cambria" w:hAnsi="Cambria" w:cs="Cambria"/>
        </w:rPr>
        <w:t xml:space="preserve">: Avrupa Kredi Transfer Sisteminde tanımlanan kredi. AKTS kredisi, öğrencilerin bir dersle ilgili tüm etkinlikler için harcamaları beklenen toplam zamana endekslenmiş kredidir. Genellikle 25/30 saatlik iş yükü, 1 AKTS olarak kabul edilmektedir. Mezuniyet için gerekli toplam kredi, 2 yıllık ön lisans programları için 120 AKTS, 4 yıllık lisans programları için 240 AKTS'dir. </w:t>
      </w:r>
    </w:p>
    <w:p w14:paraId="1615FA42"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sz w:val="12"/>
          <w:szCs w:val="12"/>
        </w:rPr>
      </w:pPr>
    </w:p>
    <w:p w14:paraId="642E670D"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Öğretim planında</w:t>
      </w:r>
      <w:r w:rsidR="005C622C" w:rsidRPr="0005539C">
        <w:rPr>
          <w:rFonts w:ascii="Cambria" w:eastAsia="Cambria" w:hAnsi="Cambria" w:cs="Cambria"/>
          <w:b/>
        </w:rPr>
        <w:t>ki</w:t>
      </w:r>
      <w:r w:rsidRPr="0005539C">
        <w:rPr>
          <w:rFonts w:ascii="Cambria" w:eastAsia="Cambria" w:hAnsi="Cambria" w:cs="Cambria"/>
          <w:b/>
        </w:rPr>
        <w:t xml:space="preserve"> tüm derslerin Bologna Bilgi Paketinde tanımlanmış </w:t>
      </w:r>
      <w:r w:rsidR="000D16A5" w:rsidRPr="0005539C">
        <w:rPr>
          <w:rFonts w:ascii="Cambria" w:eastAsia="Cambria" w:hAnsi="Cambria" w:cs="Cambria"/>
          <w:b/>
        </w:rPr>
        <w:t xml:space="preserve">ve güncellenmiş </w:t>
      </w:r>
      <w:r w:rsidRPr="0005539C">
        <w:rPr>
          <w:rFonts w:ascii="Cambria" w:eastAsia="Cambria" w:hAnsi="Cambria" w:cs="Cambria"/>
          <w:b/>
        </w:rPr>
        <w:t>olduğunu garanti ediniz.</w:t>
      </w:r>
    </w:p>
    <w:p w14:paraId="63345CF3" w14:textId="77777777" w:rsidR="00630C02" w:rsidRPr="0005539C" w:rsidRDefault="00630C02">
      <w:pPr>
        <w:pBdr>
          <w:top w:val="nil"/>
          <w:left w:val="nil"/>
          <w:bottom w:val="nil"/>
          <w:right w:val="nil"/>
          <w:between w:val="nil"/>
        </w:pBdr>
        <w:spacing w:after="0" w:line="240" w:lineRule="auto"/>
        <w:ind w:firstLine="567"/>
        <w:jc w:val="both"/>
        <w:rPr>
          <w:rFonts w:ascii="Cambria" w:eastAsia="Cambria" w:hAnsi="Cambria" w:cs="Cambria"/>
          <w:b/>
        </w:rPr>
      </w:pPr>
    </w:p>
    <w:p w14:paraId="6ADEC073" w14:textId="77777777" w:rsidR="00531F99" w:rsidRPr="00625620" w:rsidRDefault="0031168B">
      <w:pPr>
        <w:pBdr>
          <w:top w:val="nil"/>
          <w:left w:val="nil"/>
          <w:bottom w:val="nil"/>
          <w:right w:val="nil"/>
          <w:between w:val="nil"/>
        </w:pBdr>
        <w:spacing w:after="0" w:line="240" w:lineRule="auto"/>
        <w:ind w:firstLine="567"/>
        <w:jc w:val="both"/>
        <w:rPr>
          <w:rFonts w:ascii="Cambria" w:eastAsia="Cambria" w:hAnsi="Cambria" w:cs="Cambria"/>
          <w:b/>
          <w:color w:val="FF0000"/>
        </w:rPr>
      </w:pPr>
      <w:r w:rsidRPr="00625620">
        <w:rPr>
          <w:rFonts w:ascii="Cambria" w:eastAsia="Cambria" w:hAnsi="Cambria" w:cs="Cambria"/>
          <w:b/>
          <w:color w:val="FF0000"/>
        </w:rPr>
        <w:t>4.1.Öğretim Planı (Müfredat)</w:t>
      </w:r>
    </w:p>
    <w:p w14:paraId="7E89E460" w14:textId="77777777" w:rsidR="00531F99" w:rsidRPr="00625620" w:rsidRDefault="0031168B">
      <w:pPr>
        <w:spacing w:after="0" w:line="240" w:lineRule="auto"/>
        <w:ind w:firstLine="567"/>
        <w:jc w:val="both"/>
        <w:rPr>
          <w:rFonts w:ascii="Cambria" w:eastAsia="Cambria" w:hAnsi="Cambria" w:cs="Cambria"/>
          <w:color w:val="FF0000"/>
        </w:rPr>
      </w:pPr>
      <w:bookmarkStart w:id="21" w:name="_heading=h.111kx3o" w:colFirst="0" w:colLast="0"/>
      <w:bookmarkEnd w:id="21"/>
      <w:r w:rsidRPr="00625620">
        <w:rPr>
          <w:rFonts w:ascii="Cambria" w:eastAsia="Cambria" w:hAnsi="Cambria" w:cs="Cambria"/>
          <w:b/>
          <w:color w:val="FF0000"/>
        </w:rPr>
        <w:lastRenderedPageBreak/>
        <w:t>4.1.1</w:t>
      </w:r>
      <w:r w:rsidRPr="00625620">
        <w:rPr>
          <w:rFonts w:ascii="Cambria" w:eastAsia="Cambria" w:hAnsi="Cambria" w:cs="Cambria"/>
          <w:color w:val="FF0000"/>
        </w:rPr>
        <w:t xml:space="preserve">.Öğretim planını, Tablo 4.1.1’i doldurunuz.  "Alana Uygun Öğretim" kategorisi, genellikle programın </w:t>
      </w:r>
      <w:r w:rsidRPr="00625620">
        <w:rPr>
          <w:rFonts w:ascii="Cambria" w:eastAsia="Cambria" w:hAnsi="Cambria" w:cs="Cambria"/>
          <w:b/>
          <w:color w:val="FF0000"/>
          <w:u w:val="single"/>
        </w:rPr>
        <w:t>özüne uygun</w:t>
      </w:r>
      <w:r w:rsidRPr="00625620">
        <w:rPr>
          <w:rFonts w:ascii="Cambria" w:eastAsia="Cambria" w:hAnsi="Cambria" w:cs="Cambria"/>
          <w:color w:val="FF0000"/>
        </w:rPr>
        <w:t xml:space="preserve"> derslerden oluşması beklenmektedir.17.06.2021 tarih ve 31514 sayılı Resmi Gazetede yayımlanan Yükseköğretimde Uygulamalı Eğitimler Çerçeve Yönetmeliğinin 13.maddesi 4.fıkrası gereği staj için öngörülen asgari 5 AKTS azami 10 AKTS’nin öğretim planına işlendiğini garanti altına alınız. </w:t>
      </w:r>
    </w:p>
    <w:p w14:paraId="0B0B2699" w14:textId="77777777" w:rsidR="00531F99" w:rsidRPr="00625620"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625620">
        <w:rPr>
          <w:rFonts w:ascii="Cambria" w:eastAsia="Cambria" w:hAnsi="Cambria" w:cs="Cambria"/>
          <w:b/>
          <w:i/>
          <w:color w:val="FF0000"/>
          <w:sz w:val="20"/>
          <w:szCs w:val="20"/>
        </w:rPr>
        <w:t>Tablolar:</w:t>
      </w:r>
      <w:r w:rsidRPr="00625620">
        <w:rPr>
          <w:rFonts w:ascii="Cambria" w:eastAsia="Cambria" w:hAnsi="Cambria" w:cs="Cambria"/>
          <w:i/>
          <w:color w:val="FF0000"/>
          <w:sz w:val="20"/>
          <w:szCs w:val="20"/>
        </w:rPr>
        <w:t>Tablo 4.1.1</w:t>
      </w:r>
    </w:p>
    <w:p w14:paraId="45D46877" w14:textId="77777777" w:rsidR="00531F99" w:rsidRPr="00625620"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625620">
        <w:rPr>
          <w:rFonts w:ascii="Cambria" w:eastAsia="Cambria" w:hAnsi="Cambria" w:cs="Cambria"/>
          <w:b/>
          <w:i/>
          <w:color w:val="FF0000"/>
          <w:sz w:val="20"/>
          <w:szCs w:val="20"/>
        </w:rPr>
        <w:t>Mevzuat:</w:t>
      </w:r>
    </w:p>
    <w:p w14:paraId="00B86F82" w14:textId="77777777" w:rsidR="00531F99" w:rsidRPr="00625620" w:rsidRDefault="001C5494">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625620">
        <w:rPr>
          <w:rFonts w:ascii="Cambria" w:eastAsia="Cambria" w:hAnsi="Cambria" w:cs="Cambria"/>
          <w:b/>
          <w:i/>
          <w:color w:val="FF0000"/>
          <w:sz w:val="20"/>
          <w:szCs w:val="20"/>
        </w:rPr>
        <w:t>Veri Kaynakları</w:t>
      </w:r>
      <w:r w:rsidR="0031168B" w:rsidRPr="00625620">
        <w:rPr>
          <w:rFonts w:ascii="Cambria" w:eastAsia="Cambria" w:hAnsi="Cambria" w:cs="Cambria"/>
          <w:b/>
          <w:i/>
          <w:color w:val="FF0000"/>
          <w:sz w:val="20"/>
          <w:szCs w:val="20"/>
        </w:rPr>
        <w:t xml:space="preserve">: </w:t>
      </w:r>
      <w:r w:rsidR="0031168B" w:rsidRPr="00625620">
        <w:rPr>
          <w:rFonts w:ascii="Cambria" w:eastAsia="Cambria" w:hAnsi="Cambria" w:cs="Cambria"/>
          <w:i/>
          <w:color w:val="FF0000"/>
          <w:sz w:val="20"/>
          <w:szCs w:val="20"/>
        </w:rPr>
        <w:t>Bologna Bilgi Paketi, güncel ders planı, BKK, F/YO/MYO KK, Senato kararı, vb</w:t>
      </w:r>
      <w:r w:rsidR="00191810" w:rsidRPr="00625620">
        <w:rPr>
          <w:rFonts w:ascii="Cambria" w:eastAsia="Cambria" w:hAnsi="Cambria" w:cs="Cambria"/>
          <w:i/>
          <w:color w:val="FF0000"/>
          <w:sz w:val="20"/>
          <w:szCs w:val="20"/>
        </w:rPr>
        <w:t>.</w:t>
      </w:r>
    </w:p>
    <w:p w14:paraId="266B0953" w14:textId="77777777" w:rsidR="004B0688" w:rsidRDefault="004B0688">
      <w:pPr>
        <w:pBdr>
          <w:top w:val="nil"/>
          <w:left w:val="nil"/>
          <w:bottom w:val="nil"/>
          <w:right w:val="nil"/>
          <w:between w:val="nil"/>
        </w:pBdr>
        <w:spacing w:after="0" w:line="240" w:lineRule="auto"/>
        <w:ind w:firstLine="567"/>
        <w:jc w:val="both"/>
        <w:rPr>
          <w:rFonts w:ascii="Cambria" w:eastAsia="Cambria" w:hAnsi="Cambria" w:cs="Cambria"/>
          <w:i/>
          <w:sz w:val="20"/>
          <w:szCs w:val="20"/>
        </w:rPr>
      </w:pPr>
    </w:p>
    <w:tbl>
      <w:tblPr>
        <w:tblW w:w="9768"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40"/>
        <w:gridCol w:w="425"/>
        <w:gridCol w:w="567"/>
        <w:gridCol w:w="660"/>
        <w:gridCol w:w="616"/>
        <w:gridCol w:w="373"/>
        <w:gridCol w:w="1109"/>
        <w:gridCol w:w="706"/>
        <w:gridCol w:w="703"/>
        <w:gridCol w:w="869"/>
      </w:tblGrid>
      <w:tr w:rsidR="004B0688" w14:paraId="15A074BB" w14:textId="77777777" w:rsidTr="00625620">
        <w:trPr>
          <w:trHeight w:val="403"/>
        </w:trPr>
        <w:tc>
          <w:tcPr>
            <w:tcW w:w="9768" w:type="dxa"/>
            <w:gridSpan w:val="10"/>
          </w:tcPr>
          <w:p w14:paraId="73516BC6" w14:textId="77777777" w:rsidR="004B0688"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sidRPr="0005539C">
              <w:rPr>
                <w:rFonts w:ascii="Cambria" w:eastAsia="Cambria" w:hAnsi="Cambria" w:cs="Cambria"/>
                <w:b/>
                <w:i/>
              </w:rPr>
              <w:t>Tablo 4.1.1.Öğretim Planı</w:t>
            </w:r>
            <w:r w:rsidRPr="0005539C">
              <w:rPr>
                <w:rFonts w:ascii="Cambria" w:eastAsia="Cambria" w:hAnsi="Cambria" w:cs="Cambria"/>
                <w:b/>
                <w:i/>
                <w:vertAlign w:val="superscript"/>
              </w:rPr>
              <w:t>1</w:t>
            </w:r>
          </w:p>
        </w:tc>
      </w:tr>
      <w:tr w:rsidR="004B0688" w14:paraId="145CA223" w14:textId="77777777" w:rsidTr="00625620">
        <w:trPr>
          <w:trHeight w:val="234"/>
        </w:trPr>
        <w:tc>
          <w:tcPr>
            <w:tcW w:w="3740" w:type="dxa"/>
            <w:vMerge w:val="restart"/>
          </w:tcPr>
          <w:p w14:paraId="47AAEFB1" w14:textId="77777777" w:rsidR="004B0688" w:rsidRDefault="004B0688" w:rsidP="00625620">
            <w:pPr>
              <w:widowControl w:val="0"/>
              <w:pBdr>
                <w:top w:val="nil"/>
                <w:left w:val="nil"/>
                <w:bottom w:val="nil"/>
                <w:right w:val="nil"/>
                <w:between w:val="nil"/>
              </w:pBdr>
              <w:spacing w:after="0" w:line="240" w:lineRule="auto"/>
              <w:rPr>
                <w:color w:val="000000"/>
                <w:sz w:val="20"/>
                <w:szCs w:val="20"/>
              </w:rPr>
            </w:pPr>
          </w:p>
          <w:p w14:paraId="03BA3744"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Dersin Kodu ve Adı</w:t>
            </w:r>
            <w:r>
              <w:rPr>
                <w:rFonts w:ascii="Cambria" w:eastAsia="Cambria" w:hAnsi="Cambria" w:cs="Cambria"/>
                <w:color w:val="000000"/>
                <w:sz w:val="21"/>
                <w:szCs w:val="21"/>
                <w:vertAlign w:val="superscript"/>
              </w:rPr>
              <w:t>2; 3</w:t>
            </w:r>
          </w:p>
        </w:tc>
        <w:tc>
          <w:tcPr>
            <w:tcW w:w="425" w:type="dxa"/>
            <w:vMerge w:val="restart"/>
          </w:tcPr>
          <w:p w14:paraId="19E6D6A4"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13"/>
                <w:szCs w:val="13"/>
              </w:rPr>
            </w:pPr>
            <w:r>
              <w:rPr>
                <w:rFonts w:ascii="Cambria" w:eastAsia="Cambria" w:hAnsi="Cambria" w:cs="Cambria"/>
                <w:color w:val="000000"/>
                <w:sz w:val="20"/>
                <w:szCs w:val="20"/>
              </w:rPr>
              <w:t>Z/ S</w:t>
            </w:r>
            <w:r>
              <w:rPr>
                <w:rFonts w:ascii="Cambria" w:eastAsia="Cambria" w:hAnsi="Cambria" w:cs="Cambria"/>
                <w:color w:val="000000"/>
                <w:sz w:val="13"/>
                <w:szCs w:val="13"/>
              </w:rPr>
              <w:t>4</w:t>
            </w:r>
          </w:p>
        </w:tc>
        <w:tc>
          <w:tcPr>
            <w:tcW w:w="1843" w:type="dxa"/>
            <w:gridSpan w:val="3"/>
            <w:vMerge w:val="restart"/>
          </w:tcPr>
          <w:p w14:paraId="47C50820"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Haftalık Ders Saati</w:t>
            </w:r>
            <w:r>
              <w:rPr>
                <w:rFonts w:ascii="Cambria" w:eastAsia="Cambria" w:hAnsi="Cambria" w:cs="Cambria"/>
                <w:color w:val="000000"/>
                <w:sz w:val="21"/>
                <w:szCs w:val="21"/>
                <w:vertAlign w:val="superscript"/>
              </w:rPr>
              <w:t>5</w:t>
            </w:r>
          </w:p>
        </w:tc>
        <w:tc>
          <w:tcPr>
            <w:tcW w:w="373" w:type="dxa"/>
            <w:vMerge w:val="restart"/>
          </w:tcPr>
          <w:p w14:paraId="6CD59674" w14:textId="77777777" w:rsidR="004B0688" w:rsidRDefault="004B0688" w:rsidP="00625620">
            <w:pPr>
              <w:widowControl w:val="0"/>
              <w:pBdr>
                <w:top w:val="nil"/>
                <w:left w:val="nil"/>
                <w:bottom w:val="nil"/>
                <w:right w:val="nil"/>
                <w:between w:val="nil"/>
              </w:pBdr>
              <w:spacing w:after="0" w:line="240" w:lineRule="auto"/>
              <w:rPr>
                <w:color w:val="000000"/>
                <w:sz w:val="20"/>
                <w:szCs w:val="20"/>
              </w:rPr>
            </w:pPr>
          </w:p>
          <w:p w14:paraId="58F9D062" w14:textId="77777777" w:rsidR="004B0688" w:rsidRDefault="004B0688" w:rsidP="00625620">
            <w:pPr>
              <w:widowControl w:val="0"/>
              <w:pBdr>
                <w:top w:val="nil"/>
                <w:left w:val="nil"/>
                <w:bottom w:val="nil"/>
                <w:right w:val="nil"/>
                <w:between w:val="nil"/>
              </w:pBdr>
              <w:spacing w:after="0" w:line="240" w:lineRule="auto"/>
              <w:rPr>
                <w:color w:val="000000"/>
                <w:sz w:val="20"/>
                <w:szCs w:val="20"/>
              </w:rPr>
            </w:pPr>
          </w:p>
          <w:p w14:paraId="02BC1D31"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Dil</w:t>
            </w:r>
            <w:r>
              <w:rPr>
                <w:rFonts w:ascii="Cambria" w:eastAsia="Cambria" w:hAnsi="Cambria" w:cs="Cambria"/>
                <w:color w:val="000000"/>
                <w:sz w:val="21"/>
                <w:szCs w:val="21"/>
                <w:vertAlign w:val="superscript"/>
              </w:rPr>
              <w:t>6</w:t>
            </w:r>
          </w:p>
        </w:tc>
        <w:tc>
          <w:tcPr>
            <w:tcW w:w="3387" w:type="dxa"/>
            <w:gridSpan w:val="4"/>
          </w:tcPr>
          <w:p w14:paraId="05B88F43"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AKTS Kredisi</w:t>
            </w:r>
            <w:r>
              <w:rPr>
                <w:rFonts w:ascii="Cambria" w:eastAsia="Cambria" w:hAnsi="Cambria" w:cs="Cambria"/>
                <w:color w:val="000000"/>
                <w:sz w:val="21"/>
                <w:szCs w:val="21"/>
                <w:vertAlign w:val="superscript"/>
              </w:rPr>
              <w:t>7</w:t>
            </w:r>
          </w:p>
        </w:tc>
      </w:tr>
      <w:tr w:rsidR="004B0688" w14:paraId="769CC5E2" w14:textId="77777777" w:rsidTr="00625620">
        <w:trPr>
          <w:trHeight w:val="470"/>
        </w:trPr>
        <w:tc>
          <w:tcPr>
            <w:tcW w:w="3740" w:type="dxa"/>
            <w:vMerge/>
          </w:tcPr>
          <w:p w14:paraId="40C4C3F2"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425" w:type="dxa"/>
            <w:vMerge/>
          </w:tcPr>
          <w:p w14:paraId="579DE5B6"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1843" w:type="dxa"/>
            <w:gridSpan w:val="3"/>
            <w:vMerge/>
          </w:tcPr>
          <w:p w14:paraId="5F8253BA"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373" w:type="dxa"/>
            <w:vMerge/>
          </w:tcPr>
          <w:p w14:paraId="25D2F3E5"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1109" w:type="dxa"/>
            <w:vMerge w:val="restart"/>
          </w:tcPr>
          <w:p w14:paraId="28E34C32"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Alana uygun</w:t>
            </w:r>
          </w:p>
          <w:p w14:paraId="32EECFE4"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öğretim</w:t>
            </w:r>
            <w:r>
              <w:rPr>
                <w:rFonts w:ascii="Cambria" w:eastAsia="Cambria" w:hAnsi="Cambria" w:cs="Cambria"/>
                <w:color w:val="000000"/>
                <w:sz w:val="21"/>
                <w:szCs w:val="21"/>
                <w:vertAlign w:val="superscript"/>
              </w:rPr>
              <w:t>8</w:t>
            </w:r>
          </w:p>
        </w:tc>
        <w:tc>
          <w:tcPr>
            <w:tcW w:w="1409" w:type="dxa"/>
            <w:gridSpan w:val="2"/>
          </w:tcPr>
          <w:p w14:paraId="0EAA1A60"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Dersler</w:t>
            </w:r>
          </w:p>
        </w:tc>
        <w:tc>
          <w:tcPr>
            <w:tcW w:w="869" w:type="dxa"/>
            <w:vMerge w:val="restart"/>
          </w:tcPr>
          <w:p w14:paraId="2EC27F5C"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Diğer</w:t>
            </w:r>
            <w:r>
              <w:rPr>
                <w:rFonts w:ascii="Cambria" w:eastAsia="Cambria" w:hAnsi="Cambria" w:cs="Cambria"/>
                <w:color w:val="000000"/>
                <w:sz w:val="21"/>
                <w:szCs w:val="21"/>
                <w:vertAlign w:val="superscript"/>
              </w:rPr>
              <w:t>9</w:t>
            </w:r>
          </w:p>
        </w:tc>
      </w:tr>
      <w:tr w:rsidR="004B0688" w14:paraId="60A1D540" w14:textId="77777777" w:rsidTr="00625620">
        <w:trPr>
          <w:trHeight w:val="465"/>
        </w:trPr>
        <w:tc>
          <w:tcPr>
            <w:tcW w:w="3740" w:type="dxa"/>
            <w:vMerge/>
          </w:tcPr>
          <w:p w14:paraId="77606AA8"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425" w:type="dxa"/>
            <w:vMerge/>
          </w:tcPr>
          <w:p w14:paraId="48E89D1A"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567" w:type="dxa"/>
          </w:tcPr>
          <w:p w14:paraId="1EDFC1D8"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660" w:type="dxa"/>
          </w:tcPr>
          <w:p w14:paraId="091C3551"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U</w:t>
            </w:r>
          </w:p>
        </w:tc>
        <w:tc>
          <w:tcPr>
            <w:tcW w:w="616" w:type="dxa"/>
          </w:tcPr>
          <w:p w14:paraId="1A362099"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K</w:t>
            </w:r>
          </w:p>
        </w:tc>
        <w:tc>
          <w:tcPr>
            <w:tcW w:w="373" w:type="dxa"/>
            <w:vMerge/>
          </w:tcPr>
          <w:p w14:paraId="298D3B97"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p>
        </w:tc>
        <w:tc>
          <w:tcPr>
            <w:tcW w:w="1109" w:type="dxa"/>
            <w:vMerge/>
          </w:tcPr>
          <w:p w14:paraId="2A33D790"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p>
        </w:tc>
        <w:tc>
          <w:tcPr>
            <w:tcW w:w="706" w:type="dxa"/>
          </w:tcPr>
          <w:p w14:paraId="21E182A3"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Alan</w:t>
            </w:r>
          </w:p>
          <w:p w14:paraId="635D5A17"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içi</w:t>
            </w:r>
          </w:p>
        </w:tc>
        <w:tc>
          <w:tcPr>
            <w:tcW w:w="703" w:type="dxa"/>
          </w:tcPr>
          <w:p w14:paraId="0F560B03"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Alan</w:t>
            </w:r>
          </w:p>
          <w:p w14:paraId="72F11FB8"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dışı</w:t>
            </w:r>
          </w:p>
        </w:tc>
        <w:tc>
          <w:tcPr>
            <w:tcW w:w="869" w:type="dxa"/>
            <w:vMerge/>
          </w:tcPr>
          <w:p w14:paraId="275AC770"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p>
        </w:tc>
      </w:tr>
      <w:tr w:rsidR="004B0688" w14:paraId="461CD211" w14:textId="77777777" w:rsidTr="00625620">
        <w:trPr>
          <w:trHeight w:val="234"/>
        </w:trPr>
        <w:tc>
          <w:tcPr>
            <w:tcW w:w="3740" w:type="dxa"/>
          </w:tcPr>
          <w:p w14:paraId="3B7ECF9E"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1.YARIYIL</w:t>
            </w:r>
          </w:p>
        </w:tc>
        <w:tc>
          <w:tcPr>
            <w:tcW w:w="425" w:type="dxa"/>
          </w:tcPr>
          <w:p w14:paraId="0AEFB24C"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567" w:type="dxa"/>
          </w:tcPr>
          <w:p w14:paraId="2897D58B"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660" w:type="dxa"/>
          </w:tcPr>
          <w:p w14:paraId="63E7F75B"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616" w:type="dxa"/>
          </w:tcPr>
          <w:p w14:paraId="5509514C"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373" w:type="dxa"/>
          </w:tcPr>
          <w:p w14:paraId="6180B862"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1109" w:type="dxa"/>
          </w:tcPr>
          <w:p w14:paraId="222E7766"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6BA737D4"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0915AD91"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1FB03638"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483248C5" w14:textId="77777777" w:rsidTr="00625620">
        <w:trPr>
          <w:trHeight w:val="234"/>
        </w:trPr>
        <w:tc>
          <w:tcPr>
            <w:tcW w:w="3740" w:type="dxa"/>
          </w:tcPr>
          <w:p w14:paraId="5AB3BA34"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w:t>
            </w:r>
          </w:p>
        </w:tc>
        <w:tc>
          <w:tcPr>
            <w:tcW w:w="425" w:type="dxa"/>
          </w:tcPr>
          <w:p w14:paraId="3BFB498A"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3240F52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0109674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60CB082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680463F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0B7C991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460A837D"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1C6334B8"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24EA364F"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2EFDF5BD" w14:textId="77777777" w:rsidTr="00625620">
        <w:trPr>
          <w:trHeight w:val="234"/>
        </w:trPr>
        <w:tc>
          <w:tcPr>
            <w:tcW w:w="3740" w:type="dxa"/>
          </w:tcPr>
          <w:p w14:paraId="4C1E7FC3"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B</w:t>
            </w:r>
          </w:p>
        </w:tc>
        <w:tc>
          <w:tcPr>
            <w:tcW w:w="425" w:type="dxa"/>
          </w:tcPr>
          <w:p w14:paraId="49183FA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424E74A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56DF2BF3"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4AA5E2F7"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590107D4"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179631A6"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77FB7AC7"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05A21D75"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3750BA0A"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66A50B4D" w14:textId="77777777" w:rsidTr="00625620">
        <w:trPr>
          <w:trHeight w:val="234"/>
        </w:trPr>
        <w:tc>
          <w:tcPr>
            <w:tcW w:w="3740" w:type="dxa"/>
          </w:tcPr>
          <w:p w14:paraId="5FC920E9"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C</w:t>
            </w:r>
          </w:p>
        </w:tc>
        <w:tc>
          <w:tcPr>
            <w:tcW w:w="425" w:type="dxa"/>
          </w:tcPr>
          <w:p w14:paraId="42006EE6"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25AB48B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37127D09"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5B539E3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31E92C39"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59525FC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4831EDD3"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3E7D93E4"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729F5C4E"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50C45B54" w14:textId="77777777" w:rsidTr="00625620">
        <w:trPr>
          <w:trHeight w:val="234"/>
        </w:trPr>
        <w:tc>
          <w:tcPr>
            <w:tcW w:w="3740" w:type="dxa"/>
          </w:tcPr>
          <w:p w14:paraId="64AF899F"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w:t>
            </w:r>
          </w:p>
        </w:tc>
        <w:tc>
          <w:tcPr>
            <w:tcW w:w="425" w:type="dxa"/>
          </w:tcPr>
          <w:p w14:paraId="3D3F943E"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4B26F58D" w14:textId="77777777" w:rsidR="004B0688"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660" w:type="dxa"/>
          </w:tcPr>
          <w:p w14:paraId="30A6F2B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0FB973A7" w14:textId="77777777" w:rsidR="004B0688"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373" w:type="dxa"/>
          </w:tcPr>
          <w:p w14:paraId="5896911A"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23497E92" w14:textId="77777777" w:rsidR="004B0688"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706" w:type="dxa"/>
          </w:tcPr>
          <w:p w14:paraId="55895EA3"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12006484"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341CD281"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6B2BDCFF" w14:textId="77777777" w:rsidTr="00625620">
        <w:trPr>
          <w:trHeight w:val="467"/>
        </w:trPr>
        <w:tc>
          <w:tcPr>
            <w:tcW w:w="3740" w:type="dxa"/>
          </w:tcPr>
          <w:p w14:paraId="17F095C3"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E</w:t>
            </w:r>
          </w:p>
        </w:tc>
        <w:tc>
          <w:tcPr>
            <w:tcW w:w="425" w:type="dxa"/>
          </w:tcPr>
          <w:p w14:paraId="03AE1111"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47D167A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47817D01"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4DA5705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5ED2D546"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594CD65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73C6ACE0"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703" w:type="dxa"/>
          </w:tcPr>
          <w:p w14:paraId="27E30A35"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869" w:type="dxa"/>
          </w:tcPr>
          <w:p w14:paraId="4C0B5E42"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r>
      <w:tr w:rsidR="004B0688" w14:paraId="48257F18" w14:textId="77777777" w:rsidTr="00625620">
        <w:trPr>
          <w:trHeight w:val="234"/>
        </w:trPr>
        <w:tc>
          <w:tcPr>
            <w:tcW w:w="3740" w:type="dxa"/>
          </w:tcPr>
          <w:p w14:paraId="0CCA065F" w14:textId="77777777" w:rsidR="004B0688" w:rsidRDefault="00B36ABD"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F</w:t>
            </w:r>
          </w:p>
        </w:tc>
        <w:tc>
          <w:tcPr>
            <w:tcW w:w="425" w:type="dxa"/>
          </w:tcPr>
          <w:p w14:paraId="3D6314F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1D29541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660" w:type="dxa"/>
          </w:tcPr>
          <w:p w14:paraId="558C3EA3"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004BE137"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373" w:type="dxa"/>
          </w:tcPr>
          <w:p w14:paraId="7A0BA0F7" w14:textId="77777777" w:rsidR="004B0688" w:rsidRDefault="00B36ABD"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2B2B277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706" w:type="dxa"/>
          </w:tcPr>
          <w:p w14:paraId="319581CE"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4FA18E8E"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03E6CBCF"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3CF8BCED" w14:textId="77777777" w:rsidTr="00625620">
        <w:trPr>
          <w:trHeight w:val="234"/>
        </w:trPr>
        <w:tc>
          <w:tcPr>
            <w:tcW w:w="3740" w:type="dxa"/>
          </w:tcPr>
          <w:p w14:paraId="61898CB7" w14:textId="77777777" w:rsidR="004B0688" w:rsidRDefault="00B36ABD"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XXXX</w:t>
            </w:r>
            <w:r w:rsidR="004B0688">
              <w:rPr>
                <w:rFonts w:ascii="Cambria" w:eastAsia="Cambria" w:hAnsi="Cambria" w:cs="Cambria"/>
                <w:color w:val="000000"/>
                <w:sz w:val="20"/>
                <w:szCs w:val="20"/>
              </w:rPr>
              <w:t xml:space="preserve"> İngilizce I</w:t>
            </w:r>
          </w:p>
        </w:tc>
        <w:tc>
          <w:tcPr>
            <w:tcW w:w="425" w:type="dxa"/>
          </w:tcPr>
          <w:p w14:paraId="74E82FE1"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0A81BE0E"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2E64E78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70138BC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38E60153"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09" w:type="dxa"/>
          </w:tcPr>
          <w:p w14:paraId="6ACD9143"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p>
        </w:tc>
        <w:tc>
          <w:tcPr>
            <w:tcW w:w="706" w:type="dxa"/>
          </w:tcPr>
          <w:p w14:paraId="6B4A9573"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27543C03"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658F13D5" w14:textId="77777777" w:rsidR="004B0688" w:rsidRPr="000942E3" w:rsidRDefault="000942E3" w:rsidP="00625620">
            <w:pPr>
              <w:widowControl w:val="0"/>
              <w:pBdr>
                <w:top w:val="nil"/>
                <w:left w:val="nil"/>
                <w:bottom w:val="nil"/>
                <w:right w:val="nil"/>
                <w:between w:val="nil"/>
              </w:pBdr>
              <w:spacing w:after="0" w:line="240" w:lineRule="auto"/>
              <w:jc w:val="center"/>
              <w:rPr>
                <w:color w:val="000000"/>
                <w:sz w:val="20"/>
                <w:szCs w:val="20"/>
              </w:rPr>
            </w:pPr>
            <w:r w:rsidRPr="000942E3">
              <w:rPr>
                <w:color w:val="000000"/>
                <w:sz w:val="20"/>
                <w:szCs w:val="20"/>
              </w:rPr>
              <w:t>3</w:t>
            </w:r>
          </w:p>
        </w:tc>
      </w:tr>
      <w:tr w:rsidR="004B0688" w14:paraId="7871A21E" w14:textId="77777777" w:rsidTr="00625620">
        <w:trPr>
          <w:trHeight w:val="234"/>
        </w:trPr>
        <w:tc>
          <w:tcPr>
            <w:tcW w:w="3740" w:type="dxa"/>
          </w:tcPr>
          <w:p w14:paraId="2D74B52D" w14:textId="77777777" w:rsidR="004B0688" w:rsidRDefault="00B36ABD"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XXXX</w:t>
            </w:r>
            <w:r w:rsidR="004B0688">
              <w:rPr>
                <w:rFonts w:ascii="Cambria" w:eastAsia="Cambria" w:hAnsi="Cambria" w:cs="Cambria"/>
                <w:color w:val="000000"/>
                <w:sz w:val="20"/>
                <w:szCs w:val="20"/>
              </w:rPr>
              <w:t xml:space="preserve"> Üniversite Yaşamına</w:t>
            </w:r>
            <w:r>
              <w:rPr>
                <w:rFonts w:ascii="Cambria" w:eastAsia="Cambria" w:hAnsi="Cambria" w:cs="Cambria"/>
                <w:color w:val="000000"/>
                <w:sz w:val="20"/>
                <w:szCs w:val="20"/>
              </w:rPr>
              <w:t xml:space="preserve"> Giriş</w:t>
            </w:r>
          </w:p>
        </w:tc>
        <w:tc>
          <w:tcPr>
            <w:tcW w:w="425" w:type="dxa"/>
          </w:tcPr>
          <w:p w14:paraId="71575A7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3F3635E9"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1</w:t>
            </w:r>
          </w:p>
        </w:tc>
        <w:tc>
          <w:tcPr>
            <w:tcW w:w="660" w:type="dxa"/>
          </w:tcPr>
          <w:p w14:paraId="1DBF0BC8"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4533ACD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1</w:t>
            </w:r>
          </w:p>
        </w:tc>
        <w:tc>
          <w:tcPr>
            <w:tcW w:w="373" w:type="dxa"/>
          </w:tcPr>
          <w:p w14:paraId="6A7B260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116F880F"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7EC357ED"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27110CF2"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542A5E54" w14:textId="77777777" w:rsidR="004B0688" w:rsidRPr="000942E3"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sidRPr="000942E3">
              <w:rPr>
                <w:rFonts w:ascii="Cambria" w:eastAsia="Cambria" w:hAnsi="Cambria" w:cs="Cambria"/>
                <w:color w:val="000000"/>
                <w:sz w:val="20"/>
                <w:szCs w:val="20"/>
              </w:rPr>
              <w:t>2</w:t>
            </w:r>
          </w:p>
        </w:tc>
      </w:tr>
      <w:tr w:rsidR="004B0688" w14:paraId="284D6229" w14:textId="77777777" w:rsidTr="00625620">
        <w:trPr>
          <w:trHeight w:val="234"/>
        </w:trPr>
        <w:tc>
          <w:tcPr>
            <w:tcW w:w="3740" w:type="dxa"/>
          </w:tcPr>
          <w:p w14:paraId="3A653E6D" w14:textId="77777777" w:rsidR="004B0688" w:rsidRDefault="00B36ABD"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XXXX</w:t>
            </w:r>
            <w:r w:rsidR="004B0688">
              <w:rPr>
                <w:rFonts w:ascii="Cambria" w:eastAsia="Cambria" w:hAnsi="Cambria" w:cs="Cambria"/>
                <w:color w:val="000000"/>
                <w:sz w:val="20"/>
                <w:szCs w:val="20"/>
              </w:rPr>
              <w:t xml:space="preserve"> Atatürk İlkeleri ve İnkılap Tarihi I</w:t>
            </w:r>
          </w:p>
        </w:tc>
        <w:tc>
          <w:tcPr>
            <w:tcW w:w="425" w:type="dxa"/>
          </w:tcPr>
          <w:p w14:paraId="5918BA3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24AD5316"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28592AD1"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7FCC53C3"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5CB656C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5A2AE7C7"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3B0AA9F1"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23264491"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0E212321" w14:textId="77777777" w:rsidR="004B0688" w:rsidRPr="000942E3"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sidRPr="000942E3">
              <w:rPr>
                <w:rFonts w:ascii="Cambria" w:eastAsia="Cambria" w:hAnsi="Cambria" w:cs="Cambria"/>
                <w:color w:val="000000"/>
                <w:sz w:val="20"/>
                <w:szCs w:val="20"/>
              </w:rPr>
              <w:t>2</w:t>
            </w:r>
          </w:p>
        </w:tc>
      </w:tr>
      <w:tr w:rsidR="004B0688" w14:paraId="0143B9AB" w14:textId="77777777" w:rsidTr="00625620">
        <w:trPr>
          <w:trHeight w:val="232"/>
        </w:trPr>
        <w:tc>
          <w:tcPr>
            <w:tcW w:w="3740" w:type="dxa"/>
          </w:tcPr>
          <w:p w14:paraId="3BBB8913" w14:textId="77777777" w:rsidR="004B0688" w:rsidRDefault="00B36ABD"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XXXX</w:t>
            </w:r>
            <w:r w:rsidR="004B0688">
              <w:rPr>
                <w:rFonts w:ascii="Cambria" w:eastAsia="Cambria" w:hAnsi="Cambria" w:cs="Cambria"/>
                <w:color w:val="000000"/>
                <w:sz w:val="20"/>
                <w:szCs w:val="20"/>
              </w:rPr>
              <w:t xml:space="preserve"> Türk Dili I</w:t>
            </w:r>
          </w:p>
        </w:tc>
        <w:tc>
          <w:tcPr>
            <w:tcW w:w="425" w:type="dxa"/>
          </w:tcPr>
          <w:p w14:paraId="2486710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54A9D15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11D09CE6"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0B1FD011"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5E7DCB9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1AF8D253"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56A98BE6"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4168D6EA"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6E09991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r>
      <w:tr w:rsidR="004B0688" w14:paraId="51380D35" w14:textId="77777777" w:rsidTr="00C75BE8">
        <w:trPr>
          <w:trHeight w:val="300"/>
        </w:trPr>
        <w:tc>
          <w:tcPr>
            <w:tcW w:w="3740" w:type="dxa"/>
          </w:tcPr>
          <w:p w14:paraId="1E367737" w14:textId="77777777" w:rsidR="004B0688" w:rsidRDefault="004B0688" w:rsidP="00625620">
            <w:pPr>
              <w:widowControl w:val="0"/>
              <w:pBdr>
                <w:top w:val="nil"/>
                <w:left w:val="nil"/>
                <w:bottom w:val="nil"/>
                <w:right w:val="nil"/>
                <w:between w:val="nil"/>
              </w:pBdr>
              <w:spacing w:after="0" w:line="240" w:lineRule="auto"/>
              <w:jc w:val="right"/>
              <w:rPr>
                <w:rFonts w:ascii="Cambria" w:eastAsia="Cambria" w:hAnsi="Cambria" w:cs="Cambria"/>
                <w:color w:val="000000"/>
                <w:sz w:val="20"/>
                <w:szCs w:val="20"/>
              </w:rPr>
            </w:pPr>
            <w:r>
              <w:rPr>
                <w:rFonts w:ascii="Cambria" w:eastAsia="Cambria" w:hAnsi="Cambria" w:cs="Cambria"/>
                <w:color w:val="000000"/>
                <w:sz w:val="20"/>
                <w:szCs w:val="20"/>
              </w:rPr>
              <w:t>Toplam</w:t>
            </w:r>
          </w:p>
        </w:tc>
        <w:tc>
          <w:tcPr>
            <w:tcW w:w="425" w:type="dxa"/>
          </w:tcPr>
          <w:p w14:paraId="2A884543"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567" w:type="dxa"/>
          </w:tcPr>
          <w:p w14:paraId="48D5D6D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w:t>
            </w:r>
            <w:r w:rsidR="000942E3">
              <w:rPr>
                <w:rFonts w:ascii="Cambria" w:eastAsia="Cambria" w:hAnsi="Cambria" w:cs="Cambria"/>
                <w:b/>
                <w:color w:val="000000"/>
                <w:sz w:val="20"/>
                <w:szCs w:val="20"/>
              </w:rPr>
              <w:t>1</w:t>
            </w:r>
          </w:p>
        </w:tc>
        <w:tc>
          <w:tcPr>
            <w:tcW w:w="660" w:type="dxa"/>
          </w:tcPr>
          <w:p w14:paraId="4EA0FBB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0</w:t>
            </w:r>
          </w:p>
        </w:tc>
        <w:tc>
          <w:tcPr>
            <w:tcW w:w="616" w:type="dxa"/>
          </w:tcPr>
          <w:p w14:paraId="10E4B34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w:t>
            </w:r>
            <w:r w:rsidR="000942E3">
              <w:rPr>
                <w:rFonts w:ascii="Cambria" w:eastAsia="Cambria" w:hAnsi="Cambria" w:cs="Cambria"/>
                <w:b/>
                <w:color w:val="000000"/>
                <w:sz w:val="20"/>
                <w:szCs w:val="20"/>
              </w:rPr>
              <w:t>1</w:t>
            </w:r>
          </w:p>
        </w:tc>
        <w:tc>
          <w:tcPr>
            <w:tcW w:w="373" w:type="dxa"/>
          </w:tcPr>
          <w:p w14:paraId="30BDAB6B"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1109" w:type="dxa"/>
          </w:tcPr>
          <w:p w14:paraId="7765E37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w:t>
            </w:r>
            <w:r w:rsidR="000942E3">
              <w:rPr>
                <w:rFonts w:ascii="Cambria" w:eastAsia="Cambria" w:hAnsi="Cambria" w:cs="Cambria"/>
                <w:b/>
                <w:color w:val="000000"/>
                <w:sz w:val="20"/>
                <w:szCs w:val="20"/>
              </w:rPr>
              <w:t>1</w:t>
            </w:r>
          </w:p>
        </w:tc>
        <w:tc>
          <w:tcPr>
            <w:tcW w:w="706" w:type="dxa"/>
          </w:tcPr>
          <w:p w14:paraId="1AD3290A"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703" w:type="dxa"/>
          </w:tcPr>
          <w:p w14:paraId="31DA26F2"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869" w:type="dxa"/>
          </w:tcPr>
          <w:p w14:paraId="1914E23D" w14:textId="77777777" w:rsidR="004B0688" w:rsidRDefault="000942E3"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9</w:t>
            </w:r>
          </w:p>
        </w:tc>
      </w:tr>
      <w:tr w:rsidR="004B0688" w14:paraId="73E5C3BD" w14:textId="77777777" w:rsidTr="00625620">
        <w:trPr>
          <w:trHeight w:val="234"/>
        </w:trPr>
        <w:tc>
          <w:tcPr>
            <w:tcW w:w="3740" w:type="dxa"/>
          </w:tcPr>
          <w:p w14:paraId="6E5F9C4B"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2.YARIYIL</w:t>
            </w:r>
          </w:p>
        </w:tc>
        <w:tc>
          <w:tcPr>
            <w:tcW w:w="425" w:type="dxa"/>
          </w:tcPr>
          <w:p w14:paraId="64FBD49E"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567" w:type="dxa"/>
          </w:tcPr>
          <w:p w14:paraId="2C18967A"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660" w:type="dxa"/>
          </w:tcPr>
          <w:p w14:paraId="4651A16F"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616" w:type="dxa"/>
          </w:tcPr>
          <w:p w14:paraId="44AAF45E"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373" w:type="dxa"/>
          </w:tcPr>
          <w:p w14:paraId="6D6D9A34"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1109" w:type="dxa"/>
          </w:tcPr>
          <w:p w14:paraId="20C1B7DA"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42B6DC85"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7C36A83D"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57E128C4"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0942E3" w14:paraId="1BC14A5D" w14:textId="77777777" w:rsidTr="00625620">
        <w:trPr>
          <w:trHeight w:val="234"/>
        </w:trPr>
        <w:tc>
          <w:tcPr>
            <w:tcW w:w="3740" w:type="dxa"/>
          </w:tcPr>
          <w:p w14:paraId="50931003"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w:t>
            </w:r>
          </w:p>
        </w:tc>
        <w:tc>
          <w:tcPr>
            <w:tcW w:w="425" w:type="dxa"/>
          </w:tcPr>
          <w:p w14:paraId="34DA219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2F46E01E"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4D109EF6"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11AF28D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07BDD7E2"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190FB98B"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0B4DC511"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418DE029"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7ADD6D91"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2CEE7E94" w14:textId="77777777" w:rsidTr="00625620">
        <w:trPr>
          <w:trHeight w:val="234"/>
        </w:trPr>
        <w:tc>
          <w:tcPr>
            <w:tcW w:w="3740" w:type="dxa"/>
          </w:tcPr>
          <w:p w14:paraId="614EA0D5"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B</w:t>
            </w:r>
          </w:p>
        </w:tc>
        <w:tc>
          <w:tcPr>
            <w:tcW w:w="425" w:type="dxa"/>
          </w:tcPr>
          <w:p w14:paraId="207CFD6C"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7612DD3E"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4CBE7887"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4222A730"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4674B59A"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0667B4A2"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53895C9A"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57B27129"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73AC1D57"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5586D085" w14:textId="77777777" w:rsidTr="00625620">
        <w:trPr>
          <w:trHeight w:val="232"/>
        </w:trPr>
        <w:tc>
          <w:tcPr>
            <w:tcW w:w="3740" w:type="dxa"/>
          </w:tcPr>
          <w:p w14:paraId="547AC3DD"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C</w:t>
            </w:r>
          </w:p>
        </w:tc>
        <w:tc>
          <w:tcPr>
            <w:tcW w:w="425" w:type="dxa"/>
          </w:tcPr>
          <w:p w14:paraId="04B8D5CC"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41EEA4C9"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7B349D44"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2C822946"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187627BE"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07DF582D"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1E467A03"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10C37965"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3614C2ED"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4EFCF6D5" w14:textId="77777777" w:rsidTr="00625620">
        <w:trPr>
          <w:trHeight w:val="234"/>
        </w:trPr>
        <w:tc>
          <w:tcPr>
            <w:tcW w:w="3740" w:type="dxa"/>
          </w:tcPr>
          <w:p w14:paraId="2FFA50AA"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w:t>
            </w:r>
          </w:p>
        </w:tc>
        <w:tc>
          <w:tcPr>
            <w:tcW w:w="425" w:type="dxa"/>
          </w:tcPr>
          <w:p w14:paraId="30F5552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4ECFEF37"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1A18E01B"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475A3E74"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6C1ACF64"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5B9314B4"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706" w:type="dxa"/>
          </w:tcPr>
          <w:p w14:paraId="348E3474"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4E7F11AB"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7BD5AA8E"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1DFEF4F7" w14:textId="77777777" w:rsidTr="00625620">
        <w:trPr>
          <w:trHeight w:val="470"/>
        </w:trPr>
        <w:tc>
          <w:tcPr>
            <w:tcW w:w="3740" w:type="dxa"/>
          </w:tcPr>
          <w:p w14:paraId="59961CC6"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E</w:t>
            </w:r>
          </w:p>
        </w:tc>
        <w:tc>
          <w:tcPr>
            <w:tcW w:w="425" w:type="dxa"/>
          </w:tcPr>
          <w:p w14:paraId="6EDAB82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 xml:space="preserve">Z </w:t>
            </w:r>
          </w:p>
        </w:tc>
        <w:tc>
          <w:tcPr>
            <w:tcW w:w="567" w:type="dxa"/>
          </w:tcPr>
          <w:p w14:paraId="57D6F93F"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6D24BA54"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350D1D8E"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53339FC9"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7E85BBA1"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6B7C18FB" w14:textId="77777777" w:rsidR="000942E3" w:rsidRDefault="000942E3" w:rsidP="00625620">
            <w:pPr>
              <w:widowControl w:val="0"/>
              <w:pBdr>
                <w:top w:val="nil"/>
                <w:left w:val="nil"/>
                <w:bottom w:val="nil"/>
                <w:right w:val="nil"/>
                <w:between w:val="nil"/>
              </w:pBdr>
              <w:spacing w:after="0" w:line="240" w:lineRule="auto"/>
              <w:rPr>
                <w:color w:val="000000"/>
                <w:sz w:val="18"/>
                <w:szCs w:val="18"/>
              </w:rPr>
            </w:pPr>
          </w:p>
        </w:tc>
        <w:tc>
          <w:tcPr>
            <w:tcW w:w="703" w:type="dxa"/>
          </w:tcPr>
          <w:p w14:paraId="12D73B04" w14:textId="77777777" w:rsidR="000942E3" w:rsidRDefault="000942E3" w:rsidP="00625620">
            <w:pPr>
              <w:widowControl w:val="0"/>
              <w:pBdr>
                <w:top w:val="nil"/>
                <w:left w:val="nil"/>
                <w:bottom w:val="nil"/>
                <w:right w:val="nil"/>
                <w:between w:val="nil"/>
              </w:pBdr>
              <w:spacing w:after="0" w:line="240" w:lineRule="auto"/>
              <w:rPr>
                <w:color w:val="000000"/>
                <w:sz w:val="18"/>
                <w:szCs w:val="18"/>
              </w:rPr>
            </w:pPr>
          </w:p>
        </w:tc>
        <w:tc>
          <w:tcPr>
            <w:tcW w:w="869" w:type="dxa"/>
          </w:tcPr>
          <w:p w14:paraId="65FFB63B" w14:textId="77777777" w:rsidR="000942E3" w:rsidRDefault="000942E3" w:rsidP="00625620">
            <w:pPr>
              <w:widowControl w:val="0"/>
              <w:pBdr>
                <w:top w:val="nil"/>
                <w:left w:val="nil"/>
                <w:bottom w:val="nil"/>
                <w:right w:val="nil"/>
                <w:between w:val="nil"/>
              </w:pBdr>
              <w:spacing w:after="0" w:line="240" w:lineRule="auto"/>
              <w:rPr>
                <w:color w:val="000000"/>
                <w:sz w:val="18"/>
                <w:szCs w:val="18"/>
              </w:rPr>
            </w:pPr>
          </w:p>
        </w:tc>
      </w:tr>
      <w:tr w:rsidR="000942E3" w14:paraId="4F0D7142" w14:textId="77777777" w:rsidTr="00625620">
        <w:trPr>
          <w:trHeight w:val="234"/>
        </w:trPr>
        <w:tc>
          <w:tcPr>
            <w:tcW w:w="3740" w:type="dxa"/>
          </w:tcPr>
          <w:p w14:paraId="5908610D"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F</w:t>
            </w:r>
          </w:p>
        </w:tc>
        <w:tc>
          <w:tcPr>
            <w:tcW w:w="425" w:type="dxa"/>
          </w:tcPr>
          <w:p w14:paraId="318007D7"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17B98DF6"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660" w:type="dxa"/>
          </w:tcPr>
          <w:p w14:paraId="4487DB7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2AFAB6C0"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373" w:type="dxa"/>
          </w:tcPr>
          <w:p w14:paraId="6F41B3C5"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09" w:type="dxa"/>
          </w:tcPr>
          <w:p w14:paraId="469A8C78"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706" w:type="dxa"/>
          </w:tcPr>
          <w:p w14:paraId="320BB3D5"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05FEBCDD"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18A00C88"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4B0688" w14:paraId="408A168B" w14:textId="77777777" w:rsidTr="00625620">
        <w:trPr>
          <w:trHeight w:val="234"/>
        </w:trPr>
        <w:tc>
          <w:tcPr>
            <w:tcW w:w="3740" w:type="dxa"/>
          </w:tcPr>
          <w:p w14:paraId="51BEBF20" w14:textId="77777777" w:rsidR="004B0688"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XXXX</w:t>
            </w:r>
            <w:r w:rsidR="004B0688">
              <w:rPr>
                <w:rFonts w:ascii="Cambria" w:eastAsia="Cambria" w:hAnsi="Cambria" w:cs="Cambria"/>
                <w:color w:val="000000"/>
                <w:sz w:val="20"/>
                <w:szCs w:val="20"/>
              </w:rPr>
              <w:t xml:space="preserve"> İngilizce II</w:t>
            </w:r>
          </w:p>
        </w:tc>
        <w:tc>
          <w:tcPr>
            <w:tcW w:w="425" w:type="dxa"/>
          </w:tcPr>
          <w:p w14:paraId="1DB719C6"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14649108" w14:textId="77777777" w:rsidR="004B0688"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711C9A0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714EBCC3" w14:textId="77777777" w:rsidR="004B0688"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74AC6F29"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09" w:type="dxa"/>
          </w:tcPr>
          <w:p w14:paraId="16316E8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p>
        </w:tc>
        <w:tc>
          <w:tcPr>
            <w:tcW w:w="706" w:type="dxa"/>
          </w:tcPr>
          <w:p w14:paraId="01693963"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3CCB3B5E"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5BB16C06" w14:textId="77777777" w:rsidR="004B0688" w:rsidRPr="000942E3" w:rsidRDefault="000942E3" w:rsidP="00625620">
            <w:pPr>
              <w:widowControl w:val="0"/>
              <w:pBdr>
                <w:top w:val="nil"/>
                <w:left w:val="nil"/>
                <w:bottom w:val="nil"/>
                <w:right w:val="nil"/>
                <w:between w:val="nil"/>
              </w:pBdr>
              <w:spacing w:after="0" w:line="240" w:lineRule="auto"/>
              <w:jc w:val="center"/>
              <w:rPr>
                <w:color w:val="000000"/>
                <w:sz w:val="20"/>
                <w:szCs w:val="20"/>
              </w:rPr>
            </w:pPr>
            <w:r w:rsidRPr="000942E3">
              <w:rPr>
                <w:color w:val="000000"/>
                <w:sz w:val="20"/>
                <w:szCs w:val="20"/>
              </w:rPr>
              <w:t>3</w:t>
            </w:r>
          </w:p>
        </w:tc>
      </w:tr>
      <w:tr w:rsidR="004B0688" w14:paraId="153D4164" w14:textId="77777777" w:rsidTr="00625620">
        <w:trPr>
          <w:trHeight w:val="234"/>
        </w:trPr>
        <w:tc>
          <w:tcPr>
            <w:tcW w:w="3740" w:type="dxa"/>
          </w:tcPr>
          <w:p w14:paraId="0C8FAFB6" w14:textId="77777777" w:rsidR="004B0688"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XXXX</w:t>
            </w:r>
            <w:r w:rsidR="004B0688">
              <w:rPr>
                <w:rFonts w:ascii="Cambria" w:eastAsia="Cambria" w:hAnsi="Cambria" w:cs="Cambria"/>
                <w:color w:val="000000"/>
                <w:sz w:val="20"/>
                <w:szCs w:val="20"/>
              </w:rPr>
              <w:t xml:space="preserve"> Kariyer Planlama</w:t>
            </w:r>
          </w:p>
        </w:tc>
        <w:tc>
          <w:tcPr>
            <w:tcW w:w="425" w:type="dxa"/>
          </w:tcPr>
          <w:p w14:paraId="7F548B17"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6968F77A"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1</w:t>
            </w:r>
          </w:p>
        </w:tc>
        <w:tc>
          <w:tcPr>
            <w:tcW w:w="660" w:type="dxa"/>
          </w:tcPr>
          <w:p w14:paraId="7AEAE267"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1FFC7684"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1</w:t>
            </w:r>
          </w:p>
        </w:tc>
        <w:tc>
          <w:tcPr>
            <w:tcW w:w="373" w:type="dxa"/>
          </w:tcPr>
          <w:p w14:paraId="335B6B6A"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55348398"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5AA94000"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2A091B6A"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3A6D7C1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r>
      <w:tr w:rsidR="004B0688" w14:paraId="741B09D5" w14:textId="77777777" w:rsidTr="00625620">
        <w:trPr>
          <w:trHeight w:val="232"/>
        </w:trPr>
        <w:tc>
          <w:tcPr>
            <w:tcW w:w="3740" w:type="dxa"/>
          </w:tcPr>
          <w:p w14:paraId="6A02490E" w14:textId="77777777" w:rsidR="004B0688"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 xml:space="preserve">XXXX </w:t>
            </w:r>
            <w:r w:rsidR="004B0688">
              <w:rPr>
                <w:rFonts w:ascii="Cambria" w:eastAsia="Cambria" w:hAnsi="Cambria" w:cs="Cambria"/>
                <w:color w:val="000000"/>
                <w:sz w:val="20"/>
                <w:szCs w:val="20"/>
              </w:rPr>
              <w:t>Atatürk ve İnkılap Tarihi II</w:t>
            </w:r>
          </w:p>
        </w:tc>
        <w:tc>
          <w:tcPr>
            <w:tcW w:w="425" w:type="dxa"/>
          </w:tcPr>
          <w:p w14:paraId="74B992F9"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0E484216"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051C019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1E74B44D"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7E35B048"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6CB8B0D7"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04651D86"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362A4312"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0E5BD58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r>
      <w:tr w:rsidR="004B0688" w14:paraId="04EBF798" w14:textId="77777777" w:rsidTr="00625620">
        <w:trPr>
          <w:trHeight w:val="234"/>
        </w:trPr>
        <w:tc>
          <w:tcPr>
            <w:tcW w:w="3740" w:type="dxa"/>
          </w:tcPr>
          <w:p w14:paraId="4C552B43" w14:textId="77777777" w:rsidR="004B0688"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XXXX</w:t>
            </w:r>
            <w:r w:rsidR="004B0688">
              <w:rPr>
                <w:rFonts w:ascii="Cambria" w:eastAsia="Cambria" w:hAnsi="Cambria" w:cs="Cambria"/>
                <w:color w:val="000000"/>
                <w:sz w:val="20"/>
                <w:szCs w:val="20"/>
              </w:rPr>
              <w:t xml:space="preserve"> Türk Dili II</w:t>
            </w:r>
          </w:p>
        </w:tc>
        <w:tc>
          <w:tcPr>
            <w:tcW w:w="425" w:type="dxa"/>
          </w:tcPr>
          <w:p w14:paraId="7A697EF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3C3954A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7E70581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36F1302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5DD0CC96"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2E458BD5"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3D122F17"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7DA54E7B"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49C0CFAD"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r>
      <w:tr w:rsidR="004B0688" w14:paraId="5CB0A780" w14:textId="77777777" w:rsidTr="00C75BE8">
        <w:trPr>
          <w:trHeight w:val="176"/>
        </w:trPr>
        <w:tc>
          <w:tcPr>
            <w:tcW w:w="3740" w:type="dxa"/>
          </w:tcPr>
          <w:p w14:paraId="6B862A3A" w14:textId="77777777" w:rsidR="004B0688" w:rsidRDefault="004B0688" w:rsidP="00625620">
            <w:pPr>
              <w:widowControl w:val="0"/>
              <w:pBdr>
                <w:top w:val="nil"/>
                <w:left w:val="nil"/>
                <w:bottom w:val="nil"/>
                <w:right w:val="nil"/>
                <w:between w:val="nil"/>
              </w:pBdr>
              <w:spacing w:after="0" w:line="240" w:lineRule="auto"/>
              <w:jc w:val="right"/>
              <w:rPr>
                <w:rFonts w:ascii="Cambria" w:eastAsia="Cambria" w:hAnsi="Cambria" w:cs="Cambria"/>
                <w:color w:val="000000"/>
                <w:sz w:val="20"/>
                <w:szCs w:val="20"/>
              </w:rPr>
            </w:pPr>
            <w:r>
              <w:rPr>
                <w:rFonts w:ascii="Cambria" w:eastAsia="Cambria" w:hAnsi="Cambria" w:cs="Cambria"/>
                <w:color w:val="000000"/>
                <w:sz w:val="20"/>
                <w:szCs w:val="20"/>
              </w:rPr>
              <w:t>Toplam</w:t>
            </w:r>
          </w:p>
        </w:tc>
        <w:tc>
          <w:tcPr>
            <w:tcW w:w="425" w:type="dxa"/>
          </w:tcPr>
          <w:p w14:paraId="150EF320"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567" w:type="dxa"/>
          </w:tcPr>
          <w:p w14:paraId="7991D66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w:t>
            </w:r>
            <w:r w:rsidR="000942E3">
              <w:rPr>
                <w:rFonts w:ascii="Cambria" w:eastAsia="Cambria" w:hAnsi="Cambria" w:cs="Cambria"/>
                <w:b/>
                <w:color w:val="000000"/>
                <w:sz w:val="20"/>
                <w:szCs w:val="20"/>
              </w:rPr>
              <w:t>1</w:t>
            </w:r>
          </w:p>
        </w:tc>
        <w:tc>
          <w:tcPr>
            <w:tcW w:w="660" w:type="dxa"/>
          </w:tcPr>
          <w:p w14:paraId="6ADC48E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0</w:t>
            </w:r>
          </w:p>
        </w:tc>
        <w:tc>
          <w:tcPr>
            <w:tcW w:w="616" w:type="dxa"/>
          </w:tcPr>
          <w:p w14:paraId="1FE67574"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w:t>
            </w:r>
            <w:r w:rsidR="000942E3">
              <w:rPr>
                <w:rFonts w:ascii="Cambria" w:eastAsia="Cambria" w:hAnsi="Cambria" w:cs="Cambria"/>
                <w:b/>
                <w:color w:val="000000"/>
                <w:sz w:val="20"/>
                <w:szCs w:val="20"/>
              </w:rPr>
              <w:t>1</w:t>
            </w:r>
          </w:p>
        </w:tc>
        <w:tc>
          <w:tcPr>
            <w:tcW w:w="373" w:type="dxa"/>
          </w:tcPr>
          <w:p w14:paraId="6734B662"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1109" w:type="dxa"/>
          </w:tcPr>
          <w:p w14:paraId="6C45C63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w:t>
            </w:r>
            <w:r w:rsidR="000942E3">
              <w:rPr>
                <w:rFonts w:ascii="Cambria" w:eastAsia="Cambria" w:hAnsi="Cambria" w:cs="Cambria"/>
                <w:b/>
                <w:color w:val="000000"/>
                <w:sz w:val="20"/>
                <w:szCs w:val="20"/>
              </w:rPr>
              <w:t>1</w:t>
            </w:r>
          </w:p>
        </w:tc>
        <w:tc>
          <w:tcPr>
            <w:tcW w:w="706" w:type="dxa"/>
          </w:tcPr>
          <w:p w14:paraId="4BD2D692"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703" w:type="dxa"/>
          </w:tcPr>
          <w:p w14:paraId="727E72BB"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869" w:type="dxa"/>
          </w:tcPr>
          <w:p w14:paraId="78046C03" w14:textId="77777777" w:rsidR="004B0688" w:rsidRDefault="000942E3"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9</w:t>
            </w:r>
          </w:p>
        </w:tc>
      </w:tr>
      <w:tr w:rsidR="004B0688" w14:paraId="47D26F4A" w14:textId="77777777" w:rsidTr="00625620">
        <w:trPr>
          <w:trHeight w:val="268"/>
        </w:trPr>
        <w:tc>
          <w:tcPr>
            <w:tcW w:w="3740" w:type="dxa"/>
          </w:tcPr>
          <w:p w14:paraId="0016AF72" w14:textId="77777777" w:rsidR="004B0688" w:rsidRDefault="004B0688" w:rsidP="00625620">
            <w:pPr>
              <w:widowControl w:val="0"/>
              <w:pBdr>
                <w:top w:val="nil"/>
                <w:left w:val="nil"/>
                <w:bottom w:val="nil"/>
                <w:right w:val="nil"/>
                <w:between w:val="nil"/>
              </w:pBdr>
              <w:spacing w:after="0" w:line="240" w:lineRule="auto"/>
              <w:rPr>
                <w:b/>
                <w:color w:val="000000"/>
              </w:rPr>
            </w:pPr>
            <w:r>
              <w:rPr>
                <w:b/>
                <w:color w:val="000000"/>
              </w:rPr>
              <w:t>3.YARIYIL</w:t>
            </w:r>
          </w:p>
        </w:tc>
        <w:tc>
          <w:tcPr>
            <w:tcW w:w="425" w:type="dxa"/>
          </w:tcPr>
          <w:p w14:paraId="01556902"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567" w:type="dxa"/>
          </w:tcPr>
          <w:p w14:paraId="44AA14DF"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660" w:type="dxa"/>
          </w:tcPr>
          <w:p w14:paraId="4BEF7769"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616" w:type="dxa"/>
          </w:tcPr>
          <w:p w14:paraId="3CC4DAF3"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373" w:type="dxa"/>
          </w:tcPr>
          <w:p w14:paraId="67107404"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1109" w:type="dxa"/>
          </w:tcPr>
          <w:p w14:paraId="7D3FB230"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706" w:type="dxa"/>
          </w:tcPr>
          <w:p w14:paraId="0FA3DB7E"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703" w:type="dxa"/>
          </w:tcPr>
          <w:p w14:paraId="1C283496"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869" w:type="dxa"/>
          </w:tcPr>
          <w:p w14:paraId="4D7620BA"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r>
      <w:tr w:rsidR="000942E3" w14:paraId="5E0980D6" w14:textId="77777777" w:rsidTr="00625620">
        <w:trPr>
          <w:trHeight w:val="234"/>
        </w:trPr>
        <w:tc>
          <w:tcPr>
            <w:tcW w:w="3740" w:type="dxa"/>
          </w:tcPr>
          <w:p w14:paraId="6F043D0D"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w:t>
            </w:r>
          </w:p>
        </w:tc>
        <w:tc>
          <w:tcPr>
            <w:tcW w:w="425" w:type="dxa"/>
          </w:tcPr>
          <w:p w14:paraId="10A70D64"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73B97DEE"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660" w:type="dxa"/>
          </w:tcPr>
          <w:p w14:paraId="2E21140A"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460A91C8"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373" w:type="dxa"/>
          </w:tcPr>
          <w:p w14:paraId="1E8790CE"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51CAFEEF"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706" w:type="dxa"/>
          </w:tcPr>
          <w:p w14:paraId="73A2F754"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4DF74FEB"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23C1D4B2"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6B173EB9" w14:textId="77777777" w:rsidTr="00625620">
        <w:trPr>
          <w:trHeight w:val="234"/>
        </w:trPr>
        <w:tc>
          <w:tcPr>
            <w:tcW w:w="3740" w:type="dxa"/>
          </w:tcPr>
          <w:p w14:paraId="2DA07938"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B</w:t>
            </w:r>
          </w:p>
        </w:tc>
        <w:tc>
          <w:tcPr>
            <w:tcW w:w="425" w:type="dxa"/>
          </w:tcPr>
          <w:p w14:paraId="00572D45"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2B704DF7"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0E6BC26B"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570E41E2"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59027216"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4DDFA0EA"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172D1291"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372E0B2F"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7C6FE0FD"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60CE5085" w14:textId="77777777" w:rsidTr="00625620">
        <w:trPr>
          <w:trHeight w:val="232"/>
        </w:trPr>
        <w:tc>
          <w:tcPr>
            <w:tcW w:w="3740" w:type="dxa"/>
          </w:tcPr>
          <w:p w14:paraId="75CE1FF0"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C</w:t>
            </w:r>
          </w:p>
        </w:tc>
        <w:tc>
          <w:tcPr>
            <w:tcW w:w="425" w:type="dxa"/>
          </w:tcPr>
          <w:p w14:paraId="7FAC2734"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0A690130"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795F3552"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548D9568"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56A991F8"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4251B31B"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6" w:type="dxa"/>
          </w:tcPr>
          <w:p w14:paraId="5350EEBF"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62E3EA5B"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5CA27E26"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7D4C5BA3" w14:textId="77777777" w:rsidTr="00625620">
        <w:trPr>
          <w:trHeight w:val="234"/>
        </w:trPr>
        <w:tc>
          <w:tcPr>
            <w:tcW w:w="3740" w:type="dxa"/>
          </w:tcPr>
          <w:p w14:paraId="65F3DA8D"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w:t>
            </w:r>
          </w:p>
        </w:tc>
        <w:tc>
          <w:tcPr>
            <w:tcW w:w="425" w:type="dxa"/>
          </w:tcPr>
          <w:p w14:paraId="57144410"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3F8408C8"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660" w:type="dxa"/>
          </w:tcPr>
          <w:p w14:paraId="4751BADF"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257ACB2A"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373" w:type="dxa"/>
          </w:tcPr>
          <w:p w14:paraId="72D0CF0A"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09" w:type="dxa"/>
          </w:tcPr>
          <w:p w14:paraId="4FA3A918"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706" w:type="dxa"/>
          </w:tcPr>
          <w:p w14:paraId="549ADE4D"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544F0EFB"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77FE994F"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15D0A52B" w14:textId="77777777" w:rsidTr="00C75BE8">
        <w:trPr>
          <w:trHeight w:val="240"/>
        </w:trPr>
        <w:tc>
          <w:tcPr>
            <w:tcW w:w="3740" w:type="dxa"/>
          </w:tcPr>
          <w:p w14:paraId="75648AA7"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E</w:t>
            </w:r>
          </w:p>
        </w:tc>
        <w:tc>
          <w:tcPr>
            <w:tcW w:w="425" w:type="dxa"/>
          </w:tcPr>
          <w:p w14:paraId="2D280E0C"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74AFB30E"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660" w:type="dxa"/>
          </w:tcPr>
          <w:p w14:paraId="137511FB"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16" w:type="dxa"/>
          </w:tcPr>
          <w:p w14:paraId="0D3F8142"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373" w:type="dxa"/>
          </w:tcPr>
          <w:p w14:paraId="584E87DC"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09" w:type="dxa"/>
          </w:tcPr>
          <w:p w14:paraId="57BED651"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706" w:type="dxa"/>
          </w:tcPr>
          <w:p w14:paraId="4F30C1A2" w14:textId="77777777" w:rsidR="000942E3" w:rsidRDefault="000942E3" w:rsidP="00625620">
            <w:pPr>
              <w:widowControl w:val="0"/>
              <w:pBdr>
                <w:top w:val="nil"/>
                <w:left w:val="nil"/>
                <w:bottom w:val="nil"/>
                <w:right w:val="nil"/>
                <w:between w:val="nil"/>
              </w:pBdr>
              <w:spacing w:after="0" w:line="240" w:lineRule="auto"/>
              <w:rPr>
                <w:color w:val="000000"/>
                <w:sz w:val="18"/>
                <w:szCs w:val="18"/>
              </w:rPr>
            </w:pPr>
          </w:p>
        </w:tc>
        <w:tc>
          <w:tcPr>
            <w:tcW w:w="703" w:type="dxa"/>
          </w:tcPr>
          <w:p w14:paraId="1C814662" w14:textId="77777777" w:rsidR="000942E3" w:rsidRDefault="000942E3" w:rsidP="00625620">
            <w:pPr>
              <w:widowControl w:val="0"/>
              <w:pBdr>
                <w:top w:val="nil"/>
                <w:left w:val="nil"/>
                <w:bottom w:val="nil"/>
                <w:right w:val="nil"/>
                <w:between w:val="nil"/>
              </w:pBdr>
              <w:spacing w:after="0" w:line="240" w:lineRule="auto"/>
              <w:rPr>
                <w:color w:val="000000"/>
                <w:sz w:val="18"/>
                <w:szCs w:val="18"/>
              </w:rPr>
            </w:pPr>
          </w:p>
        </w:tc>
        <w:tc>
          <w:tcPr>
            <w:tcW w:w="869" w:type="dxa"/>
          </w:tcPr>
          <w:p w14:paraId="2675F1F9" w14:textId="77777777" w:rsidR="000942E3" w:rsidRDefault="000942E3" w:rsidP="00625620">
            <w:pPr>
              <w:widowControl w:val="0"/>
              <w:pBdr>
                <w:top w:val="nil"/>
                <w:left w:val="nil"/>
                <w:bottom w:val="nil"/>
                <w:right w:val="nil"/>
                <w:between w:val="nil"/>
              </w:pBdr>
              <w:spacing w:after="0" w:line="240" w:lineRule="auto"/>
              <w:rPr>
                <w:color w:val="000000"/>
                <w:sz w:val="18"/>
                <w:szCs w:val="18"/>
              </w:rPr>
            </w:pPr>
          </w:p>
        </w:tc>
      </w:tr>
      <w:tr w:rsidR="004B0688" w14:paraId="6E67CA1E" w14:textId="77777777" w:rsidTr="00625620">
        <w:trPr>
          <w:trHeight w:val="232"/>
        </w:trPr>
        <w:tc>
          <w:tcPr>
            <w:tcW w:w="3740" w:type="dxa"/>
          </w:tcPr>
          <w:p w14:paraId="005D0F95"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w:t>
            </w:r>
          </w:p>
        </w:tc>
        <w:tc>
          <w:tcPr>
            <w:tcW w:w="425" w:type="dxa"/>
          </w:tcPr>
          <w:p w14:paraId="0D2B7A0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567" w:type="dxa"/>
          </w:tcPr>
          <w:p w14:paraId="57F45F04"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54EDFED3"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4955C22A"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7A06931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69466872"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4D21BDF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3" w:type="dxa"/>
          </w:tcPr>
          <w:p w14:paraId="2282BEA6"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0CD8A612"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158A2500" w14:textId="77777777" w:rsidTr="00625620">
        <w:trPr>
          <w:trHeight w:val="234"/>
        </w:trPr>
        <w:tc>
          <w:tcPr>
            <w:tcW w:w="3740" w:type="dxa"/>
          </w:tcPr>
          <w:p w14:paraId="1EC1C8FA"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w:t>
            </w:r>
          </w:p>
        </w:tc>
        <w:tc>
          <w:tcPr>
            <w:tcW w:w="425" w:type="dxa"/>
          </w:tcPr>
          <w:p w14:paraId="0B47DDD7"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567" w:type="dxa"/>
          </w:tcPr>
          <w:p w14:paraId="5F162B5D"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708A79B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0B6BF65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47D5219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5675B4F4"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7CABE973"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3" w:type="dxa"/>
          </w:tcPr>
          <w:p w14:paraId="6A27E7CC"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17F46317"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2F385CB8" w14:textId="77777777" w:rsidTr="00625620">
        <w:trPr>
          <w:trHeight w:val="232"/>
        </w:trPr>
        <w:tc>
          <w:tcPr>
            <w:tcW w:w="3740" w:type="dxa"/>
          </w:tcPr>
          <w:p w14:paraId="6FBA3AF4"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III</w:t>
            </w:r>
          </w:p>
        </w:tc>
        <w:tc>
          <w:tcPr>
            <w:tcW w:w="425" w:type="dxa"/>
          </w:tcPr>
          <w:p w14:paraId="56748731"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567" w:type="dxa"/>
          </w:tcPr>
          <w:p w14:paraId="4F7359D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174B3ED1"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3CB58F0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1C3BB9E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3A56E67F"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32D57659"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4229F08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869" w:type="dxa"/>
          </w:tcPr>
          <w:p w14:paraId="5DFC32DE"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22100815" w14:textId="77777777" w:rsidTr="00C75BE8">
        <w:trPr>
          <w:trHeight w:val="240"/>
        </w:trPr>
        <w:tc>
          <w:tcPr>
            <w:tcW w:w="3740" w:type="dxa"/>
          </w:tcPr>
          <w:p w14:paraId="2049D22B"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Toplam</w:t>
            </w:r>
          </w:p>
        </w:tc>
        <w:tc>
          <w:tcPr>
            <w:tcW w:w="425" w:type="dxa"/>
          </w:tcPr>
          <w:p w14:paraId="4B106E7F"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567" w:type="dxa"/>
          </w:tcPr>
          <w:p w14:paraId="506BE4CA"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21</w:t>
            </w:r>
          </w:p>
        </w:tc>
        <w:tc>
          <w:tcPr>
            <w:tcW w:w="660" w:type="dxa"/>
          </w:tcPr>
          <w:p w14:paraId="5634ED6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w:t>
            </w:r>
          </w:p>
        </w:tc>
        <w:tc>
          <w:tcPr>
            <w:tcW w:w="616" w:type="dxa"/>
          </w:tcPr>
          <w:p w14:paraId="47836D77"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22</w:t>
            </w:r>
          </w:p>
        </w:tc>
        <w:tc>
          <w:tcPr>
            <w:tcW w:w="373" w:type="dxa"/>
          </w:tcPr>
          <w:p w14:paraId="180B5629"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1109" w:type="dxa"/>
          </w:tcPr>
          <w:p w14:paraId="05F513E7"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21</w:t>
            </w:r>
          </w:p>
        </w:tc>
        <w:tc>
          <w:tcPr>
            <w:tcW w:w="706" w:type="dxa"/>
          </w:tcPr>
          <w:p w14:paraId="26093074"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6</w:t>
            </w:r>
          </w:p>
        </w:tc>
        <w:tc>
          <w:tcPr>
            <w:tcW w:w="703" w:type="dxa"/>
          </w:tcPr>
          <w:p w14:paraId="49949A1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3</w:t>
            </w:r>
          </w:p>
        </w:tc>
        <w:tc>
          <w:tcPr>
            <w:tcW w:w="869" w:type="dxa"/>
          </w:tcPr>
          <w:p w14:paraId="64E78CC3"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r>
      <w:tr w:rsidR="004B0688" w14:paraId="5DF7CB0D" w14:textId="77777777" w:rsidTr="00625620">
        <w:trPr>
          <w:trHeight w:val="269"/>
        </w:trPr>
        <w:tc>
          <w:tcPr>
            <w:tcW w:w="3740" w:type="dxa"/>
          </w:tcPr>
          <w:p w14:paraId="5C12CF0A" w14:textId="77777777" w:rsidR="004B0688" w:rsidRDefault="004B0688" w:rsidP="00625620">
            <w:pPr>
              <w:widowControl w:val="0"/>
              <w:pBdr>
                <w:top w:val="nil"/>
                <w:left w:val="nil"/>
                <w:bottom w:val="nil"/>
                <w:right w:val="nil"/>
                <w:between w:val="nil"/>
              </w:pBdr>
              <w:spacing w:after="0" w:line="240" w:lineRule="auto"/>
              <w:rPr>
                <w:b/>
                <w:color w:val="000000"/>
              </w:rPr>
            </w:pPr>
            <w:r>
              <w:rPr>
                <w:b/>
                <w:color w:val="000000"/>
              </w:rPr>
              <w:t>4.YARIYIL</w:t>
            </w:r>
          </w:p>
        </w:tc>
        <w:tc>
          <w:tcPr>
            <w:tcW w:w="425" w:type="dxa"/>
          </w:tcPr>
          <w:p w14:paraId="589DA26D"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567" w:type="dxa"/>
          </w:tcPr>
          <w:p w14:paraId="326D09BD"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660" w:type="dxa"/>
          </w:tcPr>
          <w:p w14:paraId="1C1B5ED8"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616" w:type="dxa"/>
          </w:tcPr>
          <w:p w14:paraId="61124D5F"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373" w:type="dxa"/>
          </w:tcPr>
          <w:p w14:paraId="162F2B9A"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1109" w:type="dxa"/>
          </w:tcPr>
          <w:p w14:paraId="2AA8709D"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706" w:type="dxa"/>
          </w:tcPr>
          <w:p w14:paraId="1AF4FD52"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703" w:type="dxa"/>
          </w:tcPr>
          <w:p w14:paraId="43A6F4CD"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869" w:type="dxa"/>
          </w:tcPr>
          <w:p w14:paraId="770A3748"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r>
      <w:tr w:rsidR="000942E3" w14:paraId="5EF32DAC" w14:textId="77777777" w:rsidTr="00625620">
        <w:trPr>
          <w:trHeight w:val="234"/>
        </w:trPr>
        <w:tc>
          <w:tcPr>
            <w:tcW w:w="3740" w:type="dxa"/>
          </w:tcPr>
          <w:p w14:paraId="0635A258"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w:t>
            </w:r>
          </w:p>
        </w:tc>
        <w:tc>
          <w:tcPr>
            <w:tcW w:w="425" w:type="dxa"/>
          </w:tcPr>
          <w:p w14:paraId="52A1BDAB"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21F62FB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7C90B30D"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5631EF6F"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54BB5CF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32E9B82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706" w:type="dxa"/>
          </w:tcPr>
          <w:p w14:paraId="4B49D2BB"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6A263CBA"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57F4A1E2"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3B2A8D9D" w14:textId="77777777" w:rsidTr="00625620">
        <w:trPr>
          <w:trHeight w:val="234"/>
        </w:trPr>
        <w:tc>
          <w:tcPr>
            <w:tcW w:w="3740" w:type="dxa"/>
          </w:tcPr>
          <w:p w14:paraId="322BFFC5"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B</w:t>
            </w:r>
          </w:p>
        </w:tc>
        <w:tc>
          <w:tcPr>
            <w:tcW w:w="425" w:type="dxa"/>
          </w:tcPr>
          <w:p w14:paraId="5CFFEBB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610228A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660" w:type="dxa"/>
          </w:tcPr>
          <w:p w14:paraId="2ADDE3A9"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1D739A32"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373" w:type="dxa"/>
          </w:tcPr>
          <w:p w14:paraId="76EF34CC"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51C95EA2"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706" w:type="dxa"/>
          </w:tcPr>
          <w:p w14:paraId="354055AD"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0023AC1D"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738E74FA"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7D461F87" w14:textId="77777777" w:rsidTr="00625620">
        <w:trPr>
          <w:trHeight w:val="234"/>
        </w:trPr>
        <w:tc>
          <w:tcPr>
            <w:tcW w:w="3740" w:type="dxa"/>
          </w:tcPr>
          <w:p w14:paraId="6A878C63"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C</w:t>
            </w:r>
          </w:p>
        </w:tc>
        <w:tc>
          <w:tcPr>
            <w:tcW w:w="425" w:type="dxa"/>
          </w:tcPr>
          <w:p w14:paraId="6D218F53"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3B84496E"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5D01D88D"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2ADD8007"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0E85481D"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2A2C4386"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706" w:type="dxa"/>
          </w:tcPr>
          <w:p w14:paraId="7F272DFD"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1D1C3999"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5EDA71A1"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5322DBD0" w14:textId="77777777" w:rsidTr="00625620">
        <w:trPr>
          <w:trHeight w:val="234"/>
        </w:trPr>
        <w:tc>
          <w:tcPr>
            <w:tcW w:w="3740" w:type="dxa"/>
          </w:tcPr>
          <w:p w14:paraId="0634696B"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w:t>
            </w:r>
          </w:p>
        </w:tc>
        <w:tc>
          <w:tcPr>
            <w:tcW w:w="425" w:type="dxa"/>
          </w:tcPr>
          <w:p w14:paraId="23BCEC97"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21CD119B"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660" w:type="dxa"/>
          </w:tcPr>
          <w:p w14:paraId="53293C5A"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6FFD28C0"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373" w:type="dxa"/>
          </w:tcPr>
          <w:p w14:paraId="5E1148B5"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09" w:type="dxa"/>
          </w:tcPr>
          <w:p w14:paraId="581F2470"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706" w:type="dxa"/>
          </w:tcPr>
          <w:p w14:paraId="3DC5D0FA"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68EEDD10"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2EA38B47" w14:textId="77777777" w:rsidR="000942E3" w:rsidRDefault="000942E3" w:rsidP="00625620">
            <w:pPr>
              <w:widowControl w:val="0"/>
              <w:pBdr>
                <w:top w:val="nil"/>
                <w:left w:val="nil"/>
                <w:bottom w:val="nil"/>
                <w:right w:val="nil"/>
                <w:between w:val="nil"/>
              </w:pBdr>
              <w:spacing w:after="0" w:line="240" w:lineRule="auto"/>
              <w:rPr>
                <w:color w:val="000000"/>
                <w:sz w:val="16"/>
                <w:szCs w:val="16"/>
              </w:rPr>
            </w:pPr>
          </w:p>
        </w:tc>
      </w:tr>
      <w:tr w:rsidR="000942E3" w14:paraId="1FDA3EE2" w14:textId="77777777" w:rsidTr="00625620">
        <w:trPr>
          <w:trHeight w:val="467"/>
        </w:trPr>
        <w:tc>
          <w:tcPr>
            <w:tcW w:w="3740" w:type="dxa"/>
          </w:tcPr>
          <w:p w14:paraId="7B579D2A" w14:textId="77777777" w:rsidR="000942E3" w:rsidRDefault="000942E3"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E</w:t>
            </w:r>
          </w:p>
        </w:tc>
        <w:tc>
          <w:tcPr>
            <w:tcW w:w="425" w:type="dxa"/>
          </w:tcPr>
          <w:p w14:paraId="6B3555F5"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782F8206"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660" w:type="dxa"/>
          </w:tcPr>
          <w:p w14:paraId="519C2148"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16" w:type="dxa"/>
          </w:tcPr>
          <w:p w14:paraId="6DB59FCB"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373" w:type="dxa"/>
          </w:tcPr>
          <w:p w14:paraId="6BC02A60"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09" w:type="dxa"/>
          </w:tcPr>
          <w:p w14:paraId="462699D7" w14:textId="77777777" w:rsidR="000942E3" w:rsidRDefault="000942E3"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706" w:type="dxa"/>
          </w:tcPr>
          <w:p w14:paraId="51E89569" w14:textId="77777777" w:rsidR="000942E3" w:rsidRDefault="000942E3" w:rsidP="00625620">
            <w:pPr>
              <w:widowControl w:val="0"/>
              <w:pBdr>
                <w:top w:val="nil"/>
                <w:left w:val="nil"/>
                <w:bottom w:val="nil"/>
                <w:right w:val="nil"/>
                <w:between w:val="nil"/>
              </w:pBdr>
              <w:spacing w:after="0" w:line="240" w:lineRule="auto"/>
              <w:rPr>
                <w:color w:val="000000"/>
                <w:sz w:val="18"/>
                <w:szCs w:val="18"/>
              </w:rPr>
            </w:pPr>
          </w:p>
        </w:tc>
        <w:tc>
          <w:tcPr>
            <w:tcW w:w="703" w:type="dxa"/>
          </w:tcPr>
          <w:p w14:paraId="62B8C1D9" w14:textId="77777777" w:rsidR="000942E3" w:rsidRDefault="000942E3" w:rsidP="00625620">
            <w:pPr>
              <w:widowControl w:val="0"/>
              <w:pBdr>
                <w:top w:val="nil"/>
                <w:left w:val="nil"/>
                <w:bottom w:val="nil"/>
                <w:right w:val="nil"/>
                <w:between w:val="nil"/>
              </w:pBdr>
              <w:spacing w:after="0" w:line="240" w:lineRule="auto"/>
              <w:rPr>
                <w:color w:val="000000"/>
                <w:sz w:val="18"/>
                <w:szCs w:val="18"/>
              </w:rPr>
            </w:pPr>
          </w:p>
        </w:tc>
        <w:tc>
          <w:tcPr>
            <w:tcW w:w="869" w:type="dxa"/>
          </w:tcPr>
          <w:p w14:paraId="64F18077" w14:textId="77777777" w:rsidR="000942E3" w:rsidRDefault="000942E3" w:rsidP="00625620">
            <w:pPr>
              <w:widowControl w:val="0"/>
              <w:pBdr>
                <w:top w:val="nil"/>
                <w:left w:val="nil"/>
                <w:bottom w:val="nil"/>
                <w:right w:val="nil"/>
                <w:between w:val="nil"/>
              </w:pBdr>
              <w:spacing w:after="0" w:line="240" w:lineRule="auto"/>
              <w:rPr>
                <w:color w:val="000000"/>
                <w:sz w:val="18"/>
                <w:szCs w:val="18"/>
              </w:rPr>
            </w:pPr>
          </w:p>
        </w:tc>
      </w:tr>
      <w:tr w:rsidR="004B0688" w14:paraId="6219DFCD" w14:textId="77777777" w:rsidTr="00625620">
        <w:trPr>
          <w:trHeight w:val="234"/>
        </w:trPr>
        <w:tc>
          <w:tcPr>
            <w:tcW w:w="3740" w:type="dxa"/>
          </w:tcPr>
          <w:p w14:paraId="12AB1BED"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w:t>
            </w:r>
          </w:p>
        </w:tc>
        <w:tc>
          <w:tcPr>
            <w:tcW w:w="425" w:type="dxa"/>
          </w:tcPr>
          <w:p w14:paraId="495B12F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567" w:type="dxa"/>
          </w:tcPr>
          <w:p w14:paraId="45F251BC"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7C367D3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516FE5ED"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4CD4A1A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144AFE88"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1C135FF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3" w:type="dxa"/>
          </w:tcPr>
          <w:p w14:paraId="2E55D8FB"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2E71E2E3"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616BAECC" w14:textId="77777777" w:rsidTr="00625620">
        <w:trPr>
          <w:trHeight w:val="234"/>
        </w:trPr>
        <w:tc>
          <w:tcPr>
            <w:tcW w:w="3740" w:type="dxa"/>
          </w:tcPr>
          <w:p w14:paraId="15ABA44D"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w:t>
            </w:r>
          </w:p>
        </w:tc>
        <w:tc>
          <w:tcPr>
            <w:tcW w:w="425" w:type="dxa"/>
          </w:tcPr>
          <w:p w14:paraId="74CAD5DE"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567" w:type="dxa"/>
          </w:tcPr>
          <w:p w14:paraId="247B92D2"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33BC4EC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5A2786AE"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39669F3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30F80C27"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36F70CF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3" w:type="dxa"/>
          </w:tcPr>
          <w:p w14:paraId="3EB8F636"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58CA3BF9"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5211C964" w14:textId="77777777" w:rsidTr="00625620">
        <w:trPr>
          <w:trHeight w:val="234"/>
        </w:trPr>
        <w:tc>
          <w:tcPr>
            <w:tcW w:w="3740" w:type="dxa"/>
          </w:tcPr>
          <w:p w14:paraId="7B1DC529"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lastRenderedPageBreak/>
              <w:t>Seçmeli III</w:t>
            </w:r>
          </w:p>
        </w:tc>
        <w:tc>
          <w:tcPr>
            <w:tcW w:w="425" w:type="dxa"/>
          </w:tcPr>
          <w:p w14:paraId="4021BC2B"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567" w:type="dxa"/>
          </w:tcPr>
          <w:p w14:paraId="693C8447"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660" w:type="dxa"/>
          </w:tcPr>
          <w:p w14:paraId="51AB7CA5"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3AD9B283"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373" w:type="dxa"/>
          </w:tcPr>
          <w:p w14:paraId="4CA22CF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04A51193"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6" w:type="dxa"/>
          </w:tcPr>
          <w:p w14:paraId="4B9FED33"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515B8B3A"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869" w:type="dxa"/>
          </w:tcPr>
          <w:p w14:paraId="3FF917C5"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2AA383D6" w14:textId="77777777" w:rsidTr="00625620">
        <w:trPr>
          <w:trHeight w:val="234"/>
        </w:trPr>
        <w:tc>
          <w:tcPr>
            <w:tcW w:w="3740" w:type="dxa"/>
          </w:tcPr>
          <w:p w14:paraId="0F67DF97" w14:textId="77777777" w:rsidR="004B0688"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XXXX</w:t>
            </w:r>
            <w:r w:rsidR="004B0688">
              <w:rPr>
                <w:rFonts w:ascii="Cambria" w:eastAsia="Cambria" w:hAnsi="Cambria" w:cs="Cambria"/>
                <w:color w:val="000000"/>
                <w:sz w:val="20"/>
                <w:szCs w:val="20"/>
              </w:rPr>
              <w:t xml:space="preserve"> Staj</w:t>
            </w:r>
          </w:p>
        </w:tc>
        <w:tc>
          <w:tcPr>
            <w:tcW w:w="425" w:type="dxa"/>
          </w:tcPr>
          <w:p w14:paraId="1EF96AAA"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567" w:type="dxa"/>
          </w:tcPr>
          <w:p w14:paraId="617DC82F"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60" w:type="dxa"/>
          </w:tcPr>
          <w:p w14:paraId="31759768"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616" w:type="dxa"/>
          </w:tcPr>
          <w:p w14:paraId="073E2C94"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373" w:type="dxa"/>
          </w:tcPr>
          <w:p w14:paraId="7740DB4A"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09" w:type="dxa"/>
          </w:tcPr>
          <w:p w14:paraId="0E29A89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706" w:type="dxa"/>
          </w:tcPr>
          <w:p w14:paraId="6F344765"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703" w:type="dxa"/>
          </w:tcPr>
          <w:p w14:paraId="43A3D88A"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c>
          <w:tcPr>
            <w:tcW w:w="869" w:type="dxa"/>
          </w:tcPr>
          <w:p w14:paraId="7FB700B8" w14:textId="77777777" w:rsidR="004B0688" w:rsidRDefault="004B0688" w:rsidP="00625620">
            <w:pPr>
              <w:widowControl w:val="0"/>
              <w:pBdr>
                <w:top w:val="nil"/>
                <w:left w:val="nil"/>
                <w:bottom w:val="nil"/>
                <w:right w:val="nil"/>
                <w:between w:val="nil"/>
              </w:pBdr>
              <w:spacing w:after="0" w:line="240" w:lineRule="auto"/>
              <w:rPr>
                <w:color w:val="000000"/>
                <w:sz w:val="16"/>
                <w:szCs w:val="16"/>
              </w:rPr>
            </w:pPr>
          </w:p>
        </w:tc>
      </w:tr>
      <w:tr w:rsidR="004B0688" w14:paraId="767DFCAD" w14:textId="77777777" w:rsidTr="00625620">
        <w:trPr>
          <w:trHeight w:val="298"/>
        </w:trPr>
        <w:tc>
          <w:tcPr>
            <w:tcW w:w="3740" w:type="dxa"/>
          </w:tcPr>
          <w:p w14:paraId="5E057F48" w14:textId="77777777" w:rsidR="004B0688" w:rsidRDefault="004B0688" w:rsidP="00625620">
            <w:pPr>
              <w:widowControl w:val="0"/>
              <w:pBdr>
                <w:top w:val="nil"/>
                <w:left w:val="nil"/>
                <w:bottom w:val="nil"/>
                <w:right w:val="nil"/>
                <w:between w:val="nil"/>
              </w:pBdr>
              <w:spacing w:after="0" w:line="240" w:lineRule="auto"/>
              <w:jc w:val="right"/>
              <w:rPr>
                <w:rFonts w:ascii="Cambria" w:eastAsia="Cambria" w:hAnsi="Cambria" w:cs="Cambria"/>
                <w:color w:val="000000"/>
                <w:sz w:val="20"/>
                <w:szCs w:val="20"/>
              </w:rPr>
            </w:pPr>
            <w:r>
              <w:rPr>
                <w:rFonts w:ascii="Cambria" w:eastAsia="Cambria" w:hAnsi="Cambria" w:cs="Cambria"/>
                <w:color w:val="000000"/>
                <w:sz w:val="20"/>
                <w:szCs w:val="20"/>
              </w:rPr>
              <w:t>Toplam</w:t>
            </w:r>
          </w:p>
        </w:tc>
        <w:tc>
          <w:tcPr>
            <w:tcW w:w="425" w:type="dxa"/>
          </w:tcPr>
          <w:p w14:paraId="13F0E57E"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567" w:type="dxa"/>
          </w:tcPr>
          <w:p w14:paraId="1BA0E1AD"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21</w:t>
            </w:r>
          </w:p>
        </w:tc>
        <w:tc>
          <w:tcPr>
            <w:tcW w:w="660" w:type="dxa"/>
          </w:tcPr>
          <w:p w14:paraId="05FE6798"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w:t>
            </w:r>
          </w:p>
        </w:tc>
        <w:tc>
          <w:tcPr>
            <w:tcW w:w="616" w:type="dxa"/>
          </w:tcPr>
          <w:p w14:paraId="0BD8D91C" w14:textId="77777777" w:rsidR="004B0688" w:rsidRDefault="004B0688"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22</w:t>
            </w:r>
          </w:p>
        </w:tc>
        <w:tc>
          <w:tcPr>
            <w:tcW w:w="373" w:type="dxa"/>
          </w:tcPr>
          <w:p w14:paraId="190DC511"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c>
          <w:tcPr>
            <w:tcW w:w="1109" w:type="dxa"/>
          </w:tcPr>
          <w:p w14:paraId="404DD200"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21</w:t>
            </w:r>
          </w:p>
        </w:tc>
        <w:tc>
          <w:tcPr>
            <w:tcW w:w="706" w:type="dxa"/>
          </w:tcPr>
          <w:p w14:paraId="047E2604"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6</w:t>
            </w:r>
          </w:p>
        </w:tc>
        <w:tc>
          <w:tcPr>
            <w:tcW w:w="703" w:type="dxa"/>
          </w:tcPr>
          <w:p w14:paraId="76851D06" w14:textId="77777777" w:rsidR="004B0688" w:rsidRDefault="004B0688"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3</w:t>
            </w:r>
          </w:p>
        </w:tc>
        <w:tc>
          <w:tcPr>
            <w:tcW w:w="869" w:type="dxa"/>
          </w:tcPr>
          <w:p w14:paraId="6BB76A82" w14:textId="77777777" w:rsidR="004B0688" w:rsidRDefault="004B0688" w:rsidP="00625620">
            <w:pPr>
              <w:widowControl w:val="0"/>
              <w:pBdr>
                <w:top w:val="nil"/>
                <w:left w:val="nil"/>
                <w:bottom w:val="nil"/>
                <w:right w:val="nil"/>
                <w:between w:val="nil"/>
              </w:pBdr>
              <w:spacing w:after="0" w:line="240" w:lineRule="auto"/>
              <w:rPr>
                <w:color w:val="000000"/>
                <w:sz w:val="18"/>
                <w:szCs w:val="18"/>
              </w:rPr>
            </w:pPr>
          </w:p>
        </w:tc>
      </w:tr>
    </w:tbl>
    <w:p w14:paraId="5A537800" w14:textId="77777777" w:rsidR="004B0688" w:rsidRDefault="004B0688">
      <w:pPr>
        <w:pBdr>
          <w:top w:val="nil"/>
          <w:left w:val="nil"/>
          <w:bottom w:val="nil"/>
          <w:right w:val="nil"/>
          <w:between w:val="nil"/>
        </w:pBdr>
        <w:spacing w:after="0" w:line="240" w:lineRule="auto"/>
        <w:ind w:firstLine="567"/>
        <w:jc w:val="both"/>
        <w:rPr>
          <w:rFonts w:ascii="Cambria" w:eastAsia="Cambria" w:hAnsi="Cambria" w:cs="Cambria"/>
          <w:i/>
          <w:sz w:val="20"/>
          <w:szCs w:val="20"/>
        </w:rPr>
      </w:pPr>
    </w:p>
    <w:p w14:paraId="2095F2DE" w14:textId="77777777" w:rsidR="00C75BE8" w:rsidRDefault="00C75BE8" w:rsidP="00625620">
      <w:pPr>
        <w:pBdr>
          <w:top w:val="nil"/>
          <w:left w:val="nil"/>
          <w:bottom w:val="nil"/>
          <w:right w:val="nil"/>
          <w:between w:val="nil"/>
        </w:pBdr>
        <w:spacing w:after="0" w:line="240" w:lineRule="auto"/>
        <w:ind w:firstLine="567"/>
        <w:jc w:val="both"/>
        <w:rPr>
          <w:rFonts w:ascii="Cambria" w:eastAsia="Cambria" w:hAnsi="Cambria" w:cs="Cambria"/>
          <w:i/>
          <w:sz w:val="20"/>
          <w:szCs w:val="20"/>
        </w:rPr>
      </w:pPr>
    </w:p>
    <w:p w14:paraId="296EE3F5" w14:textId="77777777" w:rsidR="00C75BE8" w:rsidRDefault="00C75BE8" w:rsidP="00625620">
      <w:pPr>
        <w:pBdr>
          <w:top w:val="nil"/>
          <w:left w:val="nil"/>
          <w:bottom w:val="nil"/>
          <w:right w:val="nil"/>
          <w:between w:val="nil"/>
        </w:pBdr>
        <w:spacing w:after="0" w:line="240" w:lineRule="auto"/>
        <w:ind w:firstLine="567"/>
        <w:jc w:val="both"/>
        <w:rPr>
          <w:rFonts w:ascii="Cambria" w:eastAsia="Cambria" w:hAnsi="Cambria" w:cs="Cambria"/>
          <w:i/>
          <w:sz w:val="20"/>
          <w:szCs w:val="20"/>
        </w:rPr>
      </w:pPr>
    </w:p>
    <w:p w14:paraId="166D06BA" w14:textId="77777777" w:rsidR="00C75BE8" w:rsidRDefault="00C75BE8" w:rsidP="00625620">
      <w:pPr>
        <w:pBdr>
          <w:top w:val="nil"/>
          <w:left w:val="nil"/>
          <w:bottom w:val="nil"/>
          <w:right w:val="nil"/>
          <w:between w:val="nil"/>
        </w:pBdr>
        <w:spacing w:after="0" w:line="240" w:lineRule="auto"/>
        <w:ind w:firstLine="567"/>
        <w:jc w:val="both"/>
        <w:rPr>
          <w:rFonts w:ascii="Cambria" w:eastAsia="Cambria" w:hAnsi="Cambria" w:cs="Cambria"/>
          <w:i/>
          <w:sz w:val="20"/>
          <w:szCs w:val="20"/>
        </w:rPr>
      </w:pPr>
    </w:p>
    <w:p w14:paraId="4F2F7B48" w14:textId="1E2BEE98" w:rsidR="00625620" w:rsidRDefault="00625620" w:rsidP="00625620">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i/>
          <w:sz w:val="20"/>
          <w:szCs w:val="20"/>
        </w:rPr>
        <w:t>Devam…</w:t>
      </w:r>
    </w:p>
    <w:tbl>
      <w:tblPr>
        <w:tblW w:w="9772"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3"/>
        <w:gridCol w:w="425"/>
        <w:gridCol w:w="709"/>
        <w:gridCol w:w="567"/>
        <w:gridCol w:w="923"/>
        <w:gridCol w:w="555"/>
        <w:gridCol w:w="1131"/>
        <w:gridCol w:w="709"/>
        <w:gridCol w:w="934"/>
        <w:gridCol w:w="646"/>
      </w:tblGrid>
      <w:tr w:rsidR="00625620" w14:paraId="7231C7E7" w14:textId="77777777" w:rsidTr="00625620">
        <w:trPr>
          <w:trHeight w:val="128"/>
        </w:trPr>
        <w:tc>
          <w:tcPr>
            <w:tcW w:w="9772" w:type="dxa"/>
            <w:gridSpan w:val="10"/>
          </w:tcPr>
          <w:p w14:paraId="6B99467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sidRPr="0005539C">
              <w:rPr>
                <w:rFonts w:ascii="Cambria" w:eastAsia="Cambria" w:hAnsi="Cambria" w:cs="Cambria"/>
                <w:b/>
                <w:i/>
              </w:rPr>
              <w:t>Tablo 4.1.1.Öğretim Planı Devamı</w:t>
            </w:r>
            <w:r w:rsidRPr="0005539C">
              <w:rPr>
                <w:rFonts w:ascii="Cambria" w:eastAsia="Cambria" w:hAnsi="Cambria" w:cs="Cambria"/>
                <w:b/>
                <w:i/>
                <w:vertAlign w:val="superscript"/>
              </w:rPr>
              <w:t>1</w:t>
            </w:r>
          </w:p>
        </w:tc>
      </w:tr>
      <w:tr w:rsidR="00625620" w14:paraId="6E6AA0A9" w14:textId="77777777" w:rsidTr="00625620">
        <w:trPr>
          <w:trHeight w:val="210"/>
        </w:trPr>
        <w:tc>
          <w:tcPr>
            <w:tcW w:w="9772" w:type="dxa"/>
            <w:gridSpan w:val="10"/>
          </w:tcPr>
          <w:p w14:paraId="7ACEE66B" w14:textId="77777777" w:rsidR="00625620" w:rsidRPr="00625620" w:rsidRDefault="00625620" w:rsidP="00625620">
            <w:pPr>
              <w:widowControl w:val="0"/>
              <w:pBdr>
                <w:top w:val="nil"/>
                <w:left w:val="nil"/>
                <w:bottom w:val="nil"/>
                <w:right w:val="nil"/>
                <w:between w:val="nil"/>
              </w:pBdr>
              <w:spacing w:after="0" w:line="240" w:lineRule="auto"/>
              <w:jc w:val="center"/>
              <w:rPr>
                <w:rFonts w:ascii="Cambria" w:hAnsi="Cambria"/>
                <w:b/>
                <w:color w:val="000000"/>
              </w:rPr>
            </w:pPr>
            <w:r w:rsidRPr="00625620">
              <w:rPr>
                <w:rFonts w:ascii="Cambria" w:hAnsi="Cambria"/>
                <w:b/>
                <w:color w:val="000000"/>
              </w:rPr>
              <w:t>….. Bölümü</w:t>
            </w:r>
          </w:p>
        </w:tc>
      </w:tr>
      <w:tr w:rsidR="00625620" w14:paraId="2D1EE82F" w14:textId="77777777" w:rsidTr="00625620">
        <w:trPr>
          <w:trHeight w:val="234"/>
        </w:trPr>
        <w:tc>
          <w:tcPr>
            <w:tcW w:w="3173" w:type="dxa"/>
            <w:vMerge w:val="restart"/>
          </w:tcPr>
          <w:p w14:paraId="0BA27519" w14:textId="77777777" w:rsidR="00625620" w:rsidRDefault="00625620" w:rsidP="00625620">
            <w:pPr>
              <w:widowControl w:val="0"/>
              <w:pBdr>
                <w:top w:val="nil"/>
                <w:left w:val="nil"/>
                <w:bottom w:val="nil"/>
                <w:right w:val="nil"/>
                <w:between w:val="nil"/>
              </w:pBdr>
              <w:spacing w:after="0" w:line="240" w:lineRule="auto"/>
              <w:rPr>
                <w:color w:val="000000"/>
                <w:sz w:val="20"/>
                <w:szCs w:val="20"/>
              </w:rPr>
            </w:pPr>
          </w:p>
          <w:p w14:paraId="727303BD"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Dersin Kodu ve Adı</w:t>
            </w:r>
            <w:r>
              <w:rPr>
                <w:rFonts w:ascii="Cambria" w:eastAsia="Cambria" w:hAnsi="Cambria" w:cs="Cambria"/>
                <w:color w:val="000000"/>
                <w:sz w:val="21"/>
                <w:szCs w:val="21"/>
                <w:vertAlign w:val="superscript"/>
              </w:rPr>
              <w:t>2; 3</w:t>
            </w:r>
          </w:p>
        </w:tc>
        <w:tc>
          <w:tcPr>
            <w:tcW w:w="425" w:type="dxa"/>
            <w:vMerge w:val="restart"/>
          </w:tcPr>
          <w:p w14:paraId="41636AB0"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13"/>
                <w:szCs w:val="13"/>
              </w:rPr>
            </w:pPr>
            <w:r>
              <w:rPr>
                <w:rFonts w:ascii="Cambria" w:eastAsia="Cambria" w:hAnsi="Cambria" w:cs="Cambria"/>
                <w:color w:val="000000"/>
                <w:sz w:val="20"/>
                <w:szCs w:val="20"/>
              </w:rPr>
              <w:t>Z/ S</w:t>
            </w:r>
            <w:r>
              <w:rPr>
                <w:rFonts w:ascii="Cambria" w:eastAsia="Cambria" w:hAnsi="Cambria" w:cs="Cambria"/>
                <w:color w:val="000000"/>
                <w:sz w:val="13"/>
                <w:szCs w:val="13"/>
              </w:rPr>
              <w:t>4</w:t>
            </w:r>
          </w:p>
        </w:tc>
        <w:tc>
          <w:tcPr>
            <w:tcW w:w="2199" w:type="dxa"/>
            <w:gridSpan w:val="3"/>
            <w:vMerge w:val="restart"/>
          </w:tcPr>
          <w:p w14:paraId="1E00B389"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Haftalık Ders Saati</w:t>
            </w:r>
            <w:r>
              <w:rPr>
                <w:rFonts w:ascii="Cambria" w:eastAsia="Cambria" w:hAnsi="Cambria" w:cs="Cambria"/>
                <w:color w:val="000000"/>
                <w:sz w:val="21"/>
                <w:szCs w:val="21"/>
                <w:vertAlign w:val="superscript"/>
              </w:rPr>
              <w:t>5</w:t>
            </w:r>
          </w:p>
        </w:tc>
        <w:tc>
          <w:tcPr>
            <w:tcW w:w="555" w:type="dxa"/>
            <w:vMerge w:val="restart"/>
          </w:tcPr>
          <w:p w14:paraId="1BF46131"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Dil</w:t>
            </w:r>
            <w:r>
              <w:rPr>
                <w:rFonts w:ascii="Cambria" w:eastAsia="Cambria" w:hAnsi="Cambria" w:cs="Cambria"/>
                <w:color w:val="000000"/>
                <w:sz w:val="21"/>
                <w:szCs w:val="21"/>
                <w:vertAlign w:val="superscript"/>
              </w:rPr>
              <w:t>6</w:t>
            </w:r>
          </w:p>
        </w:tc>
        <w:tc>
          <w:tcPr>
            <w:tcW w:w="3420" w:type="dxa"/>
            <w:gridSpan w:val="4"/>
          </w:tcPr>
          <w:p w14:paraId="0941672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1"/>
                <w:szCs w:val="21"/>
                <w:vertAlign w:val="superscript"/>
              </w:rPr>
            </w:pPr>
            <w:r>
              <w:rPr>
                <w:rFonts w:ascii="Cambria" w:eastAsia="Cambria" w:hAnsi="Cambria" w:cs="Cambria"/>
                <w:color w:val="000000"/>
                <w:sz w:val="20"/>
                <w:szCs w:val="20"/>
              </w:rPr>
              <w:t>AKTS Kredisi</w:t>
            </w:r>
            <w:r>
              <w:rPr>
                <w:rFonts w:ascii="Cambria" w:eastAsia="Cambria" w:hAnsi="Cambria" w:cs="Cambria"/>
                <w:color w:val="000000"/>
                <w:sz w:val="21"/>
                <w:szCs w:val="21"/>
                <w:vertAlign w:val="superscript"/>
              </w:rPr>
              <w:t>7</w:t>
            </w:r>
          </w:p>
        </w:tc>
      </w:tr>
      <w:tr w:rsidR="00625620" w14:paraId="19B6F954" w14:textId="77777777" w:rsidTr="00625620">
        <w:trPr>
          <w:trHeight w:val="70"/>
        </w:trPr>
        <w:tc>
          <w:tcPr>
            <w:tcW w:w="3173" w:type="dxa"/>
            <w:vMerge/>
          </w:tcPr>
          <w:p w14:paraId="15BE2293"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425" w:type="dxa"/>
            <w:vMerge/>
          </w:tcPr>
          <w:p w14:paraId="3A413087"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2199" w:type="dxa"/>
            <w:gridSpan w:val="3"/>
            <w:vMerge/>
          </w:tcPr>
          <w:p w14:paraId="71EF7DB0"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555" w:type="dxa"/>
            <w:vMerge/>
          </w:tcPr>
          <w:p w14:paraId="0BB5B031"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1131" w:type="dxa"/>
            <w:vMerge w:val="restart"/>
          </w:tcPr>
          <w:p w14:paraId="543506D1"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Alana uygun</w:t>
            </w:r>
          </w:p>
          <w:p w14:paraId="1153508D"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öğretim</w:t>
            </w:r>
            <w:r>
              <w:rPr>
                <w:rFonts w:ascii="Cambria" w:eastAsia="Cambria" w:hAnsi="Cambria" w:cs="Cambria"/>
                <w:color w:val="000000"/>
                <w:sz w:val="21"/>
                <w:szCs w:val="21"/>
                <w:vertAlign w:val="superscript"/>
              </w:rPr>
              <w:t>8</w:t>
            </w:r>
          </w:p>
        </w:tc>
        <w:tc>
          <w:tcPr>
            <w:tcW w:w="1643" w:type="dxa"/>
            <w:gridSpan w:val="2"/>
          </w:tcPr>
          <w:p w14:paraId="4445F5C8"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Dersler</w:t>
            </w:r>
          </w:p>
        </w:tc>
        <w:tc>
          <w:tcPr>
            <w:tcW w:w="646" w:type="dxa"/>
            <w:vMerge w:val="restart"/>
          </w:tcPr>
          <w:p w14:paraId="4AF2DB36" w14:textId="77777777" w:rsidR="00625620" w:rsidRDefault="00625620" w:rsidP="00625620">
            <w:pPr>
              <w:widowControl w:val="0"/>
              <w:pBdr>
                <w:top w:val="nil"/>
                <w:left w:val="nil"/>
                <w:bottom w:val="nil"/>
                <w:right w:val="nil"/>
                <w:between w:val="nil"/>
              </w:pBdr>
              <w:spacing w:after="0" w:line="240" w:lineRule="auto"/>
              <w:rPr>
                <w:color w:val="000000"/>
                <w:sz w:val="20"/>
                <w:szCs w:val="20"/>
              </w:rPr>
            </w:pPr>
          </w:p>
          <w:p w14:paraId="61D0937C"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r>
              <w:rPr>
                <w:rFonts w:ascii="Cambria" w:eastAsia="Cambria" w:hAnsi="Cambria" w:cs="Cambria"/>
                <w:color w:val="000000"/>
                <w:sz w:val="20"/>
                <w:szCs w:val="20"/>
              </w:rPr>
              <w:t>Diğer</w:t>
            </w:r>
            <w:r>
              <w:rPr>
                <w:rFonts w:ascii="Cambria" w:eastAsia="Cambria" w:hAnsi="Cambria" w:cs="Cambria"/>
                <w:color w:val="000000"/>
                <w:sz w:val="21"/>
                <w:szCs w:val="21"/>
                <w:vertAlign w:val="superscript"/>
              </w:rPr>
              <w:t>9</w:t>
            </w:r>
          </w:p>
        </w:tc>
      </w:tr>
      <w:tr w:rsidR="00625620" w14:paraId="31D80053" w14:textId="77777777" w:rsidTr="00625620">
        <w:trPr>
          <w:trHeight w:val="465"/>
        </w:trPr>
        <w:tc>
          <w:tcPr>
            <w:tcW w:w="3173" w:type="dxa"/>
            <w:vMerge/>
          </w:tcPr>
          <w:p w14:paraId="1B87D9F8"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425" w:type="dxa"/>
            <w:vMerge/>
          </w:tcPr>
          <w:p w14:paraId="45C1B963"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1"/>
                <w:szCs w:val="21"/>
                <w:vertAlign w:val="superscript"/>
              </w:rPr>
            </w:pPr>
          </w:p>
        </w:tc>
        <w:tc>
          <w:tcPr>
            <w:tcW w:w="709" w:type="dxa"/>
          </w:tcPr>
          <w:p w14:paraId="33F1F0F1" w14:textId="77777777" w:rsidR="00625620" w:rsidRDefault="00625620" w:rsidP="00625620">
            <w:pPr>
              <w:widowControl w:val="0"/>
              <w:pBdr>
                <w:top w:val="nil"/>
                <w:left w:val="nil"/>
                <w:bottom w:val="nil"/>
                <w:right w:val="nil"/>
                <w:between w:val="nil"/>
              </w:pBdr>
              <w:spacing w:after="0" w:line="240" w:lineRule="auto"/>
              <w:jc w:val="right"/>
              <w:rPr>
                <w:rFonts w:ascii="Cambria" w:eastAsia="Cambria" w:hAnsi="Cambria" w:cs="Cambria"/>
                <w:color w:val="000000"/>
                <w:sz w:val="20"/>
                <w:szCs w:val="20"/>
              </w:rPr>
            </w:pPr>
            <w:r>
              <w:rPr>
                <w:rFonts w:ascii="Cambria" w:eastAsia="Cambria" w:hAnsi="Cambria" w:cs="Cambria"/>
                <w:color w:val="000000"/>
                <w:sz w:val="20"/>
                <w:szCs w:val="20"/>
              </w:rPr>
              <w:t>T</w:t>
            </w:r>
          </w:p>
        </w:tc>
        <w:tc>
          <w:tcPr>
            <w:tcW w:w="567" w:type="dxa"/>
          </w:tcPr>
          <w:p w14:paraId="63B52F8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U</w:t>
            </w:r>
          </w:p>
        </w:tc>
        <w:tc>
          <w:tcPr>
            <w:tcW w:w="923" w:type="dxa"/>
          </w:tcPr>
          <w:p w14:paraId="38EE4AE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K</w:t>
            </w:r>
          </w:p>
        </w:tc>
        <w:tc>
          <w:tcPr>
            <w:tcW w:w="555" w:type="dxa"/>
            <w:vMerge/>
          </w:tcPr>
          <w:p w14:paraId="28BC6479"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p>
        </w:tc>
        <w:tc>
          <w:tcPr>
            <w:tcW w:w="1131" w:type="dxa"/>
            <w:vMerge/>
          </w:tcPr>
          <w:p w14:paraId="5E6746A7"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p>
        </w:tc>
        <w:tc>
          <w:tcPr>
            <w:tcW w:w="709" w:type="dxa"/>
          </w:tcPr>
          <w:p w14:paraId="3B0E668F"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Alan</w:t>
            </w:r>
          </w:p>
          <w:p w14:paraId="32815963"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içi</w:t>
            </w:r>
          </w:p>
        </w:tc>
        <w:tc>
          <w:tcPr>
            <w:tcW w:w="934" w:type="dxa"/>
          </w:tcPr>
          <w:p w14:paraId="274EF1D9"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Alan</w:t>
            </w:r>
          </w:p>
          <w:p w14:paraId="1AA0E53B"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dışı</w:t>
            </w:r>
          </w:p>
        </w:tc>
        <w:tc>
          <w:tcPr>
            <w:tcW w:w="646" w:type="dxa"/>
            <w:vMerge/>
          </w:tcPr>
          <w:p w14:paraId="2986C248"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p>
        </w:tc>
      </w:tr>
      <w:tr w:rsidR="00625620" w14:paraId="0AA25CA5" w14:textId="77777777" w:rsidTr="00625620">
        <w:trPr>
          <w:trHeight w:val="234"/>
        </w:trPr>
        <w:tc>
          <w:tcPr>
            <w:tcW w:w="3173" w:type="dxa"/>
          </w:tcPr>
          <w:p w14:paraId="46914486"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5.YARIYIL</w:t>
            </w:r>
          </w:p>
        </w:tc>
        <w:tc>
          <w:tcPr>
            <w:tcW w:w="425" w:type="dxa"/>
          </w:tcPr>
          <w:p w14:paraId="4DFE9063" w14:textId="77777777" w:rsidR="00625620" w:rsidRDefault="00625620" w:rsidP="00625620">
            <w:pPr>
              <w:widowControl w:val="0"/>
              <w:pBdr>
                <w:top w:val="nil"/>
                <w:left w:val="nil"/>
                <w:bottom w:val="nil"/>
                <w:right w:val="nil"/>
                <w:between w:val="nil"/>
              </w:pBdr>
              <w:spacing w:after="0" w:line="240" w:lineRule="auto"/>
              <w:rPr>
                <w:color w:val="000000"/>
                <w:sz w:val="16"/>
                <w:szCs w:val="16"/>
              </w:rPr>
            </w:pPr>
          </w:p>
        </w:tc>
        <w:tc>
          <w:tcPr>
            <w:tcW w:w="709" w:type="dxa"/>
          </w:tcPr>
          <w:p w14:paraId="39F5F949" w14:textId="77777777" w:rsidR="00625620" w:rsidRDefault="00625620" w:rsidP="00625620">
            <w:pPr>
              <w:widowControl w:val="0"/>
              <w:pBdr>
                <w:top w:val="nil"/>
                <w:left w:val="nil"/>
                <w:bottom w:val="nil"/>
                <w:right w:val="nil"/>
                <w:between w:val="nil"/>
              </w:pBdr>
              <w:spacing w:after="0" w:line="240" w:lineRule="auto"/>
              <w:rPr>
                <w:color w:val="000000"/>
                <w:sz w:val="16"/>
                <w:szCs w:val="16"/>
              </w:rPr>
            </w:pPr>
          </w:p>
        </w:tc>
        <w:tc>
          <w:tcPr>
            <w:tcW w:w="567" w:type="dxa"/>
          </w:tcPr>
          <w:p w14:paraId="2C693EC3" w14:textId="77777777" w:rsidR="00625620" w:rsidRDefault="00625620" w:rsidP="00625620">
            <w:pPr>
              <w:widowControl w:val="0"/>
              <w:pBdr>
                <w:top w:val="nil"/>
                <w:left w:val="nil"/>
                <w:bottom w:val="nil"/>
                <w:right w:val="nil"/>
                <w:between w:val="nil"/>
              </w:pBdr>
              <w:spacing w:after="0" w:line="240" w:lineRule="auto"/>
              <w:rPr>
                <w:color w:val="000000"/>
                <w:sz w:val="16"/>
                <w:szCs w:val="16"/>
              </w:rPr>
            </w:pPr>
          </w:p>
        </w:tc>
        <w:tc>
          <w:tcPr>
            <w:tcW w:w="923" w:type="dxa"/>
          </w:tcPr>
          <w:p w14:paraId="5C997F20" w14:textId="77777777" w:rsidR="00625620" w:rsidRDefault="00625620" w:rsidP="00625620">
            <w:pPr>
              <w:widowControl w:val="0"/>
              <w:pBdr>
                <w:top w:val="nil"/>
                <w:left w:val="nil"/>
                <w:bottom w:val="nil"/>
                <w:right w:val="nil"/>
                <w:between w:val="nil"/>
              </w:pBdr>
              <w:spacing w:after="0" w:line="240" w:lineRule="auto"/>
              <w:rPr>
                <w:color w:val="000000"/>
                <w:sz w:val="16"/>
                <w:szCs w:val="16"/>
              </w:rPr>
            </w:pPr>
          </w:p>
        </w:tc>
        <w:tc>
          <w:tcPr>
            <w:tcW w:w="555" w:type="dxa"/>
          </w:tcPr>
          <w:p w14:paraId="07AEE8FD" w14:textId="77777777" w:rsidR="00625620" w:rsidRDefault="00625620" w:rsidP="00625620">
            <w:pPr>
              <w:widowControl w:val="0"/>
              <w:pBdr>
                <w:top w:val="nil"/>
                <w:left w:val="nil"/>
                <w:bottom w:val="nil"/>
                <w:right w:val="nil"/>
                <w:between w:val="nil"/>
              </w:pBdr>
              <w:spacing w:after="0" w:line="240" w:lineRule="auto"/>
              <w:rPr>
                <w:color w:val="000000"/>
                <w:sz w:val="16"/>
                <w:szCs w:val="16"/>
              </w:rPr>
            </w:pPr>
          </w:p>
        </w:tc>
        <w:tc>
          <w:tcPr>
            <w:tcW w:w="1131" w:type="dxa"/>
          </w:tcPr>
          <w:p w14:paraId="5C2CD6C6" w14:textId="77777777" w:rsidR="00625620" w:rsidRDefault="00625620" w:rsidP="00625620">
            <w:pPr>
              <w:widowControl w:val="0"/>
              <w:pBdr>
                <w:top w:val="nil"/>
                <w:left w:val="nil"/>
                <w:bottom w:val="nil"/>
                <w:right w:val="nil"/>
                <w:between w:val="nil"/>
              </w:pBdr>
              <w:spacing w:after="0" w:line="240" w:lineRule="auto"/>
              <w:rPr>
                <w:color w:val="000000"/>
                <w:sz w:val="16"/>
                <w:szCs w:val="16"/>
              </w:rPr>
            </w:pPr>
          </w:p>
        </w:tc>
        <w:tc>
          <w:tcPr>
            <w:tcW w:w="709" w:type="dxa"/>
          </w:tcPr>
          <w:p w14:paraId="3F3851DB" w14:textId="77777777" w:rsidR="00625620" w:rsidRDefault="00625620" w:rsidP="00625620">
            <w:pPr>
              <w:widowControl w:val="0"/>
              <w:pBdr>
                <w:top w:val="nil"/>
                <w:left w:val="nil"/>
                <w:bottom w:val="nil"/>
                <w:right w:val="nil"/>
                <w:between w:val="nil"/>
              </w:pBdr>
              <w:spacing w:after="0" w:line="240" w:lineRule="auto"/>
              <w:rPr>
                <w:color w:val="000000"/>
                <w:sz w:val="16"/>
                <w:szCs w:val="16"/>
              </w:rPr>
            </w:pPr>
          </w:p>
        </w:tc>
        <w:tc>
          <w:tcPr>
            <w:tcW w:w="934" w:type="dxa"/>
          </w:tcPr>
          <w:p w14:paraId="6EA915EC" w14:textId="77777777" w:rsidR="00625620" w:rsidRDefault="00625620" w:rsidP="00625620">
            <w:pPr>
              <w:widowControl w:val="0"/>
              <w:pBdr>
                <w:top w:val="nil"/>
                <w:left w:val="nil"/>
                <w:bottom w:val="nil"/>
                <w:right w:val="nil"/>
                <w:between w:val="nil"/>
              </w:pBdr>
              <w:spacing w:after="0" w:line="240" w:lineRule="auto"/>
              <w:rPr>
                <w:color w:val="000000"/>
                <w:sz w:val="16"/>
                <w:szCs w:val="16"/>
              </w:rPr>
            </w:pPr>
          </w:p>
        </w:tc>
        <w:tc>
          <w:tcPr>
            <w:tcW w:w="646" w:type="dxa"/>
          </w:tcPr>
          <w:p w14:paraId="67BAF6FE" w14:textId="77777777" w:rsidR="00625620" w:rsidRDefault="00625620" w:rsidP="00625620">
            <w:pPr>
              <w:widowControl w:val="0"/>
              <w:pBdr>
                <w:top w:val="nil"/>
                <w:left w:val="nil"/>
                <w:bottom w:val="nil"/>
                <w:right w:val="nil"/>
                <w:between w:val="nil"/>
              </w:pBdr>
              <w:spacing w:after="0" w:line="240" w:lineRule="auto"/>
              <w:rPr>
                <w:color w:val="000000"/>
                <w:sz w:val="16"/>
                <w:szCs w:val="16"/>
              </w:rPr>
            </w:pPr>
          </w:p>
        </w:tc>
      </w:tr>
      <w:tr w:rsidR="00625620" w14:paraId="07171F7A" w14:textId="77777777" w:rsidTr="00625620">
        <w:trPr>
          <w:trHeight w:val="234"/>
        </w:trPr>
        <w:tc>
          <w:tcPr>
            <w:tcW w:w="3173" w:type="dxa"/>
          </w:tcPr>
          <w:p w14:paraId="11C8EEC6"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w:t>
            </w:r>
          </w:p>
        </w:tc>
        <w:tc>
          <w:tcPr>
            <w:tcW w:w="425" w:type="dxa"/>
          </w:tcPr>
          <w:p w14:paraId="647CEAA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274423B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7C1B5C7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40B7A03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5F8A4D6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57C81FB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33758B45"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3F6C9D19"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44D3A96A"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5F757F48" w14:textId="77777777" w:rsidTr="00625620">
        <w:trPr>
          <w:trHeight w:val="234"/>
        </w:trPr>
        <w:tc>
          <w:tcPr>
            <w:tcW w:w="3173" w:type="dxa"/>
          </w:tcPr>
          <w:p w14:paraId="1D1F483D"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B</w:t>
            </w:r>
          </w:p>
        </w:tc>
        <w:tc>
          <w:tcPr>
            <w:tcW w:w="425" w:type="dxa"/>
          </w:tcPr>
          <w:p w14:paraId="5423197C"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6195954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428C4F2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1BC4A7B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6263D61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2B187DA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65986473"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22527D4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519BC23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1E4F6967" w14:textId="77777777" w:rsidTr="00625620">
        <w:trPr>
          <w:trHeight w:val="234"/>
        </w:trPr>
        <w:tc>
          <w:tcPr>
            <w:tcW w:w="3173" w:type="dxa"/>
          </w:tcPr>
          <w:p w14:paraId="39A0D0D0"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C</w:t>
            </w:r>
          </w:p>
        </w:tc>
        <w:tc>
          <w:tcPr>
            <w:tcW w:w="425" w:type="dxa"/>
          </w:tcPr>
          <w:p w14:paraId="6977855D"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29443DC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3A02612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0855933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55FDAFD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004EFB6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710EAE3F"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5B3FAA5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347597D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0385C450" w14:textId="77777777" w:rsidTr="00625620">
        <w:trPr>
          <w:trHeight w:val="234"/>
        </w:trPr>
        <w:tc>
          <w:tcPr>
            <w:tcW w:w="3173" w:type="dxa"/>
          </w:tcPr>
          <w:p w14:paraId="678B5AC6"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w:t>
            </w:r>
          </w:p>
        </w:tc>
        <w:tc>
          <w:tcPr>
            <w:tcW w:w="425" w:type="dxa"/>
          </w:tcPr>
          <w:p w14:paraId="68264D4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206F4D2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67" w:type="dxa"/>
          </w:tcPr>
          <w:p w14:paraId="68EE7E2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206B24A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55" w:type="dxa"/>
          </w:tcPr>
          <w:p w14:paraId="49698C6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31" w:type="dxa"/>
          </w:tcPr>
          <w:p w14:paraId="713D448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6</w:t>
            </w:r>
          </w:p>
        </w:tc>
        <w:tc>
          <w:tcPr>
            <w:tcW w:w="709" w:type="dxa"/>
          </w:tcPr>
          <w:p w14:paraId="567AF6D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465B687F"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3BC4AF4C"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17A42EF2" w14:textId="77777777" w:rsidTr="00625620">
        <w:trPr>
          <w:trHeight w:val="232"/>
        </w:trPr>
        <w:tc>
          <w:tcPr>
            <w:tcW w:w="3173" w:type="dxa"/>
          </w:tcPr>
          <w:p w14:paraId="3DC8F267"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E</w:t>
            </w:r>
          </w:p>
        </w:tc>
        <w:tc>
          <w:tcPr>
            <w:tcW w:w="425" w:type="dxa"/>
          </w:tcPr>
          <w:p w14:paraId="61081BE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0F22650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67" w:type="dxa"/>
          </w:tcPr>
          <w:p w14:paraId="358977C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75C60CA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55" w:type="dxa"/>
          </w:tcPr>
          <w:p w14:paraId="49DF3A7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31" w:type="dxa"/>
          </w:tcPr>
          <w:p w14:paraId="13D2566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6</w:t>
            </w:r>
          </w:p>
        </w:tc>
        <w:tc>
          <w:tcPr>
            <w:tcW w:w="709" w:type="dxa"/>
          </w:tcPr>
          <w:p w14:paraId="0748596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7D9969B3"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0178F037"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298F26CF" w14:textId="77777777" w:rsidTr="00625620">
        <w:trPr>
          <w:trHeight w:val="234"/>
        </w:trPr>
        <w:tc>
          <w:tcPr>
            <w:tcW w:w="3173" w:type="dxa"/>
          </w:tcPr>
          <w:p w14:paraId="10A9BFE7"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w:t>
            </w:r>
          </w:p>
        </w:tc>
        <w:tc>
          <w:tcPr>
            <w:tcW w:w="425" w:type="dxa"/>
          </w:tcPr>
          <w:p w14:paraId="5B33B28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6955EB8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20399EE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5D916C8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2EFDD09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5A36E367"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06BEBE0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5E8C3987"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4487D1F9"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406F9603" w14:textId="77777777" w:rsidTr="00625620">
        <w:trPr>
          <w:trHeight w:val="234"/>
        </w:trPr>
        <w:tc>
          <w:tcPr>
            <w:tcW w:w="3173" w:type="dxa"/>
          </w:tcPr>
          <w:p w14:paraId="73D09582"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w:t>
            </w:r>
          </w:p>
        </w:tc>
        <w:tc>
          <w:tcPr>
            <w:tcW w:w="425" w:type="dxa"/>
          </w:tcPr>
          <w:p w14:paraId="240492E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5E84EA0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2C140D2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1848700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2DFD6EA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6E8A5DB8"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4D3A5B5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52D02B3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1715F548"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5E2E297C" w14:textId="77777777" w:rsidTr="00625620">
        <w:trPr>
          <w:trHeight w:val="234"/>
        </w:trPr>
        <w:tc>
          <w:tcPr>
            <w:tcW w:w="3173" w:type="dxa"/>
          </w:tcPr>
          <w:p w14:paraId="13DAB62D"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III</w:t>
            </w:r>
          </w:p>
        </w:tc>
        <w:tc>
          <w:tcPr>
            <w:tcW w:w="425" w:type="dxa"/>
          </w:tcPr>
          <w:p w14:paraId="488BA1F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2FD1040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00945A1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5650B3C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710E364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49445A2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5E43F58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702EB73F"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4B38D41D"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3EF4968C" w14:textId="77777777" w:rsidTr="00625620">
        <w:trPr>
          <w:trHeight w:val="206"/>
        </w:trPr>
        <w:tc>
          <w:tcPr>
            <w:tcW w:w="3173" w:type="dxa"/>
          </w:tcPr>
          <w:p w14:paraId="2BFA68CB" w14:textId="77777777" w:rsidR="00625620" w:rsidRDefault="00625620" w:rsidP="00625620">
            <w:pPr>
              <w:widowControl w:val="0"/>
              <w:pBdr>
                <w:top w:val="nil"/>
                <w:left w:val="nil"/>
                <w:bottom w:val="nil"/>
                <w:right w:val="nil"/>
                <w:between w:val="nil"/>
              </w:pBdr>
              <w:spacing w:after="0" w:line="240" w:lineRule="auto"/>
              <w:jc w:val="right"/>
              <w:rPr>
                <w:rFonts w:ascii="Cambria" w:eastAsia="Cambria" w:hAnsi="Cambria" w:cs="Cambria"/>
                <w:color w:val="000000"/>
                <w:sz w:val="20"/>
                <w:szCs w:val="20"/>
              </w:rPr>
            </w:pPr>
            <w:r>
              <w:rPr>
                <w:rFonts w:ascii="Cambria" w:eastAsia="Cambria" w:hAnsi="Cambria" w:cs="Cambria"/>
                <w:color w:val="000000"/>
                <w:sz w:val="20"/>
                <w:szCs w:val="20"/>
              </w:rPr>
              <w:t>Toplam</w:t>
            </w:r>
          </w:p>
        </w:tc>
        <w:tc>
          <w:tcPr>
            <w:tcW w:w="425" w:type="dxa"/>
          </w:tcPr>
          <w:p w14:paraId="4092F90E"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709" w:type="dxa"/>
          </w:tcPr>
          <w:p w14:paraId="6169689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20</w:t>
            </w:r>
          </w:p>
        </w:tc>
        <w:tc>
          <w:tcPr>
            <w:tcW w:w="567" w:type="dxa"/>
          </w:tcPr>
          <w:p w14:paraId="23DE9F9C"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0</w:t>
            </w:r>
          </w:p>
        </w:tc>
        <w:tc>
          <w:tcPr>
            <w:tcW w:w="923" w:type="dxa"/>
          </w:tcPr>
          <w:p w14:paraId="2E9DD7F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20</w:t>
            </w:r>
          </w:p>
        </w:tc>
        <w:tc>
          <w:tcPr>
            <w:tcW w:w="555" w:type="dxa"/>
          </w:tcPr>
          <w:p w14:paraId="78733D0D"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1131" w:type="dxa"/>
          </w:tcPr>
          <w:p w14:paraId="77FA148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21</w:t>
            </w:r>
          </w:p>
        </w:tc>
        <w:tc>
          <w:tcPr>
            <w:tcW w:w="709" w:type="dxa"/>
          </w:tcPr>
          <w:p w14:paraId="4FF1919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9</w:t>
            </w:r>
          </w:p>
        </w:tc>
        <w:tc>
          <w:tcPr>
            <w:tcW w:w="934" w:type="dxa"/>
          </w:tcPr>
          <w:p w14:paraId="016A7FDC"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646" w:type="dxa"/>
          </w:tcPr>
          <w:p w14:paraId="6DB7CB06"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r>
      <w:tr w:rsidR="00625620" w14:paraId="1B3CADA3" w14:textId="77777777" w:rsidTr="00625620">
        <w:trPr>
          <w:trHeight w:val="232"/>
        </w:trPr>
        <w:tc>
          <w:tcPr>
            <w:tcW w:w="3173" w:type="dxa"/>
          </w:tcPr>
          <w:p w14:paraId="48405758"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6.YARIYIL</w:t>
            </w:r>
          </w:p>
        </w:tc>
        <w:tc>
          <w:tcPr>
            <w:tcW w:w="425" w:type="dxa"/>
          </w:tcPr>
          <w:p w14:paraId="6763A6AE"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74FE47A3"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567" w:type="dxa"/>
          </w:tcPr>
          <w:p w14:paraId="5A0F1DA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23" w:type="dxa"/>
          </w:tcPr>
          <w:p w14:paraId="10F200B7"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555" w:type="dxa"/>
          </w:tcPr>
          <w:p w14:paraId="2F122CEC"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1131" w:type="dxa"/>
          </w:tcPr>
          <w:p w14:paraId="6752154D"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5308145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78007676"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44CD838E"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165F63D0" w14:textId="77777777" w:rsidTr="00625620">
        <w:trPr>
          <w:trHeight w:val="234"/>
        </w:trPr>
        <w:tc>
          <w:tcPr>
            <w:tcW w:w="3173" w:type="dxa"/>
          </w:tcPr>
          <w:p w14:paraId="01DE11E6"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w:t>
            </w:r>
          </w:p>
        </w:tc>
        <w:tc>
          <w:tcPr>
            <w:tcW w:w="425" w:type="dxa"/>
          </w:tcPr>
          <w:p w14:paraId="3F61433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115BE08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0CC1AC8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7D0593A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59FF811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3A07DAAC"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5A5CBC5E"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32B351B8"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2452C514"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2D10CEAA" w14:textId="77777777" w:rsidTr="00625620">
        <w:trPr>
          <w:trHeight w:val="234"/>
        </w:trPr>
        <w:tc>
          <w:tcPr>
            <w:tcW w:w="3173" w:type="dxa"/>
          </w:tcPr>
          <w:p w14:paraId="6484EA58"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B</w:t>
            </w:r>
          </w:p>
        </w:tc>
        <w:tc>
          <w:tcPr>
            <w:tcW w:w="425" w:type="dxa"/>
          </w:tcPr>
          <w:p w14:paraId="5A1F0C4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7426151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740420B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5D690FE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229527D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4F26C2D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1D0D9A7C"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2DEC3B8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5AB356A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7DEDE500" w14:textId="77777777" w:rsidTr="00625620">
        <w:trPr>
          <w:trHeight w:val="234"/>
        </w:trPr>
        <w:tc>
          <w:tcPr>
            <w:tcW w:w="3173" w:type="dxa"/>
          </w:tcPr>
          <w:p w14:paraId="78D522DA"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C</w:t>
            </w:r>
          </w:p>
        </w:tc>
        <w:tc>
          <w:tcPr>
            <w:tcW w:w="425" w:type="dxa"/>
          </w:tcPr>
          <w:p w14:paraId="23A6EFE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564DF0D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071D615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0D2C1C6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704A4E1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6DA1DA4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754002F3"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33BE1BCA"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1F3CE36F"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6033FA02" w14:textId="77777777" w:rsidTr="00625620">
        <w:trPr>
          <w:trHeight w:val="234"/>
        </w:trPr>
        <w:tc>
          <w:tcPr>
            <w:tcW w:w="3173" w:type="dxa"/>
          </w:tcPr>
          <w:p w14:paraId="2A771C60"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w:t>
            </w:r>
          </w:p>
        </w:tc>
        <w:tc>
          <w:tcPr>
            <w:tcW w:w="425" w:type="dxa"/>
          </w:tcPr>
          <w:p w14:paraId="36884D9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261574F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67" w:type="dxa"/>
          </w:tcPr>
          <w:p w14:paraId="2035232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3191D5C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55" w:type="dxa"/>
          </w:tcPr>
          <w:p w14:paraId="42C2E18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31" w:type="dxa"/>
          </w:tcPr>
          <w:p w14:paraId="4952AE4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6</w:t>
            </w:r>
          </w:p>
        </w:tc>
        <w:tc>
          <w:tcPr>
            <w:tcW w:w="709" w:type="dxa"/>
          </w:tcPr>
          <w:p w14:paraId="03F53A35"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71C6B74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6F7114B3"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5D684F72" w14:textId="77777777" w:rsidTr="00625620">
        <w:trPr>
          <w:trHeight w:val="234"/>
        </w:trPr>
        <w:tc>
          <w:tcPr>
            <w:tcW w:w="3173" w:type="dxa"/>
          </w:tcPr>
          <w:p w14:paraId="450AF69E"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E</w:t>
            </w:r>
          </w:p>
        </w:tc>
        <w:tc>
          <w:tcPr>
            <w:tcW w:w="425" w:type="dxa"/>
          </w:tcPr>
          <w:p w14:paraId="50A3E7B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3AFD029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67" w:type="dxa"/>
          </w:tcPr>
          <w:p w14:paraId="1758392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2E95B47C"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55" w:type="dxa"/>
          </w:tcPr>
          <w:p w14:paraId="4039C3AD"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31" w:type="dxa"/>
          </w:tcPr>
          <w:p w14:paraId="03149A6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6</w:t>
            </w:r>
          </w:p>
        </w:tc>
        <w:tc>
          <w:tcPr>
            <w:tcW w:w="709" w:type="dxa"/>
          </w:tcPr>
          <w:p w14:paraId="4873C04D"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1BA518E1"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27B81E1F"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0AB3B16C" w14:textId="77777777" w:rsidTr="00625620">
        <w:trPr>
          <w:trHeight w:val="234"/>
        </w:trPr>
        <w:tc>
          <w:tcPr>
            <w:tcW w:w="3173" w:type="dxa"/>
          </w:tcPr>
          <w:p w14:paraId="05BCAD7F"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w:t>
            </w:r>
          </w:p>
        </w:tc>
        <w:tc>
          <w:tcPr>
            <w:tcW w:w="425" w:type="dxa"/>
          </w:tcPr>
          <w:p w14:paraId="325895E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0B7AFA8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07E92D4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177B1E1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693F1B2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350147C3"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0D2ADE3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409B4CFA"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20E4F5BA"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438B4E68" w14:textId="77777777" w:rsidTr="00625620">
        <w:trPr>
          <w:trHeight w:val="234"/>
        </w:trPr>
        <w:tc>
          <w:tcPr>
            <w:tcW w:w="3173" w:type="dxa"/>
          </w:tcPr>
          <w:p w14:paraId="2AAA2F56"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w:t>
            </w:r>
          </w:p>
        </w:tc>
        <w:tc>
          <w:tcPr>
            <w:tcW w:w="425" w:type="dxa"/>
          </w:tcPr>
          <w:p w14:paraId="5DE6CB6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7A174F5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6B4AC92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2F13478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11AB59E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75A51A01"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59E39AD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0BB7008C"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069CAC51"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4F4674B3" w14:textId="77777777" w:rsidTr="00625620">
        <w:trPr>
          <w:trHeight w:val="232"/>
        </w:trPr>
        <w:tc>
          <w:tcPr>
            <w:tcW w:w="3173" w:type="dxa"/>
          </w:tcPr>
          <w:p w14:paraId="524BC159"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III</w:t>
            </w:r>
          </w:p>
        </w:tc>
        <w:tc>
          <w:tcPr>
            <w:tcW w:w="425" w:type="dxa"/>
          </w:tcPr>
          <w:p w14:paraId="3F455DC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632C85F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3E1B742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3E43AA7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44EFC78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3DC6BBF8"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0C25F3D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27080AF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7A98B436"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15E94191" w14:textId="77777777" w:rsidTr="00625620">
        <w:trPr>
          <w:trHeight w:val="216"/>
        </w:trPr>
        <w:tc>
          <w:tcPr>
            <w:tcW w:w="3173" w:type="dxa"/>
          </w:tcPr>
          <w:p w14:paraId="5CF7E53F" w14:textId="77777777" w:rsidR="00625620" w:rsidRDefault="00625620" w:rsidP="00625620">
            <w:pPr>
              <w:widowControl w:val="0"/>
              <w:pBdr>
                <w:top w:val="nil"/>
                <w:left w:val="nil"/>
                <w:bottom w:val="nil"/>
                <w:right w:val="nil"/>
                <w:between w:val="nil"/>
              </w:pBdr>
              <w:spacing w:after="0" w:line="240" w:lineRule="auto"/>
              <w:jc w:val="right"/>
              <w:rPr>
                <w:rFonts w:ascii="Cambria" w:eastAsia="Cambria" w:hAnsi="Cambria" w:cs="Cambria"/>
                <w:color w:val="000000"/>
                <w:sz w:val="20"/>
                <w:szCs w:val="20"/>
              </w:rPr>
            </w:pPr>
            <w:r>
              <w:rPr>
                <w:rFonts w:ascii="Cambria" w:eastAsia="Cambria" w:hAnsi="Cambria" w:cs="Cambria"/>
                <w:color w:val="000000"/>
                <w:sz w:val="20"/>
                <w:szCs w:val="20"/>
              </w:rPr>
              <w:t>Toplam</w:t>
            </w:r>
          </w:p>
        </w:tc>
        <w:tc>
          <w:tcPr>
            <w:tcW w:w="425" w:type="dxa"/>
          </w:tcPr>
          <w:p w14:paraId="2D228325"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709" w:type="dxa"/>
          </w:tcPr>
          <w:p w14:paraId="200DF37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20</w:t>
            </w:r>
          </w:p>
        </w:tc>
        <w:tc>
          <w:tcPr>
            <w:tcW w:w="567" w:type="dxa"/>
          </w:tcPr>
          <w:p w14:paraId="5240F71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0</w:t>
            </w:r>
          </w:p>
        </w:tc>
        <w:tc>
          <w:tcPr>
            <w:tcW w:w="923" w:type="dxa"/>
          </w:tcPr>
          <w:p w14:paraId="2153FA4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20</w:t>
            </w:r>
          </w:p>
        </w:tc>
        <w:tc>
          <w:tcPr>
            <w:tcW w:w="555" w:type="dxa"/>
          </w:tcPr>
          <w:p w14:paraId="2DB67115"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1131" w:type="dxa"/>
          </w:tcPr>
          <w:p w14:paraId="4B1CF7F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21</w:t>
            </w:r>
          </w:p>
        </w:tc>
        <w:tc>
          <w:tcPr>
            <w:tcW w:w="709" w:type="dxa"/>
          </w:tcPr>
          <w:p w14:paraId="31608CB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9</w:t>
            </w:r>
          </w:p>
        </w:tc>
        <w:tc>
          <w:tcPr>
            <w:tcW w:w="934" w:type="dxa"/>
          </w:tcPr>
          <w:p w14:paraId="6002990D"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646" w:type="dxa"/>
          </w:tcPr>
          <w:p w14:paraId="5EB66262"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r>
      <w:tr w:rsidR="00625620" w14:paraId="64177739" w14:textId="77777777" w:rsidTr="00625620">
        <w:trPr>
          <w:trHeight w:val="234"/>
        </w:trPr>
        <w:tc>
          <w:tcPr>
            <w:tcW w:w="3173" w:type="dxa"/>
          </w:tcPr>
          <w:p w14:paraId="308503BC"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7.YARIYIL</w:t>
            </w:r>
          </w:p>
        </w:tc>
        <w:tc>
          <w:tcPr>
            <w:tcW w:w="425" w:type="dxa"/>
          </w:tcPr>
          <w:p w14:paraId="79ED15A4"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1764265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567" w:type="dxa"/>
          </w:tcPr>
          <w:p w14:paraId="781EE749"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23" w:type="dxa"/>
          </w:tcPr>
          <w:p w14:paraId="549BD10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555" w:type="dxa"/>
          </w:tcPr>
          <w:p w14:paraId="78AE0C5F"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1131" w:type="dxa"/>
          </w:tcPr>
          <w:p w14:paraId="481D7FC3"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2EBB4138"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60C1D1F7"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06A0DBA8"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6EB8CEB0" w14:textId="77777777" w:rsidTr="00625620">
        <w:trPr>
          <w:trHeight w:val="234"/>
        </w:trPr>
        <w:tc>
          <w:tcPr>
            <w:tcW w:w="3173" w:type="dxa"/>
          </w:tcPr>
          <w:p w14:paraId="7345B293"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w:t>
            </w:r>
          </w:p>
        </w:tc>
        <w:tc>
          <w:tcPr>
            <w:tcW w:w="425" w:type="dxa"/>
          </w:tcPr>
          <w:p w14:paraId="53E0AEA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6D9A3E0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514A4CD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2A7293B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0899DBD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1194042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76700A5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434A3C1F"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11F13CDE"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12A06230" w14:textId="77777777" w:rsidTr="00625620">
        <w:trPr>
          <w:trHeight w:val="234"/>
        </w:trPr>
        <w:tc>
          <w:tcPr>
            <w:tcW w:w="3173" w:type="dxa"/>
          </w:tcPr>
          <w:p w14:paraId="42DE1F10"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B</w:t>
            </w:r>
          </w:p>
        </w:tc>
        <w:tc>
          <w:tcPr>
            <w:tcW w:w="425" w:type="dxa"/>
          </w:tcPr>
          <w:p w14:paraId="5E5A7CA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506D1CA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04F255B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5FD030A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50E6DC8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43A6A51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6B186E3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2348644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2B3B07A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65211D99" w14:textId="77777777" w:rsidTr="00625620">
        <w:trPr>
          <w:trHeight w:val="232"/>
        </w:trPr>
        <w:tc>
          <w:tcPr>
            <w:tcW w:w="3173" w:type="dxa"/>
          </w:tcPr>
          <w:p w14:paraId="2DE395D8"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C</w:t>
            </w:r>
          </w:p>
        </w:tc>
        <w:tc>
          <w:tcPr>
            <w:tcW w:w="425" w:type="dxa"/>
          </w:tcPr>
          <w:p w14:paraId="0EF8411C"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64E6872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67" w:type="dxa"/>
          </w:tcPr>
          <w:p w14:paraId="7ADB643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4DA080A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55" w:type="dxa"/>
          </w:tcPr>
          <w:p w14:paraId="2174451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31" w:type="dxa"/>
          </w:tcPr>
          <w:p w14:paraId="048B1C3C"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709" w:type="dxa"/>
          </w:tcPr>
          <w:p w14:paraId="67C6E8F6"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54E403ED"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4A777DC7"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3DFE9494" w14:textId="77777777" w:rsidTr="00625620">
        <w:trPr>
          <w:trHeight w:val="235"/>
        </w:trPr>
        <w:tc>
          <w:tcPr>
            <w:tcW w:w="3173" w:type="dxa"/>
          </w:tcPr>
          <w:p w14:paraId="42795C69"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w:t>
            </w:r>
          </w:p>
        </w:tc>
        <w:tc>
          <w:tcPr>
            <w:tcW w:w="425" w:type="dxa"/>
          </w:tcPr>
          <w:p w14:paraId="44DAFC3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200A9C2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52164E2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923" w:type="dxa"/>
          </w:tcPr>
          <w:p w14:paraId="3CC105E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555" w:type="dxa"/>
          </w:tcPr>
          <w:p w14:paraId="540C8A0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31" w:type="dxa"/>
          </w:tcPr>
          <w:p w14:paraId="0017BB8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709" w:type="dxa"/>
          </w:tcPr>
          <w:p w14:paraId="29812DF7"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5BCD180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661E931C"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1E6EC9EC" w14:textId="77777777" w:rsidTr="00625620">
        <w:trPr>
          <w:trHeight w:val="234"/>
        </w:trPr>
        <w:tc>
          <w:tcPr>
            <w:tcW w:w="3173" w:type="dxa"/>
          </w:tcPr>
          <w:p w14:paraId="6A96D1D2"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E</w:t>
            </w:r>
          </w:p>
        </w:tc>
        <w:tc>
          <w:tcPr>
            <w:tcW w:w="425" w:type="dxa"/>
          </w:tcPr>
          <w:p w14:paraId="36FC603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0B052D8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567" w:type="dxa"/>
          </w:tcPr>
          <w:p w14:paraId="60AF4E7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923" w:type="dxa"/>
          </w:tcPr>
          <w:p w14:paraId="4061B8D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1</w:t>
            </w:r>
          </w:p>
        </w:tc>
        <w:tc>
          <w:tcPr>
            <w:tcW w:w="555" w:type="dxa"/>
          </w:tcPr>
          <w:p w14:paraId="7FFDF8B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4D3C273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17B8C6BE"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26AD1A2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59D012D1"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091C59EF" w14:textId="77777777" w:rsidTr="00625620">
        <w:trPr>
          <w:trHeight w:val="234"/>
        </w:trPr>
        <w:tc>
          <w:tcPr>
            <w:tcW w:w="3173" w:type="dxa"/>
          </w:tcPr>
          <w:p w14:paraId="1B452F17"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w:t>
            </w:r>
          </w:p>
        </w:tc>
        <w:tc>
          <w:tcPr>
            <w:tcW w:w="425" w:type="dxa"/>
          </w:tcPr>
          <w:p w14:paraId="482C3C5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64142EF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755ADDF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3A02794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0BF3F20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289826AC"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7010563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3DC7A178"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2E8A424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33A29506" w14:textId="77777777" w:rsidTr="00625620">
        <w:trPr>
          <w:trHeight w:val="234"/>
        </w:trPr>
        <w:tc>
          <w:tcPr>
            <w:tcW w:w="3173" w:type="dxa"/>
          </w:tcPr>
          <w:p w14:paraId="1FB2E0A5"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w:t>
            </w:r>
          </w:p>
        </w:tc>
        <w:tc>
          <w:tcPr>
            <w:tcW w:w="425" w:type="dxa"/>
          </w:tcPr>
          <w:p w14:paraId="2C60E3F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1C168C9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281D55F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087823B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03FF4A2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73CB5FE6"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5C2AF62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77335E09"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08AB6DDE"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7B4B9745" w14:textId="77777777" w:rsidTr="00625620">
        <w:trPr>
          <w:trHeight w:val="234"/>
        </w:trPr>
        <w:tc>
          <w:tcPr>
            <w:tcW w:w="3173" w:type="dxa"/>
          </w:tcPr>
          <w:p w14:paraId="7F3BC392"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III</w:t>
            </w:r>
          </w:p>
        </w:tc>
        <w:tc>
          <w:tcPr>
            <w:tcW w:w="425" w:type="dxa"/>
          </w:tcPr>
          <w:p w14:paraId="32CAA15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229B5BD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3D1F48E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743BD0A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35C08C9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36DEEC67"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211FF9F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62C47A2D"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268FF235"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4EC35B8C" w14:textId="77777777" w:rsidTr="00625620">
        <w:trPr>
          <w:trHeight w:val="234"/>
        </w:trPr>
        <w:tc>
          <w:tcPr>
            <w:tcW w:w="3173" w:type="dxa"/>
          </w:tcPr>
          <w:p w14:paraId="1DF71EDD"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IV</w:t>
            </w:r>
          </w:p>
        </w:tc>
        <w:tc>
          <w:tcPr>
            <w:tcW w:w="425" w:type="dxa"/>
          </w:tcPr>
          <w:p w14:paraId="2C67D43C"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2645D45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5FF0FA6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3AC4377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14907A1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05A998FC"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565EA4F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07EC1C2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646" w:type="dxa"/>
          </w:tcPr>
          <w:p w14:paraId="0801F93D"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68DD4A56" w14:textId="77777777" w:rsidTr="00625620">
        <w:trPr>
          <w:trHeight w:val="258"/>
        </w:trPr>
        <w:tc>
          <w:tcPr>
            <w:tcW w:w="3173" w:type="dxa"/>
          </w:tcPr>
          <w:p w14:paraId="379BE127" w14:textId="77777777" w:rsidR="00625620" w:rsidRDefault="00625620" w:rsidP="00625620">
            <w:pPr>
              <w:widowControl w:val="0"/>
              <w:pBdr>
                <w:top w:val="nil"/>
                <w:left w:val="nil"/>
                <w:bottom w:val="nil"/>
                <w:right w:val="nil"/>
                <w:between w:val="nil"/>
              </w:pBdr>
              <w:spacing w:after="0" w:line="240" w:lineRule="auto"/>
              <w:jc w:val="right"/>
              <w:rPr>
                <w:rFonts w:ascii="Cambria" w:eastAsia="Cambria" w:hAnsi="Cambria" w:cs="Cambria"/>
                <w:color w:val="000000"/>
                <w:sz w:val="20"/>
                <w:szCs w:val="20"/>
              </w:rPr>
            </w:pPr>
            <w:r>
              <w:rPr>
                <w:rFonts w:ascii="Cambria" w:eastAsia="Cambria" w:hAnsi="Cambria" w:cs="Cambria"/>
                <w:color w:val="000000"/>
                <w:sz w:val="20"/>
                <w:szCs w:val="20"/>
              </w:rPr>
              <w:t>Toplam</w:t>
            </w:r>
          </w:p>
        </w:tc>
        <w:tc>
          <w:tcPr>
            <w:tcW w:w="425" w:type="dxa"/>
          </w:tcPr>
          <w:p w14:paraId="72196018"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709" w:type="dxa"/>
          </w:tcPr>
          <w:p w14:paraId="52886B2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18</w:t>
            </w:r>
          </w:p>
        </w:tc>
        <w:tc>
          <w:tcPr>
            <w:tcW w:w="567" w:type="dxa"/>
          </w:tcPr>
          <w:p w14:paraId="5682DF4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4</w:t>
            </w:r>
          </w:p>
        </w:tc>
        <w:tc>
          <w:tcPr>
            <w:tcW w:w="923" w:type="dxa"/>
          </w:tcPr>
          <w:p w14:paraId="75BC7E2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20</w:t>
            </w:r>
          </w:p>
        </w:tc>
        <w:tc>
          <w:tcPr>
            <w:tcW w:w="555" w:type="dxa"/>
          </w:tcPr>
          <w:p w14:paraId="5B40BCCA"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1131" w:type="dxa"/>
          </w:tcPr>
          <w:p w14:paraId="5D977FC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18</w:t>
            </w:r>
          </w:p>
        </w:tc>
        <w:tc>
          <w:tcPr>
            <w:tcW w:w="709" w:type="dxa"/>
          </w:tcPr>
          <w:p w14:paraId="180CD7F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9</w:t>
            </w:r>
          </w:p>
        </w:tc>
        <w:tc>
          <w:tcPr>
            <w:tcW w:w="934" w:type="dxa"/>
          </w:tcPr>
          <w:p w14:paraId="3FC527A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3</w:t>
            </w:r>
          </w:p>
        </w:tc>
        <w:tc>
          <w:tcPr>
            <w:tcW w:w="646" w:type="dxa"/>
          </w:tcPr>
          <w:p w14:paraId="098FB346"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r>
      <w:tr w:rsidR="00625620" w14:paraId="399E8DB1" w14:textId="77777777" w:rsidTr="00625620">
        <w:trPr>
          <w:trHeight w:val="234"/>
        </w:trPr>
        <w:tc>
          <w:tcPr>
            <w:tcW w:w="3173" w:type="dxa"/>
          </w:tcPr>
          <w:p w14:paraId="0C79B124"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8.YARIYIL</w:t>
            </w:r>
          </w:p>
        </w:tc>
        <w:tc>
          <w:tcPr>
            <w:tcW w:w="425" w:type="dxa"/>
          </w:tcPr>
          <w:p w14:paraId="338D7B2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55B9A503"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567" w:type="dxa"/>
          </w:tcPr>
          <w:p w14:paraId="4DFC3FE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23" w:type="dxa"/>
          </w:tcPr>
          <w:p w14:paraId="612B61C5"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555" w:type="dxa"/>
          </w:tcPr>
          <w:p w14:paraId="5852A3E6"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1131" w:type="dxa"/>
          </w:tcPr>
          <w:p w14:paraId="75668684"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79437F98"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2D82DDFC"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108AD874"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77C7B680" w14:textId="77777777" w:rsidTr="00625620">
        <w:trPr>
          <w:trHeight w:val="234"/>
        </w:trPr>
        <w:tc>
          <w:tcPr>
            <w:tcW w:w="3173" w:type="dxa"/>
          </w:tcPr>
          <w:p w14:paraId="12AE97F2"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A</w:t>
            </w:r>
          </w:p>
        </w:tc>
        <w:tc>
          <w:tcPr>
            <w:tcW w:w="425" w:type="dxa"/>
          </w:tcPr>
          <w:p w14:paraId="4F07CDD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796FBFE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4F21560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4CEF5B2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1589FCD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69B53A4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688A0A96"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12C5174E"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2E1BB3A6"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341448E3" w14:textId="77777777" w:rsidTr="00625620">
        <w:trPr>
          <w:trHeight w:val="174"/>
        </w:trPr>
        <w:tc>
          <w:tcPr>
            <w:tcW w:w="3173" w:type="dxa"/>
          </w:tcPr>
          <w:p w14:paraId="43B14C7A"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B</w:t>
            </w:r>
          </w:p>
        </w:tc>
        <w:tc>
          <w:tcPr>
            <w:tcW w:w="425" w:type="dxa"/>
          </w:tcPr>
          <w:p w14:paraId="03CFC77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55236C8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4B076A8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768DD38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39F95EED"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2EBB857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6AFADD45"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934" w:type="dxa"/>
          </w:tcPr>
          <w:p w14:paraId="35079A20"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646" w:type="dxa"/>
          </w:tcPr>
          <w:p w14:paraId="7FB0936A"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r>
      <w:tr w:rsidR="00625620" w14:paraId="0A503E0A" w14:textId="77777777" w:rsidTr="00625620">
        <w:trPr>
          <w:trHeight w:val="230"/>
        </w:trPr>
        <w:tc>
          <w:tcPr>
            <w:tcW w:w="3173" w:type="dxa"/>
          </w:tcPr>
          <w:p w14:paraId="093CFE37"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C</w:t>
            </w:r>
          </w:p>
        </w:tc>
        <w:tc>
          <w:tcPr>
            <w:tcW w:w="425" w:type="dxa"/>
          </w:tcPr>
          <w:p w14:paraId="03F13DF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58E369EC"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67" w:type="dxa"/>
          </w:tcPr>
          <w:p w14:paraId="2763753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2D94FA8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555" w:type="dxa"/>
          </w:tcPr>
          <w:p w14:paraId="475BD95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31" w:type="dxa"/>
          </w:tcPr>
          <w:p w14:paraId="29ACF52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5</w:t>
            </w:r>
          </w:p>
        </w:tc>
        <w:tc>
          <w:tcPr>
            <w:tcW w:w="709" w:type="dxa"/>
          </w:tcPr>
          <w:p w14:paraId="6B46D01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16AA9951"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29C8757E"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3C14C2BD" w14:textId="77777777" w:rsidTr="00625620">
        <w:trPr>
          <w:trHeight w:val="234"/>
        </w:trPr>
        <w:tc>
          <w:tcPr>
            <w:tcW w:w="3173" w:type="dxa"/>
          </w:tcPr>
          <w:p w14:paraId="4368C240"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D</w:t>
            </w:r>
          </w:p>
        </w:tc>
        <w:tc>
          <w:tcPr>
            <w:tcW w:w="425" w:type="dxa"/>
          </w:tcPr>
          <w:p w14:paraId="24F0E91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492A068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6C48F1E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923" w:type="dxa"/>
          </w:tcPr>
          <w:p w14:paraId="4574559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555" w:type="dxa"/>
          </w:tcPr>
          <w:p w14:paraId="1B03C69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İ</w:t>
            </w:r>
          </w:p>
        </w:tc>
        <w:tc>
          <w:tcPr>
            <w:tcW w:w="1131" w:type="dxa"/>
          </w:tcPr>
          <w:p w14:paraId="7AE64EB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4</w:t>
            </w:r>
          </w:p>
        </w:tc>
        <w:tc>
          <w:tcPr>
            <w:tcW w:w="709" w:type="dxa"/>
          </w:tcPr>
          <w:p w14:paraId="7065D336"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0D64A2A6"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68C080A9"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64A05AF3" w14:textId="77777777" w:rsidTr="00625620">
        <w:trPr>
          <w:trHeight w:val="235"/>
        </w:trPr>
        <w:tc>
          <w:tcPr>
            <w:tcW w:w="3173" w:type="dxa"/>
          </w:tcPr>
          <w:p w14:paraId="037FA35B"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E</w:t>
            </w:r>
          </w:p>
        </w:tc>
        <w:tc>
          <w:tcPr>
            <w:tcW w:w="425" w:type="dxa"/>
          </w:tcPr>
          <w:p w14:paraId="52AA939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Z</w:t>
            </w:r>
          </w:p>
        </w:tc>
        <w:tc>
          <w:tcPr>
            <w:tcW w:w="709" w:type="dxa"/>
          </w:tcPr>
          <w:p w14:paraId="74ED67F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567" w:type="dxa"/>
          </w:tcPr>
          <w:p w14:paraId="52BA539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923" w:type="dxa"/>
          </w:tcPr>
          <w:p w14:paraId="512567B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1</w:t>
            </w:r>
          </w:p>
        </w:tc>
        <w:tc>
          <w:tcPr>
            <w:tcW w:w="555" w:type="dxa"/>
          </w:tcPr>
          <w:p w14:paraId="23081F7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09AAC44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709" w:type="dxa"/>
          </w:tcPr>
          <w:p w14:paraId="7737F72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3910C76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53BF1548"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48591B2B" w14:textId="77777777" w:rsidTr="00625620">
        <w:trPr>
          <w:trHeight w:val="234"/>
        </w:trPr>
        <w:tc>
          <w:tcPr>
            <w:tcW w:w="3173" w:type="dxa"/>
          </w:tcPr>
          <w:p w14:paraId="76CDF66A"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w:t>
            </w:r>
          </w:p>
        </w:tc>
        <w:tc>
          <w:tcPr>
            <w:tcW w:w="425" w:type="dxa"/>
          </w:tcPr>
          <w:p w14:paraId="56732E0D"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1BBA97F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6065BAF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39C3ACA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22C3E26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4FD171C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3107538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011D747D"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620A8339"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76AD8D18" w14:textId="77777777" w:rsidTr="00625620">
        <w:trPr>
          <w:trHeight w:val="234"/>
        </w:trPr>
        <w:tc>
          <w:tcPr>
            <w:tcW w:w="3173" w:type="dxa"/>
          </w:tcPr>
          <w:p w14:paraId="1D74106C"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w:t>
            </w:r>
          </w:p>
        </w:tc>
        <w:tc>
          <w:tcPr>
            <w:tcW w:w="425" w:type="dxa"/>
          </w:tcPr>
          <w:p w14:paraId="08A6C3D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00B5042D"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3B6DF4BC"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0452A798"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71F4223F"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3DD2B549"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578188A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1F649EC0"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722B000B"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4746DA95" w14:textId="77777777" w:rsidTr="00625620">
        <w:trPr>
          <w:trHeight w:val="234"/>
        </w:trPr>
        <w:tc>
          <w:tcPr>
            <w:tcW w:w="3173" w:type="dxa"/>
          </w:tcPr>
          <w:p w14:paraId="7B0ACF85"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III</w:t>
            </w:r>
          </w:p>
        </w:tc>
        <w:tc>
          <w:tcPr>
            <w:tcW w:w="425" w:type="dxa"/>
          </w:tcPr>
          <w:p w14:paraId="68C8209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60983E9D"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4BA6F87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5F9772A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5016670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067C5DA1"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6C209F4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934" w:type="dxa"/>
          </w:tcPr>
          <w:p w14:paraId="3A8B9D65"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646" w:type="dxa"/>
          </w:tcPr>
          <w:p w14:paraId="1921F87F"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12265AC1" w14:textId="77777777" w:rsidTr="00625620">
        <w:trPr>
          <w:trHeight w:val="232"/>
        </w:trPr>
        <w:tc>
          <w:tcPr>
            <w:tcW w:w="3173" w:type="dxa"/>
          </w:tcPr>
          <w:p w14:paraId="043C53AF"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Seçmeli IV</w:t>
            </w:r>
          </w:p>
        </w:tc>
        <w:tc>
          <w:tcPr>
            <w:tcW w:w="425" w:type="dxa"/>
          </w:tcPr>
          <w:p w14:paraId="196313FA"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S</w:t>
            </w:r>
          </w:p>
        </w:tc>
        <w:tc>
          <w:tcPr>
            <w:tcW w:w="709" w:type="dxa"/>
          </w:tcPr>
          <w:p w14:paraId="09022887"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67" w:type="dxa"/>
          </w:tcPr>
          <w:p w14:paraId="32D97A31"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0</w:t>
            </w:r>
          </w:p>
        </w:tc>
        <w:tc>
          <w:tcPr>
            <w:tcW w:w="923" w:type="dxa"/>
          </w:tcPr>
          <w:p w14:paraId="5C3177A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2</w:t>
            </w:r>
          </w:p>
        </w:tc>
        <w:tc>
          <w:tcPr>
            <w:tcW w:w="555" w:type="dxa"/>
          </w:tcPr>
          <w:p w14:paraId="70C810F0"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T</w:t>
            </w:r>
          </w:p>
        </w:tc>
        <w:tc>
          <w:tcPr>
            <w:tcW w:w="1131" w:type="dxa"/>
          </w:tcPr>
          <w:p w14:paraId="463ECE22"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709" w:type="dxa"/>
          </w:tcPr>
          <w:p w14:paraId="7276CD6F"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c>
          <w:tcPr>
            <w:tcW w:w="934" w:type="dxa"/>
          </w:tcPr>
          <w:p w14:paraId="52B4086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color w:val="000000"/>
                <w:sz w:val="20"/>
                <w:szCs w:val="20"/>
              </w:rPr>
            </w:pPr>
            <w:r>
              <w:rPr>
                <w:rFonts w:ascii="Cambria" w:eastAsia="Cambria" w:hAnsi="Cambria" w:cs="Cambria"/>
                <w:color w:val="000000"/>
                <w:sz w:val="20"/>
                <w:szCs w:val="20"/>
              </w:rPr>
              <w:t>3</w:t>
            </w:r>
          </w:p>
        </w:tc>
        <w:tc>
          <w:tcPr>
            <w:tcW w:w="646" w:type="dxa"/>
          </w:tcPr>
          <w:p w14:paraId="5FB3DCB1" w14:textId="77777777" w:rsidR="00625620" w:rsidRDefault="00625620" w:rsidP="00625620">
            <w:pPr>
              <w:widowControl w:val="0"/>
              <w:pBdr>
                <w:top w:val="nil"/>
                <w:left w:val="nil"/>
                <w:bottom w:val="nil"/>
                <w:right w:val="nil"/>
                <w:between w:val="nil"/>
              </w:pBdr>
              <w:spacing w:after="0" w:line="240" w:lineRule="auto"/>
              <w:jc w:val="center"/>
              <w:rPr>
                <w:color w:val="000000"/>
                <w:sz w:val="16"/>
                <w:szCs w:val="16"/>
              </w:rPr>
            </w:pPr>
          </w:p>
        </w:tc>
      </w:tr>
      <w:tr w:rsidR="00625620" w14:paraId="17B5F16D" w14:textId="77777777" w:rsidTr="00625620">
        <w:trPr>
          <w:trHeight w:val="232"/>
        </w:trPr>
        <w:tc>
          <w:tcPr>
            <w:tcW w:w="3173" w:type="dxa"/>
          </w:tcPr>
          <w:p w14:paraId="64745988" w14:textId="77777777" w:rsidR="00625620" w:rsidRDefault="00625620" w:rsidP="00625620">
            <w:pPr>
              <w:widowControl w:val="0"/>
              <w:pBdr>
                <w:top w:val="nil"/>
                <w:left w:val="nil"/>
                <w:bottom w:val="nil"/>
                <w:right w:val="nil"/>
                <w:between w:val="nil"/>
              </w:pBdr>
              <w:spacing w:after="0" w:line="240" w:lineRule="auto"/>
              <w:jc w:val="right"/>
              <w:rPr>
                <w:rFonts w:ascii="Cambria" w:eastAsia="Cambria" w:hAnsi="Cambria" w:cs="Cambria"/>
                <w:color w:val="000000"/>
                <w:sz w:val="20"/>
                <w:szCs w:val="20"/>
              </w:rPr>
            </w:pPr>
            <w:r>
              <w:rPr>
                <w:rFonts w:ascii="Cambria" w:eastAsia="Cambria" w:hAnsi="Cambria" w:cs="Cambria"/>
                <w:color w:val="000000"/>
                <w:sz w:val="20"/>
                <w:szCs w:val="20"/>
              </w:rPr>
              <w:t>Toplam</w:t>
            </w:r>
          </w:p>
        </w:tc>
        <w:tc>
          <w:tcPr>
            <w:tcW w:w="425" w:type="dxa"/>
          </w:tcPr>
          <w:p w14:paraId="5E9B91D1"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709" w:type="dxa"/>
          </w:tcPr>
          <w:p w14:paraId="1135EFD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18</w:t>
            </w:r>
          </w:p>
        </w:tc>
        <w:tc>
          <w:tcPr>
            <w:tcW w:w="567" w:type="dxa"/>
          </w:tcPr>
          <w:p w14:paraId="5D3F010B"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4</w:t>
            </w:r>
          </w:p>
        </w:tc>
        <w:tc>
          <w:tcPr>
            <w:tcW w:w="923" w:type="dxa"/>
          </w:tcPr>
          <w:p w14:paraId="5517D916"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20</w:t>
            </w:r>
          </w:p>
        </w:tc>
        <w:tc>
          <w:tcPr>
            <w:tcW w:w="555" w:type="dxa"/>
          </w:tcPr>
          <w:p w14:paraId="0EF015E2"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1131" w:type="dxa"/>
          </w:tcPr>
          <w:p w14:paraId="2B84405E"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18</w:t>
            </w:r>
          </w:p>
        </w:tc>
        <w:tc>
          <w:tcPr>
            <w:tcW w:w="709" w:type="dxa"/>
          </w:tcPr>
          <w:p w14:paraId="0BA611A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9</w:t>
            </w:r>
          </w:p>
        </w:tc>
        <w:tc>
          <w:tcPr>
            <w:tcW w:w="934" w:type="dxa"/>
          </w:tcPr>
          <w:p w14:paraId="7CFFA2F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3</w:t>
            </w:r>
          </w:p>
        </w:tc>
        <w:tc>
          <w:tcPr>
            <w:tcW w:w="646" w:type="dxa"/>
          </w:tcPr>
          <w:p w14:paraId="761B7DCC"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r>
      <w:tr w:rsidR="00625620" w14:paraId="79775A59" w14:textId="77777777" w:rsidTr="00625620">
        <w:trPr>
          <w:trHeight w:val="257"/>
        </w:trPr>
        <w:tc>
          <w:tcPr>
            <w:tcW w:w="3173" w:type="dxa"/>
          </w:tcPr>
          <w:p w14:paraId="39FB8EE2" w14:textId="77777777" w:rsidR="00625620" w:rsidRDefault="00625620" w:rsidP="00625620">
            <w:pPr>
              <w:widowControl w:val="0"/>
              <w:pBdr>
                <w:top w:val="nil"/>
                <w:left w:val="nil"/>
                <w:bottom w:val="nil"/>
                <w:right w:val="nil"/>
                <w:between w:val="nil"/>
              </w:pBdr>
              <w:spacing w:after="0" w:line="240" w:lineRule="auto"/>
              <w:rPr>
                <w:rFonts w:ascii="Cambria" w:eastAsia="Cambria" w:hAnsi="Cambria" w:cs="Cambria"/>
                <w:b/>
                <w:color w:val="000000"/>
                <w:sz w:val="20"/>
                <w:szCs w:val="20"/>
              </w:rPr>
            </w:pPr>
            <w:r>
              <w:rPr>
                <w:rFonts w:ascii="Cambria" w:eastAsia="Cambria" w:hAnsi="Cambria" w:cs="Cambria"/>
                <w:b/>
                <w:color w:val="000000"/>
                <w:sz w:val="20"/>
                <w:szCs w:val="20"/>
              </w:rPr>
              <w:t>4 veya 8 yarıyıl genel toplamı</w:t>
            </w:r>
          </w:p>
        </w:tc>
        <w:tc>
          <w:tcPr>
            <w:tcW w:w="425" w:type="dxa"/>
          </w:tcPr>
          <w:p w14:paraId="02A534FE"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709" w:type="dxa"/>
          </w:tcPr>
          <w:p w14:paraId="16EEB34A" w14:textId="77777777" w:rsidR="00625620" w:rsidRDefault="00625620" w:rsidP="00B6778F">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16</w:t>
            </w:r>
            <w:r w:rsidR="00B6778F">
              <w:rPr>
                <w:rFonts w:ascii="Cambria" w:eastAsia="Cambria" w:hAnsi="Cambria" w:cs="Cambria"/>
                <w:b/>
                <w:color w:val="000000"/>
                <w:sz w:val="20"/>
                <w:szCs w:val="20"/>
              </w:rPr>
              <w:t>0</w:t>
            </w:r>
          </w:p>
        </w:tc>
        <w:tc>
          <w:tcPr>
            <w:tcW w:w="567" w:type="dxa"/>
          </w:tcPr>
          <w:p w14:paraId="5E60EE82"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12</w:t>
            </w:r>
          </w:p>
        </w:tc>
        <w:tc>
          <w:tcPr>
            <w:tcW w:w="923" w:type="dxa"/>
          </w:tcPr>
          <w:p w14:paraId="47AACCCA" w14:textId="77777777" w:rsidR="00625620" w:rsidRDefault="00B6778F"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146</w:t>
            </w:r>
          </w:p>
        </w:tc>
        <w:tc>
          <w:tcPr>
            <w:tcW w:w="555" w:type="dxa"/>
          </w:tcPr>
          <w:p w14:paraId="7E7F39DF" w14:textId="77777777" w:rsidR="00625620" w:rsidRDefault="00625620" w:rsidP="00625620">
            <w:pPr>
              <w:widowControl w:val="0"/>
              <w:pBdr>
                <w:top w:val="nil"/>
                <w:left w:val="nil"/>
                <w:bottom w:val="nil"/>
                <w:right w:val="nil"/>
                <w:between w:val="nil"/>
              </w:pBdr>
              <w:spacing w:after="0" w:line="240" w:lineRule="auto"/>
              <w:jc w:val="center"/>
              <w:rPr>
                <w:color w:val="000000"/>
                <w:sz w:val="20"/>
                <w:szCs w:val="20"/>
              </w:rPr>
            </w:pPr>
          </w:p>
        </w:tc>
        <w:tc>
          <w:tcPr>
            <w:tcW w:w="1131" w:type="dxa"/>
          </w:tcPr>
          <w:p w14:paraId="71DC0DB4"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168</w:t>
            </w:r>
          </w:p>
        </w:tc>
        <w:tc>
          <w:tcPr>
            <w:tcW w:w="709" w:type="dxa"/>
          </w:tcPr>
          <w:p w14:paraId="2206AF99"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48</w:t>
            </w:r>
          </w:p>
        </w:tc>
        <w:tc>
          <w:tcPr>
            <w:tcW w:w="934" w:type="dxa"/>
          </w:tcPr>
          <w:p w14:paraId="758B4823"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12</w:t>
            </w:r>
          </w:p>
        </w:tc>
        <w:tc>
          <w:tcPr>
            <w:tcW w:w="646" w:type="dxa"/>
          </w:tcPr>
          <w:p w14:paraId="7B5B5275" w14:textId="77777777" w:rsidR="00625620" w:rsidRDefault="00625620" w:rsidP="00625620">
            <w:pPr>
              <w:widowControl w:val="0"/>
              <w:pBdr>
                <w:top w:val="nil"/>
                <w:left w:val="nil"/>
                <w:bottom w:val="nil"/>
                <w:right w:val="nil"/>
                <w:between w:val="nil"/>
              </w:pBdr>
              <w:spacing w:after="0" w:line="240" w:lineRule="auto"/>
              <w:jc w:val="center"/>
              <w:rPr>
                <w:rFonts w:ascii="Cambria" w:eastAsia="Cambria" w:hAnsi="Cambria" w:cs="Cambria"/>
                <w:b/>
                <w:color w:val="000000"/>
                <w:sz w:val="20"/>
                <w:szCs w:val="20"/>
              </w:rPr>
            </w:pPr>
            <w:r>
              <w:rPr>
                <w:rFonts w:ascii="Cambria" w:eastAsia="Cambria" w:hAnsi="Cambria" w:cs="Cambria"/>
                <w:b/>
                <w:color w:val="000000"/>
                <w:sz w:val="20"/>
                <w:szCs w:val="20"/>
              </w:rPr>
              <w:t>12</w:t>
            </w:r>
          </w:p>
        </w:tc>
      </w:tr>
      <w:tr w:rsidR="00625620" w14:paraId="02F35626" w14:textId="77777777" w:rsidTr="00625620">
        <w:trPr>
          <w:trHeight w:val="258"/>
        </w:trPr>
        <w:tc>
          <w:tcPr>
            <w:tcW w:w="9772" w:type="dxa"/>
            <w:gridSpan w:val="10"/>
          </w:tcPr>
          <w:p w14:paraId="72D1EE4F" w14:textId="77777777" w:rsidR="00625620" w:rsidRPr="00625620" w:rsidRDefault="00625620" w:rsidP="00625620">
            <w:pPr>
              <w:spacing w:after="0" w:line="240" w:lineRule="auto"/>
              <w:rPr>
                <w:rFonts w:ascii="Cambria" w:eastAsia="Cambria" w:hAnsi="Cambria" w:cs="Cambria"/>
                <w:i/>
                <w:sz w:val="16"/>
                <w:szCs w:val="16"/>
              </w:rPr>
            </w:pPr>
            <w:r w:rsidRPr="00625620">
              <w:rPr>
                <w:rFonts w:ascii="Cambria" w:eastAsia="Cambria" w:hAnsi="Cambria" w:cs="Cambria"/>
                <w:i/>
                <w:sz w:val="16"/>
                <w:szCs w:val="16"/>
                <w:vertAlign w:val="superscript"/>
              </w:rPr>
              <w:t xml:space="preserve">1  </w:t>
            </w:r>
            <w:r w:rsidRPr="00625620">
              <w:rPr>
                <w:rFonts w:ascii="Cambria" w:eastAsia="Cambria" w:hAnsi="Cambria" w:cs="Cambria"/>
                <w:i/>
                <w:sz w:val="16"/>
                <w:szCs w:val="16"/>
              </w:rPr>
              <w:t xml:space="preserve">Meslek yüksekokulu programları için sadece ilk </w:t>
            </w:r>
            <w:r w:rsidRPr="00625620">
              <w:rPr>
                <w:rFonts w:ascii="Cambria" w:eastAsia="Cambria" w:hAnsi="Cambria" w:cs="Cambria"/>
                <w:b/>
                <w:i/>
                <w:sz w:val="16"/>
                <w:szCs w:val="16"/>
              </w:rPr>
              <w:t>4 yarıyılı</w:t>
            </w:r>
            <w:r w:rsidRPr="00625620">
              <w:rPr>
                <w:rFonts w:ascii="Cambria" w:eastAsia="Cambria" w:hAnsi="Cambria" w:cs="Cambria"/>
                <w:i/>
                <w:sz w:val="16"/>
                <w:szCs w:val="16"/>
              </w:rPr>
              <w:t xml:space="preserve"> doldurunuz. Gerektiği kadar satır ekleyiniz.</w:t>
            </w:r>
          </w:p>
          <w:p w14:paraId="7AB02EC7" w14:textId="77777777" w:rsidR="00625620" w:rsidRPr="00625620" w:rsidRDefault="00625620" w:rsidP="00625620">
            <w:pPr>
              <w:spacing w:after="0" w:line="240" w:lineRule="auto"/>
              <w:rPr>
                <w:rFonts w:ascii="Cambria" w:eastAsia="Cambria" w:hAnsi="Cambria" w:cs="Cambria"/>
                <w:i/>
                <w:sz w:val="16"/>
                <w:szCs w:val="16"/>
              </w:rPr>
            </w:pPr>
            <w:r w:rsidRPr="00625620">
              <w:rPr>
                <w:rFonts w:ascii="Cambria" w:eastAsia="Cambria" w:hAnsi="Cambria" w:cs="Cambria"/>
                <w:i/>
                <w:sz w:val="16"/>
                <w:szCs w:val="16"/>
                <w:vertAlign w:val="superscript"/>
              </w:rPr>
              <w:t xml:space="preserve">2  </w:t>
            </w:r>
            <w:r w:rsidRPr="00625620">
              <w:rPr>
                <w:rFonts w:ascii="Cambria" w:eastAsia="Cambria" w:hAnsi="Cambria" w:cs="Cambria"/>
                <w:i/>
                <w:sz w:val="16"/>
                <w:szCs w:val="16"/>
              </w:rPr>
              <w:t>Öğretim dili Türkçe olmasa bile dersin adını Türkçe veriniz.</w:t>
            </w:r>
          </w:p>
          <w:p w14:paraId="53FF7FA7" w14:textId="77777777" w:rsidR="00625620" w:rsidRPr="00625620" w:rsidRDefault="00625620" w:rsidP="00625620">
            <w:pPr>
              <w:spacing w:after="0" w:line="240" w:lineRule="auto"/>
              <w:rPr>
                <w:rFonts w:ascii="Cambria" w:eastAsia="Cambria" w:hAnsi="Cambria" w:cs="Cambria"/>
                <w:i/>
                <w:sz w:val="16"/>
                <w:szCs w:val="16"/>
              </w:rPr>
            </w:pPr>
            <w:r w:rsidRPr="00625620">
              <w:rPr>
                <w:rFonts w:ascii="Cambria" w:eastAsia="Cambria" w:hAnsi="Cambria" w:cs="Cambria"/>
                <w:i/>
                <w:sz w:val="16"/>
                <w:szCs w:val="16"/>
                <w:vertAlign w:val="superscript"/>
              </w:rPr>
              <w:t xml:space="preserve">3 </w:t>
            </w:r>
            <w:r w:rsidRPr="00625620">
              <w:rPr>
                <w:rFonts w:ascii="Cambria" w:eastAsia="Cambria" w:hAnsi="Cambria" w:cs="Cambria"/>
                <w:i/>
                <w:sz w:val="16"/>
                <w:szCs w:val="16"/>
              </w:rPr>
              <w:t xml:space="preserve"> Seçimlik ders havuzlarını “</w:t>
            </w:r>
            <w:r w:rsidRPr="00625620">
              <w:rPr>
                <w:rFonts w:ascii="Cambria" w:eastAsia="Cambria" w:hAnsi="Cambria" w:cs="Cambria"/>
                <w:b/>
                <w:i/>
                <w:sz w:val="16"/>
                <w:szCs w:val="16"/>
              </w:rPr>
              <w:t>Seçmeli ders grubu-1</w:t>
            </w:r>
            <w:r w:rsidRPr="00625620">
              <w:rPr>
                <w:rFonts w:ascii="Cambria" w:eastAsia="Cambria" w:hAnsi="Cambria" w:cs="Cambria"/>
                <w:i/>
                <w:sz w:val="16"/>
                <w:szCs w:val="16"/>
              </w:rPr>
              <w:t>”, “Seçmeli ders grubu-2” gibi veriniz. Burada seçmeli ders adlarını yazmayınız.</w:t>
            </w:r>
            <w:r>
              <w:rPr>
                <w:rFonts w:ascii="Cambria" w:eastAsia="Cambria" w:hAnsi="Cambria" w:cs="Cambria"/>
                <w:i/>
                <w:sz w:val="16"/>
                <w:szCs w:val="16"/>
              </w:rPr>
              <w:t xml:space="preserve"> </w:t>
            </w:r>
            <w:r w:rsidRPr="00625620">
              <w:rPr>
                <w:rFonts w:ascii="Cambria" w:eastAsia="Cambria" w:hAnsi="Cambria" w:cs="Cambria"/>
                <w:i/>
                <w:sz w:val="16"/>
                <w:szCs w:val="16"/>
              </w:rPr>
              <w:t>Seçmeli ders adlarını grup adlarını da yazarak Tablo 4.1.2’de veriniz.</w:t>
            </w:r>
          </w:p>
          <w:p w14:paraId="0BD11126" w14:textId="77777777" w:rsidR="00625620" w:rsidRPr="00625620" w:rsidRDefault="00625620" w:rsidP="00625620">
            <w:pPr>
              <w:spacing w:after="0" w:line="240" w:lineRule="auto"/>
              <w:rPr>
                <w:rFonts w:ascii="Cambria" w:eastAsia="Cambria" w:hAnsi="Cambria" w:cs="Cambria"/>
                <w:i/>
                <w:sz w:val="16"/>
                <w:szCs w:val="16"/>
              </w:rPr>
            </w:pPr>
            <w:r w:rsidRPr="00625620">
              <w:rPr>
                <w:rFonts w:ascii="Cambria" w:eastAsia="Cambria" w:hAnsi="Cambria" w:cs="Cambria"/>
                <w:i/>
                <w:sz w:val="16"/>
                <w:szCs w:val="16"/>
                <w:vertAlign w:val="superscript"/>
              </w:rPr>
              <w:lastRenderedPageBreak/>
              <w:t xml:space="preserve">4 </w:t>
            </w:r>
            <w:r w:rsidRPr="00625620">
              <w:rPr>
                <w:rFonts w:ascii="Cambria" w:eastAsia="Cambria" w:hAnsi="Cambria" w:cs="Cambria"/>
                <w:i/>
                <w:sz w:val="16"/>
                <w:szCs w:val="16"/>
              </w:rPr>
              <w:t>Z:Zorunlu, S: Seçmeli</w:t>
            </w:r>
          </w:p>
          <w:p w14:paraId="6E8B8C5C" w14:textId="77777777" w:rsidR="00625620" w:rsidRPr="00625620" w:rsidRDefault="00625620" w:rsidP="00625620">
            <w:pPr>
              <w:spacing w:after="0" w:line="240" w:lineRule="auto"/>
              <w:rPr>
                <w:rFonts w:ascii="Cambria" w:eastAsia="Cambria" w:hAnsi="Cambria" w:cs="Cambria"/>
                <w:i/>
                <w:sz w:val="16"/>
                <w:szCs w:val="16"/>
              </w:rPr>
            </w:pPr>
            <w:r w:rsidRPr="00625620">
              <w:rPr>
                <w:rFonts w:ascii="Cambria" w:eastAsia="Cambria" w:hAnsi="Cambria" w:cs="Cambria"/>
                <w:i/>
                <w:sz w:val="16"/>
                <w:szCs w:val="16"/>
                <w:vertAlign w:val="superscript"/>
              </w:rPr>
              <w:t xml:space="preserve">5 </w:t>
            </w:r>
            <w:r w:rsidRPr="00625620">
              <w:rPr>
                <w:rFonts w:ascii="Cambria" w:eastAsia="Cambria" w:hAnsi="Cambria" w:cs="Cambria"/>
                <w:i/>
                <w:sz w:val="16"/>
                <w:szCs w:val="16"/>
              </w:rPr>
              <w:t>T:Teorik, U:Uygulama, K:kredi</w:t>
            </w:r>
          </w:p>
          <w:p w14:paraId="7A94900B" w14:textId="77777777" w:rsidR="00625620" w:rsidRPr="00625620" w:rsidRDefault="00625620" w:rsidP="00625620">
            <w:pPr>
              <w:spacing w:after="0" w:line="240" w:lineRule="auto"/>
              <w:rPr>
                <w:rFonts w:ascii="Cambria" w:eastAsia="Cambria" w:hAnsi="Cambria" w:cs="Cambria"/>
                <w:i/>
                <w:sz w:val="16"/>
                <w:szCs w:val="16"/>
              </w:rPr>
            </w:pPr>
            <w:r w:rsidRPr="00625620">
              <w:rPr>
                <w:rFonts w:ascii="Cambria" w:eastAsia="Cambria" w:hAnsi="Cambria" w:cs="Cambria"/>
                <w:i/>
                <w:sz w:val="16"/>
                <w:szCs w:val="16"/>
                <w:vertAlign w:val="superscript"/>
              </w:rPr>
              <w:t xml:space="preserve">6  </w:t>
            </w:r>
            <w:r w:rsidRPr="00625620">
              <w:rPr>
                <w:rFonts w:ascii="Cambria" w:eastAsia="Cambria" w:hAnsi="Cambria" w:cs="Cambria"/>
                <w:i/>
                <w:sz w:val="16"/>
                <w:szCs w:val="16"/>
              </w:rPr>
              <w:t xml:space="preserve">Öğretim dilini yazınız. Kısaltma kullanabilirsiniz. </w:t>
            </w:r>
            <w:r w:rsidRPr="00625620">
              <w:rPr>
                <w:rFonts w:ascii="Cambria" w:eastAsia="Cambria" w:hAnsi="Cambria" w:cs="Cambria"/>
                <w:b/>
                <w:i/>
                <w:sz w:val="16"/>
                <w:szCs w:val="16"/>
              </w:rPr>
              <w:t>T</w:t>
            </w:r>
            <w:r w:rsidRPr="00625620">
              <w:rPr>
                <w:rFonts w:ascii="Cambria" w:eastAsia="Cambria" w:hAnsi="Cambria" w:cs="Cambria"/>
                <w:i/>
                <w:sz w:val="16"/>
                <w:szCs w:val="16"/>
              </w:rPr>
              <w:t xml:space="preserve">:Türkçe, </w:t>
            </w:r>
            <w:r w:rsidRPr="00625620">
              <w:rPr>
                <w:rFonts w:ascii="Cambria" w:eastAsia="Cambria" w:hAnsi="Cambria" w:cs="Cambria"/>
                <w:b/>
                <w:i/>
                <w:sz w:val="16"/>
                <w:szCs w:val="16"/>
              </w:rPr>
              <w:t>İ</w:t>
            </w:r>
            <w:r w:rsidRPr="00625620">
              <w:rPr>
                <w:rFonts w:ascii="Cambria" w:eastAsia="Cambria" w:hAnsi="Cambria" w:cs="Cambria"/>
                <w:i/>
                <w:sz w:val="16"/>
                <w:szCs w:val="16"/>
              </w:rPr>
              <w:t xml:space="preserve">:İngilizce, </w:t>
            </w:r>
            <w:r w:rsidRPr="00625620">
              <w:rPr>
                <w:rFonts w:ascii="Cambria" w:eastAsia="Cambria" w:hAnsi="Cambria" w:cs="Cambria"/>
                <w:b/>
                <w:i/>
                <w:sz w:val="16"/>
                <w:szCs w:val="16"/>
              </w:rPr>
              <w:t>A</w:t>
            </w:r>
            <w:r w:rsidRPr="00625620">
              <w:rPr>
                <w:rFonts w:ascii="Cambria" w:eastAsia="Cambria" w:hAnsi="Cambria" w:cs="Cambria"/>
                <w:i/>
                <w:sz w:val="16"/>
                <w:szCs w:val="16"/>
              </w:rPr>
              <w:t xml:space="preserve">:Almanca, </w:t>
            </w:r>
            <w:r w:rsidRPr="00625620">
              <w:rPr>
                <w:rFonts w:ascii="Cambria" w:eastAsia="Cambria" w:hAnsi="Cambria" w:cs="Cambria"/>
                <w:b/>
                <w:i/>
                <w:sz w:val="16"/>
                <w:szCs w:val="16"/>
              </w:rPr>
              <w:t>R</w:t>
            </w:r>
            <w:r w:rsidRPr="00625620">
              <w:rPr>
                <w:rFonts w:ascii="Cambria" w:eastAsia="Cambria" w:hAnsi="Cambria" w:cs="Cambria"/>
                <w:i/>
                <w:sz w:val="16"/>
                <w:szCs w:val="16"/>
              </w:rPr>
              <w:t>:Rusca, gibi</w:t>
            </w:r>
          </w:p>
          <w:p w14:paraId="3066E21E" w14:textId="77777777" w:rsidR="00625620" w:rsidRPr="00625620" w:rsidRDefault="00625620" w:rsidP="00625620">
            <w:pPr>
              <w:spacing w:after="0" w:line="240" w:lineRule="auto"/>
              <w:rPr>
                <w:rFonts w:ascii="Cambria" w:eastAsia="Cambria" w:hAnsi="Cambria" w:cs="Cambria"/>
                <w:i/>
                <w:sz w:val="16"/>
                <w:szCs w:val="16"/>
              </w:rPr>
            </w:pPr>
            <w:r w:rsidRPr="00625620">
              <w:rPr>
                <w:rFonts w:ascii="Cambria" w:eastAsia="Cambria" w:hAnsi="Cambria" w:cs="Cambria"/>
                <w:i/>
                <w:sz w:val="16"/>
                <w:szCs w:val="16"/>
                <w:vertAlign w:val="superscript"/>
              </w:rPr>
              <w:t xml:space="preserve">7 </w:t>
            </w:r>
            <w:r w:rsidRPr="00625620">
              <w:rPr>
                <w:rFonts w:ascii="Cambria" w:eastAsia="Cambria" w:hAnsi="Cambria" w:cs="Cambria"/>
                <w:i/>
                <w:sz w:val="16"/>
                <w:szCs w:val="16"/>
              </w:rPr>
              <w:t>İlgili dersin veya seçmeli ders havuzundaki derslere atanan AKTS kredisini ilgili sütuna yazınız. Seçmeli ders havuzundan her biri için bir değeri uygun sütuna giriniz.</w:t>
            </w:r>
          </w:p>
          <w:p w14:paraId="75FD76EE" w14:textId="77777777" w:rsidR="00625620" w:rsidRPr="00625620" w:rsidRDefault="00625620" w:rsidP="00625620">
            <w:pPr>
              <w:spacing w:after="0" w:line="240" w:lineRule="auto"/>
              <w:rPr>
                <w:rFonts w:ascii="Cambria" w:eastAsia="Cambria" w:hAnsi="Cambria" w:cs="Cambria"/>
                <w:sz w:val="16"/>
                <w:szCs w:val="16"/>
              </w:rPr>
            </w:pPr>
            <w:r w:rsidRPr="00625620">
              <w:rPr>
                <w:rFonts w:ascii="Cambria" w:eastAsia="Cambria" w:hAnsi="Cambria" w:cs="Cambria"/>
                <w:i/>
                <w:sz w:val="16"/>
                <w:szCs w:val="16"/>
                <w:vertAlign w:val="superscript"/>
              </w:rPr>
              <w:t xml:space="preserve">8 </w:t>
            </w:r>
            <w:r w:rsidRPr="00625620">
              <w:rPr>
                <w:rFonts w:ascii="Cambria" w:eastAsia="Cambria" w:hAnsi="Cambria" w:cs="Cambria"/>
                <w:i/>
                <w:sz w:val="16"/>
                <w:szCs w:val="16"/>
              </w:rPr>
              <w:t>Alana uygun dersler, programın özelliği dikkate alınarak program yönetimi tarafından belirlenmelidir.</w:t>
            </w:r>
          </w:p>
          <w:p w14:paraId="17C88718" w14:textId="77777777" w:rsidR="00625620" w:rsidRDefault="00625620" w:rsidP="00625620">
            <w:pPr>
              <w:widowControl w:val="0"/>
              <w:pBdr>
                <w:top w:val="nil"/>
                <w:left w:val="nil"/>
                <w:bottom w:val="nil"/>
                <w:right w:val="nil"/>
                <w:between w:val="nil"/>
              </w:pBdr>
              <w:spacing w:after="0" w:line="240" w:lineRule="auto"/>
              <w:jc w:val="both"/>
              <w:rPr>
                <w:rFonts w:ascii="Cambria" w:eastAsia="Cambria" w:hAnsi="Cambria" w:cs="Cambria"/>
                <w:color w:val="000000"/>
                <w:sz w:val="20"/>
                <w:szCs w:val="20"/>
              </w:rPr>
            </w:pPr>
            <w:r w:rsidRPr="00625620">
              <w:rPr>
                <w:rFonts w:ascii="Cambria" w:eastAsia="Cambria" w:hAnsi="Cambria" w:cs="Cambria"/>
                <w:i/>
                <w:sz w:val="16"/>
                <w:szCs w:val="16"/>
                <w:vertAlign w:val="superscript"/>
              </w:rPr>
              <w:t xml:space="preserve">9  </w:t>
            </w:r>
            <w:r w:rsidRPr="00625620">
              <w:rPr>
                <w:rFonts w:ascii="Cambria" w:eastAsia="Cambria" w:hAnsi="Cambria" w:cs="Cambria"/>
                <w:b/>
                <w:i/>
                <w:sz w:val="16"/>
                <w:szCs w:val="16"/>
              </w:rPr>
              <w:t xml:space="preserve">Diğer: </w:t>
            </w:r>
            <w:r w:rsidRPr="00625620">
              <w:rPr>
                <w:rFonts w:ascii="Cambria" w:eastAsia="Cambria" w:hAnsi="Cambria" w:cs="Cambria"/>
                <w:i/>
                <w:sz w:val="16"/>
                <w:szCs w:val="16"/>
              </w:rPr>
              <w:t>Yukarıdaki 2 kategoriye girmeyen dersler. Örnekler: Temel Bilgisayar Kullanımı ve Programlama, Türk Dili,  Atatürk İlkeleri ve İnkılâp Tarihi, Üniversite Yaşamına Giriş, Bilimsel-Kültürel Etkinliklere Katılım, 2547 sayılı kanunun 5(i) maddesi kapsamında okutulan dersler, bireysel beceri geliştirmeye yönelik spor, müzik, vb.</w:t>
            </w:r>
          </w:p>
        </w:tc>
      </w:tr>
    </w:tbl>
    <w:p w14:paraId="4C3CACA5" w14:textId="77777777" w:rsidR="00531F99" w:rsidRPr="0005539C" w:rsidRDefault="00531F99">
      <w:pPr>
        <w:spacing w:after="0" w:line="240" w:lineRule="auto"/>
        <w:ind w:firstLine="567"/>
        <w:jc w:val="both"/>
        <w:rPr>
          <w:rFonts w:ascii="Cambria" w:eastAsia="Cambria" w:hAnsi="Cambria" w:cs="Cambria"/>
          <w:b/>
        </w:rPr>
      </w:pPr>
    </w:p>
    <w:p w14:paraId="01FC576D" w14:textId="77777777" w:rsidR="00531F99" w:rsidRPr="00625620" w:rsidRDefault="0031168B">
      <w:pPr>
        <w:pBdr>
          <w:top w:val="nil"/>
          <w:left w:val="nil"/>
          <w:bottom w:val="nil"/>
          <w:right w:val="nil"/>
          <w:between w:val="nil"/>
        </w:pBdr>
        <w:spacing w:after="0" w:line="240" w:lineRule="auto"/>
        <w:ind w:firstLine="567"/>
        <w:jc w:val="both"/>
        <w:rPr>
          <w:rFonts w:ascii="Cambria" w:eastAsia="Cambria" w:hAnsi="Cambria" w:cs="Cambria"/>
          <w:color w:val="FF0000"/>
        </w:rPr>
      </w:pPr>
      <w:r w:rsidRPr="00625620">
        <w:rPr>
          <w:rFonts w:ascii="Cambria" w:eastAsia="Cambria" w:hAnsi="Cambria" w:cs="Cambria"/>
          <w:b/>
          <w:color w:val="FF0000"/>
        </w:rPr>
        <w:t>4.2.2</w:t>
      </w:r>
      <w:r w:rsidRPr="00625620">
        <w:rPr>
          <w:rFonts w:ascii="Cambria" w:eastAsia="Cambria" w:hAnsi="Cambria" w:cs="Cambria"/>
          <w:color w:val="FF0000"/>
        </w:rPr>
        <w:t>.Öğretim planındaki derslerin alınma sırasındaki ders ilişkilerini gösteriniz. Ayrıca öğretim planının dönemler arası ilişkilerini anlatınız. Teorik ve pratik derslerin; derinlik, kapsam, uygunluk, kalite, ardışıklık ve pekiştirme bakımından nasıl düzenlendiğini, tamamlayıcılığın ve bütünleşikliğin nasıl sağlandığını açıklayınız.</w:t>
      </w:r>
    </w:p>
    <w:p w14:paraId="48B29011" w14:textId="77777777" w:rsidR="00531F99" w:rsidRPr="00625620"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625620">
        <w:rPr>
          <w:rFonts w:ascii="Cambria" w:eastAsia="Cambria" w:hAnsi="Cambria" w:cs="Cambria"/>
          <w:b/>
          <w:i/>
          <w:color w:val="FF0000"/>
          <w:sz w:val="20"/>
          <w:szCs w:val="20"/>
        </w:rPr>
        <w:t>Tablolar:</w:t>
      </w:r>
    </w:p>
    <w:p w14:paraId="054DC11C" w14:textId="77777777" w:rsidR="00531F99" w:rsidRPr="00625620"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625620">
        <w:rPr>
          <w:rFonts w:ascii="Cambria" w:eastAsia="Cambria" w:hAnsi="Cambria" w:cs="Cambria"/>
          <w:b/>
          <w:i/>
          <w:color w:val="FF0000"/>
          <w:sz w:val="20"/>
          <w:szCs w:val="20"/>
        </w:rPr>
        <w:t>Mevzuat:</w:t>
      </w:r>
    </w:p>
    <w:p w14:paraId="12F60CFE" w14:textId="77777777" w:rsidR="00531F99" w:rsidRPr="00625620" w:rsidRDefault="001C5494">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625620">
        <w:rPr>
          <w:rFonts w:ascii="Cambria" w:eastAsia="Cambria" w:hAnsi="Cambria" w:cs="Cambria"/>
          <w:b/>
          <w:i/>
          <w:color w:val="FF0000"/>
          <w:sz w:val="20"/>
          <w:szCs w:val="20"/>
        </w:rPr>
        <w:t>Veri Kaynakları</w:t>
      </w:r>
      <w:r w:rsidR="0031168B" w:rsidRPr="00625620">
        <w:rPr>
          <w:rFonts w:ascii="Cambria" w:eastAsia="Cambria" w:hAnsi="Cambria" w:cs="Cambria"/>
          <w:b/>
          <w:i/>
          <w:color w:val="FF0000"/>
          <w:sz w:val="20"/>
          <w:szCs w:val="20"/>
        </w:rPr>
        <w:t>:</w:t>
      </w:r>
      <w:r w:rsidR="0031168B" w:rsidRPr="00625620">
        <w:rPr>
          <w:rFonts w:ascii="Cambria" w:eastAsia="Cambria" w:hAnsi="Cambria" w:cs="Cambria"/>
          <w:i/>
          <w:color w:val="FF0000"/>
          <w:sz w:val="20"/>
          <w:szCs w:val="20"/>
        </w:rPr>
        <w:t xml:space="preserve"> Bologna Bilgi Paketi, güncel ders planı, vb.</w:t>
      </w:r>
    </w:p>
    <w:p w14:paraId="045D1A22" w14:textId="77777777" w:rsidR="00625620" w:rsidRDefault="00625620" w:rsidP="00625620">
      <w:pPr>
        <w:spacing w:after="0" w:line="240" w:lineRule="auto"/>
        <w:ind w:firstLine="567"/>
        <w:jc w:val="both"/>
      </w:pPr>
    </w:p>
    <w:p w14:paraId="02C04420" w14:textId="77777777" w:rsidR="00625620" w:rsidRPr="00BA57A7" w:rsidRDefault="00625620" w:rsidP="00625620">
      <w:pPr>
        <w:spacing w:after="0" w:line="240" w:lineRule="auto"/>
        <w:ind w:firstLine="567"/>
        <w:jc w:val="both"/>
        <w:rPr>
          <w:rFonts w:ascii="Cambria" w:eastAsia="Cambria" w:hAnsi="Cambria" w:cs="Cambria"/>
          <w:color w:val="000000"/>
        </w:rPr>
      </w:pPr>
      <w:r w:rsidRPr="00BA57A7">
        <w:rPr>
          <w:rFonts w:ascii="Cambria" w:hAnsi="Cambria"/>
        </w:rPr>
        <w:t xml:space="preserve">……… Ders planında </w:t>
      </w:r>
      <w:r w:rsidRPr="00BA57A7">
        <w:rPr>
          <w:rFonts w:ascii="Cambria" w:hAnsi="Cambria"/>
          <w:highlight w:val="yellow"/>
        </w:rPr>
        <w:t>(4.2.2……Ders planı</w:t>
      </w:r>
      <w:r w:rsidRPr="00BA57A7">
        <w:rPr>
          <w:rFonts w:ascii="Cambria" w:hAnsi="Cambria"/>
        </w:rPr>
        <w:t>)</w:t>
      </w:r>
      <w:r w:rsidRPr="00BA57A7">
        <w:rPr>
          <w:rFonts w:ascii="Cambria" w:eastAsia="Cambria" w:hAnsi="Cambria" w:cs="Cambria"/>
          <w:color w:val="000000"/>
        </w:rPr>
        <w:t xml:space="preserve"> yer alan dersler; kendi içinde belli bir ardışıklığa, dönemler arası geçişler birbirini tamamlayacak bir sistematikte ve ayrıca sektörün beklentilerine öncelik verilerek program öğretim amaçları ve program öğrenim çıktılarını destekleyecek şekilde hazırlanmıştır. İlk iki yıl temel düzeyde eğitim hedeflenmekte, üçüncü ve dördüncü yılda uygulamalı ve seçimlik derslere ağırlık verilmekte. Böylece öğrencinin kendi tercihleri ile sektörel beklentilerin de karşılanması hedeflenmektedir.</w:t>
      </w:r>
      <w:r w:rsidR="00636AE1" w:rsidRPr="00BA57A7">
        <w:rPr>
          <w:rFonts w:ascii="Cambria" w:eastAsia="Cambria" w:hAnsi="Cambria" w:cs="Cambria"/>
          <w:color w:val="000000"/>
        </w:rPr>
        <w:t xml:space="preserve"> ………….</w:t>
      </w:r>
    </w:p>
    <w:p w14:paraId="250234D3" w14:textId="77777777" w:rsidR="00625620" w:rsidRPr="00BA57A7" w:rsidRDefault="00625620" w:rsidP="00625620">
      <w:pPr>
        <w:spacing w:after="0" w:line="240" w:lineRule="auto"/>
        <w:ind w:firstLine="567"/>
        <w:jc w:val="both"/>
        <w:rPr>
          <w:rFonts w:ascii="Cambria" w:eastAsia="Cambria" w:hAnsi="Cambria" w:cs="Cambria"/>
        </w:rPr>
      </w:pPr>
      <w:bookmarkStart w:id="22" w:name="_heading=h.omgs89ddkech" w:colFirst="0" w:colLast="0"/>
      <w:bookmarkEnd w:id="22"/>
      <w:r w:rsidRPr="00BA57A7">
        <w:rPr>
          <w:rFonts w:ascii="Cambria" w:eastAsia="Cambria" w:hAnsi="Cambria" w:cs="Cambria"/>
        </w:rPr>
        <w:t xml:space="preserve">2026-2027 Eğitim-Öğretim yılında uygulamaya konacak ders planında; </w:t>
      </w:r>
      <w:r w:rsidR="002737F2" w:rsidRPr="00BA57A7">
        <w:rPr>
          <w:rFonts w:ascii="Cambria" w:eastAsia="Cambria" w:hAnsi="Cambria" w:cs="Cambria"/>
        </w:rPr>
        <w:t xml:space="preserve">2547 sayılı kanunun 5-ı maddesine uygun olarak </w:t>
      </w:r>
      <w:r w:rsidRPr="00BA57A7">
        <w:rPr>
          <w:rFonts w:ascii="Cambria" w:eastAsia="Cambria" w:hAnsi="Cambria" w:cs="Cambria"/>
          <w:color w:val="000000"/>
        </w:rPr>
        <w:t>Atatürk İlkeleri ve İnkılap Tarihi</w:t>
      </w:r>
      <w:r w:rsidR="002737F2" w:rsidRPr="00BA57A7">
        <w:rPr>
          <w:rFonts w:ascii="Cambria" w:eastAsia="Cambria" w:hAnsi="Cambria" w:cs="Cambria"/>
          <w:color w:val="000000"/>
        </w:rPr>
        <w:t xml:space="preserve">, </w:t>
      </w:r>
      <w:r w:rsidRPr="00BA57A7">
        <w:rPr>
          <w:rFonts w:ascii="Cambria" w:eastAsia="Cambria" w:hAnsi="Cambria" w:cs="Cambria"/>
          <w:color w:val="000000"/>
        </w:rPr>
        <w:t>Türk Dili</w:t>
      </w:r>
      <w:r w:rsidR="002737F2" w:rsidRPr="00BA57A7">
        <w:rPr>
          <w:rFonts w:ascii="Cambria" w:eastAsia="Cambria" w:hAnsi="Cambria" w:cs="Cambria"/>
          <w:color w:val="000000"/>
        </w:rPr>
        <w:t xml:space="preserve"> ve İngilizce d</w:t>
      </w:r>
      <w:r w:rsidRPr="00BA57A7">
        <w:rPr>
          <w:rFonts w:ascii="Cambria" w:eastAsia="Cambria" w:hAnsi="Cambria" w:cs="Cambria"/>
          <w:color w:val="000000"/>
        </w:rPr>
        <w:t>ersleri ardışık</w:t>
      </w:r>
      <w:r w:rsidR="002737F2" w:rsidRPr="00BA57A7">
        <w:rPr>
          <w:rFonts w:ascii="Cambria" w:eastAsia="Cambria" w:hAnsi="Cambria" w:cs="Cambria"/>
          <w:color w:val="000000"/>
        </w:rPr>
        <w:t xml:space="preserve"> olarak ve birbirini tamamlayacak şekilde iki yarıyıl </w:t>
      </w:r>
      <w:r w:rsidRPr="00BA57A7">
        <w:rPr>
          <w:rFonts w:ascii="Cambria" w:eastAsia="Cambria" w:hAnsi="Cambria" w:cs="Cambria"/>
          <w:color w:val="000000"/>
        </w:rPr>
        <w:t xml:space="preserve">verilmektedir. </w:t>
      </w:r>
      <w:r w:rsidR="00636AE1" w:rsidRPr="00BA57A7">
        <w:rPr>
          <w:rFonts w:ascii="Cambria" w:eastAsia="Cambria" w:hAnsi="Cambria" w:cs="Cambria"/>
          <w:color w:val="000000"/>
        </w:rPr>
        <w:t xml:space="preserve"> ………………</w:t>
      </w:r>
    </w:p>
    <w:p w14:paraId="60B15B25" w14:textId="77777777" w:rsidR="005D0DBF" w:rsidRPr="00BA57A7" w:rsidRDefault="00625620" w:rsidP="00625620">
      <w:pPr>
        <w:spacing w:after="0" w:line="240" w:lineRule="auto"/>
        <w:ind w:firstLine="567"/>
        <w:jc w:val="both"/>
        <w:rPr>
          <w:rFonts w:ascii="Cambria" w:eastAsia="Cambria" w:hAnsi="Cambria" w:cs="Cambria"/>
        </w:rPr>
      </w:pPr>
      <w:r w:rsidRPr="00BA57A7">
        <w:rPr>
          <w:rFonts w:ascii="Cambria" w:eastAsia="Cambria" w:hAnsi="Cambria" w:cs="Cambria"/>
        </w:rPr>
        <w:t>Program</w:t>
      </w:r>
      <w:r w:rsidR="005D0DBF" w:rsidRPr="00BA57A7">
        <w:rPr>
          <w:rFonts w:ascii="Cambria" w:eastAsia="Cambria" w:hAnsi="Cambria" w:cs="Cambria"/>
        </w:rPr>
        <w:t>da İngilizce öğretimine özel bir önem verilmektedir. Yabancı dilde okuma, yazma, anlama ve konuşmaya odaklı olacak şekilde İngilizce dersler yapılandırılmıştır. Bu derslerin alınma sırası şöyle gerçekleşmektedir.   …………………………….……….</w:t>
      </w:r>
    </w:p>
    <w:p w14:paraId="0F0278C8" w14:textId="77777777" w:rsidR="005D0DBF" w:rsidRPr="00BA57A7" w:rsidRDefault="005D0DBF" w:rsidP="00625620">
      <w:pPr>
        <w:spacing w:after="0" w:line="240" w:lineRule="auto"/>
        <w:ind w:firstLine="567"/>
        <w:jc w:val="both"/>
        <w:rPr>
          <w:rFonts w:ascii="Cambria" w:eastAsia="Cambria" w:hAnsi="Cambria" w:cs="Cambria"/>
          <w:color w:val="000000"/>
        </w:rPr>
      </w:pPr>
      <w:r w:rsidRPr="00BA57A7">
        <w:rPr>
          <w:rFonts w:ascii="Cambria" w:eastAsia="Cambria" w:hAnsi="Cambria" w:cs="Cambria"/>
          <w:color w:val="000000"/>
        </w:rPr>
        <w:t>Birinci sınıfta  ………..alanındaki temel kuramsal düzeydeki dersler yer almaktadır. Bu dersler A,, B, C, D, E, F’tir. İkinci sınıfta ise, birinci sınıf der</w:t>
      </w:r>
      <w:r w:rsidR="00636AE1" w:rsidRPr="00BA57A7">
        <w:rPr>
          <w:rFonts w:ascii="Cambria" w:eastAsia="Cambria" w:hAnsi="Cambria" w:cs="Cambria"/>
          <w:color w:val="000000"/>
        </w:rPr>
        <w:t>s</w:t>
      </w:r>
      <w:r w:rsidRPr="00BA57A7">
        <w:rPr>
          <w:rFonts w:ascii="Cambria" w:eastAsia="Cambria" w:hAnsi="Cambria" w:cs="Cambria"/>
          <w:color w:val="000000"/>
        </w:rPr>
        <w:t>leri</w:t>
      </w:r>
      <w:r w:rsidR="00636AE1" w:rsidRPr="00BA57A7">
        <w:rPr>
          <w:rFonts w:ascii="Cambria" w:eastAsia="Cambria" w:hAnsi="Cambria" w:cs="Cambria"/>
          <w:color w:val="000000"/>
        </w:rPr>
        <w:t xml:space="preserve"> üzerine inşa edilen diğer </w:t>
      </w:r>
      <w:r w:rsidRPr="00BA57A7">
        <w:rPr>
          <w:rFonts w:ascii="Cambria" w:eastAsia="Cambria" w:hAnsi="Cambria" w:cs="Cambria"/>
          <w:color w:val="000000"/>
        </w:rPr>
        <w:t>kuramsal dersler bulunmaktadır. Bu dersler; ………………………’dır.</w:t>
      </w:r>
    </w:p>
    <w:p w14:paraId="6CE03811" w14:textId="77777777" w:rsidR="00636AE1" w:rsidRPr="00BA57A7" w:rsidRDefault="00636AE1" w:rsidP="00625620">
      <w:pPr>
        <w:spacing w:after="0" w:line="240" w:lineRule="auto"/>
        <w:ind w:firstLine="567"/>
        <w:jc w:val="both"/>
        <w:rPr>
          <w:rFonts w:ascii="Cambria" w:eastAsia="Cambria" w:hAnsi="Cambria" w:cs="Cambria"/>
          <w:color w:val="000000"/>
        </w:rPr>
      </w:pPr>
      <w:r w:rsidRPr="00BA57A7">
        <w:rPr>
          <w:rFonts w:ascii="Cambria" w:eastAsia="Cambria" w:hAnsi="Cambria" w:cs="Cambria"/>
          <w:color w:val="000000"/>
        </w:rPr>
        <w:t>Üçüncü ve dördüncü sınıf uygulamalı ve seçimlik derslerin ağırlıklı olduğu sınıflardır. Üçüncü sınıftaki A, B, C, D dersleri ile öğrencilerin gerçekçi koşullarda öğrenmeleri sağlanmakta, bu durum da staj aşamasında öğrencilerin daha kolay uyum sağlamalarına yardımcı olmaktadır.  Dördüncü sınıftaki yine uygulamalı ve seçimlik dersler, öğrencilerin sektörel becerilerini geliştirmelerine ve iş yaşamına uyumlarını kuvvetlendirecek şekilde yapılandırılmıştır.  …………………..</w:t>
      </w:r>
    </w:p>
    <w:p w14:paraId="70D3D2D8" w14:textId="77777777" w:rsidR="005D0DBF" w:rsidRPr="00BA57A7" w:rsidRDefault="00636AE1" w:rsidP="00625620">
      <w:pPr>
        <w:spacing w:after="0" w:line="240" w:lineRule="auto"/>
        <w:ind w:firstLine="567"/>
        <w:jc w:val="both"/>
        <w:rPr>
          <w:rFonts w:ascii="Cambria" w:eastAsia="Cambria" w:hAnsi="Cambria" w:cs="Cambria"/>
          <w:color w:val="000000"/>
        </w:rPr>
      </w:pPr>
      <w:r w:rsidRPr="00BA57A7">
        <w:rPr>
          <w:rFonts w:ascii="Cambria" w:eastAsia="Cambria" w:hAnsi="Cambria" w:cs="Cambria"/>
          <w:color w:val="000000"/>
        </w:rPr>
        <w:t>………</w:t>
      </w:r>
    </w:p>
    <w:p w14:paraId="3F5C9F46"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bookmarkStart w:id="23" w:name="_heading=h.2zbgiuw" w:colFirst="0" w:colLast="0"/>
      <w:bookmarkEnd w:id="23"/>
    </w:p>
    <w:p w14:paraId="5F5725BB" w14:textId="77777777" w:rsidR="00531F99" w:rsidRPr="0005539C" w:rsidRDefault="002E04DC">
      <w:pPr>
        <w:pBdr>
          <w:top w:val="nil"/>
          <w:left w:val="nil"/>
          <w:bottom w:val="nil"/>
          <w:right w:val="nil"/>
          <w:between w:val="nil"/>
        </w:pBdr>
        <w:spacing w:after="0" w:line="240" w:lineRule="auto"/>
        <w:ind w:firstLine="567"/>
        <w:jc w:val="both"/>
        <w:rPr>
          <w:rFonts w:ascii="Cambria" w:eastAsia="Cambria" w:hAnsi="Cambria" w:cs="Cambria"/>
          <w:b/>
        </w:rPr>
      </w:pPr>
      <w:r>
        <w:rPr>
          <w:rFonts w:ascii="Cambria" w:eastAsia="Cambria" w:hAnsi="Cambria" w:cs="Cambria"/>
          <w:b/>
        </w:rPr>
        <w:t>Ö</w:t>
      </w:r>
      <w:r w:rsidR="0031168B" w:rsidRPr="0005539C">
        <w:rPr>
          <w:rFonts w:ascii="Cambria" w:eastAsia="Cambria" w:hAnsi="Cambria" w:cs="Cambria"/>
          <w:b/>
        </w:rPr>
        <w:t>LÇÜT 5: ÖĞRETİM KADROSU</w:t>
      </w:r>
    </w:p>
    <w:p w14:paraId="2D4F66F4" w14:textId="77777777" w:rsidR="00911AF1" w:rsidRPr="0005539C" w:rsidRDefault="00911AF1">
      <w:pPr>
        <w:pBdr>
          <w:top w:val="nil"/>
          <w:left w:val="nil"/>
          <w:bottom w:val="nil"/>
          <w:right w:val="nil"/>
          <w:between w:val="nil"/>
        </w:pBdr>
        <w:spacing w:after="0" w:line="240" w:lineRule="auto"/>
        <w:ind w:firstLine="567"/>
        <w:jc w:val="both"/>
        <w:rPr>
          <w:rFonts w:ascii="Cambria" w:eastAsia="Cambria" w:hAnsi="Cambria" w:cs="Cambria"/>
          <w:b/>
        </w:rPr>
      </w:pPr>
    </w:p>
    <w:p w14:paraId="5A2D6752" w14:textId="77777777" w:rsidR="00531F99" w:rsidRPr="00BA57A7" w:rsidRDefault="0031168B">
      <w:pPr>
        <w:pBdr>
          <w:top w:val="nil"/>
          <w:left w:val="nil"/>
          <w:bottom w:val="nil"/>
          <w:right w:val="nil"/>
          <w:between w:val="nil"/>
        </w:pBdr>
        <w:spacing w:after="0" w:line="240" w:lineRule="auto"/>
        <w:ind w:firstLine="567"/>
        <w:jc w:val="both"/>
        <w:rPr>
          <w:rFonts w:ascii="Cambria" w:eastAsia="Cambria" w:hAnsi="Cambria" w:cs="Cambria"/>
          <w:b/>
          <w:color w:val="FF0000"/>
        </w:rPr>
      </w:pPr>
      <w:r w:rsidRPr="00BA57A7">
        <w:rPr>
          <w:rFonts w:ascii="Cambria" w:eastAsia="Cambria" w:hAnsi="Cambria" w:cs="Cambria"/>
          <w:b/>
          <w:color w:val="FF0000"/>
        </w:rPr>
        <w:t>5.1.Öğretim Kadrosunun Sayıca Yeterliliği</w:t>
      </w:r>
    </w:p>
    <w:p w14:paraId="1AE195F9" w14:textId="77777777" w:rsidR="00531F99" w:rsidRPr="00BA57A7" w:rsidRDefault="0031168B">
      <w:pPr>
        <w:pBdr>
          <w:top w:val="nil"/>
          <w:left w:val="nil"/>
          <w:bottom w:val="nil"/>
          <w:right w:val="nil"/>
          <w:between w:val="nil"/>
        </w:pBdr>
        <w:spacing w:after="0" w:line="240" w:lineRule="auto"/>
        <w:ind w:firstLine="567"/>
        <w:jc w:val="both"/>
        <w:rPr>
          <w:rFonts w:ascii="Cambria" w:eastAsia="Cambria" w:hAnsi="Cambria" w:cs="Cambria"/>
          <w:color w:val="FF0000"/>
        </w:rPr>
      </w:pPr>
      <w:r w:rsidRPr="00BA57A7">
        <w:rPr>
          <w:rFonts w:ascii="Cambria" w:eastAsia="Cambria" w:hAnsi="Cambria" w:cs="Cambria"/>
          <w:b/>
          <w:color w:val="FF0000"/>
        </w:rPr>
        <w:t>5.1.1</w:t>
      </w:r>
      <w:r w:rsidRPr="00BA57A7">
        <w:rPr>
          <w:rFonts w:ascii="Cambria" w:eastAsia="Cambria" w:hAnsi="Cambria" w:cs="Cambria"/>
          <w:color w:val="FF0000"/>
        </w:rPr>
        <w:t xml:space="preserve">.Tablo 5.1.1’i doldurunuz. Bu tabloda, programı yürüten bölümde yer alan tam zamanlı, yarı zamanlı ve ek görevli tüm öğretim üyeleri ve öğretim görevlileri yer almalıdır. </w:t>
      </w:r>
      <w:r w:rsidR="002E04DC" w:rsidRPr="00BA57A7">
        <w:rPr>
          <w:rFonts w:ascii="Cambria" w:eastAsia="Cambria" w:hAnsi="Cambria" w:cs="Cambria"/>
          <w:color w:val="FF0000"/>
        </w:rPr>
        <w:t>Tabloyu</w:t>
      </w:r>
      <w:r w:rsidRPr="00BA57A7">
        <w:rPr>
          <w:rFonts w:ascii="Cambria" w:eastAsia="Cambria" w:hAnsi="Cambria" w:cs="Cambria"/>
          <w:color w:val="FF0000"/>
        </w:rPr>
        <w:t xml:space="preserve"> doldururken yeteri kadar satır ekleyebilirsiniz. Öğretim kadrosunun sayıca yeterliliğini irdeleyiniz. Doktorasını tamamlayarak kendi adına ders yürüten araştırma görevlilerini de ekleyiniz. Bölümde kadrolu öğretim elemanı başına ortalama ders sayısını </w:t>
      </w:r>
      <w:r w:rsidR="002E04DC" w:rsidRPr="00BA57A7">
        <w:rPr>
          <w:rFonts w:ascii="Cambria" w:eastAsia="Cambria" w:hAnsi="Cambria" w:cs="Cambria"/>
          <w:color w:val="FF0000"/>
        </w:rPr>
        <w:t>(</w:t>
      </w:r>
      <w:r w:rsidRPr="00BA57A7">
        <w:rPr>
          <w:rFonts w:ascii="Cambria" w:eastAsia="Cambria" w:hAnsi="Cambria" w:cs="Cambria"/>
          <w:color w:val="FF0000"/>
        </w:rPr>
        <w:t>güz ve bahar yarıyılında okutulan toplam ders saati sayısı / kadrolu öğretim elemanı sayısı) ve bölümde 2547 sayılı yasanın 13/b-4 ile görevli öğretim elemanları da varsa, bölümde görevli öğretim elemanı başına ders sayısını (güz ve bahar yarıyılında okutulan toplam ders saati sayısı / bölümde görevli toplam öğretim elemanı sayısı) da dikkate alarak niteliksel değerlendirme yapınız.</w:t>
      </w:r>
    </w:p>
    <w:p w14:paraId="5B433B7C" w14:textId="77777777" w:rsidR="00531F99" w:rsidRPr="00BA57A7"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BA57A7">
        <w:rPr>
          <w:rFonts w:ascii="Cambria" w:eastAsia="Cambria" w:hAnsi="Cambria" w:cs="Cambria"/>
          <w:b/>
          <w:i/>
          <w:color w:val="FF0000"/>
          <w:sz w:val="20"/>
          <w:szCs w:val="20"/>
        </w:rPr>
        <w:t xml:space="preserve">Tablolar: </w:t>
      </w:r>
      <w:r w:rsidRPr="00BA57A7">
        <w:rPr>
          <w:rFonts w:ascii="Cambria" w:eastAsia="Cambria" w:hAnsi="Cambria" w:cs="Cambria"/>
          <w:i/>
          <w:color w:val="FF0000"/>
          <w:sz w:val="20"/>
          <w:szCs w:val="20"/>
        </w:rPr>
        <w:t>Tablo 5.1.1</w:t>
      </w:r>
    </w:p>
    <w:p w14:paraId="3D4DEF92" w14:textId="77777777" w:rsidR="00531F99" w:rsidRPr="00BA57A7"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BA57A7">
        <w:rPr>
          <w:rFonts w:ascii="Cambria" w:eastAsia="Cambria" w:hAnsi="Cambria" w:cs="Cambria"/>
          <w:b/>
          <w:i/>
          <w:color w:val="FF0000"/>
          <w:sz w:val="20"/>
          <w:szCs w:val="20"/>
        </w:rPr>
        <w:t>Mevzuat:</w:t>
      </w:r>
    </w:p>
    <w:p w14:paraId="71EC809D" w14:textId="77777777" w:rsidR="00531F99" w:rsidRPr="00BA57A7" w:rsidRDefault="001C5494">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BA57A7">
        <w:rPr>
          <w:rFonts w:ascii="Cambria" w:eastAsia="Cambria" w:hAnsi="Cambria" w:cs="Cambria"/>
          <w:b/>
          <w:i/>
          <w:color w:val="FF0000"/>
          <w:sz w:val="20"/>
          <w:szCs w:val="20"/>
        </w:rPr>
        <w:t>Veri Kaynakları</w:t>
      </w:r>
      <w:r w:rsidR="0031168B" w:rsidRPr="00BA57A7">
        <w:rPr>
          <w:rFonts w:ascii="Cambria" w:eastAsia="Cambria" w:hAnsi="Cambria" w:cs="Cambria"/>
          <w:b/>
          <w:i/>
          <w:color w:val="FF0000"/>
          <w:sz w:val="20"/>
          <w:szCs w:val="20"/>
        </w:rPr>
        <w:t>:</w:t>
      </w:r>
      <w:r w:rsidR="0031168B" w:rsidRPr="00BA57A7">
        <w:rPr>
          <w:rFonts w:ascii="Cambria" w:eastAsia="Cambria" w:hAnsi="Cambria" w:cs="Cambria"/>
          <w:i/>
          <w:color w:val="FF0000"/>
          <w:sz w:val="20"/>
          <w:szCs w:val="20"/>
        </w:rPr>
        <w:t xml:space="preserve"> F/YO özlük işleri, personel dairesi başkanlığı, bölüm ders planı, açılan dersler, vb.</w:t>
      </w:r>
    </w:p>
    <w:p w14:paraId="190EF94E" w14:textId="77777777" w:rsidR="00531F99" w:rsidRPr="00BA57A7" w:rsidRDefault="00531F99">
      <w:pPr>
        <w:pBdr>
          <w:top w:val="nil"/>
          <w:left w:val="nil"/>
          <w:bottom w:val="nil"/>
          <w:right w:val="nil"/>
          <w:between w:val="nil"/>
        </w:pBdr>
        <w:spacing w:after="0" w:line="240" w:lineRule="auto"/>
        <w:ind w:firstLine="567"/>
        <w:jc w:val="both"/>
        <w:rPr>
          <w:rFonts w:ascii="Cambria" w:eastAsia="Cambria" w:hAnsi="Cambria" w:cs="Cambria"/>
          <w:b/>
          <w:i/>
          <w:color w:val="FF0000"/>
          <w:sz w:val="20"/>
          <w:szCs w:val="20"/>
        </w:rPr>
      </w:pPr>
    </w:p>
    <w:tbl>
      <w:tblPr>
        <w:tblStyle w:val="af7"/>
        <w:tblW w:w="7371"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2771"/>
        <w:gridCol w:w="347"/>
        <w:gridCol w:w="4253"/>
      </w:tblGrid>
      <w:tr w:rsidR="00531F99" w:rsidRPr="00BA57A7" w14:paraId="12129812" w14:textId="77777777">
        <w:trPr>
          <w:cantSplit/>
          <w:tblHeader/>
          <w:jc w:val="center"/>
        </w:trPr>
        <w:tc>
          <w:tcPr>
            <w:tcW w:w="2771" w:type="dxa"/>
            <w:vMerge w:val="restart"/>
            <w:vAlign w:val="center"/>
          </w:tcPr>
          <w:p w14:paraId="6E7ED8F6" w14:textId="77777777" w:rsidR="00531F99" w:rsidRPr="00BA57A7" w:rsidRDefault="0031168B">
            <w:pPr>
              <w:ind w:hanging="2"/>
              <w:jc w:val="left"/>
              <w:rPr>
                <w:rFonts w:ascii="Cambria" w:eastAsia="Cambria" w:hAnsi="Cambria" w:cs="Cambria"/>
                <w:color w:val="FF0000"/>
                <w:sz w:val="20"/>
                <w:szCs w:val="20"/>
              </w:rPr>
            </w:pPr>
            <w:r w:rsidRPr="00BA57A7">
              <w:rPr>
                <w:rFonts w:ascii="Cambria" w:eastAsia="Cambria" w:hAnsi="Cambria" w:cs="Cambria"/>
                <w:color w:val="FF0000"/>
                <w:sz w:val="20"/>
                <w:szCs w:val="20"/>
              </w:rPr>
              <w:t>Kadrolu öğretim elemanı başına ortalama ders sayısı</w:t>
            </w:r>
          </w:p>
        </w:tc>
        <w:tc>
          <w:tcPr>
            <w:tcW w:w="347" w:type="dxa"/>
            <w:vMerge w:val="restart"/>
            <w:vAlign w:val="center"/>
          </w:tcPr>
          <w:p w14:paraId="135634FB" w14:textId="77777777" w:rsidR="00531F99" w:rsidRPr="00BA57A7" w:rsidRDefault="0031168B">
            <w:pPr>
              <w:ind w:hanging="2"/>
              <w:jc w:val="left"/>
              <w:rPr>
                <w:rFonts w:ascii="Cambria" w:eastAsia="Cambria" w:hAnsi="Cambria" w:cs="Cambria"/>
                <w:color w:val="FF0000"/>
                <w:sz w:val="20"/>
                <w:szCs w:val="20"/>
              </w:rPr>
            </w:pPr>
            <w:r w:rsidRPr="00BA57A7">
              <w:rPr>
                <w:rFonts w:ascii="Cambria" w:eastAsia="Cambria" w:hAnsi="Cambria" w:cs="Cambria"/>
                <w:color w:val="FF0000"/>
                <w:sz w:val="20"/>
                <w:szCs w:val="20"/>
              </w:rPr>
              <w:t>=</w:t>
            </w:r>
          </w:p>
        </w:tc>
        <w:tc>
          <w:tcPr>
            <w:tcW w:w="4253" w:type="dxa"/>
            <w:tcBorders>
              <w:bottom w:val="single" w:sz="4" w:space="0" w:color="000000"/>
            </w:tcBorders>
          </w:tcPr>
          <w:p w14:paraId="6D3B2BF7" w14:textId="77777777" w:rsidR="00531F99" w:rsidRPr="00BA57A7" w:rsidRDefault="0031168B">
            <w:pPr>
              <w:ind w:hanging="2"/>
              <w:rPr>
                <w:rFonts w:ascii="Cambria" w:eastAsia="Cambria" w:hAnsi="Cambria" w:cs="Cambria"/>
                <w:color w:val="FF0000"/>
                <w:sz w:val="20"/>
                <w:szCs w:val="20"/>
              </w:rPr>
            </w:pPr>
            <w:r w:rsidRPr="00BA57A7">
              <w:rPr>
                <w:rFonts w:ascii="Cambria" w:eastAsia="Cambria" w:hAnsi="Cambria" w:cs="Cambria"/>
                <w:color w:val="FF0000"/>
                <w:sz w:val="20"/>
                <w:szCs w:val="20"/>
              </w:rPr>
              <w:t>Okutulan toplam ders saati sayısı (güz +bahar)</w:t>
            </w:r>
          </w:p>
        </w:tc>
      </w:tr>
      <w:tr w:rsidR="00531F99" w:rsidRPr="00BA57A7" w14:paraId="5D5F8050" w14:textId="77777777">
        <w:trPr>
          <w:cantSplit/>
          <w:tblHeader/>
          <w:jc w:val="center"/>
        </w:trPr>
        <w:tc>
          <w:tcPr>
            <w:tcW w:w="2771" w:type="dxa"/>
            <w:vMerge/>
            <w:vAlign w:val="center"/>
          </w:tcPr>
          <w:p w14:paraId="6E60AF3F" w14:textId="77777777" w:rsidR="00531F99" w:rsidRPr="00BA57A7" w:rsidRDefault="00531F99">
            <w:pPr>
              <w:widowControl w:val="0"/>
              <w:pBdr>
                <w:top w:val="nil"/>
                <w:left w:val="nil"/>
                <w:bottom w:val="nil"/>
                <w:right w:val="nil"/>
                <w:between w:val="nil"/>
              </w:pBdr>
              <w:spacing w:line="276" w:lineRule="auto"/>
              <w:ind w:firstLine="0"/>
              <w:jc w:val="left"/>
              <w:rPr>
                <w:rFonts w:ascii="Cambria" w:eastAsia="Cambria" w:hAnsi="Cambria" w:cs="Cambria"/>
                <w:color w:val="FF0000"/>
                <w:sz w:val="20"/>
                <w:szCs w:val="20"/>
              </w:rPr>
            </w:pPr>
          </w:p>
        </w:tc>
        <w:tc>
          <w:tcPr>
            <w:tcW w:w="347" w:type="dxa"/>
            <w:vMerge/>
            <w:vAlign w:val="center"/>
          </w:tcPr>
          <w:p w14:paraId="0E2FF362" w14:textId="77777777" w:rsidR="00531F99" w:rsidRPr="00BA57A7" w:rsidRDefault="00531F99">
            <w:pPr>
              <w:widowControl w:val="0"/>
              <w:pBdr>
                <w:top w:val="nil"/>
                <w:left w:val="nil"/>
                <w:bottom w:val="nil"/>
                <w:right w:val="nil"/>
                <w:between w:val="nil"/>
              </w:pBdr>
              <w:spacing w:line="276" w:lineRule="auto"/>
              <w:ind w:firstLine="0"/>
              <w:jc w:val="left"/>
              <w:rPr>
                <w:rFonts w:ascii="Cambria" w:eastAsia="Cambria" w:hAnsi="Cambria" w:cs="Cambria"/>
                <w:color w:val="FF0000"/>
                <w:sz w:val="20"/>
                <w:szCs w:val="20"/>
              </w:rPr>
            </w:pPr>
          </w:p>
        </w:tc>
        <w:tc>
          <w:tcPr>
            <w:tcW w:w="4253" w:type="dxa"/>
            <w:tcBorders>
              <w:top w:val="single" w:sz="4" w:space="0" w:color="000000"/>
            </w:tcBorders>
          </w:tcPr>
          <w:p w14:paraId="6098B4DE" w14:textId="77777777" w:rsidR="00531F99" w:rsidRPr="00BA57A7" w:rsidRDefault="0031168B">
            <w:pPr>
              <w:ind w:hanging="2"/>
              <w:jc w:val="center"/>
              <w:rPr>
                <w:rFonts w:ascii="Cambria" w:eastAsia="Cambria" w:hAnsi="Cambria" w:cs="Cambria"/>
                <w:color w:val="FF0000"/>
                <w:sz w:val="20"/>
                <w:szCs w:val="20"/>
              </w:rPr>
            </w:pPr>
            <w:r w:rsidRPr="00BA57A7">
              <w:rPr>
                <w:rFonts w:ascii="Cambria" w:eastAsia="Cambria" w:hAnsi="Cambria" w:cs="Cambria"/>
                <w:color w:val="FF0000"/>
                <w:sz w:val="20"/>
                <w:szCs w:val="20"/>
              </w:rPr>
              <w:t>Kadrolu öğretim elemanı sayısı</w:t>
            </w:r>
          </w:p>
        </w:tc>
      </w:tr>
    </w:tbl>
    <w:p w14:paraId="33CA6AD5" w14:textId="77777777" w:rsidR="00531F99" w:rsidRPr="00BA57A7" w:rsidRDefault="00531F99">
      <w:pPr>
        <w:pBdr>
          <w:top w:val="nil"/>
          <w:left w:val="nil"/>
          <w:bottom w:val="nil"/>
          <w:right w:val="nil"/>
          <w:between w:val="nil"/>
        </w:pBdr>
        <w:spacing w:after="0" w:line="240" w:lineRule="auto"/>
        <w:ind w:firstLine="567"/>
        <w:jc w:val="both"/>
        <w:rPr>
          <w:rFonts w:ascii="Cambria" w:eastAsia="Cambria" w:hAnsi="Cambria" w:cs="Cambria"/>
          <w:color w:val="FF0000"/>
        </w:rPr>
      </w:pPr>
    </w:p>
    <w:tbl>
      <w:tblPr>
        <w:tblStyle w:val="af8"/>
        <w:tblW w:w="7796"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3196"/>
        <w:gridCol w:w="347"/>
        <w:gridCol w:w="4253"/>
      </w:tblGrid>
      <w:tr w:rsidR="00531F99" w:rsidRPr="00BA57A7" w14:paraId="4809FBDD" w14:textId="77777777">
        <w:trPr>
          <w:cantSplit/>
          <w:tblHeader/>
          <w:jc w:val="center"/>
        </w:trPr>
        <w:tc>
          <w:tcPr>
            <w:tcW w:w="3196" w:type="dxa"/>
            <w:vMerge w:val="restart"/>
            <w:vAlign w:val="center"/>
          </w:tcPr>
          <w:p w14:paraId="77714B30" w14:textId="77777777" w:rsidR="00531F99" w:rsidRPr="00BA57A7" w:rsidRDefault="0031168B">
            <w:pPr>
              <w:ind w:hanging="2"/>
              <w:jc w:val="left"/>
              <w:rPr>
                <w:rFonts w:ascii="Cambria" w:eastAsia="Cambria" w:hAnsi="Cambria" w:cs="Cambria"/>
                <w:color w:val="FF0000"/>
                <w:sz w:val="20"/>
                <w:szCs w:val="20"/>
              </w:rPr>
            </w:pPr>
            <w:r w:rsidRPr="00BA57A7">
              <w:rPr>
                <w:rFonts w:ascii="Cambria" w:eastAsia="Cambria" w:hAnsi="Cambria" w:cs="Cambria"/>
                <w:color w:val="FF0000"/>
                <w:sz w:val="20"/>
                <w:szCs w:val="20"/>
              </w:rPr>
              <w:t>Bölümde görevli öğretim elemanı başına ortalama ders sayısı</w:t>
            </w:r>
          </w:p>
        </w:tc>
        <w:tc>
          <w:tcPr>
            <w:tcW w:w="347" w:type="dxa"/>
            <w:vMerge w:val="restart"/>
            <w:vAlign w:val="center"/>
          </w:tcPr>
          <w:p w14:paraId="505E5A29" w14:textId="77777777" w:rsidR="00531F99" w:rsidRPr="00BA57A7" w:rsidRDefault="0031168B">
            <w:pPr>
              <w:ind w:hanging="2"/>
              <w:jc w:val="left"/>
              <w:rPr>
                <w:rFonts w:ascii="Cambria" w:eastAsia="Cambria" w:hAnsi="Cambria" w:cs="Cambria"/>
                <w:color w:val="FF0000"/>
                <w:sz w:val="20"/>
                <w:szCs w:val="20"/>
              </w:rPr>
            </w:pPr>
            <w:r w:rsidRPr="00BA57A7">
              <w:rPr>
                <w:rFonts w:ascii="Cambria" w:eastAsia="Cambria" w:hAnsi="Cambria" w:cs="Cambria"/>
                <w:color w:val="FF0000"/>
                <w:sz w:val="20"/>
                <w:szCs w:val="20"/>
              </w:rPr>
              <w:t>=</w:t>
            </w:r>
          </w:p>
        </w:tc>
        <w:tc>
          <w:tcPr>
            <w:tcW w:w="4253" w:type="dxa"/>
            <w:tcBorders>
              <w:bottom w:val="single" w:sz="4" w:space="0" w:color="000000"/>
            </w:tcBorders>
          </w:tcPr>
          <w:p w14:paraId="4EB5BC1F" w14:textId="77777777" w:rsidR="00531F99" w:rsidRPr="00BA57A7" w:rsidRDefault="00531F99">
            <w:pPr>
              <w:ind w:hanging="2"/>
              <w:rPr>
                <w:rFonts w:ascii="Cambria" w:eastAsia="Cambria" w:hAnsi="Cambria" w:cs="Cambria"/>
                <w:color w:val="FF0000"/>
                <w:sz w:val="20"/>
                <w:szCs w:val="20"/>
              </w:rPr>
            </w:pPr>
          </w:p>
          <w:p w14:paraId="2CFEDA50" w14:textId="77777777" w:rsidR="00531F99" w:rsidRPr="00BA57A7" w:rsidRDefault="0031168B">
            <w:pPr>
              <w:ind w:hanging="2"/>
              <w:rPr>
                <w:rFonts w:ascii="Cambria" w:eastAsia="Cambria" w:hAnsi="Cambria" w:cs="Cambria"/>
                <w:color w:val="FF0000"/>
                <w:sz w:val="20"/>
                <w:szCs w:val="20"/>
              </w:rPr>
            </w:pPr>
            <w:r w:rsidRPr="00BA57A7">
              <w:rPr>
                <w:rFonts w:ascii="Cambria" w:eastAsia="Cambria" w:hAnsi="Cambria" w:cs="Cambria"/>
                <w:color w:val="FF0000"/>
                <w:sz w:val="20"/>
                <w:szCs w:val="20"/>
              </w:rPr>
              <w:t>Okutulan toplam ders saati sayısı (güz +bahar)</w:t>
            </w:r>
          </w:p>
        </w:tc>
      </w:tr>
      <w:tr w:rsidR="00531F99" w:rsidRPr="00BA57A7" w14:paraId="6BB07423" w14:textId="77777777">
        <w:trPr>
          <w:cantSplit/>
          <w:tblHeader/>
          <w:jc w:val="center"/>
        </w:trPr>
        <w:tc>
          <w:tcPr>
            <w:tcW w:w="3196" w:type="dxa"/>
            <w:vMerge/>
            <w:vAlign w:val="center"/>
          </w:tcPr>
          <w:p w14:paraId="42102E18" w14:textId="77777777" w:rsidR="00531F99" w:rsidRPr="00BA57A7" w:rsidRDefault="00531F99">
            <w:pPr>
              <w:widowControl w:val="0"/>
              <w:pBdr>
                <w:top w:val="nil"/>
                <w:left w:val="nil"/>
                <w:bottom w:val="nil"/>
                <w:right w:val="nil"/>
                <w:between w:val="nil"/>
              </w:pBdr>
              <w:spacing w:line="276" w:lineRule="auto"/>
              <w:ind w:firstLine="0"/>
              <w:jc w:val="left"/>
              <w:rPr>
                <w:rFonts w:ascii="Cambria" w:eastAsia="Cambria" w:hAnsi="Cambria" w:cs="Cambria"/>
                <w:color w:val="FF0000"/>
                <w:sz w:val="20"/>
                <w:szCs w:val="20"/>
              </w:rPr>
            </w:pPr>
          </w:p>
        </w:tc>
        <w:tc>
          <w:tcPr>
            <w:tcW w:w="347" w:type="dxa"/>
            <w:vMerge/>
            <w:vAlign w:val="center"/>
          </w:tcPr>
          <w:p w14:paraId="01C51C46" w14:textId="77777777" w:rsidR="00531F99" w:rsidRPr="00BA57A7" w:rsidRDefault="00531F99">
            <w:pPr>
              <w:widowControl w:val="0"/>
              <w:pBdr>
                <w:top w:val="nil"/>
                <w:left w:val="nil"/>
                <w:bottom w:val="nil"/>
                <w:right w:val="nil"/>
                <w:between w:val="nil"/>
              </w:pBdr>
              <w:spacing w:line="276" w:lineRule="auto"/>
              <w:ind w:firstLine="0"/>
              <w:jc w:val="left"/>
              <w:rPr>
                <w:rFonts w:ascii="Cambria" w:eastAsia="Cambria" w:hAnsi="Cambria" w:cs="Cambria"/>
                <w:color w:val="FF0000"/>
                <w:sz w:val="20"/>
                <w:szCs w:val="20"/>
              </w:rPr>
            </w:pPr>
          </w:p>
        </w:tc>
        <w:tc>
          <w:tcPr>
            <w:tcW w:w="4253" w:type="dxa"/>
            <w:tcBorders>
              <w:top w:val="single" w:sz="4" w:space="0" w:color="000000"/>
            </w:tcBorders>
          </w:tcPr>
          <w:p w14:paraId="01DA5CD6" w14:textId="77777777" w:rsidR="00531F99" w:rsidRPr="00BA57A7" w:rsidRDefault="0031168B">
            <w:pPr>
              <w:ind w:hanging="2"/>
              <w:jc w:val="center"/>
              <w:rPr>
                <w:rFonts w:ascii="Cambria" w:eastAsia="Cambria" w:hAnsi="Cambria" w:cs="Cambria"/>
                <w:color w:val="FF0000"/>
                <w:sz w:val="20"/>
                <w:szCs w:val="20"/>
              </w:rPr>
            </w:pPr>
            <w:r w:rsidRPr="00BA57A7">
              <w:rPr>
                <w:rFonts w:ascii="Cambria" w:eastAsia="Cambria" w:hAnsi="Cambria" w:cs="Cambria"/>
                <w:color w:val="FF0000"/>
                <w:sz w:val="20"/>
                <w:szCs w:val="20"/>
              </w:rPr>
              <w:t xml:space="preserve">Bölümde görevli öğretim elemanı sayısı </w:t>
            </w:r>
          </w:p>
          <w:p w14:paraId="31282216" w14:textId="77777777" w:rsidR="00531F99" w:rsidRPr="00BA57A7" w:rsidRDefault="0031168B">
            <w:pPr>
              <w:ind w:hanging="2"/>
              <w:jc w:val="center"/>
              <w:rPr>
                <w:rFonts w:ascii="Cambria" w:eastAsia="Cambria" w:hAnsi="Cambria" w:cs="Cambria"/>
                <w:color w:val="FF0000"/>
                <w:sz w:val="20"/>
                <w:szCs w:val="20"/>
              </w:rPr>
            </w:pPr>
            <w:r w:rsidRPr="00BA57A7">
              <w:rPr>
                <w:rFonts w:ascii="Cambria" w:eastAsia="Cambria" w:hAnsi="Cambria" w:cs="Cambria"/>
                <w:color w:val="FF0000"/>
                <w:sz w:val="20"/>
                <w:szCs w:val="20"/>
              </w:rPr>
              <w:t>(</w:t>
            </w:r>
            <w:r w:rsidRPr="00BA57A7">
              <w:rPr>
                <w:rFonts w:ascii="Cambria" w:eastAsia="Cambria" w:hAnsi="Cambria" w:cs="Cambria"/>
                <w:color w:val="FF0000"/>
                <w:sz w:val="16"/>
                <w:szCs w:val="16"/>
              </w:rPr>
              <w:t>13/b-4</w:t>
            </w:r>
            <w:r w:rsidR="00B91038" w:rsidRPr="00BA57A7">
              <w:rPr>
                <w:rFonts w:ascii="Cambria" w:eastAsia="Cambria" w:hAnsi="Cambria" w:cs="Cambria"/>
                <w:color w:val="FF0000"/>
                <w:sz w:val="16"/>
                <w:szCs w:val="16"/>
              </w:rPr>
              <w:t>, yarı zamanlı</w:t>
            </w:r>
            <w:r w:rsidRPr="00BA57A7">
              <w:rPr>
                <w:rFonts w:ascii="Cambria" w:eastAsia="Cambria" w:hAnsi="Cambria" w:cs="Cambria"/>
                <w:color w:val="FF0000"/>
                <w:sz w:val="16"/>
                <w:szCs w:val="16"/>
              </w:rPr>
              <w:t xml:space="preserve"> ve ders saati ücreti karşılığı dahil</w:t>
            </w:r>
            <w:r w:rsidRPr="00BA57A7">
              <w:rPr>
                <w:rFonts w:ascii="Cambria" w:eastAsia="Cambria" w:hAnsi="Cambria" w:cs="Cambria"/>
                <w:color w:val="FF0000"/>
                <w:sz w:val="20"/>
                <w:szCs w:val="20"/>
              </w:rPr>
              <w:t>)</w:t>
            </w:r>
          </w:p>
        </w:tc>
      </w:tr>
    </w:tbl>
    <w:p w14:paraId="6B644638" w14:textId="77777777" w:rsidR="00B62861" w:rsidRDefault="00B62861" w:rsidP="00BA57A7">
      <w:pPr>
        <w:spacing w:after="0" w:line="240" w:lineRule="auto"/>
        <w:ind w:firstLine="567"/>
        <w:jc w:val="both"/>
        <w:rPr>
          <w:rFonts w:ascii="Cambria" w:eastAsia="Cambria" w:hAnsi="Cambria" w:cs="Cambria"/>
        </w:rPr>
      </w:pPr>
      <w:bookmarkStart w:id="24" w:name="_heading=h.1664s55" w:colFirst="0" w:colLast="0"/>
      <w:bookmarkEnd w:id="24"/>
    </w:p>
    <w:p w14:paraId="00E6B494" w14:textId="77777777" w:rsidR="00B6778F" w:rsidRDefault="00BA57A7" w:rsidP="00BA57A7">
      <w:pPr>
        <w:spacing w:after="0" w:line="240" w:lineRule="auto"/>
        <w:ind w:firstLine="567"/>
        <w:jc w:val="both"/>
        <w:rPr>
          <w:rFonts w:ascii="Cambria" w:eastAsia="Cambria" w:hAnsi="Cambria" w:cs="Cambria"/>
        </w:rPr>
      </w:pPr>
      <w:r>
        <w:rPr>
          <w:rFonts w:ascii="Cambria" w:eastAsia="Cambria" w:hAnsi="Cambria" w:cs="Cambria"/>
        </w:rPr>
        <w:lastRenderedPageBreak/>
        <w:t xml:space="preserve">Bölümdeki tüm öğretim elemanlarının ders yükü özetleri Tablo 5.1.1’de sunulmaktadır. ……………… Programında 2025-2026 eğitim-öğretim yılında güz/bahar yarıyılında </w:t>
      </w:r>
      <w:r w:rsidR="00B6778F">
        <w:rPr>
          <w:rFonts w:ascii="Cambria" w:eastAsia="Cambria" w:hAnsi="Cambria" w:cs="Cambria"/>
        </w:rPr>
        <w:t xml:space="preserve">haftada toplam 172 saat ders yürütülmüştür. Bölümde kadrolu 3 </w:t>
      </w:r>
      <w:r>
        <w:rPr>
          <w:rFonts w:ascii="Cambria" w:eastAsia="Cambria" w:hAnsi="Cambria" w:cs="Cambria"/>
        </w:rPr>
        <w:t>öğretim eleman</w:t>
      </w:r>
      <w:r w:rsidR="00B6778F">
        <w:rPr>
          <w:rFonts w:ascii="Cambria" w:eastAsia="Cambria" w:hAnsi="Cambria" w:cs="Cambria"/>
        </w:rPr>
        <w:t xml:space="preserve">ı bulunmaktadır. Kadrolu öğretim elemanı başına haftalık 57,3 saat ders düşmektedir. Derse giren öğretim elemanı sayısı 7 olup; öğretim elemanı başına haftalık 24,6 saat ders düşmektedir. Ders planının uygulanması bakımından </w:t>
      </w:r>
      <w:r w:rsidR="00B62861">
        <w:rPr>
          <w:rFonts w:ascii="Cambria" w:eastAsia="Cambria" w:hAnsi="Cambria" w:cs="Cambria"/>
        </w:rPr>
        <w:t>sorunlar yaşanmaktadır. Bu durum</w:t>
      </w:r>
      <w:r w:rsidR="00B6778F">
        <w:rPr>
          <w:rFonts w:ascii="Cambria" w:eastAsia="Cambria" w:hAnsi="Cambria" w:cs="Cambria"/>
        </w:rPr>
        <w:t>, bölümde kadrolu öğretim elemanı sayısının acil bir şekilde artırılması gereğine işaret etmektedir.</w:t>
      </w:r>
    </w:p>
    <w:p w14:paraId="2DAA4A57" w14:textId="77777777" w:rsidR="00B62861" w:rsidRDefault="00B6778F" w:rsidP="00BA57A7">
      <w:pPr>
        <w:spacing w:after="0" w:line="240" w:lineRule="auto"/>
        <w:ind w:firstLine="567"/>
        <w:jc w:val="both"/>
        <w:rPr>
          <w:rFonts w:ascii="Cambria" w:eastAsia="Cambria" w:hAnsi="Cambria" w:cs="Cambria"/>
        </w:rPr>
      </w:pPr>
      <w:r>
        <w:rPr>
          <w:rFonts w:ascii="Cambria" w:eastAsia="Cambria" w:hAnsi="Cambria" w:cs="Cambria"/>
        </w:rPr>
        <w:t>Akademik kadrodaki öğretim elemanları</w:t>
      </w:r>
      <w:r w:rsidR="00B62861">
        <w:rPr>
          <w:rFonts w:ascii="Cambria" w:eastAsia="Cambria" w:hAnsi="Cambria" w:cs="Cambria"/>
        </w:rPr>
        <w:t xml:space="preserve"> bakımından bir değerlendirme yapıldığında; </w:t>
      </w:r>
      <w:r>
        <w:rPr>
          <w:rFonts w:ascii="Cambria" w:eastAsia="Cambria" w:hAnsi="Cambria" w:cs="Cambria"/>
        </w:rPr>
        <w:t xml:space="preserve"> ………..</w:t>
      </w:r>
      <w:r w:rsidR="00B62861">
        <w:rPr>
          <w:rFonts w:ascii="Cambria" w:eastAsia="Cambria" w:hAnsi="Cambria" w:cs="Cambria"/>
        </w:rPr>
        <w:t xml:space="preserve"> …… …..  ….. olduğu söylenebilir. (</w:t>
      </w:r>
      <w:r w:rsidR="00B62861" w:rsidRPr="00B62861">
        <w:rPr>
          <w:rFonts w:ascii="Cambria" w:eastAsia="Cambria" w:hAnsi="Cambria" w:cs="Cambria"/>
          <w:highlight w:val="yellow"/>
        </w:rPr>
        <w:t>5.1.1.Ders görevlendirme BKK 2024-2026; 5.1.1.Ders görevlendirme FYK 2025-2026</w:t>
      </w:r>
      <w:r w:rsidR="00B62861">
        <w:rPr>
          <w:rFonts w:ascii="Cambria" w:eastAsia="Cambria" w:hAnsi="Cambria" w:cs="Cambria"/>
        </w:rPr>
        <w:t>)</w:t>
      </w:r>
    </w:p>
    <w:p w14:paraId="78F2A466" w14:textId="77777777" w:rsidR="00B62861" w:rsidRDefault="00B62861" w:rsidP="00BA57A7">
      <w:pPr>
        <w:spacing w:after="0" w:line="240" w:lineRule="auto"/>
        <w:ind w:firstLine="567"/>
        <w:jc w:val="both"/>
        <w:rPr>
          <w:rFonts w:ascii="Cambria" w:eastAsia="Cambria" w:hAnsi="Cambria" w:cs="Cambria"/>
        </w:rPr>
      </w:pPr>
      <w:r>
        <w:rPr>
          <w:rFonts w:ascii="Cambria" w:eastAsia="Cambria" w:hAnsi="Cambria" w:cs="Cambria"/>
        </w:rPr>
        <w:t xml:space="preserve">Fakülte içinden ve dışından ders saati ücreti karşılığı yapılan görev alan öğretim elemanları bakımından bir değerlendirme yapıldığında; …………………. ……………. ……………. hususları ifade edilebilir. </w:t>
      </w:r>
      <w:r w:rsidRPr="00B62861">
        <w:rPr>
          <w:rFonts w:ascii="Cambria" w:eastAsia="Cambria" w:hAnsi="Cambria" w:cs="Cambria"/>
          <w:highlight w:val="yellow"/>
        </w:rPr>
        <w:t>(5.1.1.Fakülte içi bölümler arası yazışma; 5.1.1. Fakülte dışı yazışma)</w:t>
      </w:r>
    </w:p>
    <w:p w14:paraId="0F99DCA0" w14:textId="028CD8EA" w:rsidR="00BA57A7" w:rsidRDefault="00B62861" w:rsidP="00BA57A7">
      <w:pPr>
        <w:spacing w:after="0" w:line="240" w:lineRule="auto"/>
        <w:ind w:firstLine="567"/>
        <w:jc w:val="both"/>
        <w:rPr>
          <w:rFonts w:ascii="Cambria" w:eastAsia="Cambria" w:hAnsi="Cambria" w:cs="Cambria"/>
        </w:rPr>
      </w:pPr>
      <w:r>
        <w:rPr>
          <w:rFonts w:ascii="Cambria" w:eastAsia="Cambria" w:hAnsi="Cambria" w:cs="Cambria"/>
        </w:rPr>
        <w:t>Programın</w:t>
      </w:r>
      <w:r w:rsidR="00BA57A7">
        <w:rPr>
          <w:rFonts w:ascii="Cambria" w:eastAsia="Cambria" w:hAnsi="Cambria" w:cs="Cambria"/>
        </w:rPr>
        <w:t xml:space="preserve"> </w:t>
      </w:r>
      <w:r>
        <w:rPr>
          <w:rFonts w:ascii="Cambria" w:eastAsia="Cambria" w:hAnsi="Cambria" w:cs="Cambria"/>
        </w:rPr>
        <w:t>kadrosunda olan Prof. Dr. ……… ile Dr. Öğr. Üyesi …….. toplumsal katkı faaliyetlerine katkı sunan öğretim elemanlarıdır. Bu durum, ölçüt 9’da daha ayrıntılı açıklanmıştır. (</w:t>
      </w:r>
      <w:r w:rsidRPr="00B62861">
        <w:rPr>
          <w:rFonts w:ascii="Cambria" w:eastAsia="Cambria" w:hAnsi="Cambria" w:cs="Cambria"/>
          <w:highlight w:val="yellow"/>
        </w:rPr>
        <w:t>9.1.1.Prof.Dr…</w:t>
      </w:r>
      <w:r w:rsidR="0008391F">
        <w:rPr>
          <w:rFonts w:ascii="Cambria" w:eastAsia="Cambria" w:hAnsi="Cambria" w:cs="Cambria"/>
          <w:highlight w:val="yellow"/>
        </w:rPr>
        <w:t>…</w:t>
      </w:r>
      <w:r w:rsidRPr="00B62861">
        <w:rPr>
          <w:rFonts w:ascii="Cambria" w:eastAsia="Cambria" w:hAnsi="Cambria" w:cs="Cambria"/>
          <w:highlight w:val="yellow"/>
        </w:rPr>
        <w:t>.; 9.1.1.Dr. Öğr. Üyesi….)</w:t>
      </w:r>
      <w:r>
        <w:rPr>
          <w:rFonts w:ascii="Cambria" w:eastAsia="Cambria" w:hAnsi="Cambria" w:cs="Cambria"/>
        </w:rPr>
        <w:t xml:space="preserve"> Öğretim elemanlarımızın yaptıkları toplumsal katkı faaliyetlerine aşağıdaki linkten de erişilebilir.</w:t>
      </w:r>
    </w:p>
    <w:p w14:paraId="1CB18FB6" w14:textId="77777777" w:rsidR="00B62861" w:rsidRDefault="00B779A1" w:rsidP="00BA57A7">
      <w:pPr>
        <w:spacing w:after="0" w:line="240" w:lineRule="auto"/>
        <w:ind w:firstLine="567"/>
        <w:jc w:val="both"/>
        <w:rPr>
          <w:rFonts w:ascii="Cambria" w:eastAsia="Cambria" w:hAnsi="Cambria" w:cs="Cambria"/>
        </w:rPr>
      </w:pPr>
      <w:hyperlink r:id="rId21" w:history="1">
        <w:r w:rsidR="00D214E9" w:rsidRPr="00F508C0">
          <w:rPr>
            <w:rStyle w:val="Kpr"/>
            <w:rFonts w:ascii="Cambria" w:eastAsia="Cambria" w:hAnsi="Cambria" w:cs="Cambria"/>
            <w:position w:val="0"/>
          </w:rPr>
          <w:t>https://www.mersin.edu.tr/haberler/398683/mersin-universitesi-spor-kulubu-miniklerin-futbol-tutkusuna-kayitsiz-kalmadi</w:t>
        </w:r>
      </w:hyperlink>
      <w:r w:rsidR="00D214E9">
        <w:rPr>
          <w:rFonts w:ascii="Cambria" w:eastAsia="Cambria" w:hAnsi="Cambria" w:cs="Cambria"/>
        </w:rPr>
        <w:t xml:space="preserve"> </w:t>
      </w:r>
    </w:p>
    <w:p w14:paraId="443A30D8" w14:textId="77777777" w:rsidR="00BA57A7" w:rsidRDefault="00BA57A7">
      <w:pPr>
        <w:pBdr>
          <w:top w:val="nil"/>
          <w:left w:val="nil"/>
          <w:bottom w:val="nil"/>
          <w:right w:val="nil"/>
          <w:between w:val="nil"/>
        </w:pBdr>
        <w:spacing w:after="0" w:line="240" w:lineRule="auto"/>
        <w:ind w:firstLine="567"/>
        <w:jc w:val="center"/>
        <w:rPr>
          <w:rFonts w:ascii="Cambria" w:eastAsia="Cambria" w:hAnsi="Cambria" w:cs="Cambria"/>
          <w:b/>
          <w:i/>
        </w:rPr>
      </w:pPr>
    </w:p>
    <w:p w14:paraId="07709EB9" w14:textId="77777777" w:rsidR="00531F99" w:rsidRPr="0005539C" w:rsidRDefault="0031168B">
      <w:pPr>
        <w:pBdr>
          <w:top w:val="nil"/>
          <w:left w:val="nil"/>
          <w:bottom w:val="nil"/>
          <w:right w:val="nil"/>
          <w:between w:val="nil"/>
        </w:pBdr>
        <w:spacing w:after="0" w:line="240" w:lineRule="auto"/>
        <w:ind w:firstLine="567"/>
        <w:jc w:val="center"/>
        <w:rPr>
          <w:rFonts w:ascii="Cambria" w:eastAsia="Cambria" w:hAnsi="Cambria" w:cs="Cambria"/>
          <w:b/>
          <w:i/>
        </w:rPr>
      </w:pPr>
      <w:r w:rsidRPr="0005539C">
        <w:rPr>
          <w:rFonts w:ascii="Cambria" w:eastAsia="Cambria" w:hAnsi="Cambria" w:cs="Cambria"/>
          <w:b/>
          <w:i/>
        </w:rPr>
        <w:t>Tablo 5.1.1. Öğretim Kadrosu Yük Özeti</w:t>
      </w:r>
    </w:p>
    <w:tbl>
      <w:tblPr>
        <w:tblStyle w:val="af9"/>
        <w:tblW w:w="1034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4"/>
        <w:gridCol w:w="680"/>
        <w:gridCol w:w="4138"/>
        <w:gridCol w:w="610"/>
        <w:gridCol w:w="567"/>
        <w:gridCol w:w="708"/>
      </w:tblGrid>
      <w:tr w:rsidR="00531F99" w:rsidRPr="0005539C" w14:paraId="493E9431" w14:textId="77777777">
        <w:trPr>
          <w:cantSplit/>
          <w:trHeight w:val="428"/>
          <w:tblHeader/>
          <w:jc w:val="center"/>
        </w:trPr>
        <w:tc>
          <w:tcPr>
            <w:tcW w:w="3644" w:type="dxa"/>
            <w:vMerge w:val="restart"/>
            <w:vAlign w:val="center"/>
          </w:tcPr>
          <w:p w14:paraId="0685C0EE" w14:textId="77777777" w:rsidR="00531F99" w:rsidRPr="0005539C" w:rsidRDefault="0031168B" w:rsidP="0008391F">
            <w:pPr>
              <w:jc w:val="center"/>
              <w:rPr>
                <w:rFonts w:ascii="Cambria" w:eastAsia="Cambria" w:hAnsi="Cambria" w:cs="Cambria"/>
                <w:sz w:val="20"/>
                <w:szCs w:val="20"/>
              </w:rPr>
            </w:pPr>
            <w:r w:rsidRPr="0005539C">
              <w:rPr>
                <w:rFonts w:ascii="Cambria" w:eastAsia="Cambria" w:hAnsi="Cambria" w:cs="Cambria"/>
                <w:sz w:val="20"/>
                <w:szCs w:val="20"/>
              </w:rPr>
              <w:lastRenderedPageBreak/>
              <w:t xml:space="preserve">Öğretim Elemanının </w:t>
            </w:r>
          </w:p>
          <w:p w14:paraId="544713E5" w14:textId="77777777" w:rsidR="00531F99" w:rsidRPr="0005539C" w:rsidRDefault="0031168B" w:rsidP="0008391F">
            <w:pPr>
              <w:jc w:val="center"/>
              <w:rPr>
                <w:rFonts w:ascii="Cambria" w:eastAsia="Cambria" w:hAnsi="Cambria" w:cs="Cambria"/>
                <w:sz w:val="20"/>
                <w:szCs w:val="20"/>
              </w:rPr>
            </w:pPr>
            <w:r w:rsidRPr="0005539C">
              <w:rPr>
                <w:rFonts w:ascii="Cambria" w:eastAsia="Cambria" w:hAnsi="Cambria" w:cs="Cambria"/>
                <w:sz w:val="20"/>
                <w:szCs w:val="20"/>
              </w:rPr>
              <w:t>Adı ve Soyadı</w:t>
            </w:r>
          </w:p>
        </w:tc>
        <w:tc>
          <w:tcPr>
            <w:tcW w:w="680" w:type="dxa"/>
            <w:vMerge w:val="restart"/>
            <w:vAlign w:val="center"/>
          </w:tcPr>
          <w:p w14:paraId="45D32330" w14:textId="77777777" w:rsidR="00531F99" w:rsidRPr="0005539C" w:rsidRDefault="0031168B" w:rsidP="0008391F">
            <w:pPr>
              <w:jc w:val="center"/>
              <w:rPr>
                <w:rFonts w:ascii="Cambria" w:eastAsia="Cambria" w:hAnsi="Cambria" w:cs="Cambria"/>
                <w:sz w:val="20"/>
                <w:szCs w:val="20"/>
              </w:rPr>
            </w:pPr>
            <w:r w:rsidRPr="0005539C">
              <w:rPr>
                <w:rFonts w:ascii="Cambria" w:eastAsia="Cambria" w:hAnsi="Cambria" w:cs="Cambria"/>
                <w:sz w:val="20"/>
                <w:szCs w:val="20"/>
              </w:rPr>
              <w:t>TZ, YZ, DSÜ</w:t>
            </w:r>
            <w:r w:rsidRPr="0005539C">
              <w:rPr>
                <w:rFonts w:ascii="Cambria" w:eastAsia="Cambria" w:hAnsi="Cambria" w:cs="Cambria"/>
                <w:sz w:val="20"/>
                <w:szCs w:val="20"/>
                <w:vertAlign w:val="superscript"/>
              </w:rPr>
              <w:t>1</w:t>
            </w:r>
          </w:p>
        </w:tc>
        <w:tc>
          <w:tcPr>
            <w:tcW w:w="4138" w:type="dxa"/>
            <w:vMerge w:val="restart"/>
            <w:vAlign w:val="center"/>
          </w:tcPr>
          <w:p w14:paraId="4FF9D0F6" w14:textId="77777777" w:rsidR="00531F99" w:rsidRPr="0005539C" w:rsidRDefault="0031168B" w:rsidP="0008391F">
            <w:pPr>
              <w:jc w:val="center"/>
              <w:rPr>
                <w:rFonts w:ascii="Cambria" w:eastAsia="Cambria" w:hAnsi="Cambria" w:cs="Cambria"/>
                <w:sz w:val="20"/>
                <w:szCs w:val="20"/>
              </w:rPr>
            </w:pPr>
            <w:r w:rsidRPr="0005539C">
              <w:rPr>
                <w:rFonts w:ascii="Cambria" w:eastAsia="Cambria" w:hAnsi="Cambria" w:cs="Cambria"/>
                <w:sz w:val="20"/>
                <w:szCs w:val="20"/>
              </w:rPr>
              <w:t>Son İki Yarıyılda Verdiği Derslerin Adları ve Kredileri</w:t>
            </w:r>
            <w:r w:rsidRPr="0005539C">
              <w:rPr>
                <w:rFonts w:ascii="Cambria" w:eastAsia="Cambria" w:hAnsi="Cambria" w:cs="Cambria"/>
                <w:sz w:val="20"/>
                <w:szCs w:val="20"/>
                <w:vertAlign w:val="superscript"/>
              </w:rPr>
              <w:t>2</w:t>
            </w:r>
          </w:p>
        </w:tc>
        <w:tc>
          <w:tcPr>
            <w:tcW w:w="1885" w:type="dxa"/>
            <w:gridSpan w:val="3"/>
            <w:vAlign w:val="center"/>
          </w:tcPr>
          <w:p w14:paraId="3DD2561E" w14:textId="77777777" w:rsidR="00531F99" w:rsidRPr="0005539C" w:rsidRDefault="0031168B" w:rsidP="0008391F">
            <w:pPr>
              <w:jc w:val="center"/>
              <w:rPr>
                <w:rFonts w:ascii="Cambria" w:eastAsia="Cambria" w:hAnsi="Cambria" w:cs="Cambria"/>
                <w:sz w:val="20"/>
                <w:szCs w:val="20"/>
              </w:rPr>
            </w:pPr>
            <w:r w:rsidRPr="0005539C">
              <w:rPr>
                <w:rFonts w:ascii="Cambria" w:eastAsia="Cambria" w:hAnsi="Cambria" w:cs="Cambria"/>
                <w:sz w:val="20"/>
                <w:szCs w:val="20"/>
              </w:rPr>
              <w:t>Toplam Etkinlik Dağılımı</w:t>
            </w:r>
            <w:r w:rsidRPr="0005539C">
              <w:rPr>
                <w:rFonts w:ascii="Cambria" w:eastAsia="Cambria" w:hAnsi="Cambria" w:cs="Cambria"/>
                <w:sz w:val="20"/>
                <w:szCs w:val="20"/>
                <w:vertAlign w:val="superscript"/>
              </w:rPr>
              <w:t>3</w:t>
            </w:r>
          </w:p>
        </w:tc>
      </w:tr>
      <w:tr w:rsidR="00531F99" w:rsidRPr="0005539C" w14:paraId="496732AB" w14:textId="77777777">
        <w:trPr>
          <w:cantSplit/>
          <w:trHeight w:val="333"/>
          <w:tblHeader/>
          <w:jc w:val="center"/>
        </w:trPr>
        <w:tc>
          <w:tcPr>
            <w:tcW w:w="3644" w:type="dxa"/>
            <w:vMerge/>
            <w:vAlign w:val="center"/>
          </w:tcPr>
          <w:p w14:paraId="00C7E6BC" w14:textId="77777777" w:rsidR="00531F99" w:rsidRPr="0005539C" w:rsidRDefault="00531F99" w:rsidP="0008391F">
            <w:pPr>
              <w:widowControl w:val="0"/>
              <w:pBdr>
                <w:top w:val="nil"/>
                <w:left w:val="nil"/>
                <w:bottom w:val="nil"/>
                <w:right w:val="nil"/>
                <w:between w:val="nil"/>
              </w:pBdr>
              <w:rPr>
                <w:rFonts w:ascii="Cambria" w:eastAsia="Cambria" w:hAnsi="Cambria" w:cs="Cambria"/>
                <w:sz w:val="20"/>
                <w:szCs w:val="20"/>
              </w:rPr>
            </w:pPr>
          </w:p>
        </w:tc>
        <w:tc>
          <w:tcPr>
            <w:tcW w:w="680" w:type="dxa"/>
            <w:vMerge/>
            <w:vAlign w:val="center"/>
          </w:tcPr>
          <w:p w14:paraId="0FEB5FFD" w14:textId="77777777" w:rsidR="00531F99" w:rsidRPr="0005539C" w:rsidRDefault="00531F99" w:rsidP="0008391F">
            <w:pPr>
              <w:widowControl w:val="0"/>
              <w:pBdr>
                <w:top w:val="nil"/>
                <w:left w:val="nil"/>
                <w:bottom w:val="nil"/>
                <w:right w:val="nil"/>
                <w:between w:val="nil"/>
              </w:pBdr>
              <w:rPr>
                <w:rFonts w:ascii="Cambria" w:eastAsia="Cambria" w:hAnsi="Cambria" w:cs="Cambria"/>
                <w:sz w:val="20"/>
                <w:szCs w:val="20"/>
              </w:rPr>
            </w:pPr>
          </w:p>
        </w:tc>
        <w:tc>
          <w:tcPr>
            <w:tcW w:w="4138" w:type="dxa"/>
            <w:vMerge/>
            <w:vAlign w:val="center"/>
          </w:tcPr>
          <w:p w14:paraId="53CE2E66" w14:textId="77777777" w:rsidR="00531F99" w:rsidRPr="0005539C" w:rsidRDefault="00531F99" w:rsidP="0008391F">
            <w:pPr>
              <w:widowControl w:val="0"/>
              <w:pBdr>
                <w:top w:val="nil"/>
                <w:left w:val="nil"/>
                <w:bottom w:val="nil"/>
                <w:right w:val="nil"/>
                <w:between w:val="nil"/>
              </w:pBdr>
              <w:rPr>
                <w:rFonts w:ascii="Cambria" w:eastAsia="Cambria" w:hAnsi="Cambria" w:cs="Cambria"/>
                <w:sz w:val="20"/>
                <w:szCs w:val="20"/>
              </w:rPr>
            </w:pPr>
          </w:p>
        </w:tc>
        <w:tc>
          <w:tcPr>
            <w:tcW w:w="610" w:type="dxa"/>
            <w:vAlign w:val="center"/>
          </w:tcPr>
          <w:p w14:paraId="27D6DAF5" w14:textId="77777777" w:rsidR="00531F99" w:rsidRPr="0005539C" w:rsidRDefault="0031168B" w:rsidP="0008391F">
            <w:pPr>
              <w:jc w:val="center"/>
              <w:rPr>
                <w:rFonts w:ascii="Cambria" w:eastAsia="Cambria" w:hAnsi="Cambria" w:cs="Cambria"/>
                <w:sz w:val="20"/>
                <w:szCs w:val="20"/>
              </w:rPr>
            </w:pPr>
            <w:r w:rsidRPr="0005539C">
              <w:rPr>
                <w:rFonts w:ascii="Cambria" w:eastAsia="Cambria" w:hAnsi="Cambria" w:cs="Cambria"/>
                <w:sz w:val="20"/>
                <w:szCs w:val="20"/>
              </w:rPr>
              <w:t>Ö</w:t>
            </w:r>
          </w:p>
        </w:tc>
        <w:tc>
          <w:tcPr>
            <w:tcW w:w="567" w:type="dxa"/>
            <w:vAlign w:val="center"/>
          </w:tcPr>
          <w:p w14:paraId="789AA757" w14:textId="77777777" w:rsidR="00531F99" w:rsidRPr="0005539C" w:rsidRDefault="0031168B" w:rsidP="0008391F">
            <w:pPr>
              <w:jc w:val="center"/>
              <w:rPr>
                <w:rFonts w:ascii="Cambria" w:eastAsia="Cambria" w:hAnsi="Cambria" w:cs="Cambria"/>
                <w:sz w:val="20"/>
                <w:szCs w:val="20"/>
              </w:rPr>
            </w:pPr>
            <w:r w:rsidRPr="0005539C">
              <w:rPr>
                <w:rFonts w:ascii="Cambria" w:eastAsia="Cambria" w:hAnsi="Cambria" w:cs="Cambria"/>
                <w:sz w:val="20"/>
                <w:szCs w:val="20"/>
              </w:rPr>
              <w:t>A</w:t>
            </w:r>
          </w:p>
        </w:tc>
        <w:tc>
          <w:tcPr>
            <w:tcW w:w="708" w:type="dxa"/>
            <w:vAlign w:val="center"/>
          </w:tcPr>
          <w:p w14:paraId="6012B99A" w14:textId="77777777" w:rsidR="00531F99" w:rsidRPr="0005539C" w:rsidRDefault="0031168B" w:rsidP="0008391F">
            <w:pPr>
              <w:tabs>
                <w:tab w:val="left" w:pos="24928"/>
              </w:tabs>
              <w:jc w:val="center"/>
              <w:rPr>
                <w:rFonts w:ascii="Cambria" w:eastAsia="Cambria" w:hAnsi="Cambria" w:cs="Cambria"/>
                <w:sz w:val="20"/>
                <w:szCs w:val="20"/>
              </w:rPr>
            </w:pPr>
            <w:r w:rsidRPr="0005539C">
              <w:rPr>
                <w:rFonts w:ascii="Cambria" w:eastAsia="Cambria" w:hAnsi="Cambria" w:cs="Cambria"/>
                <w:sz w:val="20"/>
                <w:szCs w:val="20"/>
              </w:rPr>
              <w:t>TK</w:t>
            </w:r>
            <w:r w:rsidRPr="0005539C">
              <w:rPr>
                <w:rFonts w:ascii="Cambria" w:eastAsia="Cambria" w:hAnsi="Cambria" w:cs="Cambria"/>
                <w:sz w:val="20"/>
                <w:szCs w:val="20"/>
                <w:vertAlign w:val="superscript"/>
              </w:rPr>
              <w:t>4</w:t>
            </w:r>
          </w:p>
        </w:tc>
      </w:tr>
      <w:tr w:rsidR="00531F99" w:rsidRPr="0005539C" w14:paraId="391089FA" w14:textId="77777777">
        <w:trPr>
          <w:cantSplit/>
          <w:tblHeader/>
          <w:jc w:val="center"/>
        </w:trPr>
        <w:tc>
          <w:tcPr>
            <w:tcW w:w="3644" w:type="dxa"/>
            <w:vAlign w:val="center"/>
          </w:tcPr>
          <w:p w14:paraId="170FAF47" w14:textId="77777777" w:rsidR="00531F99" w:rsidRPr="0005539C" w:rsidRDefault="00BA57A7" w:rsidP="0008391F">
            <w:pPr>
              <w:rPr>
                <w:rFonts w:ascii="Cambria" w:eastAsia="Cambria" w:hAnsi="Cambria" w:cs="Cambria"/>
                <w:sz w:val="20"/>
                <w:szCs w:val="20"/>
              </w:rPr>
            </w:pPr>
            <w:r>
              <w:rPr>
                <w:rFonts w:ascii="Cambria" w:eastAsia="Cambria" w:hAnsi="Cambria" w:cs="Cambria"/>
                <w:sz w:val="20"/>
                <w:szCs w:val="20"/>
              </w:rPr>
              <w:t>Prof. Dr.</w:t>
            </w:r>
          </w:p>
        </w:tc>
        <w:tc>
          <w:tcPr>
            <w:tcW w:w="680" w:type="dxa"/>
            <w:vAlign w:val="center"/>
          </w:tcPr>
          <w:p w14:paraId="4FC3F283" w14:textId="77777777" w:rsidR="00531F99"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TZ</w:t>
            </w:r>
          </w:p>
        </w:tc>
        <w:tc>
          <w:tcPr>
            <w:tcW w:w="4138" w:type="dxa"/>
            <w:vAlign w:val="center"/>
          </w:tcPr>
          <w:p w14:paraId="2B3B5C84" w14:textId="77777777" w:rsidR="00531F99" w:rsidRDefault="00BA57A7" w:rsidP="0008391F">
            <w:pPr>
              <w:rPr>
                <w:rFonts w:ascii="Cambria" w:eastAsia="Cambria" w:hAnsi="Cambria" w:cs="Cambria"/>
                <w:sz w:val="20"/>
                <w:szCs w:val="20"/>
              </w:rPr>
            </w:pPr>
            <w:r>
              <w:rPr>
                <w:rFonts w:ascii="Cambria" w:eastAsia="Cambria" w:hAnsi="Cambria" w:cs="Cambria"/>
                <w:sz w:val="20"/>
                <w:szCs w:val="20"/>
              </w:rPr>
              <w:t>A (3-0-3)</w:t>
            </w:r>
          </w:p>
          <w:p w14:paraId="1F58EE06"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B (3-0-3)</w:t>
            </w:r>
          </w:p>
        </w:tc>
        <w:tc>
          <w:tcPr>
            <w:tcW w:w="610" w:type="dxa"/>
            <w:vAlign w:val="center"/>
          </w:tcPr>
          <w:p w14:paraId="31B02D41" w14:textId="77777777" w:rsidR="00531F99"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20</w:t>
            </w:r>
          </w:p>
        </w:tc>
        <w:tc>
          <w:tcPr>
            <w:tcW w:w="567" w:type="dxa"/>
            <w:vAlign w:val="center"/>
          </w:tcPr>
          <w:p w14:paraId="4EC4DE9E" w14:textId="77777777" w:rsidR="00531F99"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80</w:t>
            </w:r>
          </w:p>
        </w:tc>
        <w:tc>
          <w:tcPr>
            <w:tcW w:w="708" w:type="dxa"/>
            <w:vAlign w:val="center"/>
          </w:tcPr>
          <w:p w14:paraId="719D4297" w14:textId="77777777" w:rsidR="00531F99"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w:t>
            </w:r>
          </w:p>
        </w:tc>
      </w:tr>
      <w:tr w:rsidR="00BA57A7" w:rsidRPr="0005539C" w14:paraId="25DAF3E1" w14:textId="77777777" w:rsidTr="00D620F5">
        <w:trPr>
          <w:cantSplit/>
          <w:tblHeader/>
          <w:jc w:val="center"/>
        </w:trPr>
        <w:tc>
          <w:tcPr>
            <w:tcW w:w="3644" w:type="dxa"/>
            <w:vAlign w:val="center"/>
          </w:tcPr>
          <w:p w14:paraId="4A89FDAF"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Prof. Dr.</w:t>
            </w:r>
          </w:p>
        </w:tc>
        <w:tc>
          <w:tcPr>
            <w:tcW w:w="680" w:type="dxa"/>
          </w:tcPr>
          <w:p w14:paraId="2AD5EF74" w14:textId="77777777" w:rsidR="00BA57A7" w:rsidRDefault="00BA57A7" w:rsidP="0008391F">
            <w:r w:rsidRPr="00F83EF0">
              <w:rPr>
                <w:rFonts w:ascii="Cambria" w:eastAsia="Cambria" w:hAnsi="Cambria" w:cs="Cambria"/>
                <w:sz w:val="20"/>
                <w:szCs w:val="20"/>
              </w:rPr>
              <w:t>TZ</w:t>
            </w:r>
          </w:p>
        </w:tc>
        <w:tc>
          <w:tcPr>
            <w:tcW w:w="4138" w:type="dxa"/>
            <w:vAlign w:val="center"/>
          </w:tcPr>
          <w:p w14:paraId="6C4FF68D" w14:textId="77777777" w:rsidR="00BA57A7" w:rsidRDefault="00BA57A7" w:rsidP="0008391F">
            <w:pPr>
              <w:rPr>
                <w:rFonts w:ascii="Cambria" w:eastAsia="Cambria" w:hAnsi="Cambria" w:cs="Cambria"/>
                <w:sz w:val="20"/>
                <w:szCs w:val="20"/>
              </w:rPr>
            </w:pPr>
            <w:r>
              <w:rPr>
                <w:rFonts w:ascii="Cambria" w:eastAsia="Cambria" w:hAnsi="Cambria" w:cs="Cambria"/>
                <w:sz w:val="20"/>
                <w:szCs w:val="20"/>
              </w:rPr>
              <w:t>C (3-0-3)</w:t>
            </w:r>
          </w:p>
          <w:p w14:paraId="52B26F04"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D (3-0-3</w:t>
            </w:r>
          </w:p>
        </w:tc>
        <w:tc>
          <w:tcPr>
            <w:tcW w:w="610" w:type="dxa"/>
            <w:vAlign w:val="center"/>
          </w:tcPr>
          <w:p w14:paraId="2259C698"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40</w:t>
            </w:r>
          </w:p>
        </w:tc>
        <w:tc>
          <w:tcPr>
            <w:tcW w:w="567" w:type="dxa"/>
            <w:vAlign w:val="center"/>
          </w:tcPr>
          <w:p w14:paraId="69247C66"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40</w:t>
            </w:r>
          </w:p>
        </w:tc>
        <w:tc>
          <w:tcPr>
            <w:tcW w:w="708" w:type="dxa"/>
            <w:vAlign w:val="center"/>
          </w:tcPr>
          <w:p w14:paraId="37C54453"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20</w:t>
            </w:r>
          </w:p>
        </w:tc>
      </w:tr>
      <w:tr w:rsidR="00BA57A7" w:rsidRPr="0005539C" w14:paraId="3963A276" w14:textId="77777777" w:rsidTr="00D620F5">
        <w:trPr>
          <w:cantSplit/>
          <w:tblHeader/>
          <w:jc w:val="center"/>
        </w:trPr>
        <w:tc>
          <w:tcPr>
            <w:tcW w:w="3644" w:type="dxa"/>
            <w:vAlign w:val="center"/>
          </w:tcPr>
          <w:p w14:paraId="5BCABC67"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Doç. Dr.</w:t>
            </w:r>
          </w:p>
        </w:tc>
        <w:tc>
          <w:tcPr>
            <w:tcW w:w="680" w:type="dxa"/>
          </w:tcPr>
          <w:p w14:paraId="0BAAA811" w14:textId="77777777" w:rsidR="00BA57A7" w:rsidRDefault="00BA57A7" w:rsidP="0008391F">
            <w:r>
              <w:rPr>
                <w:rFonts w:ascii="Cambria" w:eastAsia="Cambria" w:hAnsi="Cambria" w:cs="Cambria"/>
                <w:sz w:val="20"/>
                <w:szCs w:val="20"/>
              </w:rPr>
              <w:t>DSÜ</w:t>
            </w:r>
          </w:p>
        </w:tc>
        <w:tc>
          <w:tcPr>
            <w:tcW w:w="4138" w:type="dxa"/>
            <w:vAlign w:val="center"/>
          </w:tcPr>
          <w:p w14:paraId="2CFE5630" w14:textId="77777777" w:rsidR="00BA57A7" w:rsidRDefault="00BA57A7" w:rsidP="0008391F">
            <w:pPr>
              <w:rPr>
                <w:rFonts w:ascii="Cambria" w:eastAsia="Cambria" w:hAnsi="Cambria" w:cs="Cambria"/>
                <w:sz w:val="20"/>
                <w:szCs w:val="20"/>
              </w:rPr>
            </w:pPr>
            <w:r>
              <w:rPr>
                <w:rFonts w:ascii="Cambria" w:eastAsia="Cambria" w:hAnsi="Cambria" w:cs="Cambria"/>
                <w:sz w:val="20"/>
                <w:szCs w:val="20"/>
              </w:rPr>
              <w:t>E (3-0-3)</w:t>
            </w:r>
          </w:p>
          <w:p w14:paraId="343D4A40"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F (3-0-3</w:t>
            </w:r>
          </w:p>
        </w:tc>
        <w:tc>
          <w:tcPr>
            <w:tcW w:w="610" w:type="dxa"/>
            <w:vAlign w:val="center"/>
          </w:tcPr>
          <w:p w14:paraId="2E5658C9"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50</w:t>
            </w:r>
          </w:p>
        </w:tc>
        <w:tc>
          <w:tcPr>
            <w:tcW w:w="567" w:type="dxa"/>
            <w:vAlign w:val="center"/>
          </w:tcPr>
          <w:p w14:paraId="4198E133"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50</w:t>
            </w:r>
          </w:p>
        </w:tc>
        <w:tc>
          <w:tcPr>
            <w:tcW w:w="708" w:type="dxa"/>
            <w:vAlign w:val="center"/>
          </w:tcPr>
          <w:p w14:paraId="210434A0"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w:t>
            </w:r>
          </w:p>
        </w:tc>
      </w:tr>
      <w:tr w:rsidR="00BA57A7" w:rsidRPr="0005539C" w14:paraId="3D541628" w14:textId="77777777" w:rsidTr="00D620F5">
        <w:trPr>
          <w:cantSplit/>
          <w:tblHeader/>
          <w:jc w:val="center"/>
        </w:trPr>
        <w:tc>
          <w:tcPr>
            <w:tcW w:w="3644" w:type="dxa"/>
            <w:vAlign w:val="center"/>
          </w:tcPr>
          <w:p w14:paraId="3E5C5585"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 xml:space="preserve">Doç. Dr. </w:t>
            </w:r>
          </w:p>
        </w:tc>
        <w:tc>
          <w:tcPr>
            <w:tcW w:w="680" w:type="dxa"/>
          </w:tcPr>
          <w:p w14:paraId="7749A22F" w14:textId="77777777" w:rsidR="00BA57A7" w:rsidRDefault="00B6778F" w:rsidP="0008391F">
            <w:r>
              <w:rPr>
                <w:rFonts w:ascii="Cambria" w:eastAsia="Cambria" w:hAnsi="Cambria" w:cs="Cambria"/>
                <w:sz w:val="20"/>
                <w:szCs w:val="20"/>
              </w:rPr>
              <w:t>DSÜ</w:t>
            </w:r>
          </w:p>
        </w:tc>
        <w:tc>
          <w:tcPr>
            <w:tcW w:w="4138" w:type="dxa"/>
            <w:vAlign w:val="center"/>
          </w:tcPr>
          <w:p w14:paraId="5EDFE13B" w14:textId="77777777" w:rsidR="00BA57A7" w:rsidRDefault="00BA57A7" w:rsidP="0008391F">
            <w:pPr>
              <w:rPr>
                <w:rFonts w:ascii="Cambria" w:eastAsia="Cambria" w:hAnsi="Cambria" w:cs="Cambria"/>
                <w:sz w:val="20"/>
                <w:szCs w:val="20"/>
              </w:rPr>
            </w:pPr>
            <w:r>
              <w:rPr>
                <w:rFonts w:ascii="Cambria" w:eastAsia="Cambria" w:hAnsi="Cambria" w:cs="Cambria"/>
                <w:sz w:val="20"/>
                <w:szCs w:val="20"/>
              </w:rPr>
              <w:t>G (3-0-3)</w:t>
            </w:r>
          </w:p>
          <w:p w14:paraId="4DD06D86"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H (3-0-3</w:t>
            </w:r>
          </w:p>
        </w:tc>
        <w:tc>
          <w:tcPr>
            <w:tcW w:w="610" w:type="dxa"/>
            <w:vAlign w:val="center"/>
          </w:tcPr>
          <w:p w14:paraId="50068665"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30</w:t>
            </w:r>
          </w:p>
        </w:tc>
        <w:tc>
          <w:tcPr>
            <w:tcW w:w="567" w:type="dxa"/>
            <w:vAlign w:val="center"/>
          </w:tcPr>
          <w:p w14:paraId="255EACEE"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70</w:t>
            </w:r>
          </w:p>
        </w:tc>
        <w:tc>
          <w:tcPr>
            <w:tcW w:w="708" w:type="dxa"/>
            <w:vAlign w:val="center"/>
          </w:tcPr>
          <w:p w14:paraId="3C1CF0F1"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w:t>
            </w:r>
          </w:p>
        </w:tc>
      </w:tr>
      <w:tr w:rsidR="00BA57A7" w:rsidRPr="0005539C" w14:paraId="6ECDC504" w14:textId="77777777" w:rsidTr="00D620F5">
        <w:trPr>
          <w:cantSplit/>
          <w:tblHeader/>
          <w:jc w:val="center"/>
        </w:trPr>
        <w:tc>
          <w:tcPr>
            <w:tcW w:w="3644" w:type="dxa"/>
            <w:vAlign w:val="center"/>
          </w:tcPr>
          <w:p w14:paraId="5DE2D6BE"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 xml:space="preserve">Dr. Öğr. Üyesi </w:t>
            </w:r>
          </w:p>
        </w:tc>
        <w:tc>
          <w:tcPr>
            <w:tcW w:w="680" w:type="dxa"/>
          </w:tcPr>
          <w:p w14:paraId="62552B89" w14:textId="77777777" w:rsidR="00BA57A7" w:rsidRDefault="00BA57A7" w:rsidP="0008391F">
            <w:r w:rsidRPr="00F83EF0">
              <w:rPr>
                <w:rFonts w:ascii="Cambria" w:eastAsia="Cambria" w:hAnsi="Cambria" w:cs="Cambria"/>
                <w:sz w:val="20"/>
                <w:szCs w:val="20"/>
              </w:rPr>
              <w:t>TZ</w:t>
            </w:r>
          </w:p>
        </w:tc>
        <w:tc>
          <w:tcPr>
            <w:tcW w:w="4138" w:type="dxa"/>
            <w:vAlign w:val="center"/>
          </w:tcPr>
          <w:p w14:paraId="787411EA" w14:textId="77777777" w:rsidR="00BA57A7" w:rsidRDefault="00BA57A7" w:rsidP="0008391F">
            <w:pPr>
              <w:rPr>
                <w:rFonts w:ascii="Cambria" w:eastAsia="Cambria" w:hAnsi="Cambria" w:cs="Cambria"/>
                <w:sz w:val="20"/>
                <w:szCs w:val="20"/>
              </w:rPr>
            </w:pPr>
            <w:r>
              <w:rPr>
                <w:rFonts w:ascii="Cambria" w:eastAsia="Cambria" w:hAnsi="Cambria" w:cs="Cambria"/>
                <w:sz w:val="20"/>
                <w:szCs w:val="20"/>
              </w:rPr>
              <w:t>I (3-0-3)</w:t>
            </w:r>
          </w:p>
          <w:p w14:paraId="17E03479"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J (3-0-3</w:t>
            </w:r>
          </w:p>
        </w:tc>
        <w:tc>
          <w:tcPr>
            <w:tcW w:w="610" w:type="dxa"/>
            <w:vAlign w:val="center"/>
          </w:tcPr>
          <w:p w14:paraId="0F49C02E"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40</w:t>
            </w:r>
          </w:p>
        </w:tc>
        <w:tc>
          <w:tcPr>
            <w:tcW w:w="567" w:type="dxa"/>
            <w:vAlign w:val="center"/>
          </w:tcPr>
          <w:p w14:paraId="1B5E5D5C"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50</w:t>
            </w:r>
          </w:p>
        </w:tc>
        <w:tc>
          <w:tcPr>
            <w:tcW w:w="708" w:type="dxa"/>
            <w:vAlign w:val="center"/>
          </w:tcPr>
          <w:p w14:paraId="0E305230"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10</w:t>
            </w:r>
          </w:p>
        </w:tc>
      </w:tr>
      <w:tr w:rsidR="00BA57A7" w:rsidRPr="0005539C" w14:paraId="5C76C41A" w14:textId="77777777" w:rsidTr="00D620F5">
        <w:trPr>
          <w:cantSplit/>
          <w:tblHeader/>
          <w:jc w:val="center"/>
        </w:trPr>
        <w:tc>
          <w:tcPr>
            <w:tcW w:w="3644" w:type="dxa"/>
          </w:tcPr>
          <w:p w14:paraId="670C1287" w14:textId="77777777" w:rsidR="00BA57A7" w:rsidRDefault="00BA57A7" w:rsidP="0008391F">
            <w:r w:rsidRPr="00025598">
              <w:rPr>
                <w:rFonts w:ascii="Cambria" w:eastAsia="Cambria" w:hAnsi="Cambria" w:cs="Cambria"/>
                <w:sz w:val="20"/>
                <w:szCs w:val="20"/>
              </w:rPr>
              <w:t xml:space="preserve">Dr. Öğr. Üyesi </w:t>
            </w:r>
          </w:p>
        </w:tc>
        <w:tc>
          <w:tcPr>
            <w:tcW w:w="680" w:type="dxa"/>
          </w:tcPr>
          <w:p w14:paraId="552FAA6C" w14:textId="77777777" w:rsidR="00BA57A7" w:rsidRDefault="00BA57A7" w:rsidP="0008391F">
            <w:r>
              <w:rPr>
                <w:rFonts w:ascii="Cambria" w:eastAsia="Cambria" w:hAnsi="Cambria" w:cs="Cambria"/>
                <w:sz w:val="20"/>
                <w:szCs w:val="20"/>
              </w:rPr>
              <w:t>DSÜ</w:t>
            </w:r>
          </w:p>
        </w:tc>
        <w:tc>
          <w:tcPr>
            <w:tcW w:w="4138" w:type="dxa"/>
            <w:vAlign w:val="center"/>
          </w:tcPr>
          <w:p w14:paraId="20A9C1DC" w14:textId="77777777" w:rsidR="00BA57A7" w:rsidRDefault="00BA57A7" w:rsidP="0008391F">
            <w:pPr>
              <w:rPr>
                <w:rFonts w:ascii="Cambria" w:eastAsia="Cambria" w:hAnsi="Cambria" w:cs="Cambria"/>
                <w:sz w:val="20"/>
                <w:szCs w:val="20"/>
              </w:rPr>
            </w:pPr>
            <w:r>
              <w:rPr>
                <w:rFonts w:ascii="Cambria" w:eastAsia="Cambria" w:hAnsi="Cambria" w:cs="Cambria"/>
                <w:sz w:val="20"/>
                <w:szCs w:val="20"/>
              </w:rPr>
              <w:t>K (3-0-3)</w:t>
            </w:r>
          </w:p>
          <w:p w14:paraId="2B7ED97C"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L (3-0-3</w:t>
            </w:r>
          </w:p>
        </w:tc>
        <w:tc>
          <w:tcPr>
            <w:tcW w:w="610" w:type="dxa"/>
            <w:vAlign w:val="center"/>
          </w:tcPr>
          <w:p w14:paraId="3C6A253E"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40</w:t>
            </w:r>
          </w:p>
        </w:tc>
        <w:tc>
          <w:tcPr>
            <w:tcW w:w="567" w:type="dxa"/>
            <w:vAlign w:val="center"/>
          </w:tcPr>
          <w:p w14:paraId="4F238208"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60</w:t>
            </w:r>
          </w:p>
        </w:tc>
        <w:tc>
          <w:tcPr>
            <w:tcW w:w="708" w:type="dxa"/>
            <w:vAlign w:val="center"/>
          </w:tcPr>
          <w:p w14:paraId="204043D3"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w:t>
            </w:r>
          </w:p>
        </w:tc>
      </w:tr>
      <w:tr w:rsidR="00BA57A7" w:rsidRPr="0005539C" w14:paraId="330DDB7E" w14:textId="77777777" w:rsidTr="00D620F5">
        <w:trPr>
          <w:cantSplit/>
          <w:tblHeader/>
          <w:jc w:val="center"/>
        </w:trPr>
        <w:tc>
          <w:tcPr>
            <w:tcW w:w="3644" w:type="dxa"/>
          </w:tcPr>
          <w:p w14:paraId="534DFA1A" w14:textId="77777777" w:rsidR="00BA57A7" w:rsidRDefault="00BA57A7" w:rsidP="0008391F">
            <w:r w:rsidRPr="00025598">
              <w:rPr>
                <w:rFonts w:ascii="Cambria" w:eastAsia="Cambria" w:hAnsi="Cambria" w:cs="Cambria"/>
                <w:sz w:val="20"/>
                <w:szCs w:val="20"/>
              </w:rPr>
              <w:t xml:space="preserve">Dr. Öğr. Üyesi </w:t>
            </w:r>
          </w:p>
        </w:tc>
        <w:tc>
          <w:tcPr>
            <w:tcW w:w="680" w:type="dxa"/>
          </w:tcPr>
          <w:p w14:paraId="71809D6C" w14:textId="77777777" w:rsidR="00BA57A7" w:rsidRDefault="00B6778F" w:rsidP="0008391F">
            <w:r>
              <w:rPr>
                <w:rFonts w:ascii="Cambria" w:eastAsia="Cambria" w:hAnsi="Cambria" w:cs="Cambria"/>
                <w:sz w:val="20"/>
                <w:szCs w:val="20"/>
              </w:rPr>
              <w:t>DSÜ</w:t>
            </w:r>
          </w:p>
        </w:tc>
        <w:tc>
          <w:tcPr>
            <w:tcW w:w="4138" w:type="dxa"/>
            <w:vAlign w:val="center"/>
          </w:tcPr>
          <w:p w14:paraId="6E241A3D" w14:textId="77777777" w:rsidR="00BA57A7" w:rsidRDefault="00BA57A7" w:rsidP="0008391F">
            <w:pPr>
              <w:rPr>
                <w:rFonts w:ascii="Cambria" w:eastAsia="Cambria" w:hAnsi="Cambria" w:cs="Cambria"/>
                <w:sz w:val="20"/>
                <w:szCs w:val="20"/>
              </w:rPr>
            </w:pPr>
            <w:r>
              <w:rPr>
                <w:rFonts w:ascii="Cambria" w:eastAsia="Cambria" w:hAnsi="Cambria" w:cs="Cambria"/>
                <w:sz w:val="20"/>
                <w:szCs w:val="20"/>
              </w:rPr>
              <w:t>M (3-0-3)</w:t>
            </w:r>
          </w:p>
          <w:p w14:paraId="7A0F8679" w14:textId="77777777" w:rsidR="00BA57A7" w:rsidRPr="0005539C" w:rsidRDefault="00BA57A7" w:rsidP="0008391F">
            <w:pPr>
              <w:rPr>
                <w:rFonts w:ascii="Cambria" w:eastAsia="Cambria" w:hAnsi="Cambria" w:cs="Cambria"/>
                <w:sz w:val="20"/>
                <w:szCs w:val="20"/>
              </w:rPr>
            </w:pPr>
            <w:r>
              <w:rPr>
                <w:rFonts w:ascii="Cambria" w:eastAsia="Cambria" w:hAnsi="Cambria" w:cs="Cambria"/>
                <w:sz w:val="20"/>
                <w:szCs w:val="20"/>
              </w:rPr>
              <w:t>N (3-0-3</w:t>
            </w:r>
          </w:p>
        </w:tc>
        <w:tc>
          <w:tcPr>
            <w:tcW w:w="610" w:type="dxa"/>
            <w:vAlign w:val="center"/>
          </w:tcPr>
          <w:p w14:paraId="40A6DAF3"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40</w:t>
            </w:r>
          </w:p>
        </w:tc>
        <w:tc>
          <w:tcPr>
            <w:tcW w:w="567" w:type="dxa"/>
            <w:vAlign w:val="center"/>
          </w:tcPr>
          <w:p w14:paraId="5C2A7404"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60</w:t>
            </w:r>
          </w:p>
        </w:tc>
        <w:tc>
          <w:tcPr>
            <w:tcW w:w="708" w:type="dxa"/>
            <w:vAlign w:val="center"/>
          </w:tcPr>
          <w:p w14:paraId="63B1B231" w14:textId="77777777" w:rsidR="00BA57A7" w:rsidRPr="0005539C" w:rsidRDefault="00BA57A7" w:rsidP="0008391F">
            <w:pPr>
              <w:jc w:val="center"/>
              <w:rPr>
                <w:rFonts w:ascii="Cambria" w:eastAsia="Cambria" w:hAnsi="Cambria" w:cs="Cambria"/>
                <w:sz w:val="20"/>
                <w:szCs w:val="20"/>
              </w:rPr>
            </w:pPr>
            <w:r>
              <w:rPr>
                <w:rFonts w:ascii="Cambria" w:eastAsia="Cambria" w:hAnsi="Cambria" w:cs="Cambria"/>
                <w:sz w:val="20"/>
                <w:szCs w:val="20"/>
              </w:rPr>
              <w:t>-</w:t>
            </w:r>
          </w:p>
        </w:tc>
      </w:tr>
      <w:tr w:rsidR="00531F99" w:rsidRPr="0005539C" w14:paraId="50BB7403" w14:textId="77777777">
        <w:trPr>
          <w:cantSplit/>
          <w:tblHeader/>
          <w:jc w:val="center"/>
        </w:trPr>
        <w:tc>
          <w:tcPr>
            <w:tcW w:w="3644" w:type="dxa"/>
            <w:vAlign w:val="center"/>
          </w:tcPr>
          <w:p w14:paraId="35AA3482" w14:textId="77777777" w:rsidR="00531F99" w:rsidRPr="0005539C" w:rsidRDefault="00531F99" w:rsidP="0008391F">
            <w:pPr>
              <w:rPr>
                <w:rFonts w:ascii="Cambria" w:eastAsia="Cambria" w:hAnsi="Cambria" w:cs="Cambria"/>
                <w:sz w:val="20"/>
                <w:szCs w:val="20"/>
              </w:rPr>
            </w:pPr>
          </w:p>
        </w:tc>
        <w:tc>
          <w:tcPr>
            <w:tcW w:w="680" w:type="dxa"/>
            <w:vAlign w:val="center"/>
          </w:tcPr>
          <w:p w14:paraId="5DAD40DB" w14:textId="77777777" w:rsidR="00531F99" w:rsidRPr="0005539C" w:rsidRDefault="00531F99" w:rsidP="0008391F">
            <w:pPr>
              <w:jc w:val="center"/>
              <w:rPr>
                <w:rFonts w:ascii="Cambria" w:eastAsia="Cambria" w:hAnsi="Cambria" w:cs="Cambria"/>
                <w:sz w:val="20"/>
                <w:szCs w:val="20"/>
              </w:rPr>
            </w:pPr>
          </w:p>
        </w:tc>
        <w:tc>
          <w:tcPr>
            <w:tcW w:w="4138" w:type="dxa"/>
            <w:vAlign w:val="center"/>
          </w:tcPr>
          <w:p w14:paraId="5A9E0565" w14:textId="77777777" w:rsidR="00531F99" w:rsidRPr="0005539C" w:rsidRDefault="00531F99" w:rsidP="0008391F">
            <w:pPr>
              <w:rPr>
                <w:rFonts w:ascii="Cambria" w:eastAsia="Cambria" w:hAnsi="Cambria" w:cs="Cambria"/>
                <w:sz w:val="20"/>
                <w:szCs w:val="20"/>
              </w:rPr>
            </w:pPr>
          </w:p>
        </w:tc>
        <w:tc>
          <w:tcPr>
            <w:tcW w:w="610" w:type="dxa"/>
            <w:vAlign w:val="center"/>
          </w:tcPr>
          <w:p w14:paraId="7B41ECD9" w14:textId="77777777" w:rsidR="00531F99" w:rsidRPr="0005539C" w:rsidRDefault="00531F99" w:rsidP="0008391F">
            <w:pPr>
              <w:jc w:val="center"/>
              <w:rPr>
                <w:rFonts w:ascii="Cambria" w:eastAsia="Cambria" w:hAnsi="Cambria" w:cs="Cambria"/>
                <w:sz w:val="20"/>
                <w:szCs w:val="20"/>
              </w:rPr>
            </w:pPr>
          </w:p>
        </w:tc>
        <w:tc>
          <w:tcPr>
            <w:tcW w:w="567" w:type="dxa"/>
            <w:vAlign w:val="center"/>
          </w:tcPr>
          <w:p w14:paraId="2B283605" w14:textId="77777777" w:rsidR="00531F99" w:rsidRPr="0005539C" w:rsidRDefault="00531F99" w:rsidP="0008391F">
            <w:pPr>
              <w:jc w:val="center"/>
              <w:rPr>
                <w:rFonts w:ascii="Cambria" w:eastAsia="Cambria" w:hAnsi="Cambria" w:cs="Cambria"/>
                <w:sz w:val="20"/>
                <w:szCs w:val="20"/>
              </w:rPr>
            </w:pPr>
          </w:p>
        </w:tc>
        <w:tc>
          <w:tcPr>
            <w:tcW w:w="708" w:type="dxa"/>
            <w:vAlign w:val="center"/>
          </w:tcPr>
          <w:p w14:paraId="40AD3AF4" w14:textId="77777777" w:rsidR="00531F99" w:rsidRPr="0005539C" w:rsidRDefault="00531F99" w:rsidP="0008391F">
            <w:pPr>
              <w:jc w:val="center"/>
              <w:rPr>
                <w:rFonts w:ascii="Cambria" w:eastAsia="Cambria" w:hAnsi="Cambria" w:cs="Cambria"/>
                <w:sz w:val="20"/>
                <w:szCs w:val="20"/>
              </w:rPr>
            </w:pPr>
          </w:p>
        </w:tc>
      </w:tr>
      <w:tr w:rsidR="00531F99" w:rsidRPr="0005539C" w14:paraId="23500430" w14:textId="77777777">
        <w:trPr>
          <w:cantSplit/>
          <w:tblHeader/>
          <w:jc w:val="center"/>
        </w:trPr>
        <w:tc>
          <w:tcPr>
            <w:tcW w:w="3644" w:type="dxa"/>
            <w:vAlign w:val="center"/>
          </w:tcPr>
          <w:p w14:paraId="425E7AF8" w14:textId="77777777" w:rsidR="00531F99" w:rsidRPr="0005539C" w:rsidRDefault="00531F99" w:rsidP="0008391F">
            <w:pPr>
              <w:rPr>
                <w:rFonts w:ascii="Cambria" w:eastAsia="Cambria" w:hAnsi="Cambria" w:cs="Cambria"/>
                <w:sz w:val="20"/>
                <w:szCs w:val="20"/>
              </w:rPr>
            </w:pPr>
          </w:p>
        </w:tc>
        <w:tc>
          <w:tcPr>
            <w:tcW w:w="680" w:type="dxa"/>
            <w:vAlign w:val="center"/>
          </w:tcPr>
          <w:p w14:paraId="3DA05ACE" w14:textId="77777777" w:rsidR="00531F99" w:rsidRPr="0005539C" w:rsidRDefault="00531F99" w:rsidP="0008391F">
            <w:pPr>
              <w:jc w:val="center"/>
              <w:rPr>
                <w:rFonts w:ascii="Cambria" w:eastAsia="Cambria" w:hAnsi="Cambria" w:cs="Cambria"/>
                <w:sz w:val="20"/>
                <w:szCs w:val="20"/>
              </w:rPr>
            </w:pPr>
          </w:p>
        </w:tc>
        <w:tc>
          <w:tcPr>
            <w:tcW w:w="4138" w:type="dxa"/>
            <w:vAlign w:val="center"/>
          </w:tcPr>
          <w:p w14:paraId="4BC85B17" w14:textId="77777777" w:rsidR="00531F99" w:rsidRPr="0005539C" w:rsidRDefault="00531F99" w:rsidP="0008391F">
            <w:pPr>
              <w:rPr>
                <w:rFonts w:ascii="Cambria" w:eastAsia="Cambria" w:hAnsi="Cambria" w:cs="Cambria"/>
                <w:sz w:val="20"/>
                <w:szCs w:val="20"/>
              </w:rPr>
            </w:pPr>
          </w:p>
        </w:tc>
        <w:tc>
          <w:tcPr>
            <w:tcW w:w="610" w:type="dxa"/>
            <w:vAlign w:val="center"/>
          </w:tcPr>
          <w:p w14:paraId="605B5B6B" w14:textId="77777777" w:rsidR="00531F99" w:rsidRPr="0005539C" w:rsidRDefault="00531F99" w:rsidP="0008391F">
            <w:pPr>
              <w:jc w:val="center"/>
              <w:rPr>
                <w:rFonts w:ascii="Cambria" w:eastAsia="Cambria" w:hAnsi="Cambria" w:cs="Cambria"/>
                <w:sz w:val="20"/>
                <w:szCs w:val="20"/>
              </w:rPr>
            </w:pPr>
          </w:p>
        </w:tc>
        <w:tc>
          <w:tcPr>
            <w:tcW w:w="567" w:type="dxa"/>
            <w:vAlign w:val="center"/>
          </w:tcPr>
          <w:p w14:paraId="2BCEFE73" w14:textId="77777777" w:rsidR="00531F99" w:rsidRPr="0005539C" w:rsidRDefault="00531F99" w:rsidP="0008391F">
            <w:pPr>
              <w:jc w:val="center"/>
              <w:rPr>
                <w:rFonts w:ascii="Cambria" w:eastAsia="Cambria" w:hAnsi="Cambria" w:cs="Cambria"/>
                <w:sz w:val="20"/>
                <w:szCs w:val="20"/>
              </w:rPr>
            </w:pPr>
          </w:p>
        </w:tc>
        <w:tc>
          <w:tcPr>
            <w:tcW w:w="708" w:type="dxa"/>
            <w:vAlign w:val="center"/>
          </w:tcPr>
          <w:p w14:paraId="3F044ECE" w14:textId="77777777" w:rsidR="00531F99" w:rsidRPr="0005539C" w:rsidRDefault="00531F99" w:rsidP="0008391F">
            <w:pPr>
              <w:jc w:val="center"/>
              <w:rPr>
                <w:rFonts w:ascii="Cambria" w:eastAsia="Cambria" w:hAnsi="Cambria" w:cs="Cambria"/>
                <w:sz w:val="20"/>
                <w:szCs w:val="20"/>
              </w:rPr>
            </w:pPr>
          </w:p>
        </w:tc>
      </w:tr>
      <w:tr w:rsidR="00531F99" w:rsidRPr="0005539C" w14:paraId="613F7D1F" w14:textId="77777777">
        <w:trPr>
          <w:cantSplit/>
          <w:tblHeader/>
          <w:jc w:val="center"/>
        </w:trPr>
        <w:tc>
          <w:tcPr>
            <w:tcW w:w="3644" w:type="dxa"/>
            <w:vAlign w:val="center"/>
          </w:tcPr>
          <w:p w14:paraId="4FBD66A0" w14:textId="77777777" w:rsidR="00531F99" w:rsidRPr="0005539C" w:rsidRDefault="00531F99" w:rsidP="0008391F">
            <w:pPr>
              <w:rPr>
                <w:rFonts w:ascii="Cambria" w:eastAsia="Cambria" w:hAnsi="Cambria" w:cs="Cambria"/>
                <w:sz w:val="20"/>
                <w:szCs w:val="20"/>
              </w:rPr>
            </w:pPr>
          </w:p>
        </w:tc>
        <w:tc>
          <w:tcPr>
            <w:tcW w:w="680" w:type="dxa"/>
            <w:vAlign w:val="center"/>
          </w:tcPr>
          <w:p w14:paraId="3016E304" w14:textId="77777777" w:rsidR="00531F99" w:rsidRPr="0005539C" w:rsidRDefault="00531F99" w:rsidP="0008391F">
            <w:pPr>
              <w:jc w:val="center"/>
              <w:rPr>
                <w:rFonts w:ascii="Cambria" w:eastAsia="Cambria" w:hAnsi="Cambria" w:cs="Cambria"/>
                <w:sz w:val="20"/>
                <w:szCs w:val="20"/>
              </w:rPr>
            </w:pPr>
          </w:p>
        </w:tc>
        <w:tc>
          <w:tcPr>
            <w:tcW w:w="4138" w:type="dxa"/>
            <w:vAlign w:val="center"/>
          </w:tcPr>
          <w:p w14:paraId="790FD097" w14:textId="77777777" w:rsidR="00531F99" w:rsidRPr="0005539C" w:rsidRDefault="00531F99" w:rsidP="0008391F">
            <w:pPr>
              <w:rPr>
                <w:rFonts w:ascii="Cambria" w:eastAsia="Cambria" w:hAnsi="Cambria" w:cs="Cambria"/>
                <w:sz w:val="20"/>
                <w:szCs w:val="20"/>
              </w:rPr>
            </w:pPr>
          </w:p>
        </w:tc>
        <w:tc>
          <w:tcPr>
            <w:tcW w:w="610" w:type="dxa"/>
            <w:vAlign w:val="center"/>
          </w:tcPr>
          <w:p w14:paraId="6EC21D46" w14:textId="77777777" w:rsidR="00531F99" w:rsidRPr="0005539C" w:rsidRDefault="00531F99" w:rsidP="0008391F">
            <w:pPr>
              <w:jc w:val="center"/>
              <w:rPr>
                <w:rFonts w:ascii="Cambria" w:eastAsia="Cambria" w:hAnsi="Cambria" w:cs="Cambria"/>
                <w:sz w:val="20"/>
                <w:szCs w:val="20"/>
              </w:rPr>
            </w:pPr>
          </w:p>
        </w:tc>
        <w:tc>
          <w:tcPr>
            <w:tcW w:w="567" w:type="dxa"/>
            <w:vAlign w:val="center"/>
          </w:tcPr>
          <w:p w14:paraId="27EA0057" w14:textId="77777777" w:rsidR="00531F99" w:rsidRPr="0005539C" w:rsidRDefault="00531F99" w:rsidP="0008391F">
            <w:pPr>
              <w:jc w:val="center"/>
              <w:rPr>
                <w:rFonts w:ascii="Cambria" w:eastAsia="Cambria" w:hAnsi="Cambria" w:cs="Cambria"/>
                <w:sz w:val="20"/>
                <w:szCs w:val="20"/>
              </w:rPr>
            </w:pPr>
          </w:p>
        </w:tc>
        <w:tc>
          <w:tcPr>
            <w:tcW w:w="708" w:type="dxa"/>
            <w:vAlign w:val="center"/>
          </w:tcPr>
          <w:p w14:paraId="571BD176" w14:textId="77777777" w:rsidR="00531F99" w:rsidRPr="0005539C" w:rsidRDefault="00531F99" w:rsidP="0008391F">
            <w:pPr>
              <w:jc w:val="center"/>
              <w:rPr>
                <w:rFonts w:ascii="Cambria" w:eastAsia="Cambria" w:hAnsi="Cambria" w:cs="Cambria"/>
                <w:sz w:val="20"/>
                <w:szCs w:val="20"/>
              </w:rPr>
            </w:pPr>
          </w:p>
        </w:tc>
      </w:tr>
      <w:tr w:rsidR="00531F99" w:rsidRPr="0005539C" w14:paraId="5985591E" w14:textId="77777777">
        <w:trPr>
          <w:cantSplit/>
          <w:tblHeader/>
          <w:jc w:val="center"/>
        </w:trPr>
        <w:tc>
          <w:tcPr>
            <w:tcW w:w="10347" w:type="dxa"/>
            <w:gridSpan w:val="6"/>
            <w:vAlign w:val="center"/>
          </w:tcPr>
          <w:p w14:paraId="5BB0059F" w14:textId="77777777" w:rsidR="00E21EC7" w:rsidRPr="0005539C" w:rsidRDefault="00E21EC7" w:rsidP="0008391F">
            <w:pPr>
              <w:rPr>
                <w:rFonts w:ascii="Cambria" w:eastAsia="Cambria" w:hAnsi="Cambria" w:cs="Cambria"/>
                <w:i/>
                <w:sz w:val="18"/>
                <w:szCs w:val="18"/>
              </w:rPr>
            </w:pPr>
            <w:r w:rsidRPr="0005539C">
              <w:rPr>
                <w:rFonts w:ascii="Cambria" w:eastAsia="Cambria" w:hAnsi="Cambria" w:cs="Cambria"/>
                <w:i/>
                <w:sz w:val="18"/>
                <w:szCs w:val="18"/>
                <w:vertAlign w:val="superscript"/>
              </w:rPr>
              <w:t>1</w:t>
            </w:r>
            <w:r w:rsidR="0031168B" w:rsidRPr="0005539C">
              <w:rPr>
                <w:rFonts w:ascii="Cambria" w:eastAsia="Cambria" w:hAnsi="Cambria" w:cs="Cambria"/>
                <w:b/>
                <w:i/>
                <w:sz w:val="18"/>
                <w:szCs w:val="18"/>
              </w:rPr>
              <w:t>TZ</w:t>
            </w:r>
            <w:r w:rsidR="0031168B" w:rsidRPr="0005539C">
              <w:rPr>
                <w:rFonts w:ascii="Cambria" w:eastAsia="Cambria" w:hAnsi="Cambria" w:cs="Cambria"/>
                <w:i/>
                <w:sz w:val="18"/>
                <w:szCs w:val="18"/>
              </w:rPr>
              <w:t xml:space="preserve">: Tam zamanlı, </w:t>
            </w:r>
            <w:r w:rsidR="0031168B" w:rsidRPr="0005539C">
              <w:rPr>
                <w:rFonts w:ascii="Cambria" w:eastAsia="Cambria" w:hAnsi="Cambria" w:cs="Cambria"/>
                <w:b/>
                <w:i/>
                <w:sz w:val="18"/>
                <w:szCs w:val="18"/>
              </w:rPr>
              <w:t>YZ</w:t>
            </w:r>
            <w:r w:rsidR="0031168B" w:rsidRPr="0005539C">
              <w:rPr>
                <w:rFonts w:ascii="Cambria" w:eastAsia="Cambria" w:hAnsi="Cambria" w:cs="Cambria"/>
                <w:i/>
                <w:sz w:val="18"/>
                <w:szCs w:val="18"/>
              </w:rPr>
              <w:t xml:space="preserve">: Yarı zamanlı, </w:t>
            </w:r>
            <w:r w:rsidR="0031168B" w:rsidRPr="0005539C">
              <w:rPr>
                <w:rFonts w:ascii="Cambria" w:eastAsia="Cambria" w:hAnsi="Cambria" w:cs="Cambria"/>
                <w:b/>
                <w:i/>
                <w:sz w:val="18"/>
                <w:szCs w:val="18"/>
              </w:rPr>
              <w:t>DSÜ</w:t>
            </w:r>
            <w:r w:rsidR="0031168B" w:rsidRPr="0005539C">
              <w:rPr>
                <w:rFonts w:ascii="Cambria" w:eastAsia="Cambria" w:hAnsi="Cambria" w:cs="Cambria"/>
                <w:i/>
                <w:sz w:val="18"/>
                <w:szCs w:val="18"/>
              </w:rPr>
              <w:t>: Ders</w:t>
            </w:r>
            <w:r w:rsidRPr="0005539C">
              <w:rPr>
                <w:rFonts w:ascii="Cambria" w:eastAsia="Cambria" w:hAnsi="Cambria" w:cs="Cambria"/>
                <w:i/>
                <w:sz w:val="18"/>
                <w:szCs w:val="18"/>
              </w:rPr>
              <w:t xml:space="preserve"> saati ücretli öğretim elemanı</w:t>
            </w:r>
          </w:p>
          <w:p w14:paraId="0AD48C2B" w14:textId="77777777" w:rsidR="00E21EC7" w:rsidRPr="0005539C" w:rsidRDefault="00E21EC7" w:rsidP="0008391F">
            <w:pPr>
              <w:rPr>
                <w:rFonts w:ascii="Cambria" w:eastAsia="Cambria" w:hAnsi="Cambria" w:cs="Cambria"/>
                <w:i/>
                <w:sz w:val="18"/>
                <w:szCs w:val="18"/>
              </w:rPr>
            </w:pPr>
            <w:r w:rsidRPr="0005539C">
              <w:rPr>
                <w:rFonts w:ascii="Cambria" w:eastAsia="Cambria" w:hAnsi="Cambria" w:cs="Cambria"/>
                <w:b/>
                <w:i/>
                <w:sz w:val="18"/>
                <w:szCs w:val="18"/>
              </w:rPr>
              <w:t>Tam zamanlı öğretim elemanı</w:t>
            </w:r>
            <w:r w:rsidRPr="0005539C">
              <w:rPr>
                <w:rFonts w:ascii="Cambria" w:eastAsia="Cambria" w:hAnsi="Cambria" w:cs="Cambria"/>
                <w:i/>
                <w:sz w:val="18"/>
                <w:szCs w:val="18"/>
              </w:rPr>
              <w:t>; kadrosu ilgili bölümde/programda olan öğretim elemanlarıdır.</w:t>
            </w:r>
          </w:p>
          <w:p w14:paraId="1711F436" w14:textId="77777777" w:rsidR="00E21EC7" w:rsidRPr="0005539C" w:rsidRDefault="00E21EC7" w:rsidP="0008391F">
            <w:pPr>
              <w:pBdr>
                <w:top w:val="nil"/>
                <w:left w:val="nil"/>
                <w:bottom w:val="nil"/>
                <w:right w:val="nil"/>
                <w:between w:val="nil"/>
              </w:pBdr>
              <w:rPr>
                <w:rFonts w:ascii="Cambria" w:hAnsi="Cambria"/>
                <w:i/>
                <w:sz w:val="18"/>
                <w:szCs w:val="18"/>
                <w:shd w:val="clear" w:color="auto" w:fill="FCFCFC"/>
              </w:rPr>
            </w:pPr>
            <w:r w:rsidRPr="0005539C">
              <w:rPr>
                <w:rFonts w:ascii="Cambria" w:eastAsia="Cambria" w:hAnsi="Cambria" w:cs="Cambria"/>
                <w:b/>
                <w:i/>
                <w:sz w:val="18"/>
                <w:szCs w:val="18"/>
              </w:rPr>
              <w:t>Yarı zamanlı öğretim elemanı</w:t>
            </w:r>
            <w:r w:rsidRPr="0005539C">
              <w:rPr>
                <w:rFonts w:ascii="Cambria" w:eastAsia="Cambria" w:hAnsi="Cambria" w:cs="Cambria"/>
                <w:i/>
                <w:sz w:val="18"/>
                <w:szCs w:val="18"/>
              </w:rPr>
              <w:t>; üniversitenin herhangi bir akademik birimin</w:t>
            </w:r>
            <w:r w:rsidR="00B91038" w:rsidRPr="0005539C">
              <w:rPr>
                <w:rFonts w:ascii="Cambria" w:eastAsia="Cambria" w:hAnsi="Cambria" w:cs="Cambria"/>
                <w:i/>
                <w:sz w:val="18"/>
                <w:szCs w:val="18"/>
              </w:rPr>
              <w:t>de</w:t>
            </w:r>
            <w:r w:rsidRPr="0005539C">
              <w:rPr>
                <w:rFonts w:ascii="Cambria" w:eastAsia="Cambria" w:hAnsi="Cambria" w:cs="Cambria"/>
                <w:i/>
                <w:sz w:val="18"/>
                <w:szCs w:val="18"/>
              </w:rPr>
              <w:t xml:space="preserve"> kadro</w:t>
            </w:r>
            <w:r w:rsidR="00B91038" w:rsidRPr="0005539C">
              <w:rPr>
                <w:rFonts w:ascii="Cambria" w:eastAsia="Cambria" w:hAnsi="Cambria" w:cs="Cambria"/>
                <w:i/>
                <w:sz w:val="18"/>
                <w:szCs w:val="18"/>
              </w:rPr>
              <w:t>lu</w:t>
            </w:r>
            <w:r w:rsidRPr="0005539C">
              <w:rPr>
                <w:rFonts w:ascii="Cambria" w:eastAsia="Cambria" w:hAnsi="Cambria" w:cs="Cambria"/>
                <w:i/>
                <w:sz w:val="18"/>
                <w:szCs w:val="18"/>
              </w:rPr>
              <w:t xml:space="preserve"> olma</w:t>
            </w:r>
            <w:r w:rsidR="00B91038" w:rsidRPr="0005539C">
              <w:rPr>
                <w:rFonts w:ascii="Cambria" w:eastAsia="Cambria" w:hAnsi="Cambria" w:cs="Cambria"/>
                <w:i/>
                <w:sz w:val="18"/>
                <w:szCs w:val="18"/>
              </w:rPr>
              <w:t>makla birlikte</w:t>
            </w:r>
            <w:r w:rsidRPr="0005539C">
              <w:rPr>
                <w:rFonts w:ascii="Cambria" w:eastAsia="Cambria" w:hAnsi="Cambria" w:cs="Cambria"/>
                <w:i/>
                <w:sz w:val="18"/>
                <w:szCs w:val="18"/>
              </w:rPr>
              <w:t xml:space="preserve">, </w:t>
            </w:r>
            <w:r w:rsidRPr="0005539C">
              <w:rPr>
                <w:rFonts w:ascii="Cambria" w:hAnsi="Cambria"/>
                <w:i/>
                <w:sz w:val="18"/>
                <w:szCs w:val="18"/>
                <w:shd w:val="clear" w:color="auto" w:fill="FCFCFC"/>
              </w:rPr>
              <w:t xml:space="preserve">genellikle kendi alanlarında uzmanlaşmış, sektör deneyimine sahip, </w:t>
            </w:r>
            <w:r w:rsidR="00B91038" w:rsidRPr="0005539C">
              <w:rPr>
                <w:rFonts w:ascii="Cambria" w:eastAsia="Cambria" w:hAnsi="Cambria" w:cs="Cambria"/>
                <w:i/>
                <w:sz w:val="18"/>
                <w:szCs w:val="18"/>
              </w:rPr>
              <w:t>ilgili alanda ders verme yetkinliğinde ola</w:t>
            </w:r>
            <w:r w:rsidR="00BA57A7">
              <w:rPr>
                <w:rFonts w:ascii="Cambria" w:eastAsia="Cambria" w:hAnsi="Cambria" w:cs="Cambria"/>
                <w:i/>
                <w:sz w:val="18"/>
                <w:szCs w:val="18"/>
              </w:rPr>
              <w:t>n</w:t>
            </w:r>
            <w:r w:rsidR="00B91038" w:rsidRPr="0005539C">
              <w:rPr>
                <w:rFonts w:ascii="Cambria" w:eastAsia="Cambria" w:hAnsi="Cambria" w:cs="Cambria"/>
                <w:i/>
                <w:sz w:val="18"/>
                <w:szCs w:val="18"/>
              </w:rPr>
              <w:t xml:space="preserve"> ve </w:t>
            </w:r>
            <w:r w:rsidRPr="0005539C">
              <w:rPr>
                <w:rFonts w:ascii="Cambria" w:hAnsi="Cambria"/>
                <w:i/>
                <w:sz w:val="18"/>
                <w:szCs w:val="18"/>
                <w:shd w:val="clear" w:color="auto" w:fill="FCFCFC"/>
              </w:rPr>
              <w:t>hafta</w:t>
            </w:r>
            <w:r w:rsidR="00B91038" w:rsidRPr="0005539C">
              <w:rPr>
                <w:rFonts w:ascii="Cambria" w:hAnsi="Cambria"/>
                <w:i/>
                <w:sz w:val="18"/>
                <w:szCs w:val="18"/>
                <w:shd w:val="clear" w:color="auto" w:fill="FCFCFC"/>
              </w:rPr>
              <w:t>nın</w:t>
            </w:r>
            <w:r w:rsidRPr="0005539C">
              <w:rPr>
                <w:rFonts w:ascii="Cambria" w:hAnsi="Cambria"/>
                <w:i/>
                <w:sz w:val="18"/>
                <w:szCs w:val="18"/>
                <w:shd w:val="clear" w:color="auto" w:fill="FCFCFC"/>
              </w:rPr>
              <w:t xml:space="preserve"> belirli gün v</w:t>
            </w:r>
            <w:r w:rsidR="00B91038" w:rsidRPr="0005539C">
              <w:rPr>
                <w:rFonts w:ascii="Cambria" w:hAnsi="Cambria"/>
                <w:i/>
                <w:sz w:val="18"/>
                <w:szCs w:val="18"/>
                <w:shd w:val="clear" w:color="auto" w:fill="FCFCFC"/>
              </w:rPr>
              <w:t>e</w:t>
            </w:r>
            <w:r w:rsidRPr="0005539C">
              <w:rPr>
                <w:rFonts w:ascii="Cambria" w:hAnsi="Cambria"/>
                <w:i/>
                <w:sz w:val="18"/>
                <w:szCs w:val="18"/>
                <w:shd w:val="clear" w:color="auto" w:fill="FCFCFC"/>
              </w:rPr>
              <w:t xml:space="preserve"> saatler</w:t>
            </w:r>
            <w:r w:rsidR="00B91038" w:rsidRPr="0005539C">
              <w:rPr>
                <w:rFonts w:ascii="Cambria" w:hAnsi="Cambria"/>
                <w:i/>
                <w:sz w:val="18"/>
                <w:szCs w:val="18"/>
                <w:shd w:val="clear" w:color="auto" w:fill="FCFCFC"/>
              </w:rPr>
              <w:t>in</w:t>
            </w:r>
            <w:r w:rsidRPr="0005539C">
              <w:rPr>
                <w:rFonts w:ascii="Cambria" w:hAnsi="Cambria"/>
                <w:i/>
                <w:sz w:val="18"/>
                <w:szCs w:val="18"/>
                <w:shd w:val="clear" w:color="auto" w:fill="FCFCFC"/>
              </w:rPr>
              <w:t>de ders ver</w:t>
            </w:r>
            <w:r w:rsidR="00B91038" w:rsidRPr="0005539C">
              <w:rPr>
                <w:rFonts w:ascii="Cambria" w:hAnsi="Cambria"/>
                <w:i/>
                <w:sz w:val="18"/>
                <w:szCs w:val="18"/>
                <w:shd w:val="clear" w:color="auto" w:fill="FCFCFC"/>
              </w:rPr>
              <w:t>me yükümlülüğü taşıyan</w:t>
            </w:r>
            <w:r w:rsidRPr="0005539C">
              <w:rPr>
                <w:rFonts w:ascii="Cambria" w:hAnsi="Cambria"/>
                <w:i/>
                <w:sz w:val="18"/>
                <w:szCs w:val="18"/>
                <w:shd w:val="clear" w:color="auto" w:fill="FCFCFC"/>
              </w:rPr>
              <w:t xml:space="preserve"> kişilerdir. İlgili akademik kurulların kararı ve üniversite dışı yazışma ile </w:t>
            </w:r>
            <w:r w:rsidR="00B91038" w:rsidRPr="0005539C">
              <w:rPr>
                <w:rFonts w:ascii="Cambria" w:hAnsi="Cambria"/>
                <w:i/>
                <w:sz w:val="18"/>
                <w:szCs w:val="18"/>
                <w:shd w:val="clear" w:color="auto" w:fill="FCFCFC"/>
              </w:rPr>
              <w:t xml:space="preserve">görevlendirilir ve </w:t>
            </w:r>
            <w:r w:rsidRPr="0005539C">
              <w:rPr>
                <w:rFonts w:ascii="Cambria" w:hAnsi="Cambria"/>
                <w:i/>
                <w:sz w:val="18"/>
                <w:szCs w:val="18"/>
                <w:shd w:val="clear" w:color="auto" w:fill="FCFCFC"/>
              </w:rPr>
              <w:t xml:space="preserve">ders yürütürler. </w:t>
            </w:r>
          </w:p>
          <w:p w14:paraId="26D28400" w14:textId="77777777" w:rsidR="00E21EC7" w:rsidRPr="0005539C" w:rsidRDefault="00E21EC7" w:rsidP="0008391F">
            <w:pPr>
              <w:pBdr>
                <w:top w:val="nil"/>
                <w:left w:val="nil"/>
                <w:bottom w:val="nil"/>
                <w:right w:val="nil"/>
                <w:between w:val="nil"/>
              </w:pBdr>
              <w:rPr>
                <w:rFonts w:ascii="Cambria" w:hAnsi="Cambria"/>
                <w:i/>
                <w:sz w:val="18"/>
                <w:szCs w:val="18"/>
                <w:shd w:val="clear" w:color="auto" w:fill="FCFCFC"/>
              </w:rPr>
            </w:pPr>
            <w:r w:rsidRPr="0005539C">
              <w:rPr>
                <w:rFonts w:ascii="Cambria" w:hAnsi="Cambria"/>
                <w:b/>
                <w:i/>
                <w:sz w:val="18"/>
                <w:szCs w:val="18"/>
                <w:shd w:val="clear" w:color="auto" w:fill="FCFCFC"/>
              </w:rPr>
              <w:t>Ders saati ücretli öğretim elemanı</w:t>
            </w:r>
            <w:r w:rsidRPr="0005539C">
              <w:rPr>
                <w:rFonts w:ascii="Cambria" w:hAnsi="Cambria"/>
                <w:i/>
                <w:sz w:val="18"/>
                <w:szCs w:val="18"/>
                <w:shd w:val="clear" w:color="auto" w:fill="FCFCFC"/>
              </w:rPr>
              <w:t>; kadrosu mevcut bölümde/program</w:t>
            </w:r>
            <w:r w:rsidR="00B91038" w:rsidRPr="0005539C">
              <w:rPr>
                <w:rFonts w:ascii="Cambria" w:hAnsi="Cambria"/>
                <w:i/>
                <w:sz w:val="18"/>
                <w:szCs w:val="18"/>
                <w:shd w:val="clear" w:color="auto" w:fill="FCFCFC"/>
              </w:rPr>
              <w:t xml:space="preserve"> dışında</w:t>
            </w:r>
            <w:r w:rsidRPr="0005539C">
              <w:rPr>
                <w:rFonts w:ascii="Cambria" w:hAnsi="Cambria"/>
                <w:i/>
                <w:sz w:val="18"/>
                <w:szCs w:val="18"/>
                <w:shd w:val="clear" w:color="auto" w:fill="FCFCFC"/>
              </w:rPr>
              <w:t xml:space="preserve">, </w:t>
            </w:r>
            <w:r w:rsidR="00B91038" w:rsidRPr="0005539C">
              <w:rPr>
                <w:rFonts w:ascii="Cambria" w:hAnsi="Cambria"/>
                <w:i/>
                <w:sz w:val="18"/>
                <w:szCs w:val="18"/>
                <w:shd w:val="clear" w:color="auto" w:fill="FCFCFC"/>
              </w:rPr>
              <w:t xml:space="preserve"> üniversitenin</w:t>
            </w:r>
            <w:r w:rsidRPr="0005539C">
              <w:rPr>
                <w:rFonts w:ascii="Cambria" w:hAnsi="Cambria"/>
                <w:i/>
                <w:sz w:val="18"/>
                <w:szCs w:val="18"/>
                <w:shd w:val="clear" w:color="auto" w:fill="FCFCFC"/>
              </w:rPr>
              <w:t xml:space="preserve"> aynı veya farklı akademik birim</w:t>
            </w:r>
            <w:r w:rsidR="00B91038" w:rsidRPr="0005539C">
              <w:rPr>
                <w:rFonts w:ascii="Cambria" w:hAnsi="Cambria"/>
                <w:i/>
                <w:sz w:val="18"/>
                <w:szCs w:val="18"/>
                <w:shd w:val="clear" w:color="auto" w:fill="FCFCFC"/>
              </w:rPr>
              <w:t>in</w:t>
            </w:r>
            <w:r w:rsidRPr="0005539C">
              <w:rPr>
                <w:rFonts w:ascii="Cambria" w:hAnsi="Cambria"/>
                <w:i/>
                <w:sz w:val="18"/>
                <w:szCs w:val="18"/>
                <w:shd w:val="clear" w:color="auto" w:fill="FCFCFC"/>
              </w:rPr>
              <w:t>de</w:t>
            </w:r>
            <w:r w:rsidR="00B91038" w:rsidRPr="0005539C">
              <w:rPr>
                <w:rFonts w:ascii="Cambria" w:hAnsi="Cambria"/>
                <w:i/>
                <w:sz w:val="18"/>
                <w:szCs w:val="18"/>
                <w:shd w:val="clear" w:color="auto" w:fill="FCFCFC"/>
              </w:rPr>
              <w:t xml:space="preserve"> olan</w:t>
            </w:r>
            <w:r w:rsidRPr="0005539C">
              <w:rPr>
                <w:rFonts w:ascii="Cambria" w:hAnsi="Cambria"/>
                <w:i/>
                <w:sz w:val="18"/>
                <w:szCs w:val="18"/>
                <w:shd w:val="clear" w:color="auto" w:fill="FCFCFC"/>
              </w:rPr>
              <w:t xml:space="preserve"> öğretim elemanları</w:t>
            </w:r>
            <w:r w:rsidR="00B91038" w:rsidRPr="0005539C">
              <w:rPr>
                <w:rFonts w:ascii="Cambria" w:hAnsi="Cambria"/>
                <w:i/>
                <w:sz w:val="18"/>
                <w:szCs w:val="18"/>
                <w:shd w:val="clear" w:color="auto" w:fill="FCFCFC"/>
              </w:rPr>
              <w:t xml:space="preserve">dır. </w:t>
            </w:r>
            <w:r w:rsidRPr="0005539C">
              <w:rPr>
                <w:rFonts w:ascii="Cambria" w:hAnsi="Cambria"/>
                <w:i/>
                <w:sz w:val="18"/>
                <w:szCs w:val="18"/>
                <w:shd w:val="clear" w:color="auto" w:fill="FCFCFC"/>
              </w:rPr>
              <w:t xml:space="preserve"> Akademik birim içi veya birimler arası yazışma ve ilgili akademik kurulların onayı ile ders yürütürler.</w:t>
            </w:r>
          </w:p>
          <w:p w14:paraId="751EB94E" w14:textId="77777777" w:rsidR="00531F99" w:rsidRPr="0005539C" w:rsidRDefault="0031168B" w:rsidP="0008391F">
            <w:pPr>
              <w:rPr>
                <w:rFonts w:ascii="Cambria" w:eastAsia="Cambria" w:hAnsi="Cambria" w:cs="Cambria"/>
                <w:sz w:val="18"/>
                <w:szCs w:val="18"/>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 xml:space="preserve">Her öğretim elemanı için son iki yarıyılda verdiği tüm dersleri (lisansüstü ve başka programda verilen dersler dâhil) sıralayınız. Dersin kredisini verdikten sonra </w:t>
            </w:r>
            <w:r w:rsidRPr="0005539C">
              <w:rPr>
                <w:rFonts w:ascii="Cambria" w:eastAsia="Cambria" w:hAnsi="Cambria" w:cs="Cambria"/>
                <w:b/>
                <w:i/>
                <w:sz w:val="18"/>
                <w:szCs w:val="18"/>
              </w:rPr>
              <w:t>ÖL</w:t>
            </w:r>
            <w:r w:rsidRPr="0005539C">
              <w:rPr>
                <w:rFonts w:ascii="Cambria" w:eastAsia="Cambria" w:hAnsi="Cambria" w:cs="Cambria"/>
                <w:i/>
                <w:sz w:val="18"/>
                <w:szCs w:val="18"/>
              </w:rPr>
              <w:t xml:space="preserve">: Önlisans, </w:t>
            </w:r>
            <w:r w:rsidRPr="0005539C">
              <w:rPr>
                <w:rFonts w:ascii="Cambria" w:eastAsia="Cambria" w:hAnsi="Cambria" w:cs="Cambria"/>
                <w:b/>
                <w:i/>
                <w:sz w:val="18"/>
                <w:szCs w:val="18"/>
              </w:rPr>
              <w:t>L</w:t>
            </w:r>
            <w:r w:rsidRPr="0005539C">
              <w:rPr>
                <w:rFonts w:ascii="Cambria" w:eastAsia="Cambria" w:hAnsi="Cambria" w:cs="Cambria"/>
                <w:i/>
                <w:sz w:val="18"/>
                <w:szCs w:val="18"/>
              </w:rPr>
              <w:t xml:space="preserve">: Lisans, </w:t>
            </w:r>
            <w:r w:rsidRPr="0005539C">
              <w:rPr>
                <w:rFonts w:ascii="Cambria" w:eastAsia="Cambria" w:hAnsi="Cambria" w:cs="Cambria"/>
                <w:b/>
                <w:i/>
                <w:sz w:val="18"/>
                <w:szCs w:val="18"/>
              </w:rPr>
              <w:t>YL</w:t>
            </w:r>
            <w:r w:rsidRPr="0005539C">
              <w:rPr>
                <w:rFonts w:ascii="Cambria" w:eastAsia="Cambria" w:hAnsi="Cambria" w:cs="Cambria"/>
                <w:i/>
                <w:sz w:val="18"/>
                <w:szCs w:val="18"/>
              </w:rPr>
              <w:t xml:space="preserve">: Yüksek lisans, </w:t>
            </w:r>
            <w:r w:rsidRPr="0005539C">
              <w:rPr>
                <w:rFonts w:ascii="Cambria" w:eastAsia="Cambria" w:hAnsi="Cambria" w:cs="Cambria"/>
                <w:b/>
                <w:i/>
                <w:sz w:val="18"/>
                <w:szCs w:val="18"/>
              </w:rPr>
              <w:t>DR</w:t>
            </w:r>
            <w:r w:rsidRPr="0005539C">
              <w:rPr>
                <w:rFonts w:ascii="Cambria" w:eastAsia="Cambria" w:hAnsi="Cambria" w:cs="Cambria"/>
                <w:i/>
                <w:sz w:val="18"/>
                <w:szCs w:val="18"/>
              </w:rPr>
              <w:t xml:space="preserve">: Doktora kısaltmalarını kullanınız. Örneğin; Genel </w:t>
            </w:r>
            <w:r w:rsidR="00B91038" w:rsidRPr="0005539C">
              <w:rPr>
                <w:rFonts w:ascii="Cambria" w:eastAsia="Cambria" w:hAnsi="Cambria" w:cs="Cambria"/>
                <w:i/>
                <w:sz w:val="18"/>
                <w:szCs w:val="18"/>
              </w:rPr>
              <w:t>İşletme</w:t>
            </w:r>
            <w:r w:rsidRPr="0005539C">
              <w:rPr>
                <w:rFonts w:ascii="Cambria" w:eastAsia="Cambria" w:hAnsi="Cambria" w:cs="Cambria"/>
                <w:i/>
                <w:sz w:val="18"/>
                <w:szCs w:val="18"/>
              </w:rPr>
              <w:t xml:space="preserve"> (3-0-3) (L) gibi. Gerektiğinde satır ekleyiniz.</w:t>
            </w:r>
          </w:p>
          <w:p w14:paraId="36B7E637" w14:textId="77777777" w:rsidR="00531F99" w:rsidRPr="0005539C" w:rsidRDefault="0031168B" w:rsidP="0008391F">
            <w:pPr>
              <w:rPr>
                <w:rFonts w:ascii="Cambria" w:eastAsia="Cambria" w:hAnsi="Cambria" w:cs="Cambria"/>
                <w:i/>
                <w:sz w:val="18"/>
                <w:szCs w:val="18"/>
              </w:rPr>
            </w:pPr>
            <w:r w:rsidRPr="0005539C">
              <w:rPr>
                <w:rFonts w:ascii="Cambria" w:eastAsia="Cambria" w:hAnsi="Cambria" w:cs="Cambria"/>
                <w:i/>
                <w:sz w:val="18"/>
                <w:szCs w:val="18"/>
                <w:vertAlign w:val="superscript"/>
              </w:rPr>
              <w:t xml:space="preserve">3  </w:t>
            </w:r>
            <w:r w:rsidRPr="0005539C">
              <w:rPr>
                <w:rFonts w:ascii="Cambria" w:eastAsia="Cambria" w:hAnsi="Cambria" w:cs="Cambria"/>
                <w:b/>
                <w:i/>
                <w:sz w:val="18"/>
                <w:szCs w:val="18"/>
              </w:rPr>
              <w:t>Ö:</w:t>
            </w:r>
            <w:r w:rsidRPr="0005539C">
              <w:rPr>
                <w:rFonts w:ascii="Cambria" w:eastAsia="Cambria" w:hAnsi="Cambria" w:cs="Cambria"/>
                <w:i/>
                <w:sz w:val="18"/>
                <w:szCs w:val="18"/>
              </w:rPr>
              <w:t xml:space="preserve"> Öğretim; </w:t>
            </w:r>
            <w:r w:rsidRPr="0005539C">
              <w:rPr>
                <w:rFonts w:ascii="Cambria" w:eastAsia="Cambria" w:hAnsi="Cambria" w:cs="Cambria"/>
                <w:b/>
                <w:i/>
                <w:sz w:val="18"/>
                <w:szCs w:val="18"/>
              </w:rPr>
              <w:t>A:</w:t>
            </w:r>
            <w:r w:rsidRPr="0005539C">
              <w:rPr>
                <w:rFonts w:ascii="Cambria" w:eastAsia="Cambria" w:hAnsi="Cambria" w:cs="Cambria"/>
                <w:i/>
                <w:sz w:val="18"/>
                <w:szCs w:val="18"/>
              </w:rPr>
              <w:t xml:space="preserve"> Araştırma, </w:t>
            </w:r>
            <w:r w:rsidRPr="0005539C">
              <w:rPr>
                <w:rFonts w:ascii="Cambria" w:eastAsia="Cambria" w:hAnsi="Cambria" w:cs="Cambria"/>
                <w:b/>
                <w:i/>
                <w:sz w:val="18"/>
                <w:szCs w:val="18"/>
              </w:rPr>
              <w:t xml:space="preserve">TK: </w:t>
            </w:r>
            <w:r w:rsidRPr="0005539C">
              <w:rPr>
                <w:rFonts w:ascii="Cambria" w:eastAsia="Cambria" w:hAnsi="Cambria" w:cs="Cambria"/>
                <w:i/>
                <w:sz w:val="18"/>
                <w:szCs w:val="18"/>
              </w:rPr>
              <w:t>Toplumsal katkı</w:t>
            </w:r>
          </w:p>
          <w:p w14:paraId="48078FA4" w14:textId="77777777" w:rsidR="00531F99" w:rsidRPr="0005539C" w:rsidRDefault="0031168B" w:rsidP="0008391F">
            <w:pPr>
              <w:rPr>
                <w:rFonts w:ascii="Cambria" w:eastAsia="Cambria" w:hAnsi="Cambria" w:cs="Cambria"/>
                <w:sz w:val="18"/>
                <w:szCs w:val="18"/>
              </w:rPr>
            </w:pPr>
            <w:r w:rsidRPr="0005539C">
              <w:rPr>
                <w:rFonts w:ascii="Cambria" w:eastAsia="Cambria" w:hAnsi="Cambria" w:cs="Cambria"/>
                <w:i/>
                <w:sz w:val="18"/>
                <w:szCs w:val="18"/>
              </w:rPr>
              <w:t>Etkinlik dağılımını, her bir öğretim elemanının toplam etkinliği %100 olacak biçimde yüzde olarak veriniz.</w:t>
            </w:r>
          </w:p>
          <w:p w14:paraId="651E613D" w14:textId="77777777" w:rsidR="00531F99" w:rsidRPr="0005539C" w:rsidRDefault="0031168B" w:rsidP="0008391F">
            <w:pPr>
              <w:pBdr>
                <w:top w:val="nil"/>
                <w:left w:val="nil"/>
                <w:bottom w:val="nil"/>
                <w:right w:val="nil"/>
                <w:between w:val="nil"/>
              </w:pBdr>
              <w:rPr>
                <w:rFonts w:ascii="Cambria" w:hAnsi="Cambria"/>
                <w:i/>
                <w:sz w:val="20"/>
                <w:szCs w:val="20"/>
              </w:rPr>
            </w:pPr>
            <w:r w:rsidRPr="0005539C">
              <w:rPr>
                <w:rFonts w:ascii="Cambria" w:eastAsia="Cambria" w:hAnsi="Cambria" w:cs="Cambria"/>
                <w:i/>
                <w:sz w:val="18"/>
                <w:szCs w:val="18"/>
                <w:vertAlign w:val="superscript"/>
              </w:rPr>
              <w:t xml:space="preserve">4 </w:t>
            </w:r>
            <w:r w:rsidR="00535407" w:rsidRPr="0005539C">
              <w:rPr>
                <w:rFonts w:ascii="Cambria" w:eastAsia="Cambria" w:hAnsi="Cambria" w:cs="Cambria"/>
                <w:i/>
                <w:sz w:val="18"/>
                <w:szCs w:val="18"/>
              </w:rPr>
              <w:t xml:space="preserve">İlgili öğretim elemanının </w:t>
            </w:r>
            <w:r w:rsidRPr="0005539C">
              <w:rPr>
                <w:rFonts w:ascii="Cambria" w:eastAsia="Cambria" w:hAnsi="Cambria" w:cs="Cambria"/>
                <w:b/>
                <w:i/>
                <w:sz w:val="18"/>
                <w:szCs w:val="18"/>
              </w:rPr>
              <w:t>TK</w:t>
            </w:r>
            <w:r w:rsidR="0013565E" w:rsidRPr="0005539C">
              <w:rPr>
                <w:rFonts w:ascii="Cambria" w:eastAsia="Cambria" w:hAnsi="Cambria" w:cs="Cambria"/>
                <w:b/>
                <w:i/>
                <w:sz w:val="18"/>
                <w:szCs w:val="18"/>
              </w:rPr>
              <w:t xml:space="preserve"> </w:t>
            </w:r>
            <w:r w:rsidR="00535407" w:rsidRPr="0005539C">
              <w:rPr>
                <w:rFonts w:ascii="Cambria" w:eastAsia="Cambria" w:hAnsi="Cambria" w:cs="Cambria"/>
                <w:i/>
                <w:sz w:val="18"/>
                <w:szCs w:val="18"/>
              </w:rPr>
              <w:t xml:space="preserve">kapsamındaki oransal katkısını belirleyebilmek için Ölçüt 9’da yer alan açıklamaları inceleyiniz.  TK faaliyetleri; </w:t>
            </w:r>
            <w:r w:rsidR="00535407" w:rsidRPr="0005539C">
              <w:rPr>
                <w:rFonts w:ascii="Cambria" w:hAnsi="Cambria"/>
                <w:i/>
                <w:sz w:val="18"/>
                <w:szCs w:val="18"/>
              </w:rPr>
              <w:t>Mersin Üniversitesi kimliğini taşıyan öğrenci, akademik ve idari personel ile diğer üniversitelerin akademik ve idari birimlerinde gerçekleştirilen etkinlikler dışında, toplumun her kesimine yönelik eğitim, araştırma, kültürel, sanatsal, sosyal, sportif ve çevresel alanlarda bilgi birikimini paylaşmayı, sosyal sorumluluk bilincini geliştirmeyi ve kamu yararını gözetmeyi amaçlayan sürdürülebilir faaliyetlerdir</w:t>
            </w:r>
            <w:r w:rsidR="00535407" w:rsidRPr="0005539C">
              <w:rPr>
                <w:rFonts w:ascii="Cambria" w:hAnsi="Cambria"/>
                <w:i/>
                <w:sz w:val="20"/>
                <w:szCs w:val="20"/>
              </w:rPr>
              <w:t>.</w:t>
            </w:r>
            <w:r w:rsidR="005C622C" w:rsidRPr="0005539C">
              <w:rPr>
                <w:rFonts w:ascii="Cambria" w:hAnsi="Cambria"/>
                <w:i/>
                <w:sz w:val="20"/>
                <w:szCs w:val="20"/>
              </w:rPr>
              <w:t xml:space="preserve"> Bu faaliyetler ücretli veya ücretsiz olabilir.</w:t>
            </w:r>
          </w:p>
        </w:tc>
      </w:tr>
    </w:tbl>
    <w:p w14:paraId="6BB8CCAE" w14:textId="77777777" w:rsidR="00F669AE" w:rsidRPr="0005539C" w:rsidRDefault="00F669AE">
      <w:pPr>
        <w:pBdr>
          <w:top w:val="nil"/>
          <w:left w:val="nil"/>
          <w:bottom w:val="nil"/>
          <w:right w:val="nil"/>
          <w:between w:val="nil"/>
        </w:pBdr>
        <w:spacing w:after="0" w:line="240" w:lineRule="auto"/>
        <w:ind w:firstLine="567"/>
        <w:jc w:val="both"/>
        <w:rPr>
          <w:rFonts w:ascii="Noto Sans" w:hAnsi="Noto Sans"/>
          <w:shd w:val="clear" w:color="auto" w:fill="FCFCFC"/>
        </w:rPr>
      </w:pPr>
    </w:p>
    <w:p w14:paraId="1F65DBD0"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6: YÖNETİM YAPISI</w:t>
      </w:r>
    </w:p>
    <w:p w14:paraId="21AE73BC"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14:paraId="0C60EBE7" w14:textId="77777777" w:rsidR="00531F99" w:rsidRPr="00750FED" w:rsidRDefault="0031168B">
      <w:pPr>
        <w:pBdr>
          <w:top w:val="nil"/>
          <w:left w:val="nil"/>
          <w:bottom w:val="nil"/>
          <w:right w:val="nil"/>
          <w:between w:val="nil"/>
        </w:pBdr>
        <w:spacing w:after="0" w:line="240" w:lineRule="auto"/>
        <w:ind w:firstLine="567"/>
        <w:jc w:val="both"/>
        <w:rPr>
          <w:rFonts w:ascii="Cambria" w:eastAsia="Cambria" w:hAnsi="Cambria" w:cs="Cambria"/>
          <w:b/>
          <w:color w:val="FF0000"/>
        </w:rPr>
      </w:pPr>
      <w:r w:rsidRPr="00750FED">
        <w:rPr>
          <w:rFonts w:ascii="Cambria" w:eastAsia="Cambria" w:hAnsi="Cambria" w:cs="Cambria"/>
          <w:b/>
          <w:color w:val="FF0000"/>
        </w:rPr>
        <w:t>6.2.İş ve Görev Tanımları</w:t>
      </w:r>
    </w:p>
    <w:p w14:paraId="7D46A514" w14:textId="77777777" w:rsidR="00531F99" w:rsidRPr="00750FED" w:rsidRDefault="0031168B">
      <w:pPr>
        <w:pBdr>
          <w:top w:val="nil"/>
          <w:left w:val="nil"/>
          <w:bottom w:val="nil"/>
          <w:right w:val="nil"/>
          <w:between w:val="nil"/>
        </w:pBdr>
        <w:spacing w:after="0" w:line="240" w:lineRule="auto"/>
        <w:ind w:firstLine="567"/>
        <w:jc w:val="both"/>
        <w:rPr>
          <w:rFonts w:ascii="Cambria" w:eastAsia="Cambria" w:hAnsi="Cambria" w:cs="Cambria"/>
          <w:color w:val="FF0000"/>
        </w:rPr>
      </w:pPr>
      <w:r w:rsidRPr="00750FED">
        <w:rPr>
          <w:rFonts w:ascii="Cambria" w:eastAsia="Cambria" w:hAnsi="Cambria" w:cs="Cambria"/>
          <w:b/>
          <w:color w:val="FF0000"/>
        </w:rPr>
        <w:lastRenderedPageBreak/>
        <w:t>6.2.1.</w:t>
      </w:r>
      <w:r w:rsidRPr="00750FED">
        <w:rPr>
          <w:rFonts w:ascii="Cambria" w:eastAsia="Cambria" w:hAnsi="Cambria" w:cs="Cambria"/>
          <w:color w:val="FF0000"/>
        </w:rPr>
        <w:t>Fakülte/yüksekokulda görevli tüm bireylerin iş ve görev tanımlarının yapılarak ilgili bireylere iletilmiş olduğunu gösteriniz. İş ve görev tanımlarını ve tebliğ formlarını dosya yükle kısmından yükleyiniz.</w:t>
      </w:r>
    </w:p>
    <w:p w14:paraId="1A37E645" w14:textId="77777777" w:rsidR="00531F99" w:rsidRPr="00750FED"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750FED">
        <w:rPr>
          <w:rFonts w:ascii="Cambria" w:eastAsia="Cambria" w:hAnsi="Cambria" w:cs="Cambria"/>
          <w:b/>
          <w:i/>
          <w:color w:val="FF0000"/>
          <w:sz w:val="20"/>
          <w:szCs w:val="20"/>
        </w:rPr>
        <w:t>Tablolar:</w:t>
      </w:r>
    </w:p>
    <w:p w14:paraId="6D89B2EA" w14:textId="77777777" w:rsidR="00531F99" w:rsidRPr="00750FED"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750FED">
        <w:rPr>
          <w:rFonts w:ascii="Cambria" w:eastAsia="Cambria" w:hAnsi="Cambria" w:cs="Cambria"/>
          <w:b/>
          <w:i/>
          <w:color w:val="FF0000"/>
          <w:sz w:val="20"/>
          <w:szCs w:val="20"/>
        </w:rPr>
        <w:t>Mevzuat:</w:t>
      </w:r>
    </w:p>
    <w:p w14:paraId="56A1B0A5" w14:textId="77777777" w:rsidR="00531F99" w:rsidRPr="00750FED" w:rsidRDefault="001C5494">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750FED">
        <w:rPr>
          <w:rFonts w:ascii="Cambria" w:eastAsia="Cambria" w:hAnsi="Cambria" w:cs="Cambria"/>
          <w:b/>
          <w:i/>
          <w:color w:val="FF0000"/>
          <w:sz w:val="20"/>
          <w:szCs w:val="20"/>
        </w:rPr>
        <w:t>Veri Kaynakları</w:t>
      </w:r>
      <w:r w:rsidR="0031168B" w:rsidRPr="00750FED">
        <w:rPr>
          <w:rFonts w:ascii="Cambria" w:eastAsia="Cambria" w:hAnsi="Cambria" w:cs="Cambria"/>
          <w:b/>
          <w:i/>
          <w:color w:val="FF0000"/>
          <w:sz w:val="20"/>
          <w:szCs w:val="20"/>
        </w:rPr>
        <w:t>:</w:t>
      </w:r>
      <w:r w:rsidR="0031168B" w:rsidRPr="00750FED">
        <w:rPr>
          <w:rFonts w:ascii="Cambria" w:eastAsia="Cambria" w:hAnsi="Cambria" w:cs="Cambria"/>
          <w:i/>
          <w:color w:val="FF0000"/>
          <w:sz w:val="20"/>
          <w:szCs w:val="20"/>
        </w:rPr>
        <w:t xml:space="preserve"> İş ve görev tanımları, tebliğ belgeleri, vb.</w:t>
      </w:r>
    </w:p>
    <w:p w14:paraId="14028A87" w14:textId="77777777" w:rsidR="00750FED" w:rsidRDefault="00750FED" w:rsidP="00750FED">
      <w:pPr>
        <w:spacing w:before="240" w:after="60" w:line="276" w:lineRule="auto"/>
        <w:ind w:firstLine="720"/>
        <w:jc w:val="both"/>
        <w:rPr>
          <w:rFonts w:ascii="Cambria" w:eastAsia="Cambria" w:hAnsi="Cambria" w:cs="Cambria"/>
        </w:rPr>
      </w:pPr>
      <w:r>
        <w:rPr>
          <w:rFonts w:ascii="Cambria" w:eastAsia="Cambria" w:hAnsi="Cambria" w:cs="Cambria"/>
        </w:rPr>
        <w:t xml:space="preserve">Fakültede görev yapan tüm akademik ve idari personelin  iş ve görev tanımları …….tarihinde yazılı hale getirilmiştir. Ayrıca iş ve görev tanımları, ………….tarihinde yapılan bir toplantı ile </w:t>
      </w:r>
      <w:r w:rsidRPr="00750FED">
        <w:rPr>
          <w:rFonts w:ascii="Cambria" w:eastAsia="Cambria" w:hAnsi="Cambria" w:cs="Cambria"/>
          <w:highlight w:val="yellow"/>
        </w:rPr>
        <w:t>(6.1.2.katılımcı listesi, 6.1.2.Tutanak; 6.1.2.İş ve görev tanımları)</w:t>
      </w:r>
      <w:r>
        <w:rPr>
          <w:rFonts w:ascii="Cambria" w:eastAsia="Cambria" w:hAnsi="Cambria" w:cs="Cambria"/>
        </w:rPr>
        <w:t xml:space="preserve"> gözden geçirilmiştir. Daha sonra tüm akademik ve idari personele tebliğ edilmiş (</w:t>
      </w:r>
      <w:r w:rsidRPr="00750FED">
        <w:rPr>
          <w:rFonts w:ascii="Cambria" w:eastAsia="Cambria" w:hAnsi="Cambria" w:cs="Cambria"/>
          <w:highlight w:val="yellow"/>
        </w:rPr>
        <w:t>6.1.2.tebliğ listesi</w:t>
      </w:r>
      <w:r>
        <w:rPr>
          <w:rFonts w:ascii="Cambria" w:eastAsia="Cambria" w:hAnsi="Cambria" w:cs="Cambria"/>
        </w:rPr>
        <w:t>) ve ayrıca EBYS üzerinden (</w:t>
      </w:r>
      <w:r w:rsidRPr="00750FED">
        <w:rPr>
          <w:rFonts w:ascii="Cambria" w:eastAsia="Cambria" w:hAnsi="Cambria" w:cs="Cambria"/>
          <w:highlight w:val="yellow"/>
        </w:rPr>
        <w:t>6.1.2.Görev yazışma</w:t>
      </w:r>
      <w:r>
        <w:rPr>
          <w:rFonts w:ascii="Cambria" w:eastAsia="Cambria" w:hAnsi="Cambria" w:cs="Cambria"/>
        </w:rPr>
        <w:t>) iletilmiştir. İş ve görev tanımları fakültenin web sayfasında da ilan edilmiştir.</w:t>
      </w:r>
    </w:p>
    <w:p w14:paraId="408915B0" w14:textId="77777777" w:rsidR="00750FED" w:rsidRDefault="00750FED" w:rsidP="00750FED">
      <w:pPr>
        <w:spacing w:before="240" w:after="60" w:line="276" w:lineRule="auto"/>
        <w:ind w:firstLine="720"/>
        <w:jc w:val="both"/>
        <w:rPr>
          <w:rFonts w:ascii="Cambria" w:eastAsia="Cambria" w:hAnsi="Cambria" w:cs="Cambria"/>
        </w:rPr>
      </w:pPr>
      <w:r>
        <w:rPr>
          <w:rFonts w:ascii="Cambria" w:eastAsia="Cambria" w:hAnsi="Cambria" w:cs="Cambria"/>
        </w:rPr>
        <w:t xml:space="preserve"> </w:t>
      </w:r>
      <w:hyperlink r:id="rId22" w:history="1">
        <w:r w:rsidRPr="00F508C0">
          <w:rPr>
            <w:rStyle w:val="Kpr"/>
            <w:rFonts w:ascii="Cambria" w:eastAsia="Cambria" w:hAnsi="Cambria" w:cs="Cambria"/>
            <w:position w:val="0"/>
          </w:rPr>
          <w:t>https://www.mersin.edu.tr/akademik/iktisadi-ve-idari-bilimler-fakultesi/bolumler/isletme-bolumu/kurumsal/bolum-gorev-tanim-formlari</w:t>
        </w:r>
      </w:hyperlink>
      <w:r>
        <w:rPr>
          <w:rFonts w:ascii="Cambria" w:eastAsia="Cambria" w:hAnsi="Cambria" w:cs="Cambria"/>
        </w:rPr>
        <w:t xml:space="preserve"> </w:t>
      </w:r>
    </w:p>
    <w:p w14:paraId="6611E710" w14:textId="77777777" w:rsidR="00750FED" w:rsidRDefault="00750FED">
      <w:pPr>
        <w:pBdr>
          <w:top w:val="nil"/>
          <w:left w:val="nil"/>
          <w:bottom w:val="nil"/>
          <w:right w:val="nil"/>
          <w:between w:val="nil"/>
        </w:pBdr>
        <w:spacing w:after="0" w:line="240" w:lineRule="auto"/>
        <w:ind w:firstLine="567"/>
        <w:jc w:val="both"/>
        <w:rPr>
          <w:rFonts w:ascii="Cambria" w:eastAsia="Cambria" w:hAnsi="Cambria" w:cs="Cambria"/>
        </w:rPr>
      </w:pPr>
    </w:p>
    <w:p w14:paraId="57DA40C1" w14:textId="77777777" w:rsidR="00750FED" w:rsidRPr="0005539C" w:rsidRDefault="00750FED">
      <w:pPr>
        <w:pBdr>
          <w:top w:val="nil"/>
          <w:left w:val="nil"/>
          <w:bottom w:val="nil"/>
          <w:right w:val="nil"/>
          <w:between w:val="nil"/>
        </w:pBdr>
        <w:spacing w:after="0" w:line="240" w:lineRule="auto"/>
        <w:ind w:firstLine="567"/>
        <w:jc w:val="both"/>
        <w:rPr>
          <w:rFonts w:ascii="Cambria" w:eastAsia="Cambria" w:hAnsi="Cambria" w:cs="Cambria"/>
        </w:rPr>
      </w:pPr>
    </w:p>
    <w:p w14:paraId="773FF727" w14:textId="77777777" w:rsidR="009047C7" w:rsidRPr="0005539C" w:rsidRDefault="009047C7">
      <w:pPr>
        <w:pBdr>
          <w:top w:val="nil"/>
          <w:left w:val="nil"/>
          <w:bottom w:val="nil"/>
          <w:right w:val="nil"/>
          <w:between w:val="nil"/>
        </w:pBdr>
        <w:spacing w:after="0" w:line="240" w:lineRule="auto"/>
        <w:ind w:firstLine="567"/>
        <w:jc w:val="both"/>
        <w:rPr>
          <w:rFonts w:ascii="Cambria" w:eastAsia="Cambria" w:hAnsi="Cambria" w:cs="Cambria"/>
          <w:b/>
        </w:rPr>
      </w:pPr>
    </w:p>
    <w:p w14:paraId="6BF981C3"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7: ALTYAPI</w:t>
      </w:r>
    </w:p>
    <w:p w14:paraId="5DF3F393" w14:textId="77777777" w:rsidR="00531F99" w:rsidRPr="0005539C" w:rsidRDefault="00531F99">
      <w:pPr>
        <w:pBdr>
          <w:top w:val="nil"/>
          <w:left w:val="nil"/>
          <w:bottom w:val="nil"/>
          <w:right w:val="nil"/>
          <w:between w:val="nil"/>
        </w:pBdr>
        <w:spacing w:after="0" w:line="240" w:lineRule="auto"/>
        <w:ind w:firstLine="567"/>
        <w:jc w:val="both"/>
        <w:rPr>
          <w:rFonts w:ascii="Cambria" w:eastAsia="Cambria" w:hAnsi="Cambria" w:cs="Cambria"/>
          <w:b/>
        </w:rPr>
      </w:pPr>
    </w:p>
    <w:p w14:paraId="72D4313B" w14:textId="77777777" w:rsidR="00531F99" w:rsidRPr="00D620F5" w:rsidRDefault="0031168B">
      <w:pPr>
        <w:pBdr>
          <w:top w:val="nil"/>
          <w:left w:val="nil"/>
          <w:bottom w:val="nil"/>
          <w:right w:val="nil"/>
          <w:between w:val="nil"/>
        </w:pBdr>
        <w:spacing w:after="0" w:line="240" w:lineRule="auto"/>
        <w:ind w:firstLine="567"/>
        <w:jc w:val="both"/>
        <w:rPr>
          <w:rFonts w:ascii="Cambria" w:eastAsia="Cambria" w:hAnsi="Cambria" w:cs="Cambria"/>
          <w:b/>
          <w:color w:val="FF0000"/>
        </w:rPr>
      </w:pPr>
      <w:r w:rsidRPr="00D620F5">
        <w:rPr>
          <w:rFonts w:ascii="Cambria" w:eastAsia="Cambria" w:hAnsi="Cambria" w:cs="Cambria"/>
          <w:b/>
          <w:color w:val="FF0000"/>
        </w:rPr>
        <w:t>7.1.Öğretim İçin Kullanılan Sınıflar ve Donanımı</w:t>
      </w:r>
    </w:p>
    <w:p w14:paraId="517194AD" w14:textId="77777777" w:rsidR="00531F99" w:rsidRPr="00D620F5" w:rsidRDefault="0031168B">
      <w:pPr>
        <w:pBdr>
          <w:top w:val="nil"/>
          <w:left w:val="nil"/>
          <w:bottom w:val="nil"/>
          <w:right w:val="nil"/>
          <w:between w:val="nil"/>
        </w:pBdr>
        <w:spacing w:after="0" w:line="240" w:lineRule="auto"/>
        <w:ind w:firstLine="567"/>
        <w:jc w:val="both"/>
        <w:rPr>
          <w:rFonts w:ascii="Cambria" w:eastAsia="Cambria" w:hAnsi="Cambria" w:cs="Cambria"/>
          <w:color w:val="FF0000"/>
        </w:rPr>
      </w:pPr>
      <w:r w:rsidRPr="00D620F5">
        <w:rPr>
          <w:rFonts w:ascii="Cambria" w:eastAsia="Cambria" w:hAnsi="Cambria" w:cs="Cambria"/>
          <w:b/>
          <w:color w:val="FF0000"/>
        </w:rPr>
        <w:t>7.1.1</w:t>
      </w:r>
      <w:r w:rsidRPr="00D620F5">
        <w:rPr>
          <w:rFonts w:ascii="Cambria" w:eastAsia="Cambria" w:hAnsi="Cambria" w:cs="Cambria"/>
          <w:color w:val="FF0000"/>
        </w:rPr>
        <w:t>.Sınıflar</w:t>
      </w:r>
      <w:r w:rsidR="009C6059" w:rsidRPr="00D620F5">
        <w:rPr>
          <w:rFonts w:ascii="Cambria" w:eastAsia="Cambria" w:hAnsi="Cambria" w:cs="Cambria"/>
          <w:color w:val="FF0000"/>
        </w:rPr>
        <w:t>ın</w:t>
      </w:r>
      <w:r w:rsidRPr="00D620F5">
        <w:rPr>
          <w:rFonts w:ascii="Cambria" w:eastAsia="Cambria" w:hAnsi="Cambria" w:cs="Cambria"/>
          <w:color w:val="FF0000"/>
        </w:rPr>
        <w:t xml:space="preserve"> ve donanım</w:t>
      </w:r>
      <w:r w:rsidR="009C6059" w:rsidRPr="00D620F5">
        <w:rPr>
          <w:rFonts w:ascii="Cambria" w:eastAsia="Cambria" w:hAnsi="Cambria" w:cs="Cambria"/>
          <w:color w:val="FF0000"/>
        </w:rPr>
        <w:t>lar</w:t>
      </w:r>
      <w:r w:rsidRPr="00D620F5">
        <w:rPr>
          <w:rFonts w:ascii="Cambria" w:eastAsia="Cambria" w:hAnsi="Cambria" w:cs="Cambria"/>
          <w:color w:val="FF0000"/>
        </w:rPr>
        <w:t>ını</w:t>
      </w:r>
      <w:r w:rsidR="009C6059" w:rsidRPr="00D620F5">
        <w:rPr>
          <w:rFonts w:ascii="Cambria" w:eastAsia="Cambria" w:hAnsi="Cambria" w:cs="Cambria"/>
          <w:color w:val="FF0000"/>
        </w:rPr>
        <w:t>n</w:t>
      </w:r>
      <w:r w:rsidRPr="00D620F5">
        <w:rPr>
          <w:rFonts w:ascii="Cambria" w:eastAsia="Cambria" w:hAnsi="Cambria" w:cs="Cambria"/>
          <w:color w:val="FF0000"/>
        </w:rPr>
        <w:t>, program öğretim amaçlarına ve program öğrenim çıktılarına ulaşmak için yeterli ve öğrenmeye yönelik bir atmosfer hazırlamaya yardımcı olduğunu, nitel ve nicel verilere dayalı olarak gösteriniz. Burada, yalnızca programa tahsis edilen sınıflar değil, program öğrencileri için başka birimlerde tahsis edilen sınıflar da irdelenmelidir.</w:t>
      </w:r>
    </w:p>
    <w:p w14:paraId="0D618E70" w14:textId="77777777" w:rsidR="00531F99" w:rsidRPr="00D620F5"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D620F5">
        <w:rPr>
          <w:rFonts w:ascii="Cambria" w:eastAsia="Cambria" w:hAnsi="Cambria" w:cs="Cambria"/>
          <w:b/>
          <w:i/>
          <w:color w:val="FF0000"/>
          <w:sz w:val="20"/>
          <w:szCs w:val="20"/>
        </w:rPr>
        <w:t>Tablolar:</w:t>
      </w:r>
      <w:r w:rsidRPr="00D620F5">
        <w:rPr>
          <w:rFonts w:ascii="Cambria" w:eastAsia="Cambria" w:hAnsi="Cambria" w:cs="Cambria"/>
          <w:i/>
          <w:color w:val="FF0000"/>
          <w:sz w:val="20"/>
          <w:szCs w:val="20"/>
        </w:rPr>
        <w:t>Tablo 7.1.1</w:t>
      </w:r>
    </w:p>
    <w:p w14:paraId="72A20D24" w14:textId="77777777" w:rsidR="00531F99" w:rsidRPr="00D620F5"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D620F5">
        <w:rPr>
          <w:rFonts w:ascii="Cambria" w:eastAsia="Cambria" w:hAnsi="Cambria" w:cs="Cambria"/>
          <w:b/>
          <w:i/>
          <w:color w:val="FF0000"/>
          <w:sz w:val="20"/>
          <w:szCs w:val="20"/>
        </w:rPr>
        <w:t>Mevzuat:</w:t>
      </w:r>
    </w:p>
    <w:p w14:paraId="4DDF0F98" w14:textId="77777777" w:rsidR="00531F99" w:rsidRPr="00D620F5" w:rsidRDefault="001C5494">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D620F5">
        <w:rPr>
          <w:rFonts w:ascii="Cambria" w:eastAsia="Cambria" w:hAnsi="Cambria" w:cs="Cambria"/>
          <w:b/>
          <w:i/>
          <w:color w:val="FF0000"/>
          <w:sz w:val="20"/>
          <w:szCs w:val="20"/>
        </w:rPr>
        <w:t>Veri Kaynakları</w:t>
      </w:r>
      <w:r w:rsidR="0031168B" w:rsidRPr="00D620F5">
        <w:rPr>
          <w:rFonts w:ascii="Cambria" w:eastAsia="Cambria" w:hAnsi="Cambria" w:cs="Cambria"/>
          <w:b/>
          <w:i/>
          <w:color w:val="FF0000"/>
          <w:sz w:val="20"/>
          <w:szCs w:val="20"/>
        </w:rPr>
        <w:t>:</w:t>
      </w:r>
      <w:r w:rsidR="0031168B" w:rsidRPr="00D620F5">
        <w:rPr>
          <w:rFonts w:ascii="Cambria" w:eastAsia="Cambria" w:hAnsi="Cambria" w:cs="Cambria"/>
          <w:i/>
          <w:color w:val="FF0000"/>
          <w:sz w:val="20"/>
          <w:szCs w:val="20"/>
        </w:rPr>
        <w:t xml:space="preserve"> Sınıflar ve donanımı, krokiler, fotoğraflar, videolar, vb.</w:t>
      </w:r>
    </w:p>
    <w:p w14:paraId="01661B41" w14:textId="77777777" w:rsidR="00D620F5" w:rsidRDefault="00D620F5">
      <w:pPr>
        <w:pBdr>
          <w:top w:val="nil"/>
          <w:left w:val="nil"/>
          <w:bottom w:val="nil"/>
          <w:right w:val="nil"/>
          <w:between w:val="nil"/>
        </w:pBdr>
        <w:spacing w:after="0" w:line="240" w:lineRule="auto"/>
        <w:ind w:firstLine="567"/>
        <w:jc w:val="both"/>
        <w:rPr>
          <w:rFonts w:ascii="Cambria" w:eastAsia="Cambria" w:hAnsi="Cambria" w:cs="Cambria"/>
          <w:i/>
          <w:sz w:val="20"/>
          <w:szCs w:val="20"/>
        </w:rPr>
      </w:pPr>
    </w:p>
    <w:p w14:paraId="453048B5" w14:textId="77777777" w:rsidR="00D620F5" w:rsidRDefault="00D620F5" w:rsidP="00D620F5">
      <w:pPr>
        <w:spacing w:after="0" w:line="240" w:lineRule="auto"/>
        <w:ind w:firstLine="567"/>
        <w:jc w:val="both"/>
        <w:rPr>
          <w:rFonts w:ascii="Cambria" w:eastAsia="Cambria" w:hAnsi="Cambria" w:cs="Cambria"/>
        </w:rPr>
      </w:pPr>
      <w:r>
        <w:rPr>
          <w:rFonts w:ascii="Cambria" w:eastAsia="Cambria" w:hAnsi="Cambria" w:cs="Cambria"/>
        </w:rPr>
        <w:t xml:space="preserve">Fakültede bulunan derslikler, programların eğitim-öğretim faaliyetleri bakımından yeterli donanıma sahiptir. Toplam 10 derslikte 640 öğrenci kapasitesi bulunmaktadır. En küçük sınıf kapasitesi 36 olup; bu kapasiteye sahip 2 sınıf bulunmaktadır. En büyük kapasiteli sınıf 108 kişiliktir. Sınıflar; kuramsal derslerin yürütülmesi bakımından ihtiyaç duyulabilecek projeksiyon ve bilgisayara sabit olarak sahiptir. Ancak ses sistemi her kattaki en fazla kapasiteye sahip sınıflara bulunmaktadır. Sınıflarda klima yoktur. </w:t>
      </w:r>
      <w:r w:rsidRPr="00D620F5">
        <w:rPr>
          <w:rFonts w:ascii="Cambria" w:eastAsia="Cambria" w:hAnsi="Cambria" w:cs="Cambria"/>
          <w:highlight w:val="yellow"/>
        </w:rPr>
        <w:t>(7.1.1.Bina Krokisi; 7.1.1.Sınıf Fotoğrafları)</w:t>
      </w:r>
    </w:p>
    <w:p w14:paraId="68621527" w14:textId="77777777" w:rsidR="00D620F5" w:rsidRDefault="00D620F5">
      <w:pPr>
        <w:pBdr>
          <w:top w:val="nil"/>
          <w:left w:val="nil"/>
          <w:bottom w:val="nil"/>
          <w:right w:val="nil"/>
          <w:between w:val="nil"/>
        </w:pBdr>
        <w:spacing w:after="0" w:line="240" w:lineRule="auto"/>
        <w:ind w:firstLine="567"/>
        <w:jc w:val="both"/>
        <w:rPr>
          <w:rFonts w:ascii="Cambria" w:eastAsia="Cambria" w:hAnsi="Cambria" w:cs="Cambria"/>
          <w:b/>
          <w:sz w:val="20"/>
          <w:szCs w:val="20"/>
        </w:rPr>
      </w:pPr>
    </w:p>
    <w:p w14:paraId="15D276D3" w14:textId="77777777" w:rsidR="00531F99" w:rsidRDefault="0031168B">
      <w:pPr>
        <w:spacing w:after="0" w:line="240" w:lineRule="auto"/>
        <w:jc w:val="center"/>
        <w:rPr>
          <w:rFonts w:ascii="Cambria" w:eastAsia="Cambria" w:hAnsi="Cambria" w:cs="Cambria"/>
          <w:b/>
          <w:i/>
        </w:rPr>
      </w:pPr>
      <w:r w:rsidRPr="0005539C">
        <w:rPr>
          <w:rFonts w:ascii="Cambria" w:eastAsia="Cambria" w:hAnsi="Cambria" w:cs="Cambria"/>
          <w:b/>
          <w:i/>
        </w:rPr>
        <w:t>Tablo 7.1.1. Öğretim İçin Kullanılan Sınıflar ve Donanımı</w:t>
      </w:r>
    </w:p>
    <w:tbl>
      <w:tblPr>
        <w:tblW w:w="8647" w:type="dxa"/>
        <w:jc w:val="center"/>
        <w:tblBorders>
          <w:top w:val="nil"/>
          <w:left w:val="nil"/>
          <w:bottom w:val="nil"/>
          <w:right w:val="nil"/>
          <w:insideH w:val="nil"/>
          <w:insideV w:val="nil"/>
        </w:tblBorders>
        <w:tblLayout w:type="fixed"/>
        <w:tblLook w:val="0600" w:firstRow="0" w:lastRow="0" w:firstColumn="0" w:lastColumn="0" w:noHBand="1" w:noVBand="1"/>
      </w:tblPr>
      <w:tblGrid>
        <w:gridCol w:w="2402"/>
        <w:gridCol w:w="709"/>
        <w:gridCol w:w="567"/>
        <w:gridCol w:w="690"/>
        <w:gridCol w:w="594"/>
        <w:gridCol w:w="709"/>
        <w:gridCol w:w="567"/>
        <w:gridCol w:w="567"/>
        <w:gridCol w:w="567"/>
        <w:gridCol w:w="567"/>
        <w:gridCol w:w="708"/>
      </w:tblGrid>
      <w:tr w:rsidR="00D620F5" w:rsidRPr="00D620F5" w14:paraId="3F462B90" w14:textId="77777777" w:rsidTr="00D620F5">
        <w:trPr>
          <w:cantSplit/>
          <w:trHeight w:val="289"/>
          <w:jc w:val="center"/>
        </w:trPr>
        <w:tc>
          <w:tcPr>
            <w:tcW w:w="2402" w:type="dxa"/>
            <w:vMerge w:val="restart"/>
            <w:tcBorders>
              <w:top w:val="single" w:sz="6" w:space="0" w:color="000000"/>
              <w:left w:val="single" w:sz="6" w:space="0" w:color="000000"/>
              <w:right w:val="single" w:sz="4" w:space="0" w:color="auto"/>
            </w:tcBorders>
            <w:tcMar>
              <w:top w:w="0" w:type="dxa"/>
              <w:left w:w="100" w:type="dxa"/>
              <w:bottom w:w="0" w:type="dxa"/>
              <w:right w:w="100" w:type="dxa"/>
            </w:tcMar>
          </w:tcPr>
          <w:p w14:paraId="46254795" w14:textId="77777777" w:rsidR="00D620F5" w:rsidRPr="00D620F5" w:rsidRDefault="00D620F5" w:rsidP="00D620F5">
            <w:pPr>
              <w:spacing w:after="0" w:line="240" w:lineRule="auto"/>
              <w:jc w:val="both"/>
              <w:rPr>
                <w:rFonts w:ascii="Cambria" w:eastAsia="Cambria" w:hAnsi="Cambria" w:cs="Cambria"/>
                <w:b/>
                <w:sz w:val="20"/>
                <w:szCs w:val="20"/>
                <w:vertAlign w:val="superscript"/>
              </w:rPr>
            </w:pPr>
            <w:r>
              <w:rPr>
                <w:rFonts w:ascii="Cambria" w:eastAsia="Cambria" w:hAnsi="Cambria" w:cs="Cambria"/>
                <w:b/>
                <w:sz w:val="20"/>
                <w:szCs w:val="20"/>
              </w:rPr>
              <w:t>Donanım Türü</w:t>
            </w:r>
            <w:r>
              <w:rPr>
                <w:rFonts w:ascii="Cambria" w:eastAsia="Cambria" w:hAnsi="Cambria" w:cs="Cambria"/>
                <w:b/>
                <w:sz w:val="20"/>
                <w:szCs w:val="20"/>
                <w:vertAlign w:val="superscript"/>
              </w:rPr>
              <w:t>1</w:t>
            </w:r>
          </w:p>
        </w:tc>
        <w:tc>
          <w:tcPr>
            <w:tcW w:w="6245" w:type="dxa"/>
            <w:gridSpan w:val="10"/>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F37EB2F" w14:textId="77777777" w:rsidR="00D620F5" w:rsidRPr="00D620F5" w:rsidRDefault="00D620F5" w:rsidP="00D620F5">
            <w:pPr>
              <w:pBdr>
                <w:top w:val="nil"/>
                <w:left w:val="nil"/>
                <w:bottom w:val="nil"/>
                <w:right w:val="nil"/>
                <w:between w:val="nil"/>
              </w:pBdr>
              <w:spacing w:after="0" w:line="240" w:lineRule="auto"/>
              <w:jc w:val="center"/>
              <w:rPr>
                <w:rFonts w:ascii="Cambria" w:eastAsia="Cambria" w:hAnsi="Cambria" w:cs="Cambria"/>
                <w:b/>
                <w:sz w:val="20"/>
                <w:szCs w:val="20"/>
              </w:rPr>
            </w:pPr>
            <w:r>
              <w:rPr>
                <w:rFonts w:ascii="Cambria" w:eastAsia="Cambria" w:hAnsi="Cambria" w:cs="Cambria"/>
                <w:b/>
                <w:sz w:val="20"/>
                <w:szCs w:val="20"/>
              </w:rPr>
              <w:t>Derslikler</w:t>
            </w:r>
            <w:r>
              <w:rPr>
                <w:rFonts w:ascii="Cambria" w:eastAsia="Cambria" w:hAnsi="Cambria" w:cs="Cambria"/>
                <w:b/>
                <w:sz w:val="20"/>
                <w:szCs w:val="20"/>
                <w:vertAlign w:val="superscript"/>
              </w:rPr>
              <w:t>2</w:t>
            </w:r>
          </w:p>
        </w:tc>
      </w:tr>
      <w:tr w:rsidR="00D620F5" w:rsidRPr="00D620F5" w14:paraId="01663CF3" w14:textId="77777777" w:rsidTr="00D620F5">
        <w:trPr>
          <w:cantSplit/>
          <w:trHeight w:val="289"/>
          <w:jc w:val="center"/>
        </w:trPr>
        <w:tc>
          <w:tcPr>
            <w:tcW w:w="2402" w:type="dxa"/>
            <w:vMerge/>
            <w:tcBorders>
              <w:left w:val="single" w:sz="6" w:space="0" w:color="000000"/>
              <w:bottom w:val="single" w:sz="6" w:space="0" w:color="000000"/>
              <w:right w:val="single" w:sz="4" w:space="0" w:color="auto"/>
            </w:tcBorders>
            <w:tcMar>
              <w:top w:w="0" w:type="dxa"/>
              <w:left w:w="100" w:type="dxa"/>
              <w:bottom w:w="0" w:type="dxa"/>
              <w:right w:w="100" w:type="dxa"/>
            </w:tcMar>
          </w:tcPr>
          <w:p w14:paraId="020203B7" w14:textId="77777777" w:rsidR="00D620F5" w:rsidRPr="00D620F5" w:rsidRDefault="00D620F5" w:rsidP="00D620F5">
            <w:pPr>
              <w:widowControl w:val="0"/>
              <w:pBdr>
                <w:top w:val="nil"/>
                <w:left w:val="nil"/>
                <w:bottom w:val="nil"/>
                <w:right w:val="nil"/>
                <w:between w:val="nil"/>
              </w:pBdr>
              <w:spacing w:after="0" w:line="240" w:lineRule="auto"/>
              <w:rPr>
                <w:rFonts w:ascii="Cambria" w:eastAsia="Cambria" w:hAnsi="Cambria" w:cs="Cambria"/>
                <w:b/>
                <w:sz w:val="20"/>
                <w:szCs w:val="20"/>
                <w:vertAlign w:val="superscript"/>
              </w:rPr>
            </w:pPr>
          </w:p>
        </w:tc>
        <w:tc>
          <w:tcPr>
            <w:tcW w:w="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553323"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101</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9978D46"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102</w:t>
            </w:r>
          </w:p>
        </w:tc>
        <w:tc>
          <w:tcPr>
            <w:tcW w:w="69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61392D2"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103</w:t>
            </w:r>
          </w:p>
        </w:tc>
        <w:tc>
          <w:tcPr>
            <w:tcW w:w="59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F43458"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201</w:t>
            </w:r>
          </w:p>
        </w:tc>
        <w:tc>
          <w:tcPr>
            <w:tcW w:w="70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E88D455"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202</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469BD7"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203</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9D57493"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301</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CE613B5"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302</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18EB43C"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303</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AA54575" w14:textId="77777777" w:rsidR="00D620F5" w:rsidRPr="00D620F5" w:rsidRDefault="00D620F5" w:rsidP="00D620F5">
            <w:pPr>
              <w:spacing w:after="0" w:line="240" w:lineRule="auto"/>
              <w:jc w:val="center"/>
              <w:rPr>
                <w:rFonts w:ascii="Cambria" w:eastAsia="Cambria" w:hAnsi="Cambria" w:cs="Cambria"/>
                <w:b/>
                <w:sz w:val="20"/>
                <w:szCs w:val="20"/>
              </w:rPr>
            </w:pPr>
            <w:r w:rsidRPr="00D620F5">
              <w:rPr>
                <w:rFonts w:ascii="Cambria" w:eastAsia="Cambria" w:hAnsi="Cambria" w:cs="Cambria"/>
                <w:b/>
                <w:sz w:val="20"/>
                <w:szCs w:val="20"/>
              </w:rPr>
              <w:t>304</w:t>
            </w:r>
          </w:p>
        </w:tc>
      </w:tr>
      <w:tr w:rsidR="00D620F5" w:rsidRPr="00D620F5" w14:paraId="345DAB57"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3CE688"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Kapasite</w:t>
            </w:r>
          </w:p>
        </w:tc>
        <w:tc>
          <w:tcPr>
            <w:tcW w:w="709"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1D64C85A"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36</w:t>
            </w:r>
          </w:p>
        </w:tc>
        <w:tc>
          <w:tcPr>
            <w:tcW w:w="5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3E66D493"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72</w:t>
            </w:r>
          </w:p>
        </w:tc>
        <w:tc>
          <w:tcPr>
            <w:tcW w:w="690"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09F5E7DE"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88</w:t>
            </w:r>
          </w:p>
        </w:tc>
        <w:tc>
          <w:tcPr>
            <w:tcW w:w="594"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39CCE8AB"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40</w:t>
            </w:r>
          </w:p>
        </w:tc>
        <w:tc>
          <w:tcPr>
            <w:tcW w:w="709"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0506CABB"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40</w:t>
            </w:r>
          </w:p>
        </w:tc>
        <w:tc>
          <w:tcPr>
            <w:tcW w:w="5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709C1CE8"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60</w:t>
            </w:r>
          </w:p>
        </w:tc>
        <w:tc>
          <w:tcPr>
            <w:tcW w:w="5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300DDA3B"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36</w:t>
            </w:r>
          </w:p>
        </w:tc>
        <w:tc>
          <w:tcPr>
            <w:tcW w:w="5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1E79DD22"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72</w:t>
            </w:r>
          </w:p>
        </w:tc>
        <w:tc>
          <w:tcPr>
            <w:tcW w:w="567"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442510B5"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88</w:t>
            </w:r>
          </w:p>
        </w:tc>
        <w:tc>
          <w:tcPr>
            <w:tcW w:w="708" w:type="dxa"/>
            <w:tcBorders>
              <w:top w:val="single" w:sz="4" w:space="0" w:color="auto"/>
              <w:left w:val="nil"/>
              <w:bottom w:val="single" w:sz="6" w:space="0" w:color="000000"/>
              <w:right w:val="single" w:sz="6" w:space="0" w:color="000000"/>
            </w:tcBorders>
            <w:tcMar>
              <w:top w:w="0" w:type="dxa"/>
              <w:left w:w="100" w:type="dxa"/>
              <w:bottom w:w="0" w:type="dxa"/>
              <w:right w:w="100" w:type="dxa"/>
            </w:tcMar>
          </w:tcPr>
          <w:p w14:paraId="5CFEC1C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r>
              <w:rPr>
                <w:rFonts w:ascii="Cambria" w:eastAsia="Cambria" w:hAnsi="Cambria" w:cs="Cambria"/>
                <w:sz w:val="20"/>
                <w:szCs w:val="20"/>
              </w:rPr>
              <w:t>08</w:t>
            </w:r>
          </w:p>
        </w:tc>
      </w:tr>
      <w:tr w:rsidR="00D620F5" w:rsidRPr="00D620F5" w14:paraId="2365DC0F"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830898"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Kürsü</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25ED567C"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D1B8D6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450D087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200A280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40AE5ED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C7A720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075F27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7E3198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E57B55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35D40F9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1E76685C"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B7EFA3"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Projeksiyon</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4C70FEE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5F0CB9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21BE9B7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285E4479"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4375AA8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41CBFD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DF83BB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7171C6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CA9046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3B1B396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1571A402"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8E4486"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Akıllı tahta</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4FE79DD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3A0620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3ADCB31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3FCEE3A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7EFF576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4C8E1F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9906DA8"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4CBAC1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4958A9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07F3222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5306F2DA" w14:textId="77777777" w:rsidTr="00D620F5">
        <w:trPr>
          <w:trHeight w:val="241"/>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3ADADE7"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Yazı Tahtası (Sabit)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78F5543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6AC2E3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4675362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19ABC8C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E42DDEC"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648A03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B36629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070750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54635E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118FC1B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r>
      <w:tr w:rsidR="00D620F5" w:rsidRPr="00D620F5" w14:paraId="01676606" w14:textId="77777777" w:rsidTr="00D620F5">
        <w:trPr>
          <w:trHeight w:val="258"/>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9F7494"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Yazı Tahtası (Hareketli)</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1C48346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90DFBD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48839DC8"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7C48D559"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112DB36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148BB8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E500C7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FFA9E1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C90FF5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519FFAD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r>
      <w:tr w:rsidR="00D620F5" w:rsidRPr="00D620F5" w14:paraId="276FE1CB" w14:textId="77777777" w:rsidTr="00D620F5">
        <w:trPr>
          <w:trHeight w:val="263"/>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C1AC13"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Projeksiyon Perdesi</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7EF3421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53AAAC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46B70A2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770C92C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38674FE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E72387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EEE549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82F6F9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ED87B5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7200E57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2408BD52"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36013D"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Bilgisayar</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54DA487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51BE09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2984D4E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67E7A08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3C05CD8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5ABA61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5108518"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5CECC6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984475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52B27A4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4304490F" w14:textId="77777777" w:rsidTr="00D620F5">
        <w:trPr>
          <w:trHeight w:val="28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E53C4FB"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Bilgisayar Masası</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EB8DB59"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4C3E37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29F90E2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52A0355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72C637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CF1946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AD796D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BC2013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CB51EF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7B71422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28AAEFFD"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738B69"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Koltuk</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9B7EF2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05E3A8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49F82FF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51544E2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2A45FB1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9BE768C"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AD6C6D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C978BE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CDF471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1CB6B78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18BC7AA1"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C576C1"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Masa</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7269ACA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B110A4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37C566C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2B0466E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2EBEBB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FBE3F0C"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0855CF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74D478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ABCE16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5B20E9F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12B52CAB" w14:textId="77777777" w:rsidTr="00D620F5">
        <w:trPr>
          <w:trHeight w:val="296"/>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B93A6C"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Kolçaklı Sandalye</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0A03031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09AA2F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376A78C8"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0AA85A1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7794D821"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4345789"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70EEBA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2741B9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B52941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4A073CD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r>
      <w:tr w:rsidR="00D620F5" w:rsidRPr="00D620F5" w14:paraId="3C9D1322"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7F5092"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Sıra</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E42D092"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18</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4486196"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36</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37D4643A"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44</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6A15C96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20</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0DC676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20</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278E033"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3</w:t>
            </w:r>
            <w:r w:rsidRPr="00D620F5">
              <w:rPr>
                <w:rFonts w:ascii="Cambria" w:eastAsia="Cambria" w:hAnsi="Cambria" w:cs="Cambria"/>
                <w:sz w:val="20"/>
                <w:szCs w:val="20"/>
              </w:rPr>
              <w:t>0</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23DB3F4"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18</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42D9705"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36</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407837E"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44</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4F4C4919" w14:textId="77777777" w:rsidR="00D620F5" w:rsidRP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54</w:t>
            </w:r>
          </w:p>
        </w:tc>
      </w:tr>
      <w:tr w:rsidR="00D620F5" w:rsidRPr="00D620F5" w14:paraId="47B30E19"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F3CB07"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Saat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53C0B6E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336141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6CAD6B1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53F2BFD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22B6EE5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EE1E81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B911FC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97C1CC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96A080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13C3557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069AAB33"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30BAAF"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Ses Sistemi</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5776B11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F75110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491A360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0D982661"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21051DAC"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C501F6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8D2B7E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6E5AC7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416877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6F5763C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21A6F8FC"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A66CF6"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Çöp Kovası</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9AF045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A474C4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1C475B7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788C2211"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3303D778"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56DE2A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39CBBC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EDD2B2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5CD007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6497766C"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1</w:t>
            </w:r>
          </w:p>
        </w:tc>
      </w:tr>
      <w:tr w:rsidR="00D620F5" w:rsidRPr="00D620F5" w14:paraId="1F4277A8"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DAA96AB"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Klima</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3462DDA9"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FDE776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2498AB6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0FF44C3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2A1D6E0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6126F9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C4FA90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715569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8A73318"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41601CE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r>
      <w:tr w:rsidR="00D620F5" w:rsidRPr="00D620F5" w14:paraId="2078FDF8" w14:textId="77777777" w:rsidTr="00D620F5">
        <w:trPr>
          <w:trHeight w:val="33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F52D6A"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lastRenderedPageBreak/>
              <w:t>Yangın Söndürme Tüpü</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7FDC1CFC"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A50FBD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4FD9359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5AEA230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34E5AF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005BCD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72AFDB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7534AD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16BD8C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516811A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r>
      <w:tr w:rsidR="00D620F5" w:rsidRPr="00D620F5" w14:paraId="1964CC2A" w14:textId="77777777" w:rsidTr="00D620F5">
        <w:trPr>
          <w:trHeight w:val="269"/>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B3DA93"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Cam Perdesi</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7AD51E2D"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4</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CF3B05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4</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0BBFD298"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2</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58FEC96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4</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4181CA3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4</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B3675BF"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4</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34FDFD9"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2</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A4B824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2</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DD13CE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2</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2F1A275C"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4</w:t>
            </w:r>
          </w:p>
        </w:tc>
      </w:tr>
      <w:tr w:rsidR="00D620F5" w:rsidRPr="00D620F5" w14:paraId="7A3D8D4A" w14:textId="77777777" w:rsidTr="00D620F5">
        <w:trPr>
          <w:trHeight w:val="261"/>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F935A2"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Komidin Masa</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558B618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F29D53B"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62E61A1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3082CBA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24CB987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1A4DC0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C9AE239"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CE57613"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9EFC126"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4DD1873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r>
      <w:tr w:rsidR="00D620F5" w:rsidRPr="00D620F5" w14:paraId="701E7D0A" w14:textId="77777777" w:rsidTr="00D620F5">
        <w:trPr>
          <w:trHeight w:val="255"/>
          <w:jc w:val="center"/>
        </w:trPr>
        <w:tc>
          <w:tcPr>
            <w:tcW w:w="24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624C31" w14:textId="77777777" w:rsidR="00D620F5" w:rsidRPr="00D620F5" w:rsidRDefault="00D620F5" w:rsidP="00D620F5">
            <w:pPr>
              <w:spacing w:after="0" w:line="240" w:lineRule="auto"/>
              <w:rPr>
                <w:rFonts w:ascii="Cambria" w:eastAsia="Cambria" w:hAnsi="Cambria" w:cs="Cambria"/>
                <w:sz w:val="20"/>
                <w:szCs w:val="20"/>
              </w:rPr>
            </w:pPr>
            <w:r w:rsidRPr="00D620F5">
              <w:rPr>
                <w:rFonts w:ascii="Cambria" w:eastAsia="Cambria" w:hAnsi="Cambria" w:cs="Cambria"/>
                <w:sz w:val="20"/>
                <w:szCs w:val="20"/>
              </w:rPr>
              <w:t>Kamera</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2411B477"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64509B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690" w:type="dxa"/>
            <w:tcBorders>
              <w:top w:val="nil"/>
              <w:left w:val="nil"/>
              <w:bottom w:val="single" w:sz="6" w:space="0" w:color="000000"/>
              <w:right w:val="single" w:sz="6" w:space="0" w:color="000000"/>
            </w:tcBorders>
            <w:tcMar>
              <w:top w:w="0" w:type="dxa"/>
              <w:left w:w="100" w:type="dxa"/>
              <w:bottom w:w="0" w:type="dxa"/>
              <w:right w:w="100" w:type="dxa"/>
            </w:tcMar>
          </w:tcPr>
          <w:p w14:paraId="31921B61"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94" w:type="dxa"/>
            <w:tcBorders>
              <w:top w:val="nil"/>
              <w:left w:val="nil"/>
              <w:bottom w:val="single" w:sz="6" w:space="0" w:color="000000"/>
              <w:right w:val="single" w:sz="6" w:space="0" w:color="000000"/>
            </w:tcBorders>
            <w:tcMar>
              <w:top w:w="0" w:type="dxa"/>
              <w:left w:w="100" w:type="dxa"/>
              <w:bottom w:w="0" w:type="dxa"/>
              <w:right w:w="100" w:type="dxa"/>
            </w:tcMar>
          </w:tcPr>
          <w:p w14:paraId="4D311BAC"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9" w:type="dxa"/>
            <w:tcBorders>
              <w:top w:val="nil"/>
              <w:left w:val="nil"/>
              <w:bottom w:val="single" w:sz="6" w:space="0" w:color="000000"/>
              <w:right w:val="single" w:sz="6" w:space="0" w:color="000000"/>
            </w:tcBorders>
            <w:tcMar>
              <w:top w:w="0" w:type="dxa"/>
              <w:left w:w="100" w:type="dxa"/>
              <w:bottom w:w="0" w:type="dxa"/>
              <w:right w:w="100" w:type="dxa"/>
            </w:tcMar>
          </w:tcPr>
          <w:p w14:paraId="6FFF819A"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81BF545"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39D295E"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F48B1B2"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2D5DC80"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c>
          <w:tcPr>
            <w:tcW w:w="708" w:type="dxa"/>
            <w:tcBorders>
              <w:top w:val="nil"/>
              <w:left w:val="nil"/>
              <w:bottom w:val="single" w:sz="6" w:space="0" w:color="000000"/>
              <w:right w:val="single" w:sz="6" w:space="0" w:color="000000"/>
            </w:tcBorders>
            <w:tcMar>
              <w:top w:w="0" w:type="dxa"/>
              <w:left w:w="100" w:type="dxa"/>
              <w:bottom w:w="0" w:type="dxa"/>
              <w:right w:w="100" w:type="dxa"/>
            </w:tcMar>
          </w:tcPr>
          <w:p w14:paraId="6178BE04" w14:textId="77777777" w:rsidR="00D620F5" w:rsidRPr="00D620F5" w:rsidRDefault="00D620F5" w:rsidP="00D620F5">
            <w:pPr>
              <w:spacing w:after="0" w:line="240" w:lineRule="auto"/>
              <w:jc w:val="center"/>
              <w:rPr>
                <w:rFonts w:ascii="Cambria" w:eastAsia="Cambria" w:hAnsi="Cambria" w:cs="Cambria"/>
                <w:sz w:val="20"/>
                <w:szCs w:val="20"/>
              </w:rPr>
            </w:pPr>
            <w:r w:rsidRPr="00D620F5">
              <w:rPr>
                <w:rFonts w:ascii="Cambria" w:eastAsia="Cambria" w:hAnsi="Cambria" w:cs="Cambria"/>
                <w:sz w:val="20"/>
                <w:szCs w:val="20"/>
              </w:rPr>
              <w:t>-</w:t>
            </w:r>
          </w:p>
        </w:tc>
      </w:tr>
      <w:tr w:rsidR="00D620F5" w:rsidRPr="00D620F5" w14:paraId="1936EEFE" w14:textId="77777777" w:rsidTr="00D620F5">
        <w:trPr>
          <w:trHeight w:val="255"/>
          <w:jc w:val="center"/>
        </w:trPr>
        <w:tc>
          <w:tcPr>
            <w:tcW w:w="2402" w:type="dxa"/>
            <w:tcBorders>
              <w:top w:val="nil"/>
              <w:left w:val="single" w:sz="6" w:space="0" w:color="000000"/>
              <w:bottom w:val="single" w:sz="4" w:space="0" w:color="auto"/>
              <w:right w:val="single" w:sz="6" w:space="0" w:color="000000"/>
            </w:tcBorders>
            <w:tcMar>
              <w:top w:w="0" w:type="dxa"/>
              <w:left w:w="100" w:type="dxa"/>
              <w:bottom w:w="0" w:type="dxa"/>
              <w:right w:w="100" w:type="dxa"/>
            </w:tcMar>
          </w:tcPr>
          <w:p w14:paraId="5CAFD474" w14:textId="77777777" w:rsidR="00D620F5" w:rsidRPr="00D620F5" w:rsidRDefault="00D620F5" w:rsidP="00D620F5">
            <w:pPr>
              <w:spacing w:after="0" w:line="240" w:lineRule="auto"/>
              <w:rPr>
                <w:rFonts w:ascii="Cambria" w:eastAsia="Cambria" w:hAnsi="Cambria" w:cs="Cambria"/>
                <w:sz w:val="20"/>
                <w:szCs w:val="20"/>
              </w:rPr>
            </w:pPr>
          </w:p>
        </w:tc>
        <w:tc>
          <w:tcPr>
            <w:tcW w:w="709" w:type="dxa"/>
            <w:tcBorders>
              <w:top w:val="nil"/>
              <w:left w:val="nil"/>
              <w:bottom w:val="single" w:sz="4" w:space="0" w:color="auto"/>
              <w:right w:val="single" w:sz="6" w:space="0" w:color="000000"/>
            </w:tcBorders>
            <w:tcMar>
              <w:top w:w="0" w:type="dxa"/>
              <w:left w:w="100" w:type="dxa"/>
              <w:bottom w:w="0" w:type="dxa"/>
              <w:right w:w="100" w:type="dxa"/>
            </w:tcMar>
          </w:tcPr>
          <w:p w14:paraId="60764EAA"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35B4B882" w14:textId="77777777" w:rsidR="00D620F5" w:rsidRPr="00D620F5" w:rsidRDefault="00D620F5" w:rsidP="00D620F5">
            <w:pPr>
              <w:spacing w:after="0" w:line="240" w:lineRule="auto"/>
              <w:jc w:val="center"/>
              <w:rPr>
                <w:rFonts w:ascii="Cambria" w:eastAsia="Cambria" w:hAnsi="Cambria" w:cs="Cambria"/>
                <w:sz w:val="20"/>
                <w:szCs w:val="20"/>
              </w:rPr>
            </w:pPr>
          </w:p>
        </w:tc>
        <w:tc>
          <w:tcPr>
            <w:tcW w:w="690" w:type="dxa"/>
            <w:tcBorders>
              <w:top w:val="nil"/>
              <w:left w:val="nil"/>
              <w:bottom w:val="single" w:sz="4" w:space="0" w:color="auto"/>
              <w:right w:val="single" w:sz="6" w:space="0" w:color="000000"/>
            </w:tcBorders>
            <w:tcMar>
              <w:top w:w="0" w:type="dxa"/>
              <w:left w:w="100" w:type="dxa"/>
              <w:bottom w:w="0" w:type="dxa"/>
              <w:right w:w="100" w:type="dxa"/>
            </w:tcMar>
          </w:tcPr>
          <w:p w14:paraId="71172A84" w14:textId="77777777" w:rsidR="00D620F5" w:rsidRPr="00D620F5" w:rsidRDefault="00D620F5" w:rsidP="00D620F5">
            <w:pPr>
              <w:spacing w:after="0" w:line="240" w:lineRule="auto"/>
              <w:jc w:val="center"/>
              <w:rPr>
                <w:rFonts w:ascii="Cambria" w:eastAsia="Cambria" w:hAnsi="Cambria" w:cs="Cambria"/>
                <w:sz w:val="20"/>
                <w:szCs w:val="20"/>
              </w:rPr>
            </w:pPr>
          </w:p>
        </w:tc>
        <w:tc>
          <w:tcPr>
            <w:tcW w:w="594" w:type="dxa"/>
            <w:tcBorders>
              <w:top w:val="nil"/>
              <w:left w:val="nil"/>
              <w:bottom w:val="single" w:sz="4" w:space="0" w:color="auto"/>
              <w:right w:val="single" w:sz="6" w:space="0" w:color="000000"/>
            </w:tcBorders>
            <w:tcMar>
              <w:top w:w="0" w:type="dxa"/>
              <w:left w:w="100" w:type="dxa"/>
              <w:bottom w:w="0" w:type="dxa"/>
              <w:right w:w="100" w:type="dxa"/>
            </w:tcMar>
          </w:tcPr>
          <w:p w14:paraId="20C6FB3F" w14:textId="77777777" w:rsidR="00D620F5" w:rsidRPr="00D620F5" w:rsidRDefault="00D620F5" w:rsidP="00D620F5">
            <w:pPr>
              <w:spacing w:after="0" w:line="240" w:lineRule="auto"/>
              <w:jc w:val="center"/>
              <w:rPr>
                <w:rFonts w:ascii="Cambria" w:eastAsia="Cambria" w:hAnsi="Cambria" w:cs="Cambria"/>
                <w:sz w:val="20"/>
                <w:szCs w:val="20"/>
              </w:rPr>
            </w:pPr>
          </w:p>
        </w:tc>
        <w:tc>
          <w:tcPr>
            <w:tcW w:w="709" w:type="dxa"/>
            <w:tcBorders>
              <w:top w:val="nil"/>
              <w:left w:val="nil"/>
              <w:bottom w:val="single" w:sz="4" w:space="0" w:color="auto"/>
              <w:right w:val="single" w:sz="6" w:space="0" w:color="000000"/>
            </w:tcBorders>
            <w:tcMar>
              <w:top w:w="0" w:type="dxa"/>
              <w:left w:w="100" w:type="dxa"/>
              <w:bottom w:w="0" w:type="dxa"/>
              <w:right w:w="100" w:type="dxa"/>
            </w:tcMar>
          </w:tcPr>
          <w:p w14:paraId="0CA16BF1"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27B6BE0A"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28A55608"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69E246EC"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28C7B9A8" w14:textId="77777777" w:rsidR="00D620F5" w:rsidRPr="00D620F5" w:rsidRDefault="00D620F5" w:rsidP="00D620F5">
            <w:pPr>
              <w:spacing w:after="0" w:line="240" w:lineRule="auto"/>
              <w:jc w:val="center"/>
              <w:rPr>
                <w:rFonts w:ascii="Cambria" w:eastAsia="Cambria" w:hAnsi="Cambria" w:cs="Cambria"/>
                <w:sz w:val="20"/>
                <w:szCs w:val="20"/>
              </w:rPr>
            </w:pPr>
          </w:p>
        </w:tc>
        <w:tc>
          <w:tcPr>
            <w:tcW w:w="708" w:type="dxa"/>
            <w:tcBorders>
              <w:top w:val="nil"/>
              <w:left w:val="nil"/>
              <w:bottom w:val="single" w:sz="4" w:space="0" w:color="auto"/>
              <w:right w:val="single" w:sz="6" w:space="0" w:color="000000"/>
            </w:tcBorders>
            <w:tcMar>
              <w:top w:w="0" w:type="dxa"/>
              <w:left w:w="100" w:type="dxa"/>
              <w:bottom w:w="0" w:type="dxa"/>
              <w:right w:w="100" w:type="dxa"/>
            </w:tcMar>
          </w:tcPr>
          <w:p w14:paraId="112A276B" w14:textId="77777777" w:rsidR="00D620F5" w:rsidRPr="00D620F5" w:rsidRDefault="00D620F5" w:rsidP="00D620F5">
            <w:pPr>
              <w:spacing w:after="0" w:line="240" w:lineRule="auto"/>
              <w:jc w:val="center"/>
              <w:rPr>
                <w:rFonts w:ascii="Cambria" w:eastAsia="Cambria" w:hAnsi="Cambria" w:cs="Cambria"/>
                <w:sz w:val="20"/>
                <w:szCs w:val="20"/>
              </w:rPr>
            </w:pPr>
          </w:p>
        </w:tc>
      </w:tr>
      <w:tr w:rsidR="00D620F5" w:rsidRPr="00D620F5" w14:paraId="45088274" w14:textId="77777777" w:rsidTr="00D620F5">
        <w:trPr>
          <w:trHeight w:val="255"/>
          <w:jc w:val="center"/>
        </w:trPr>
        <w:tc>
          <w:tcPr>
            <w:tcW w:w="2402" w:type="dxa"/>
            <w:tcBorders>
              <w:top w:val="nil"/>
              <w:left w:val="single" w:sz="6" w:space="0" w:color="000000"/>
              <w:bottom w:val="single" w:sz="4" w:space="0" w:color="auto"/>
              <w:right w:val="single" w:sz="6" w:space="0" w:color="000000"/>
            </w:tcBorders>
            <w:tcMar>
              <w:top w:w="0" w:type="dxa"/>
              <w:left w:w="100" w:type="dxa"/>
              <w:bottom w:w="0" w:type="dxa"/>
              <w:right w:w="100" w:type="dxa"/>
            </w:tcMar>
          </w:tcPr>
          <w:p w14:paraId="6B7B45CF" w14:textId="77777777" w:rsidR="00D620F5" w:rsidRPr="00D620F5" w:rsidRDefault="00D620F5" w:rsidP="00D620F5">
            <w:pPr>
              <w:spacing w:after="0" w:line="240" w:lineRule="auto"/>
              <w:rPr>
                <w:rFonts w:ascii="Cambria" w:eastAsia="Cambria" w:hAnsi="Cambria" w:cs="Cambria"/>
                <w:sz w:val="20"/>
                <w:szCs w:val="20"/>
              </w:rPr>
            </w:pPr>
          </w:p>
        </w:tc>
        <w:tc>
          <w:tcPr>
            <w:tcW w:w="709" w:type="dxa"/>
            <w:tcBorders>
              <w:top w:val="nil"/>
              <w:left w:val="nil"/>
              <w:bottom w:val="single" w:sz="4" w:space="0" w:color="auto"/>
              <w:right w:val="single" w:sz="6" w:space="0" w:color="000000"/>
            </w:tcBorders>
            <w:tcMar>
              <w:top w:w="0" w:type="dxa"/>
              <w:left w:w="100" w:type="dxa"/>
              <w:bottom w:w="0" w:type="dxa"/>
              <w:right w:w="100" w:type="dxa"/>
            </w:tcMar>
          </w:tcPr>
          <w:p w14:paraId="73321799"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63C03D18" w14:textId="77777777" w:rsidR="00D620F5" w:rsidRPr="00D620F5" w:rsidRDefault="00D620F5" w:rsidP="00D620F5">
            <w:pPr>
              <w:spacing w:after="0" w:line="240" w:lineRule="auto"/>
              <w:jc w:val="center"/>
              <w:rPr>
                <w:rFonts w:ascii="Cambria" w:eastAsia="Cambria" w:hAnsi="Cambria" w:cs="Cambria"/>
                <w:sz w:val="20"/>
                <w:szCs w:val="20"/>
              </w:rPr>
            </w:pPr>
          </w:p>
        </w:tc>
        <w:tc>
          <w:tcPr>
            <w:tcW w:w="690" w:type="dxa"/>
            <w:tcBorders>
              <w:top w:val="nil"/>
              <w:left w:val="nil"/>
              <w:bottom w:val="single" w:sz="4" w:space="0" w:color="auto"/>
              <w:right w:val="single" w:sz="6" w:space="0" w:color="000000"/>
            </w:tcBorders>
            <w:tcMar>
              <w:top w:w="0" w:type="dxa"/>
              <w:left w:w="100" w:type="dxa"/>
              <w:bottom w:w="0" w:type="dxa"/>
              <w:right w:w="100" w:type="dxa"/>
            </w:tcMar>
          </w:tcPr>
          <w:p w14:paraId="60F4ACF0" w14:textId="77777777" w:rsidR="00D620F5" w:rsidRPr="00D620F5" w:rsidRDefault="00D620F5" w:rsidP="00D620F5">
            <w:pPr>
              <w:spacing w:after="0" w:line="240" w:lineRule="auto"/>
              <w:jc w:val="center"/>
              <w:rPr>
                <w:rFonts w:ascii="Cambria" w:eastAsia="Cambria" w:hAnsi="Cambria" w:cs="Cambria"/>
                <w:sz w:val="20"/>
                <w:szCs w:val="20"/>
              </w:rPr>
            </w:pPr>
          </w:p>
        </w:tc>
        <w:tc>
          <w:tcPr>
            <w:tcW w:w="594" w:type="dxa"/>
            <w:tcBorders>
              <w:top w:val="nil"/>
              <w:left w:val="nil"/>
              <w:bottom w:val="single" w:sz="4" w:space="0" w:color="auto"/>
              <w:right w:val="single" w:sz="6" w:space="0" w:color="000000"/>
            </w:tcBorders>
            <w:tcMar>
              <w:top w:w="0" w:type="dxa"/>
              <w:left w:w="100" w:type="dxa"/>
              <w:bottom w:w="0" w:type="dxa"/>
              <w:right w:w="100" w:type="dxa"/>
            </w:tcMar>
          </w:tcPr>
          <w:p w14:paraId="259B709F" w14:textId="77777777" w:rsidR="00D620F5" w:rsidRPr="00D620F5" w:rsidRDefault="00D620F5" w:rsidP="00D620F5">
            <w:pPr>
              <w:spacing w:after="0" w:line="240" w:lineRule="auto"/>
              <w:jc w:val="center"/>
              <w:rPr>
                <w:rFonts w:ascii="Cambria" w:eastAsia="Cambria" w:hAnsi="Cambria" w:cs="Cambria"/>
                <w:sz w:val="20"/>
                <w:szCs w:val="20"/>
              </w:rPr>
            </w:pPr>
          </w:p>
        </w:tc>
        <w:tc>
          <w:tcPr>
            <w:tcW w:w="709" w:type="dxa"/>
            <w:tcBorders>
              <w:top w:val="nil"/>
              <w:left w:val="nil"/>
              <w:bottom w:val="single" w:sz="4" w:space="0" w:color="auto"/>
              <w:right w:val="single" w:sz="6" w:space="0" w:color="000000"/>
            </w:tcBorders>
            <w:tcMar>
              <w:top w:w="0" w:type="dxa"/>
              <w:left w:w="100" w:type="dxa"/>
              <w:bottom w:w="0" w:type="dxa"/>
              <w:right w:w="100" w:type="dxa"/>
            </w:tcMar>
          </w:tcPr>
          <w:p w14:paraId="573C39C9"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3C81AC6F"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55C1050D"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68EB9EAF" w14:textId="77777777" w:rsidR="00D620F5" w:rsidRPr="00D620F5" w:rsidRDefault="00D620F5" w:rsidP="00D620F5">
            <w:pPr>
              <w:spacing w:after="0" w:line="240" w:lineRule="auto"/>
              <w:jc w:val="center"/>
              <w:rPr>
                <w:rFonts w:ascii="Cambria" w:eastAsia="Cambria" w:hAnsi="Cambria" w:cs="Cambria"/>
                <w:sz w:val="20"/>
                <w:szCs w:val="20"/>
              </w:rPr>
            </w:pPr>
          </w:p>
        </w:tc>
        <w:tc>
          <w:tcPr>
            <w:tcW w:w="567" w:type="dxa"/>
            <w:tcBorders>
              <w:top w:val="nil"/>
              <w:left w:val="nil"/>
              <w:bottom w:val="single" w:sz="4" w:space="0" w:color="auto"/>
              <w:right w:val="single" w:sz="6" w:space="0" w:color="000000"/>
            </w:tcBorders>
            <w:tcMar>
              <w:top w:w="0" w:type="dxa"/>
              <w:left w:w="100" w:type="dxa"/>
              <w:bottom w:w="0" w:type="dxa"/>
              <w:right w:w="100" w:type="dxa"/>
            </w:tcMar>
          </w:tcPr>
          <w:p w14:paraId="32338D0C" w14:textId="77777777" w:rsidR="00D620F5" w:rsidRPr="00D620F5" w:rsidRDefault="00D620F5" w:rsidP="00D620F5">
            <w:pPr>
              <w:spacing w:after="0" w:line="240" w:lineRule="auto"/>
              <w:jc w:val="center"/>
              <w:rPr>
                <w:rFonts w:ascii="Cambria" w:eastAsia="Cambria" w:hAnsi="Cambria" w:cs="Cambria"/>
                <w:sz w:val="20"/>
                <w:szCs w:val="20"/>
              </w:rPr>
            </w:pPr>
          </w:p>
        </w:tc>
        <w:tc>
          <w:tcPr>
            <w:tcW w:w="708" w:type="dxa"/>
            <w:tcBorders>
              <w:top w:val="nil"/>
              <w:left w:val="nil"/>
              <w:bottom w:val="single" w:sz="4" w:space="0" w:color="auto"/>
              <w:right w:val="single" w:sz="6" w:space="0" w:color="000000"/>
            </w:tcBorders>
            <w:tcMar>
              <w:top w:w="0" w:type="dxa"/>
              <w:left w:w="100" w:type="dxa"/>
              <w:bottom w:w="0" w:type="dxa"/>
              <w:right w:w="100" w:type="dxa"/>
            </w:tcMar>
          </w:tcPr>
          <w:p w14:paraId="7EB6C74B" w14:textId="77777777" w:rsidR="00D620F5" w:rsidRPr="00D620F5" w:rsidRDefault="00D620F5" w:rsidP="00D620F5">
            <w:pPr>
              <w:spacing w:after="0" w:line="240" w:lineRule="auto"/>
              <w:jc w:val="center"/>
              <w:rPr>
                <w:rFonts w:ascii="Cambria" w:eastAsia="Cambria" w:hAnsi="Cambria" w:cs="Cambria"/>
                <w:sz w:val="20"/>
                <w:szCs w:val="20"/>
              </w:rPr>
            </w:pPr>
          </w:p>
        </w:tc>
      </w:tr>
      <w:tr w:rsidR="00D620F5" w:rsidRPr="00D620F5" w14:paraId="1B281785" w14:textId="77777777" w:rsidTr="00D620F5">
        <w:trPr>
          <w:trHeight w:val="347"/>
          <w:jc w:val="center"/>
        </w:trPr>
        <w:tc>
          <w:tcPr>
            <w:tcW w:w="8647" w:type="dxa"/>
            <w:gridSpan w:val="11"/>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2817FDE" w14:textId="77777777" w:rsidR="00D620F5" w:rsidRPr="0005539C" w:rsidRDefault="00D620F5" w:rsidP="00D620F5">
            <w:pPr>
              <w:spacing w:after="0" w:line="240" w:lineRule="auto"/>
              <w:rPr>
                <w:rFonts w:ascii="Cambria" w:eastAsia="Cambria" w:hAnsi="Cambria" w:cs="Cambria"/>
                <w:i/>
                <w:sz w:val="20"/>
                <w:szCs w:val="20"/>
              </w:rPr>
            </w:pPr>
            <w:r w:rsidRPr="0005539C">
              <w:rPr>
                <w:rFonts w:ascii="Cambria" w:eastAsia="Cambria" w:hAnsi="Cambria" w:cs="Cambria"/>
                <w:i/>
                <w:sz w:val="20"/>
                <w:szCs w:val="20"/>
                <w:vertAlign w:val="superscript"/>
              </w:rPr>
              <w:t>1</w:t>
            </w:r>
            <w:r w:rsidRPr="0005539C">
              <w:rPr>
                <w:rFonts w:ascii="Cambria" w:eastAsia="Cambria" w:hAnsi="Cambria" w:cs="Cambria"/>
                <w:i/>
                <w:sz w:val="20"/>
                <w:szCs w:val="20"/>
              </w:rPr>
              <w:t>:İlave donanım varsa satır ekleyerek yazabilirsiniz. İlgili donanımın sayısını veriniz.</w:t>
            </w:r>
          </w:p>
          <w:p w14:paraId="6D135EC8" w14:textId="77777777" w:rsidR="00D620F5" w:rsidRPr="00D620F5" w:rsidRDefault="00D620F5" w:rsidP="00D620F5">
            <w:pPr>
              <w:spacing w:after="0" w:line="240" w:lineRule="auto"/>
              <w:rPr>
                <w:rFonts w:ascii="Cambria" w:eastAsia="Cambria" w:hAnsi="Cambria" w:cs="Cambria"/>
                <w:sz w:val="20"/>
                <w:szCs w:val="20"/>
              </w:rPr>
            </w:pPr>
            <w:r w:rsidRPr="0005539C">
              <w:rPr>
                <w:rFonts w:ascii="Cambria" w:eastAsia="Cambria" w:hAnsi="Cambria" w:cs="Cambria"/>
                <w:i/>
                <w:sz w:val="20"/>
                <w:szCs w:val="20"/>
                <w:vertAlign w:val="superscript"/>
              </w:rPr>
              <w:t>2</w:t>
            </w:r>
            <w:r w:rsidRPr="0005539C">
              <w:rPr>
                <w:rFonts w:ascii="Cambria" w:eastAsia="Cambria" w:hAnsi="Cambria" w:cs="Cambria"/>
                <w:i/>
                <w:sz w:val="20"/>
                <w:szCs w:val="20"/>
              </w:rPr>
              <w:t>:Derslik adı veya numarasını yazınız. Gerektiğinde sütun ekleyiniz.</w:t>
            </w:r>
          </w:p>
        </w:tc>
      </w:tr>
    </w:tbl>
    <w:p w14:paraId="6C1AFC57" w14:textId="77777777" w:rsidR="00D620F5" w:rsidRDefault="00D620F5">
      <w:pPr>
        <w:spacing w:after="0" w:line="240" w:lineRule="auto"/>
        <w:jc w:val="center"/>
        <w:rPr>
          <w:rFonts w:ascii="Cambria" w:eastAsia="Cambria" w:hAnsi="Cambria" w:cs="Cambria"/>
          <w:b/>
          <w:i/>
        </w:rPr>
      </w:pPr>
    </w:p>
    <w:p w14:paraId="624F8A31" w14:textId="77777777" w:rsidR="00D620F5" w:rsidRDefault="00D620F5">
      <w:pPr>
        <w:spacing w:after="0" w:line="240" w:lineRule="auto"/>
        <w:jc w:val="center"/>
        <w:rPr>
          <w:rFonts w:ascii="Cambria" w:eastAsia="Cambria" w:hAnsi="Cambria" w:cs="Cambria"/>
          <w:b/>
          <w:i/>
        </w:rPr>
      </w:pPr>
    </w:p>
    <w:p w14:paraId="20756BEB" w14:textId="77777777" w:rsidR="00D620F5" w:rsidRDefault="00D620F5">
      <w:pPr>
        <w:spacing w:after="0" w:line="240" w:lineRule="auto"/>
        <w:jc w:val="center"/>
        <w:rPr>
          <w:rFonts w:ascii="Cambria" w:eastAsia="Cambria" w:hAnsi="Cambria" w:cs="Cambria"/>
          <w:b/>
          <w:i/>
        </w:rPr>
      </w:pPr>
    </w:p>
    <w:p w14:paraId="0E8F873F"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8: KURUM DESTEĞİ VE PARASAL KAYNAKLAR</w:t>
      </w:r>
    </w:p>
    <w:p w14:paraId="33442BC4" w14:textId="77777777" w:rsidR="00535407" w:rsidRPr="0005539C" w:rsidRDefault="00535407">
      <w:pPr>
        <w:pBdr>
          <w:top w:val="nil"/>
          <w:left w:val="nil"/>
          <w:bottom w:val="nil"/>
          <w:right w:val="nil"/>
          <w:between w:val="nil"/>
        </w:pBdr>
        <w:spacing w:after="0" w:line="240" w:lineRule="auto"/>
        <w:ind w:firstLine="567"/>
        <w:jc w:val="both"/>
        <w:rPr>
          <w:rFonts w:ascii="Cambria" w:eastAsia="Cambria" w:hAnsi="Cambria" w:cs="Cambria"/>
          <w:b/>
        </w:rPr>
      </w:pPr>
    </w:p>
    <w:p w14:paraId="5C9DC043" w14:textId="77777777" w:rsidR="00531F99" w:rsidRPr="00D620F5" w:rsidRDefault="0031168B">
      <w:pPr>
        <w:pBdr>
          <w:top w:val="nil"/>
          <w:left w:val="nil"/>
          <w:bottom w:val="nil"/>
          <w:right w:val="nil"/>
          <w:between w:val="nil"/>
        </w:pBdr>
        <w:spacing w:after="0" w:line="240" w:lineRule="auto"/>
        <w:ind w:firstLine="567"/>
        <w:jc w:val="both"/>
        <w:rPr>
          <w:rFonts w:ascii="Cambria" w:eastAsia="Cambria" w:hAnsi="Cambria" w:cs="Cambria"/>
          <w:b/>
          <w:color w:val="FF0000"/>
        </w:rPr>
      </w:pPr>
      <w:r w:rsidRPr="00D620F5">
        <w:rPr>
          <w:rFonts w:ascii="Cambria" w:eastAsia="Cambria" w:hAnsi="Cambria" w:cs="Cambria"/>
          <w:b/>
          <w:color w:val="FF0000"/>
        </w:rPr>
        <w:t>8.4.Teknik ve İdari Personelin Sayıca ve Nitelik Olarak Yeterliliği</w:t>
      </w:r>
    </w:p>
    <w:p w14:paraId="2AE5B364" w14:textId="77777777" w:rsidR="00531F99" w:rsidRPr="00D620F5" w:rsidRDefault="0031168B">
      <w:pPr>
        <w:pBdr>
          <w:top w:val="nil"/>
          <w:left w:val="nil"/>
          <w:bottom w:val="nil"/>
          <w:right w:val="nil"/>
          <w:between w:val="nil"/>
        </w:pBdr>
        <w:spacing w:after="0" w:line="240" w:lineRule="auto"/>
        <w:ind w:firstLine="567"/>
        <w:jc w:val="both"/>
        <w:rPr>
          <w:rFonts w:ascii="Cambria" w:eastAsia="Cambria" w:hAnsi="Cambria" w:cs="Cambria"/>
          <w:color w:val="FF0000"/>
        </w:rPr>
      </w:pPr>
      <w:bookmarkStart w:id="25" w:name="_heading=h.3ep43zb" w:colFirst="0" w:colLast="0"/>
      <w:bookmarkEnd w:id="25"/>
      <w:r w:rsidRPr="00D620F5">
        <w:rPr>
          <w:rFonts w:ascii="Cambria" w:eastAsia="Cambria" w:hAnsi="Cambria" w:cs="Cambria"/>
          <w:b/>
          <w:color w:val="FF0000"/>
        </w:rPr>
        <w:t>8.4.1</w:t>
      </w:r>
      <w:r w:rsidRPr="00D620F5">
        <w:rPr>
          <w:rFonts w:ascii="Cambria" w:eastAsia="Cambria" w:hAnsi="Cambria" w:cs="Cambria"/>
          <w:color w:val="FF0000"/>
        </w:rPr>
        <w:t>.Programa destek veren teknik ve idari personelin sayıca yeterliliği konusunda bilgi veriniz. Tablo 8.4.1’i doldurunuz ve nitelik açısından irdeleme yapınız.</w:t>
      </w:r>
    </w:p>
    <w:p w14:paraId="491FD021" w14:textId="77777777" w:rsidR="00531F99" w:rsidRPr="00D620F5"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D620F5">
        <w:rPr>
          <w:rFonts w:ascii="Cambria" w:eastAsia="Cambria" w:hAnsi="Cambria" w:cs="Cambria"/>
          <w:b/>
          <w:i/>
          <w:color w:val="FF0000"/>
          <w:sz w:val="20"/>
          <w:szCs w:val="20"/>
        </w:rPr>
        <w:t xml:space="preserve">Tablolar: </w:t>
      </w:r>
      <w:r w:rsidRPr="00D620F5">
        <w:rPr>
          <w:rFonts w:ascii="Cambria" w:eastAsia="Cambria" w:hAnsi="Cambria" w:cs="Cambria"/>
          <w:i/>
          <w:color w:val="FF0000"/>
          <w:sz w:val="20"/>
          <w:szCs w:val="20"/>
        </w:rPr>
        <w:t>Tablo 8.4.1</w:t>
      </w:r>
    </w:p>
    <w:p w14:paraId="648062CB" w14:textId="77777777" w:rsidR="00531F99" w:rsidRPr="00D620F5"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D620F5">
        <w:rPr>
          <w:rFonts w:ascii="Cambria" w:eastAsia="Cambria" w:hAnsi="Cambria" w:cs="Cambria"/>
          <w:b/>
          <w:i/>
          <w:color w:val="FF0000"/>
          <w:sz w:val="20"/>
          <w:szCs w:val="20"/>
        </w:rPr>
        <w:t>Mevzuat:</w:t>
      </w:r>
    </w:p>
    <w:p w14:paraId="2C5AF9A9" w14:textId="77777777" w:rsidR="00531F99" w:rsidRPr="0005539C" w:rsidRDefault="001C5494">
      <w:pPr>
        <w:pBdr>
          <w:top w:val="nil"/>
          <w:left w:val="nil"/>
          <w:bottom w:val="nil"/>
          <w:right w:val="nil"/>
          <w:between w:val="nil"/>
        </w:pBdr>
        <w:spacing w:after="0" w:line="240" w:lineRule="auto"/>
        <w:ind w:firstLine="567"/>
        <w:jc w:val="both"/>
        <w:rPr>
          <w:rFonts w:ascii="Cambria" w:eastAsia="Cambria" w:hAnsi="Cambria" w:cs="Cambria"/>
          <w:i/>
          <w:sz w:val="20"/>
          <w:szCs w:val="20"/>
        </w:rPr>
      </w:pPr>
      <w:r w:rsidRPr="00D620F5">
        <w:rPr>
          <w:rFonts w:ascii="Cambria" w:eastAsia="Cambria" w:hAnsi="Cambria" w:cs="Cambria"/>
          <w:b/>
          <w:i/>
          <w:color w:val="FF0000"/>
          <w:sz w:val="20"/>
          <w:szCs w:val="20"/>
        </w:rPr>
        <w:t>Veri Kaynakları</w:t>
      </w:r>
      <w:r w:rsidR="0031168B" w:rsidRPr="00D620F5">
        <w:rPr>
          <w:rFonts w:ascii="Cambria" w:eastAsia="Cambria" w:hAnsi="Cambria" w:cs="Cambria"/>
          <w:b/>
          <w:i/>
          <w:color w:val="FF0000"/>
          <w:sz w:val="20"/>
          <w:szCs w:val="20"/>
        </w:rPr>
        <w:t>:</w:t>
      </w:r>
      <w:r w:rsidR="0031168B" w:rsidRPr="00D620F5">
        <w:rPr>
          <w:rFonts w:ascii="Cambria" w:eastAsia="Cambria" w:hAnsi="Cambria" w:cs="Cambria"/>
          <w:i/>
          <w:color w:val="FF0000"/>
          <w:sz w:val="20"/>
          <w:szCs w:val="20"/>
        </w:rPr>
        <w:t xml:space="preserve"> Fakülte/YO/MYO’da görevli personel, Personel Dairesi Başkanlığı verileri, vb</w:t>
      </w:r>
      <w:r w:rsidR="0031168B" w:rsidRPr="0005539C">
        <w:rPr>
          <w:rFonts w:ascii="Cambria" w:eastAsia="Cambria" w:hAnsi="Cambria" w:cs="Cambria"/>
          <w:i/>
          <w:sz w:val="20"/>
          <w:szCs w:val="20"/>
        </w:rPr>
        <w:t>.</w:t>
      </w:r>
    </w:p>
    <w:p w14:paraId="3928A229" w14:textId="77777777" w:rsidR="00D620F5" w:rsidRDefault="00D620F5">
      <w:pPr>
        <w:pBdr>
          <w:top w:val="nil"/>
          <w:left w:val="nil"/>
          <w:bottom w:val="nil"/>
          <w:right w:val="nil"/>
          <w:between w:val="nil"/>
        </w:pBdr>
        <w:spacing w:after="0" w:line="240" w:lineRule="auto"/>
        <w:ind w:firstLine="567"/>
        <w:jc w:val="both"/>
        <w:rPr>
          <w:rFonts w:ascii="Cambria" w:eastAsia="Cambria" w:hAnsi="Cambria" w:cs="Cambria"/>
        </w:rPr>
      </w:pPr>
    </w:p>
    <w:p w14:paraId="66E1C999" w14:textId="77777777" w:rsidR="00A4065F" w:rsidRDefault="00D620F5">
      <w:pPr>
        <w:pBdr>
          <w:top w:val="nil"/>
          <w:left w:val="nil"/>
          <w:bottom w:val="nil"/>
          <w:right w:val="nil"/>
          <w:between w:val="nil"/>
        </w:pBdr>
        <w:spacing w:after="0" w:line="240" w:lineRule="auto"/>
        <w:ind w:firstLine="567"/>
        <w:jc w:val="both"/>
        <w:rPr>
          <w:rFonts w:ascii="Cambria" w:eastAsia="Cambria" w:hAnsi="Cambria" w:cs="Cambria"/>
        </w:rPr>
      </w:pPr>
      <w:r>
        <w:rPr>
          <w:rFonts w:ascii="Cambria" w:eastAsia="Cambria" w:hAnsi="Cambria" w:cs="Cambria"/>
        </w:rPr>
        <w:t xml:space="preserve">……….Fakültesi 8’i genel idari, 1 teknik ve 2’si de temizlik biriminde olmak üzere toplam 11 idari personel bulunmaktadır. İdari personelin 4’ü lisans, 5’i ise lisans mezunudur.  Temizlik hizmetleri sınıfındaki 2 çalışan ortaöğretim mezunudur. Çalışanların </w:t>
      </w:r>
      <w:r w:rsidR="00A4065F">
        <w:rPr>
          <w:rFonts w:ascii="Cambria" w:eastAsia="Cambria" w:hAnsi="Cambria" w:cs="Cambria"/>
        </w:rPr>
        <w:t xml:space="preserve">oldukça </w:t>
      </w:r>
      <w:r>
        <w:rPr>
          <w:rFonts w:ascii="Cambria" w:eastAsia="Cambria" w:hAnsi="Cambria" w:cs="Cambria"/>
        </w:rPr>
        <w:t>deneyiml</w:t>
      </w:r>
      <w:r w:rsidR="00A4065F">
        <w:rPr>
          <w:rFonts w:ascii="Cambria" w:eastAsia="Cambria" w:hAnsi="Cambria" w:cs="Cambria"/>
        </w:rPr>
        <w:t xml:space="preserve">i oldukları da söylenebilir. Temizlik hizmetleri hariç 9 personelin ortala deneyim süresi 13,1 yıl olup; söz konusu 9 personel ……..fakültesinde ortala 8,6 yıllık çalışma deneyimine sahiptir. Bu durum, personel memnuniyetini çağrıştırmakta olup; urum kültürünün devamlılığı bakımından da önemli bir hususa işaret etmektedir. </w:t>
      </w:r>
      <w:r w:rsidR="005C4884">
        <w:rPr>
          <w:rFonts w:ascii="Cambria" w:eastAsia="Cambria" w:hAnsi="Cambria" w:cs="Cambria"/>
        </w:rPr>
        <w:t>(</w:t>
      </w:r>
      <w:r w:rsidR="005C4884" w:rsidRPr="005C4884">
        <w:rPr>
          <w:rFonts w:ascii="Cambria" w:eastAsia="Cambria" w:hAnsi="Cambria" w:cs="Cambria"/>
          <w:highlight w:val="yellow"/>
        </w:rPr>
        <w:t>8.4.1.idari personel CV’leri</w:t>
      </w:r>
      <w:r w:rsidR="005C4884">
        <w:rPr>
          <w:rFonts w:ascii="Cambria" w:eastAsia="Cambria" w:hAnsi="Cambria" w:cs="Cambria"/>
        </w:rPr>
        <w:t>)</w:t>
      </w:r>
    </w:p>
    <w:p w14:paraId="7EFFD017" w14:textId="77777777" w:rsidR="00D620F5" w:rsidRDefault="00D620F5">
      <w:pPr>
        <w:pBdr>
          <w:top w:val="nil"/>
          <w:left w:val="nil"/>
          <w:bottom w:val="nil"/>
          <w:right w:val="nil"/>
          <w:between w:val="nil"/>
        </w:pBdr>
        <w:spacing w:after="0" w:line="240" w:lineRule="auto"/>
        <w:jc w:val="center"/>
        <w:rPr>
          <w:rFonts w:ascii="Cambria" w:eastAsia="Cambria" w:hAnsi="Cambria" w:cs="Cambria"/>
          <w:b/>
          <w:i/>
        </w:rPr>
      </w:pPr>
    </w:p>
    <w:p w14:paraId="36DEF692" w14:textId="77777777" w:rsidR="00531F99" w:rsidRDefault="0031168B">
      <w:pPr>
        <w:pBdr>
          <w:top w:val="nil"/>
          <w:left w:val="nil"/>
          <w:bottom w:val="nil"/>
          <w:right w:val="nil"/>
          <w:between w:val="nil"/>
        </w:pBdr>
        <w:spacing w:after="0" w:line="240" w:lineRule="auto"/>
        <w:jc w:val="center"/>
        <w:rPr>
          <w:rFonts w:ascii="Cambria" w:eastAsia="Cambria" w:hAnsi="Cambria" w:cs="Cambria"/>
          <w:b/>
          <w:i/>
        </w:rPr>
      </w:pPr>
      <w:r w:rsidRPr="0005539C">
        <w:rPr>
          <w:rFonts w:ascii="Cambria" w:eastAsia="Cambria" w:hAnsi="Cambria" w:cs="Cambria"/>
          <w:b/>
          <w:i/>
        </w:rPr>
        <w:t>Tablo 8.4.1. Fakülte/Yüksekokul İdari Personel Listesi</w:t>
      </w:r>
    </w:p>
    <w:tbl>
      <w:tblPr>
        <w:tblW w:w="10305" w:type="dxa"/>
        <w:tblBorders>
          <w:top w:val="nil"/>
          <w:left w:val="nil"/>
          <w:bottom w:val="nil"/>
          <w:right w:val="nil"/>
          <w:insideH w:val="nil"/>
          <w:insideV w:val="nil"/>
        </w:tblBorders>
        <w:tblLayout w:type="fixed"/>
        <w:tblLook w:val="0600" w:firstRow="0" w:lastRow="0" w:firstColumn="0" w:lastColumn="0" w:noHBand="1" w:noVBand="1"/>
      </w:tblPr>
      <w:tblGrid>
        <w:gridCol w:w="2385"/>
        <w:gridCol w:w="2565"/>
        <w:gridCol w:w="2085"/>
        <w:gridCol w:w="1005"/>
        <w:gridCol w:w="990"/>
        <w:gridCol w:w="1275"/>
      </w:tblGrid>
      <w:tr w:rsidR="00D620F5" w14:paraId="429B5DBB" w14:textId="77777777" w:rsidTr="00D620F5">
        <w:trPr>
          <w:trHeight w:val="225"/>
        </w:trPr>
        <w:tc>
          <w:tcPr>
            <w:tcW w:w="2385"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2A60E64" w14:textId="77777777" w:rsidR="00D620F5" w:rsidRDefault="00D620F5" w:rsidP="00D620F5">
            <w:pPr>
              <w:spacing w:after="0" w:line="240" w:lineRule="auto"/>
              <w:jc w:val="center"/>
              <w:rPr>
                <w:rFonts w:ascii="Cambria" w:eastAsia="Cambria" w:hAnsi="Cambria" w:cs="Cambria"/>
                <w:b/>
                <w:sz w:val="20"/>
                <w:szCs w:val="20"/>
              </w:rPr>
            </w:pPr>
            <w:r>
              <w:rPr>
                <w:rFonts w:ascii="Cambria" w:eastAsia="Cambria" w:hAnsi="Cambria" w:cs="Cambria"/>
                <w:b/>
                <w:sz w:val="20"/>
                <w:szCs w:val="20"/>
              </w:rPr>
              <w:t>Adı ve Soyadı</w:t>
            </w:r>
          </w:p>
        </w:tc>
        <w:tc>
          <w:tcPr>
            <w:tcW w:w="256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782D384" w14:textId="77777777" w:rsidR="00D620F5" w:rsidRDefault="00D620F5" w:rsidP="00D620F5">
            <w:pPr>
              <w:spacing w:after="0" w:line="240" w:lineRule="auto"/>
              <w:jc w:val="center"/>
              <w:rPr>
                <w:rFonts w:ascii="Cambria" w:eastAsia="Cambria" w:hAnsi="Cambria" w:cs="Cambria"/>
                <w:b/>
                <w:sz w:val="20"/>
                <w:szCs w:val="20"/>
              </w:rPr>
            </w:pPr>
            <w:r>
              <w:rPr>
                <w:rFonts w:ascii="Cambria" w:eastAsia="Cambria" w:hAnsi="Cambria" w:cs="Cambria"/>
                <w:b/>
                <w:sz w:val="20"/>
                <w:szCs w:val="20"/>
              </w:rPr>
              <w:t>Görevi</w:t>
            </w:r>
          </w:p>
        </w:tc>
        <w:tc>
          <w:tcPr>
            <w:tcW w:w="208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0F949D7" w14:textId="77777777" w:rsidR="00D620F5" w:rsidRDefault="00D620F5" w:rsidP="00D620F5">
            <w:pPr>
              <w:spacing w:after="0" w:line="240" w:lineRule="auto"/>
              <w:jc w:val="center"/>
              <w:rPr>
                <w:rFonts w:ascii="Cambria" w:eastAsia="Cambria" w:hAnsi="Cambria" w:cs="Cambria"/>
                <w:b/>
                <w:sz w:val="20"/>
                <w:szCs w:val="20"/>
              </w:rPr>
            </w:pPr>
            <w:r>
              <w:rPr>
                <w:rFonts w:ascii="Cambria" w:eastAsia="Cambria" w:hAnsi="Cambria" w:cs="Cambria"/>
                <w:b/>
                <w:sz w:val="20"/>
                <w:szCs w:val="20"/>
              </w:rPr>
              <w:t>Eğitim Düzeyi</w:t>
            </w:r>
          </w:p>
        </w:tc>
        <w:tc>
          <w:tcPr>
            <w:tcW w:w="3270" w:type="dxa"/>
            <w:gridSpan w:val="3"/>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692A39C" w14:textId="77777777" w:rsidR="00D620F5" w:rsidRDefault="00D620F5" w:rsidP="00D620F5">
            <w:pPr>
              <w:spacing w:after="0" w:line="240" w:lineRule="auto"/>
              <w:jc w:val="center"/>
              <w:rPr>
                <w:rFonts w:ascii="Cambria" w:eastAsia="Cambria" w:hAnsi="Cambria" w:cs="Cambria"/>
                <w:b/>
                <w:sz w:val="20"/>
                <w:szCs w:val="20"/>
              </w:rPr>
            </w:pPr>
            <w:r>
              <w:rPr>
                <w:rFonts w:ascii="Cambria" w:eastAsia="Cambria" w:hAnsi="Cambria" w:cs="Cambria"/>
                <w:b/>
                <w:sz w:val="20"/>
                <w:szCs w:val="20"/>
              </w:rPr>
              <w:t>Deneyim süresi (yıl)</w:t>
            </w:r>
          </w:p>
        </w:tc>
      </w:tr>
      <w:tr w:rsidR="00D620F5" w14:paraId="1D0D9688" w14:textId="77777777" w:rsidTr="00D620F5">
        <w:trPr>
          <w:trHeight w:val="293"/>
        </w:trPr>
        <w:tc>
          <w:tcPr>
            <w:tcW w:w="2385"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D67A267" w14:textId="77777777" w:rsidR="00D620F5" w:rsidRDefault="00D620F5" w:rsidP="00D620F5">
            <w:pPr>
              <w:spacing w:after="0" w:line="240" w:lineRule="auto"/>
              <w:jc w:val="both"/>
              <w:rPr>
                <w:rFonts w:ascii="Cambria" w:eastAsia="Cambria" w:hAnsi="Cambria" w:cs="Cambria"/>
                <w:sz w:val="24"/>
                <w:szCs w:val="24"/>
              </w:rPr>
            </w:pPr>
          </w:p>
        </w:tc>
        <w:tc>
          <w:tcPr>
            <w:tcW w:w="256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BCE3098" w14:textId="77777777" w:rsidR="00D620F5" w:rsidRDefault="00D620F5" w:rsidP="00D620F5">
            <w:pPr>
              <w:spacing w:after="0" w:line="240" w:lineRule="auto"/>
              <w:jc w:val="both"/>
              <w:rPr>
                <w:rFonts w:ascii="Cambria" w:eastAsia="Cambria" w:hAnsi="Cambria" w:cs="Cambria"/>
                <w:sz w:val="24"/>
                <w:szCs w:val="24"/>
              </w:rPr>
            </w:pPr>
          </w:p>
        </w:tc>
        <w:tc>
          <w:tcPr>
            <w:tcW w:w="208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02B15A0" w14:textId="77777777" w:rsidR="00D620F5" w:rsidRDefault="00D620F5" w:rsidP="00D620F5">
            <w:pPr>
              <w:spacing w:after="0" w:line="240" w:lineRule="auto"/>
              <w:jc w:val="both"/>
              <w:rPr>
                <w:rFonts w:ascii="Cambria" w:eastAsia="Cambria" w:hAnsi="Cambria" w:cs="Cambria"/>
                <w:sz w:val="24"/>
                <w:szCs w:val="24"/>
              </w:rPr>
            </w:pP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6FE9963B"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Özel sektör</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6F353FFB"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Kamu</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68E46542"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Bu kurumda</w:t>
            </w:r>
          </w:p>
        </w:tc>
      </w:tr>
      <w:tr w:rsidR="00D620F5" w14:paraId="2930C4CC"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54950E"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A</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20E71606"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Fakülte Sekreteri</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5C44B926"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Lisans</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537FBFE5"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2 </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66F18CE8"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20</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5BB77C84"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10</w:t>
            </w:r>
          </w:p>
        </w:tc>
      </w:tr>
      <w:tr w:rsidR="00D620F5" w14:paraId="3028C3A8"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EFA8EB7"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B</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7D41DCB1"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Dekanlık Özel Kalem</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62BC66D0" w14:textId="77777777" w:rsidR="00D620F5" w:rsidRDefault="00D620F5" w:rsidP="00D620F5">
            <w:pPr>
              <w:spacing w:after="0" w:line="240" w:lineRule="auto"/>
            </w:pPr>
            <w:r>
              <w:rPr>
                <w:rFonts w:ascii="Cambria" w:eastAsia="Cambria" w:hAnsi="Cambria" w:cs="Cambria"/>
                <w:sz w:val="20"/>
                <w:szCs w:val="20"/>
              </w:rPr>
              <w:t>Ön l</w:t>
            </w:r>
            <w:r w:rsidRPr="005D797F">
              <w:rPr>
                <w:rFonts w:ascii="Cambria" w:eastAsia="Cambria" w:hAnsi="Cambria" w:cs="Cambria"/>
                <w:sz w:val="20"/>
                <w:szCs w:val="20"/>
              </w:rPr>
              <w:t>isans</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70C124C8"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1</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3CAD0A16"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25</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5568CA61"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20</w:t>
            </w:r>
          </w:p>
        </w:tc>
      </w:tr>
      <w:tr w:rsidR="00D620F5" w14:paraId="113BFEB7"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E6C466"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C</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7E0931A7"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Personel İşleri</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41C2C123" w14:textId="77777777" w:rsidR="00D620F5" w:rsidRDefault="00D620F5" w:rsidP="00D620F5">
            <w:pPr>
              <w:spacing w:after="0" w:line="240" w:lineRule="auto"/>
            </w:pPr>
            <w:r w:rsidRPr="005D797F">
              <w:rPr>
                <w:rFonts w:ascii="Cambria" w:eastAsia="Cambria" w:hAnsi="Cambria" w:cs="Cambria"/>
                <w:sz w:val="20"/>
                <w:szCs w:val="20"/>
              </w:rPr>
              <w:t>Lisans</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67784416"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0BD9012C"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10</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1F0EAE28"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8</w:t>
            </w:r>
          </w:p>
        </w:tc>
      </w:tr>
      <w:tr w:rsidR="00D620F5" w14:paraId="6B007F45" w14:textId="77777777" w:rsidTr="00D620F5">
        <w:trPr>
          <w:trHeight w:val="244"/>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5A75F36"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D</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40FC8551"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Bölüm Sekreteri</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32934114" w14:textId="77777777" w:rsidR="00D620F5" w:rsidRDefault="00D620F5" w:rsidP="00D620F5">
            <w:pPr>
              <w:spacing w:after="0" w:line="240" w:lineRule="auto"/>
            </w:pPr>
            <w:r w:rsidRPr="005D797F">
              <w:rPr>
                <w:rFonts w:ascii="Cambria" w:eastAsia="Cambria" w:hAnsi="Cambria" w:cs="Cambria"/>
                <w:sz w:val="20"/>
                <w:szCs w:val="20"/>
              </w:rPr>
              <w:t>Lisans</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56346F23"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34986782"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12</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55C7BF3E"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12</w:t>
            </w:r>
          </w:p>
        </w:tc>
      </w:tr>
      <w:tr w:rsidR="00D620F5" w14:paraId="33A40757"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D1F5A6D"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E</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06DCD1B5"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Bölüm Sekreteri</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6065B284" w14:textId="77777777" w:rsidR="00D620F5" w:rsidRDefault="00D620F5" w:rsidP="00D620F5">
            <w:pPr>
              <w:spacing w:after="0" w:line="240" w:lineRule="auto"/>
            </w:pPr>
            <w:r w:rsidRPr="005D797F">
              <w:rPr>
                <w:rFonts w:ascii="Cambria" w:eastAsia="Cambria" w:hAnsi="Cambria" w:cs="Cambria"/>
                <w:sz w:val="20"/>
                <w:szCs w:val="20"/>
              </w:rPr>
              <w:t>Lisans</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387E60C6"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1</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63535834"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15</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0F6BBFA6"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2</w:t>
            </w:r>
          </w:p>
        </w:tc>
      </w:tr>
      <w:tr w:rsidR="00D620F5" w14:paraId="68164BB0"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BA6BBF"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F</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28C461BE"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Öğrenci İşleri</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10E68A52" w14:textId="77777777" w:rsidR="00D620F5" w:rsidRDefault="00D620F5" w:rsidP="00D620F5">
            <w:pPr>
              <w:spacing w:after="0" w:line="240" w:lineRule="auto"/>
            </w:pPr>
            <w:r w:rsidRPr="006319CD">
              <w:rPr>
                <w:rFonts w:ascii="Cambria" w:eastAsia="Cambria" w:hAnsi="Cambria" w:cs="Cambria"/>
                <w:sz w:val="20"/>
                <w:szCs w:val="20"/>
              </w:rPr>
              <w:t>Ön lisans</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77552C86"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199A0E7D"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8</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462A83FD"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8</w:t>
            </w:r>
          </w:p>
        </w:tc>
      </w:tr>
      <w:tr w:rsidR="00D620F5" w14:paraId="7DC469D0"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A62836B"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G</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70586999"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Evrak Kayıt/arşiv</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0AD80899" w14:textId="77777777" w:rsidR="00D620F5" w:rsidRDefault="00D620F5" w:rsidP="00D620F5">
            <w:pPr>
              <w:spacing w:after="0" w:line="240" w:lineRule="auto"/>
            </w:pPr>
            <w:r w:rsidRPr="006319CD">
              <w:rPr>
                <w:rFonts w:ascii="Cambria" w:eastAsia="Cambria" w:hAnsi="Cambria" w:cs="Cambria"/>
                <w:sz w:val="20"/>
                <w:szCs w:val="20"/>
              </w:rPr>
              <w:t>Ön lisans</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1CCE8C5B"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1</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3AEB506E"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4</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70796FD6"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4</w:t>
            </w:r>
          </w:p>
        </w:tc>
      </w:tr>
      <w:tr w:rsidR="00D620F5" w14:paraId="5F352588"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1C412D"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H</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1DFD5BDA"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Mali İşler</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1BB98174" w14:textId="77777777" w:rsidR="00D620F5" w:rsidRDefault="00D620F5" w:rsidP="00D620F5">
            <w:pPr>
              <w:spacing w:after="0" w:line="240" w:lineRule="auto"/>
            </w:pPr>
            <w:r w:rsidRPr="006319CD">
              <w:rPr>
                <w:rFonts w:ascii="Cambria" w:eastAsia="Cambria" w:hAnsi="Cambria" w:cs="Cambria"/>
                <w:sz w:val="20"/>
                <w:szCs w:val="20"/>
              </w:rPr>
              <w:t>Ön lisans</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36A80F04"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6854D80E"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4</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19F1757E"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4</w:t>
            </w:r>
          </w:p>
        </w:tc>
      </w:tr>
      <w:tr w:rsidR="00D620F5" w14:paraId="7A178966"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4EDCC8B"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I</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01CCA6D3"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Teknik Hizmetler</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23289437"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Ön l</w:t>
            </w:r>
            <w:r w:rsidRPr="005D797F">
              <w:rPr>
                <w:rFonts w:ascii="Cambria" w:eastAsia="Cambria" w:hAnsi="Cambria" w:cs="Cambria"/>
                <w:sz w:val="20"/>
                <w:szCs w:val="20"/>
              </w:rPr>
              <w:t>isans</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66CAD839"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0ED5F62D"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20</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4151CC4D"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10</w:t>
            </w:r>
          </w:p>
        </w:tc>
      </w:tr>
      <w:tr w:rsidR="00D620F5" w14:paraId="64C906F0"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FF0FAE"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 xml:space="preserve">J </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1B096932"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Temizlik Hizmetleri</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531554B1"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Ortaöğretim</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745EE69C"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77C1E67B"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15</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64B3E79B"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15</w:t>
            </w:r>
          </w:p>
        </w:tc>
      </w:tr>
      <w:tr w:rsidR="00D620F5" w14:paraId="4C8823E9" w14:textId="77777777" w:rsidTr="00D620F5">
        <w:trPr>
          <w:trHeight w:val="225"/>
        </w:trPr>
        <w:tc>
          <w:tcPr>
            <w:tcW w:w="23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1C1908"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 xml:space="preserve">K </w:t>
            </w:r>
          </w:p>
        </w:tc>
        <w:tc>
          <w:tcPr>
            <w:tcW w:w="2565" w:type="dxa"/>
            <w:tcBorders>
              <w:top w:val="nil"/>
              <w:left w:val="nil"/>
              <w:bottom w:val="single" w:sz="5" w:space="0" w:color="000000"/>
              <w:right w:val="single" w:sz="5" w:space="0" w:color="000000"/>
            </w:tcBorders>
            <w:tcMar>
              <w:top w:w="0" w:type="dxa"/>
              <w:left w:w="100" w:type="dxa"/>
              <w:bottom w:w="0" w:type="dxa"/>
              <w:right w:w="100" w:type="dxa"/>
            </w:tcMar>
          </w:tcPr>
          <w:p w14:paraId="43F8F457" w14:textId="77777777" w:rsidR="00D620F5" w:rsidRDefault="00D620F5" w:rsidP="00D620F5">
            <w:pPr>
              <w:spacing w:after="0" w:line="240" w:lineRule="auto"/>
              <w:jc w:val="both"/>
              <w:rPr>
                <w:rFonts w:ascii="Cambria" w:eastAsia="Cambria" w:hAnsi="Cambria" w:cs="Cambria"/>
                <w:sz w:val="20"/>
                <w:szCs w:val="20"/>
              </w:rPr>
            </w:pPr>
            <w:r>
              <w:rPr>
                <w:rFonts w:ascii="Cambria" w:eastAsia="Cambria" w:hAnsi="Cambria" w:cs="Cambria"/>
                <w:sz w:val="20"/>
                <w:szCs w:val="20"/>
              </w:rPr>
              <w:t>Temizlik Hizmetleri</w:t>
            </w:r>
          </w:p>
        </w:tc>
        <w:tc>
          <w:tcPr>
            <w:tcW w:w="2085" w:type="dxa"/>
            <w:tcBorders>
              <w:top w:val="nil"/>
              <w:left w:val="nil"/>
              <w:bottom w:val="single" w:sz="5" w:space="0" w:color="000000"/>
              <w:right w:val="single" w:sz="5" w:space="0" w:color="000000"/>
            </w:tcBorders>
            <w:tcMar>
              <w:top w:w="0" w:type="dxa"/>
              <w:left w:w="100" w:type="dxa"/>
              <w:bottom w:w="0" w:type="dxa"/>
              <w:right w:w="100" w:type="dxa"/>
            </w:tcMar>
          </w:tcPr>
          <w:p w14:paraId="40C27C6E" w14:textId="77777777" w:rsidR="00D620F5" w:rsidRDefault="00D620F5" w:rsidP="00D620F5">
            <w:pPr>
              <w:spacing w:after="0" w:line="240" w:lineRule="auto"/>
            </w:pPr>
            <w:r w:rsidRPr="00F8538E">
              <w:rPr>
                <w:rFonts w:ascii="Cambria" w:eastAsia="Cambria" w:hAnsi="Cambria" w:cs="Cambria"/>
                <w:sz w:val="20"/>
                <w:szCs w:val="20"/>
              </w:rPr>
              <w:t>Ortaöğretim</w:t>
            </w:r>
          </w:p>
        </w:tc>
        <w:tc>
          <w:tcPr>
            <w:tcW w:w="1005" w:type="dxa"/>
            <w:tcBorders>
              <w:top w:val="nil"/>
              <w:left w:val="nil"/>
              <w:bottom w:val="single" w:sz="5" w:space="0" w:color="000000"/>
              <w:right w:val="single" w:sz="5" w:space="0" w:color="000000"/>
            </w:tcBorders>
            <w:tcMar>
              <w:top w:w="0" w:type="dxa"/>
              <w:left w:w="100" w:type="dxa"/>
              <w:bottom w:w="0" w:type="dxa"/>
              <w:right w:w="100" w:type="dxa"/>
            </w:tcMar>
          </w:tcPr>
          <w:p w14:paraId="002C651A"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 xml:space="preserve"> </w:t>
            </w:r>
          </w:p>
        </w:tc>
        <w:tc>
          <w:tcPr>
            <w:tcW w:w="990" w:type="dxa"/>
            <w:tcBorders>
              <w:top w:val="nil"/>
              <w:left w:val="nil"/>
              <w:bottom w:val="single" w:sz="5" w:space="0" w:color="000000"/>
              <w:right w:val="single" w:sz="5" w:space="0" w:color="000000"/>
            </w:tcBorders>
            <w:tcMar>
              <w:top w:w="0" w:type="dxa"/>
              <w:left w:w="100" w:type="dxa"/>
              <w:bottom w:w="0" w:type="dxa"/>
              <w:right w:w="100" w:type="dxa"/>
            </w:tcMar>
          </w:tcPr>
          <w:p w14:paraId="422F4174"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10</w:t>
            </w:r>
          </w:p>
        </w:tc>
        <w:tc>
          <w:tcPr>
            <w:tcW w:w="1275" w:type="dxa"/>
            <w:tcBorders>
              <w:top w:val="nil"/>
              <w:left w:val="nil"/>
              <w:bottom w:val="single" w:sz="5" w:space="0" w:color="000000"/>
              <w:right w:val="single" w:sz="5" w:space="0" w:color="000000"/>
            </w:tcBorders>
            <w:tcMar>
              <w:top w:w="0" w:type="dxa"/>
              <w:left w:w="100" w:type="dxa"/>
              <w:bottom w:w="0" w:type="dxa"/>
              <w:right w:w="100" w:type="dxa"/>
            </w:tcMar>
          </w:tcPr>
          <w:p w14:paraId="29EEE306" w14:textId="77777777" w:rsidR="00D620F5" w:rsidRDefault="00D620F5" w:rsidP="00D620F5">
            <w:pPr>
              <w:spacing w:after="0" w:line="240" w:lineRule="auto"/>
              <w:jc w:val="center"/>
              <w:rPr>
                <w:rFonts w:ascii="Cambria" w:eastAsia="Cambria" w:hAnsi="Cambria" w:cs="Cambria"/>
                <w:sz w:val="20"/>
                <w:szCs w:val="20"/>
              </w:rPr>
            </w:pPr>
            <w:r>
              <w:rPr>
                <w:rFonts w:ascii="Cambria" w:eastAsia="Cambria" w:hAnsi="Cambria" w:cs="Cambria"/>
                <w:sz w:val="20"/>
                <w:szCs w:val="20"/>
              </w:rPr>
              <w:t>10</w:t>
            </w:r>
          </w:p>
        </w:tc>
      </w:tr>
    </w:tbl>
    <w:p w14:paraId="1DD68D78" w14:textId="77777777" w:rsidR="00D620F5" w:rsidRDefault="00D620F5">
      <w:pPr>
        <w:pBdr>
          <w:top w:val="nil"/>
          <w:left w:val="nil"/>
          <w:bottom w:val="nil"/>
          <w:right w:val="nil"/>
          <w:between w:val="nil"/>
        </w:pBdr>
        <w:spacing w:after="0" w:line="240" w:lineRule="auto"/>
        <w:jc w:val="center"/>
        <w:rPr>
          <w:rFonts w:ascii="Cambria" w:eastAsia="Cambria" w:hAnsi="Cambria" w:cs="Cambria"/>
          <w:b/>
          <w:i/>
        </w:rPr>
      </w:pPr>
    </w:p>
    <w:p w14:paraId="4AFDF6AE" w14:textId="77777777" w:rsidR="00D620F5" w:rsidRDefault="00D620F5">
      <w:pPr>
        <w:pBdr>
          <w:top w:val="nil"/>
          <w:left w:val="nil"/>
          <w:bottom w:val="nil"/>
          <w:right w:val="nil"/>
          <w:between w:val="nil"/>
        </w:pBdr>
        <w:spacing w:after="0" w:line="240" w:lineRule="auto"/>
        <w:jc w:val="center"/>
        <w:rPr>
          <w:rFonts w:ascii="Cambria" w:eastAsia="Cambria" w:hAnsi="Cambria" w:cs="Cambria"/>
          <w:b/>
          <w:i/>
        </w:rPr>
      </w:pPr>
    </w:p>
    <w:p w14:paraId="04162CE6" w14:textId="77777777" w:rsidR="00FC643C" w:rsidRPr="0005539C" w:rsidRDefault="00FC643C">
      <w:pPr>
        <w:pBdr>
          <w:top w:val="nil"/>
          <w:left w:val="nil"/>
          <w:bottom w:val="nil"/>
          <w:right w:val="nil"/>
          <w:between w:val="nil"/>
        </w:pBdr>
        <w:spacing w:after="0" w:line="240" w:lineRule="auto"/>
        <w:ind w:firstLine="567"/>
        <w:jc w:val="both"/>
        <w:rPr>
          <w:rFonts w:ascii="Cambria" w:eastAsia="Cambria" w:hAnsi="Cambria" w:cs="Cambria"/>
          <w:b/>
        </w:rPr>
      </w:pPr>
    </w:p>
    <w:p w14:paraId="61C53531"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9: TOPLUMSAL KATKI</w:t>
      </w:r>
    </w:p>
    <w:p w14:paraId="65967722" w14:textId="77777777" w:rsidR="005A238D" w:rsidRPr="0005539C" w:rsidRDefault="005A238D" w:rsidP="005A238D">
      <w:pPr>
        <w:spacing w:after="0" w:line="240" w:lineRule="auto"/>
        <w:ind w:firstLine="567"/>
        <w:jc w:val="both"/>
        <w:rPr>
          <w:rFonts w:ascii="Cambria" w:hAnsi="Cambria"/>
        </w:rPr>
      </w:pPr>
      <w:r w:rsidRPr="0005539C">
        <w:rPr>
          <w:rFonts w:ascii="Cambria" w:hAnsi="Cambria"/>
          <w:b/>
        </w:rPr>
        <w:t>Toplumsal Katkı</w:t>
      </w:r>
      <w:r w:rsidRPr="0005539C">
        <w:rPr>
          <w:rFonts w:ascii="Cambria" w:hAnsi="Cambria"/>
        </w:rPr>
        <w:t xml:space="preserve">: </w:t>
      </w:r>
      <w:r w:rsidR="009B52E2" w:rsidRPr="0005539C">
        <w:rPr>
          <w:rFonts w:ascii="Cambria" w:hAnsi="Cambria"/>
        </w:rPr>
        <w:t xml:space="preserve">Mersin Üniversitesi </w:t>
      </w:r>
      <w:r w:rsidRPr="0005539C">
        <w:rPr>
          <w:rFonts w:ascii="Cambria" w:hAnsi="Cambria"/>
        </w:rPr>
        <w:t>kimliği</w:t>
      </w:r>
      <w:r w:rsidR="009B52E2" w:rsidRPr="0005539C">
        <w:rPr>
          <w:rFonts w:ascii="Cambria" w:hAnsi="Cambria"/>
        </w:rPr>
        <w:t>ni</w:t>
      </w:r>
      <w:r w:rsidRPr="0005539C">
        <w:rPr>
          <w:rFonts w:ascii="Cambria" w:hAnsi="Cambria"/>
        </w:rPr>
        <w:t xml:space="preserve"> taşıyan öğrenci</w:t>
      </w:r>
      <w:r w:rsidR="009B52E2" w:rsidRPr="0005539C">
        <w:rPr>
          <w:rFonts w:ascii="Cambria" w:hAnsi="Cambria"/>
        </w:rPr>
        <w:t>, akademik ve idari pe</w:t>
      </w:r>
      <w:r w:rsidRPr="0005539C">
        <w:rPr>
          <w:rFonts w:ascii="Cambria" w:hAnsi="Cambria"/>
        </w:rPr>
        <w:t>rsonel ile diğer üniversitelerin akademik ve idari birimlerinde gerçekleştirilen etkinlikler dışında, toplumun her kesimine yönelik eğitim, araştırma, kültürel, sanatsal, sosyal, sportif ve çevresel alanlarda bilgi birikimini paylaşmayı, sosyal sorumluluk bilincini geliştirmeyi ve kamu yararını gözetmeyi amaçlayan sürdürülebilir faaliyetlerdir</w:t>
      </w:r>
      <w:r w:rsidR="009B52E2" w:rsidRPr="0005539C">
        <w:rPr>
          <w:rFonts w:ascii="Cambria" w:hAnsi="Cambria"/>
        </w:rPr>
        <w:t>.</w:t>
      </w:r>
    </w:p>
    <w:p w14:paraId="5865477D" w14:textId="77777777" w:rsidR="00B5780D" w:rsidRDefault="00B5780D" w:rsidP="005A238D">
      <w:pPr>
        <w:spacing w:after="0" w:line="240" w:lineRule="auto"/>
        <w:ind w:firstLine="567"/>
        <w:jc w:val="both"/>
        <w:rPr>
          <w:rFonts w:ascii="Cambria" w:hAnsi="Cambria"/>
        </w:rPr>
      </w:pPr>
      <w:r w:rsidRPr="00886C02">
        <w:rPr>
          <w:rFonts w:ascii="Cambria" w:hAnsi="Cambria"/>
        </w:rPr>
        <w:t>Bu ölçüt altında</w:t>
      </w:r>
      <w:r w:rsidR="001D3741" w:rsidRPr="00886C02">
        <w:rPr>
          <w:rFonts w:ascii="Cambria" w:hAnsi="Cambria"/>
        </w:rPr>
        <w:t xml:space="preserve"> raporlaması yapılacak olan faaliyetlerin Mersin Üniversitesi Toplumsal Katkı tanımına uygun olması beklenmektedir. Söz konusu toplumsal katkı faaliyetleri</w:t>
      </w:r>
      <w:r w:rsidR="00E807A0" w:rsidRPr="00886C02">
        <w:rPr>
          <w:rFonts w:ascii="Cambria" w:hAnsi="Cambria"/>
        </w:rPr>
        <w:t>, faaliyet</w:t>
      </w:r>
      <w:r w:rsidR="001D3741" w:rsidRPr="00886C02">
        <w:rPr>
          <w:rFonts w:ascii="Cambria" w:hAnsi="Cambria"/>
        </w:rPr>
        <w:t>ler</w:t>
      </w:r>
      <w:r w:rsidR="00E807A0" w:rsidRPr="00886C02">
        <w:rPr>
          <w:rFonts w:ascii="Cambria" w:hAnsi="Cambria"/>
        </w:rPr>
        <w:t xml:space="preserve"> tamamlandıktan sonra </w:t>
      </w:r>
      <w:r w:rsidRPr="00886C02">
        <w:rPr>
          <w:rFonts w:ascii="Cambria" w:hAnsi="Cambria"/>
        </w:rPr>
        <w:t>Üniversitemiz Toplumsal Katkı Koordinatörlüğü</w:t>
      </w:r>
      <w:r w:rsidR="001D3741" w:rsidRPr="00886C02">
        <w:rPr>
          <w:rFonts w:ascii="Cambria" w:hAnsi="Cambria"/>
        </w:rPr>
        <w:t xml:space="preserve"> tarafından geliştirilen </w:t>
      </w:r>
      <w:r w:rsidR="00A7355C" w:rsidRPr="00886C02">
        <w:rPr>
          <w:rFonts w:ascii="Cambria" w:hAnsi="Cambria"/>
        </w:rPr>
        <w:t xml:space="preserve">yazılıma </w:t>
      </w:r>
      <w:r w:rsidR="001D3741" w:rsidRPr="00886C02">
        <w:rPr>
          <w:rFonts w:ascii="Cambria" w:hAnsi="Cambria"/>
        </w:rPr>
        <w:t>yüklenmelidir. Yazılıma giriş, etkinliği yapan akademik veya idari personelin kendisi tarafından yapılmalıdır. Birden fazla kişinin bir toplumsal katkı faaliyetinde görev alması durumunda, resmi görevlendirme belgesinde ilk sırada bulunan kişinin yazılıma bilgi girişi yapması gerekmektedir.</w:t>
      </w:r>
      <w:r w:rsidR="00683EA3" w:rsidRPr="00886C02">
        <w:t xml:space="preserve"> </w:t>
      </w:r>
      <w:r w:rsidR="00683EA3" w:rsidRPr="00886C02">
        <w:rPr>
          <w:rFonts w:ascii="Cambria" w:hAnsi="Cambria"/>
        </w:rPr>
        <w:t xml:space="preserve">Faaliyet öncesinde yapılan kayıtlar için yazılım, faaliyeti yürüten personele </w:t>
      </w:r>
      <w:r w:rsidR="00683EA3" w:rsidRPr="00886C02">
        <w:rPr>
          <w:rFonts w:ascii="Cambria" w:hAnsi="Cambria"/>
        </w:rPr>
        <w:lastRenderedPageBreak/>
        <w:t>faaliyet öncesi katılım kaydı ve faaliyet sonrasında faaliyet değerlendirme anketi için karekod üretmektedir. İşlemler otomatik olarak yazılımda dosyalanmaktadır.</w:t>
      </w:r>
    </w:p>
    <w:p w14:paraId="40747514" w14:textId="77777777" w:rsidR="001D3741" w:rsidRPr="0005539C" w:rsidRDefault="001D3741" w:rsidP="005A238D">
      <w:pPr>
        <w:spacing w:after="0" w:line="240" w:lineRule="auto"/>
        <w:ind w:firstLine="567"/>
        <w:jc w:val="both"/>
        <w:rPr>
          <w:rFonts w:ascii="Cambria" w:eastAsia="Cambria" w:hAnsi="Cambria" w:cs="Cambria"/>
          <w:b/>
          <w:i/>
          <w:sz w:val="20"/>
          <w:szCs w:val="20"/>
        </w:rPr>
      </w:pPr>
    </w:p>
    <w:p w14:paraId="4EBC64F8" w14:textId="77777777" w:rsidR="00531F99" w:rsidRPr="00ED1F1B" w:rsidRDefault="0031168B">
      <w:pPr>
        <w:spacing w:after="0" w:line="240" w:lineRule="auto"/>
        <w:ind w:firstLine="567"/>
        <w:jc w:val="both"/>
        <w:rPr>
          <w:rFonts w:ascii="Cambria" w:eastAsia="Cambria" w:hAnsi="Cambria" w:cs="Cambria"/>
          <w:b/>
          <w:color w:val="FF0000"/>
        </w:rPr>
      </w:pPr>
      <w:r w:rsidRPr="0005539C">
        <w:rPr>
          <w:rFonts w:ascii="Cambria" w:eastAsia="Cambria" w:hAnsi="Cambria" w:cs="Cambria"/>
          <w:b/>
        </w:rPr>
        <w:t>9</w:t>
      </w:r>
      <w:r w:rsidRPr="00ED1F1B">
        <w:rPr>
          <w:rFonts w:ascii="Cambria" w:eastAsia="Cambria" w:hAnsi="Cambria" w:cs="Cambria"/>
          <w:b/>
          <w:color w:val="FF0000"/>
        </w:rPr>
        <w:t>.1.Program Akademik Kadrosunun Toplumsal Katkısı</w:t>
      </w:r>
    </w:p>
    <w:p w14:paraId="2C7A5CBB" w14:textId="77777777" w:rsidR="00531F99" w:rsidRPr="00ED1F1B" w:rsidRDefault="0031168B">
      <w:pPr>
        <w:spacing w:after="0" w:line="240" w:lineRule="auto"/>
        <w:ind w:firstLine="567"/>
        <w:jc w:val="both"/>
        <w:rPr>
          <w:rFonts w:ascii="Cambria" w:eastAsia="Cambria" w:hAnsi="Cambria" w:cs="Cambria"/>
          <w:color w:val="FF0000"/>
        </w:rPr>
      </w:pPr>
      <w:r w:rsidRPr="00ED1F1B">
        <w:rPr>
          <w:rFonts w:ascii="Cambria" w:eastAsia="Cambria" w:hAnsi="Cambria" w:cs="Cambria"/>
          <w:b/>
          <w:color w:val="FF0000"/>
        </w:rPr>
        <w:t>9.1.1.</w:t>
      </w:r>
      <w:r w:rsidR="009B52E2" w:rsidRPr="00ED1F1B">
        <w:rPr>
          <w:rFonts w:ascii="Cambria" w:eastAsia="Cambria" w:hAnsi="Cambria" w:cs="Cambria"/>
          <w:color w:val="FF0000"/>
        </w:rPr>
        <w:t>Programda görevli</w:t>
      </w:r>
      <w:r w:rsidR="0013565E" w:rsidRPr="00ED1F1B">
        <w:rPr>
          <w:rFonts w:ascii="Cambria" w:eastAsia="Cambria" w:hAnsi="Cambria" w:cs="Cambria"/>
          <w:color w:val="FF0000"/>
        </w:rPr>
        <w:t xml:space="preserve"> </w:t>
      </w:r>
      <w:r w:rsidR="009B52E2" w:rsidRPr="00ED1F1B">
        <w:rPr>
          <w:rFonts w:ascii="Cambria" w:eastAsia="Cambria" w:hAnsi="Cambria" w:cs="Cambria"/>
          <w:color w:val="FF0000"/>
        </w:rPr>
        <w:t>a</w:t>
      </w:r>
      <w:r w:rsidRPr="00ED1F1B">
        <w:rPr>
          <w:rFonts w:ascii="Cambria" w:eastAsia="Cambria" w:hAnsi="Cambria" w:cs="Cambria"/>
          <w:color w:val="FF0000"/>
        </w:rPr>
        <w:t xml:space="preserve">kademik kadronun </w:t>
      </w:r>
      <w:r w:rsidR="009B52E2" w:rsidRPr="00ED1F1B">
        <w:rPr>
          <w:rFonts w:ascii="Cambria" w:eastAsia="Cambria" w:hAnsi="Cambria" w:cs="Cambria"/>
          <w:color w:val="FF0000"/>
        </w:rPr>
        <w:t xml:space="preserve">yukarıda verilen tanım çerçevesinde </w:t>
      </w:r>
      <w:r w:rsidRPr="00ED1F1B">
        <w:rPr>
          <w:rFonts w:ascii="Cambria" w:eastAsia="Cambria" w:hAnsi="Cambria" w:cs="Cambria"/>
          <w:color w:val="FF0000"/>
        </w:rPr>
        <w:t>toplum</w:t>
      </w:r>
      <w:r w:rsidR="009B52E2" w:rsidRPr="00ED1F1B">
        <w:rPr>
          <w:rFonts w:ascii="Cambria" w:eastAsia="Cambria" w:hAnsi="Cambria" w:cs="Cambria"/>
          <w:color w:val="FF0000"/>
        </w:rPr>
        <w:t>sal</w:t>
      </w:r>
      <w:r w:rsidRPr="00ED1F1B">
        <w:rPr>
          <w:rFonts w:ascii="Cambria" w:eastAsia="Cambria" w:hAnsi="Cambria" w:cs="Cambria"/>
          <w:color w:val="FF0000"/>
        </w:rPr>
        <w:t xml:space="preserve"> katkı bağlamında</w:t>
      </w:r>
      <w:r w:rsidR="009B52E2" w:rsidRPr="00ED1F1B">
        <w:rPr>
          <w:rFonts w:ascii="Cambria" w:eastAsia="Cambria" w:hAnsi="Cambria" w:cs="Cambria"/>
          <w:color w:val="FF0000"/>
        </w:rPr>
        <w:t xml:space="preserve"> gerçekleştirdikleri faaliyetleri</w:t>
      </w:r>
      <w:r w:rsidRPr="00ED1F1B">
        <w:rPr>
          <w:rFonts w:ascii="Cambria" w:eastAsia="Cambria" w:hAnsi="Cambria" w:cs="Cambria"/>
          <w:color w:val="FF0000"/>
        </w:rPr>
        <w:t xml:space="preserve"> kanıtlarıyla açıklayınız.</w:t>
      </w:r>
      <w:r w:rsidR="009B52E2" w:rsidRPr="00ED1F1B">
        <w:rPr>
          <w:rFonts w:ascii="Cambria" w:eastAsia="Cambria" w:hAnsi="Cambria" w:cs="Cambria"/>
          <w:color w:val="FF0000"/>
        </w:rPr>
        <w:t xml:space="preserve"> Bu faaliyetler ücretli veya ücretsiz olabilir.</w:t>
      </w:r>
      <w:r w:rsidRPr="00ED1F1B">
        <w:rPr>
          <w:rFonts w:ascii="Cambria" w:eastAsia="Cambria" w:hAnsi="Cambria" w:cs="Cambria"/>
          <w:color w:val="FF0000"/>
        </w:rPr>
        <w:t xml:space="preserve"> Mesleki kuruluşlara dönük yapılan katkılar ile Üniversite dışındaki kurum ve kuruluşlara yapılan uzun süreli görevlendirmeler (izinler) ile sektörel etkinlikler bu kapsamda değerlendirilmelidir.</w:t>
      </w:r>
    </w:p>
    <w:p w14:paraId="6D443537" w14:textId="77777777" w:rsidR="00531F99" w:rsidRPr="00ED1F1B" w:rsidRDefault="0031168B">
      <w:pPr>
        <w:spacing w:after="0" w:line="240" w:lineRule="auto"/>
        <w:ind w:firstLine="567"/>
        <w:jc w:val="both"/>
        <w:rPr>
          <w:rFonts w:ascii="Cambria" w:eastAsia="Cambria" w:hAnsi="Cambria" w:cs="Cambria"/>
          <w:i/>
          <w:color w:val="FF0000"/>
          <w:sz w:val="20"/>
          <w:szCs w:val="20"/>
        </w:rPr>
      </w:pPr>
      <w:r w:rsidRPr="00ED1F1B">
        <w:rPr>
          <w:rFonts w:ascii="Cambria" w:eastAsia="Cambria" w:hAnsi="Cambria" w:cs="Cambria"/>
          <w:b/>
          <w:i/>
          <w:color w:val="FF0000"/>
          <w:sz w:val="20"/>
          <w:szCs w:val="20"/>
        </w:rPr>
        <w:t xml:space="preserve">Tablolar: </w:t>
      </w:r>
      <w:r w:rsidRPr="00ED1F1B">
        <w:rPr>
          <w:rFonts w:ascii="Cambria" w:eastAsia="Cambria" w:hAnsi="Cambria" w:cs="Cambria"/>
          <w:i/>
          <w:color w:val="FF0000"/>
          <w:sz w:val="20"/>
          <w:szCs w:val="20"/>
        </w:rPr>
        <w:t>Tablo 9.1.1</w:t>
      </w:r>
    </w:p>
    <w:p w14:paraId="6CBA8387" w14:textId="77777777" w:rsidR="00531F99" w:rsidRPr="00ED1F1B" w:rsidRDefault="0031168B">
      <w:pPr>
        <w:spacing w:after="0" w:line="240" w:lineRule="auto"/>
        <w:ind w:firstLine="567"/>
        <w:jc w:val="both"/>
        <w:rPr>
          <w:rFonts w:ascii="Cambria" w:eastAsia="Cambria" w:hAnsi="Cambria" w:cs="Cambria"/>
          <w:i/>
          <w:color w:val="FF0000"/>
          <w:sz w:val="20"/>
          <w:szCs w:val="20"/>
        </w:rPr>
      </w:pPr>
      <w:r w:rsidRPr="00ED1F1B">
        <w:rPr>
          <w:rFonts w:ascii="Cambria" w:eastAsia="Cambria" w:hAnsi="Cambria" w:cs="Cambria"/>
          <w:b/>
          <w:i/>
          <w:color w:val="FF0000"/>
          <w:sz w:val="20"/>
          <w:szCs w:val="20"/>
        </w:rPr>
        <w:t>Mevzuat:</w:t>
      </w:r>
    </w:p>
    <w:p w14:paraId="4A54B852" w14:textId="77777777" w:rsidR="00531F99" w:rsidRPr="00ED1F1B" w:rsidRDefault="001C5494">
      <w:pPr>
        <w:spacing w:after="0" w:line="240" w:lineRule="auto"/>
        <w:ind w:firstLine="567"/>
        <w:jc w:val="both"/>
        <w:rPr>
          <w:rFonts w:ascii="Cambria" w:eastAsia="Cambria" w:hAnsi="Cambria" w:cs="Cambria"/>
          <w:i/>
          <w:color w:val="FF0000"/>
          <w:sz w:val="20"/>
          <w:szCs w:val="20"/>
        </w:rPr>
      </w:pPr>
      <w:r w:rsidRPr="00ED1F1B">
        <w:rPr>
          <w:rFonts w:ascii="Cambria" w:eastAsia="Cambria" w:hAnsi="Cambria" w:cs="Cambria"/>
          <w:b/>
          <w:i/>
          <w:color w:val="FF0000"/>
          <w:sz w:val="20"/>
          <w:szCs w:val="20"/>
        </w:rPr>
        <w:t>Veri Kaynakları</w:t>
      </w:r>
      <w:r w:rsidR="0031168B" w:rsidRPr="00ED1F1B">
        <w:rPr>
          <w:rFonts w:ascii="Cambria" w:eastAsia="Cambria" w:hAnsi="Cambria" w:cs="Cambria"/>
          <w:b/>
          <w:i/>
          <w:color w:val="FF0000"/>
          <w:sz w:val="20"/>
          <w:szCs w:val="20"/>
        </w:rPr>
        <w:t>:</w:t>
      </w:r>
      <w:r w:rsidR="0031168B" w:rsidRPr="00ED1F1B">
        <w:rPr>
          <w:rFonts w:ascii="Cambria" w:eastAsia="Cambria" w:hAnsi="Cambria" w:cs="Cambria"/>
          <w:i/>
          <w:color w:val="FF0000"/>
          <w:sz w:val="20"/>
          <w:szCs w:val="20"/>
        </w:rPr>
        <w:t xml:space="preserve"> Öğretim elemanlarının özgeçmişleri, BKK, F/YO/MYO YKK, vb.</w:t>
      </w:r>
    </w:p>
    <w:p w14:paraId="2F2FF962" w14:textId="77777777" w:rsidR="00683EA3" w:rsidRPr="00ED1F1B" w:rsidRDefault="00683EA3" w:rsidP="00683EA3">
      <w:pPr>
        <w:pBdr>
          <w:top w:val="nil"/>
          <w:left w:val="nil"/>
          <w:bottom w:val="nil"/>
          <w:right w:val="nil"/>
          <w:between w:val="nil"/>
        </w:pBdr>
        <w:spacing w:after="0" w:line="240" w:lineRule="auto"/>
        <w:ind w:firstLine="567"/>
        <w:jc w:val="both"/>
        <w:rPr>
          <w:rFonts w:ascii="Cambria" w:eastAsia="Cambria" w:hAnsi="Cambria" w:cs="Cambria"/>
          <w:color w:val="FF0000"/>
          <w:sz w:val="20"/>
          <w:szCs w:val="20"/>
        </w:rPr>
      </w:pPr>
      <w:r w:rsidRPr="00ED1F1B">
        <w:rPr>
          <w:rFonts w:ascii="Cambria" w:eastAsia="Cambria" w:hAnsi="Cambria" w:cs="Cambria"/>
          <w:b/>
          <w:i/>
          <w:color w:val="FF0000"/>
          <w:sz w:val="20"/>
          <w:szCs w:val="20"/>
        </w:rPr>
        <w:t>Link</w:t>
      </w:r>
      <w:r w:rsidRPr="00ED1F1B">
        <w:rPr>
          <w:rFonts w:ascii="Cambria" w:eastAsia="Cambria" w:hAnsi="Cambria" w:cs="Cambria"/>
          <w:i/>
          <w:color w:val="FF0000"/>
          <w:sz w:val="20"/>
          <w:szCs w:val="20"/>
        </w:rPr>
        <w:t xml:space="preserve">: </w:t>
      </w:r>
      <w:hyperlink r:id="rId23" w:history="1">
        <w:r w:rsidRPr="00ED1F1B">
          <w:rPr>
            <w:rStyle w:val="Kpr"/>
            <w:rFonts w:ascii="Cambria" w:eastAsia="Cambria" w:hAnsi="Cambria" w:cs="Cambria"/>
            <w:color w:val="FF0000"/>
            <w:position w:val="0"/>
            <w:sz w:val="20"/>
            <w:szCs w:val="20"/>
          </w:rPr>
          <w:t>http://toplumsalkatki.mersin.edu.tr:8501/</w:t>
        </w:r>
      </w:hyperlink>
      <w:r w:rsidRPr="00ED1F1B">
        <w:rPr>
          <w:rFonts w:ascii="Cambria" w:eastAsia="Cambria" w:hAnsi="Cambria" w:cs="Cambria"/>
          <w:color w:val="FF0000"/>
          <w:sz w:val="20"/>
          <w:szCs w:val="20"/>
        </w:rPr>
        <w:t xml:space="preserve"> </w:t>
      </w:r>
    </w:p>
    <w:p w14:paraId="5E7EE50A" w14:textId="77777777" w:rsidR="00683EA3" w:rsidRPr="00683EA3" w:rsidRDefault="00683EA3">
      <w:pPr>
        <w:spacing w:after="0" w:line="240" w:lineRule="auto"/>
        <w:ind w:firstLine="567"/>
        <w:jc w:val="both"/>
        <w:rPr>
          <w:rFonts w:ascii="Cambria" w:eastAsia="Cambria" w:hAnsi="Cambria" w:cs="Cambria"/>
          <w:i/>
          <w:sz w:val="20"/>
          <w:szCs w:val="20"/>
        </w:rPr>
      </w:pPr>
    </w:p>
    <w:p w14:paraId="5BA1DEB3" w14:textId="77777777" w:rsidR="00ED1F1B" w:rsidRPr="00ED1F1B" w:rsidRDefault="00ED1F1B" w:rsidP="00ED1F1B">
      <w:pPr>
        <w:spacing w:after="0" w:line="240" w:lineRule="auto"/>
        <w:ind w:firstLine="567"/>
        <w:jc w:val="both"/>
        <w:rPr>
          <w:rFonts w:ascii="Cambria" w:eastAsia="Cambria" w:hAnsi="Cambria" w:cs="Cambria"/>
        </w:rPr>
      </w:pPr>
      <w:r w:rsidRPr="00FD2035">
        <w:rPr>
          <w:rFonts w:ascii="Cambria" w:eastAsia="Cambria" w:hAnsi="Cambria" w:cs="Cambria"/>
        </w:rPr>
        <w:t>Bölümümüzde</w:t>
      </w:r>
      <w:r>
        <w:rPr>
          <w:rFonts w:ascii="Cambria" w:eastAsia="Cambria" w:hAnsi="Cambria" w:cs="Cambria"/>
        </w:rPr>
        <w:t xml:space="preserve"> </w:t>
      </w:r>
      <w:r w:rsidRPr="006A20C6">
        <w:rPr>
          <w:rFonts w:ascii="Cambria" w:eastAsia="Cambria" w:hAnsi="Cambria" w:cs="Cambria"/>
        </w:rPr>
        <w:t xml:space="preserve">toplam 13 öğretim elemanı </w:t>
      </w:r>
      <w:r w:rsidRPr="00ED1F1B">
        <w:rPr>
          <w:rFonts w:ascii="Cambria" w:eastAsia="Cambria" w:hAnsi="Cambria" w:cs="Cambria"/>
        </w:rPr>
        <w:t xml:space="preserve">ve 2 idari personel görev yapmaktadır.  </w:t>
      </w:r>
    </w:p>
    <w:p w14:paraId="6BE9502B" w14:textId="77777777" w:rsidR="00ED1F1B" w:rsidRPr="00721168" w:rsidRDefault="00ED1F1B" w:rsidP="00ED1F1B">
      <w:pPr>
        <w:spacing w:after="0" w:line="240" w:lineRule="auto"/>
        <w:ind w:firstLine="567"/>
        <w:jc w:val="both"/>
        <w:rPr>
          <w:rFonts w:ascii="Cambria" w:eastAsia="Cambria" w:hAnsi="Cambria" w:cs="Cambria"/>
        </w:rPr>
      </w:pPr>
      <w:r w:rsidRPr="00ED1F1B">
        <w:rPr>
          <w:rFonts w:ascii="Cambria" w:eastAsia="Cambria" w:hAnsi="Cambria" w:cs="Cambria"/>
        </w:rPr>
        <w:t xml:space="preserve">2025 yılında </w:t>
      </w:r>
      <w:r w:rsidRPr="00ED1F1B">
        <w:rPr>
          <w:rFonts w:ascii="Cambria" w:eastAsia="Times New Roman" w:hAnsi="Cambria" w:cs="Times New Roman"/>
        </w:rPr>
        <w:t xml:space="preserve">yerel etki alanına sahip </w:t>
      </w:r>
      <w:r w:rsidRPr="00ED1F1B">
        <w:rPr>
          <w:rFonts w:ascii="Cambria" w:eastAsia="Cambria" w:hAnsi="Cambria" w:cs="Cambria"/>
        </w:rPr>
        <w:t>7 TOKA faaliyeti gerçekleştirilmiş ve faaliyetlere 3 öğretim elemanımız (%23) katılmıştır. Faaliyetlerde madde bağımlılığı, mücadele,  kadın, ruh sağlığı, duygusal zekâ, sağlıklı iletişim, mahkûm, kadın, ruh sağlığı, klinik rehberlik</w:t>
      </w:r>
      <w:r w:rsidRPr="00721168">
        <w:rPr>
          <w:rFonts w:ascii="Cambria" w:eastAsia="Cambria" w:hAnsi="Cambria" w:cs="Cambria"/>
        </w:rPr>
        <w:t>, diyabet anahtar kelimeleri ile taranabilen Bağımlılıkla mücadele eğitimi, Tutuklu kadınların ruh sağlığını koruma geliştirme ve sürdürme, Duygusal zeka, Sağlıklı iletişim, Kadın ruh sağlığı, Sıcak-soğuk uygulama, Mavi adımlar farkındalık yürüyüşü</w:t>
      </w:r>
      <w:r w:rsidRPr="00721168">
        <w:rPr>
          <w:rFonts w:ascii="Cambria" w:eastAsia="Times New Roman" w:hAnsi="Cambria" w:cs="Times New Roman"/>
          <w:color w:val="000000"/>
        </w:rPr>
        <w:t xml:space="preserve"> başlıklı </w:t>
      </w:r>
      <w:r w:rsidRPr="00721168">
        <w:rPr>
          <w:rFonts w:ascii="Cambria" w:eastAsia="Cambria" w:hAnsi="Cambria" w:cs="Cambria"/>
        </w:rPr>
        <w:t>faaliyetleridir.</w:t>
      </w:r>
      <w:r w:rsidRPr="00721168">
        <w:rPr>
          <w:rFonts w:ascii="Cambria" w:eastAsia="Times New Roman" w:hAnsi="Cambria" w:cs="Times New Roman"/>
          <w:color w:val="000000"/>
        </w:rPr>
        <w:t xml:space="preserve"> </w:t>
      </w:r>
      <w:r>
        <w:rPr>
          <w:rFonts w:ascii="Cambria" w:eastAsia="Times New Roman" w:hAnsi="Cambria" w:cs="Times New Roman"/>
          <w:color w:val="000000"/>
        </w:rPr>
        <w:t xml:space="preserve">Faaliyetlerimizin tamamı ücretsiz olup %86 oranında tekrarlanabilir nitelikte faaliyetlerdir. </w:t>
      </w:r>
    </w:p>
    <w:p w14:paraId="70B564F9" w14:textId="77777777" w:rsidR="00ED1F1B" w:rsidRDefault="00ED1F1B" w:rsidP="00ED1F1B">
      <w:pPr>
        <w:spacing w:after="0" w:line="240" w:lineRule="auto"/>
        <w:ind w:firstLine="567"/>
        <w:jc w:val="both"/>
        <w:rPr>
          <w:rFonts w:ascii="Cambria" w:eastAsia="Cambria" w:hAnsi="Cambria" w:cs="Cambria"/>
        </w:rPr>
      </w:pPr>
      <w:r>
        <w:rPr>
          <w:rFonts w:ascii="Cambria" w:eastAsia="Cambria" w:hAnsi="Cambria" w:cs="Cambria"/>
        </w:rPr>
        <w:t xml:space="preserve">Faaliyetlerimiz BM Sürdürülebilir Kalkınma Amaçlarından </w:t>
      </w:r>
      <w:r w:rsidRPr="00D514C6">
        <w:rPr>
          <w:rFonts w:ascii="Cambria" w:eastAsia="Cambria" w:hAnsi="Cambria" w:cs="Cambria"/>
        </w:rPr>
        <w:t>Sağlık ve Kaliteli Yaşam, Toplumsal Cinsiyet Eşitliği, Nitelikli Eğitim, Eşitsizliklerin Azaltılması</w:t>
      </w:r>
      <w:r>
        <w:rPr>
          <w:rFonts w:ascii="Cambria" w:eastAsia="Cambria" w:hAnsi="Cambria" w:cs="Cambria"/>
        </w:rPr>
        <w:t xml:space="preserve"> ile uyumludur. </w:t>
      </w:r>
    </w:p>
    <w:p w14:paraId="79EF9F43" w14:textId="2892A3E2" w:rsidR="00ED1F1B" w:rsidRDefault="00ED1F1B" w:rsidP="00ED1F1B">
      <w:pPr>
        <w:spacing w:after="0" w:line="240" w:lineRule="auto"/>
        <w:ind w:firstLine="567"/>
        <w:jc w:val="both"/>
        <w:rPr>
          <w:rFonts w:ascii="Cambria" w:eastAsia="Cambria" w:hAnsi="Cambria" w:cs="Cambria"/>
        </w:rPr>
      </w:pPr>
      <w:r>
        <w:rPr>
          <w:rFonts w:ascii="Cambria" w:eastAsia="Cambria" w:hAnsi="Cambria" w:cs="Cambria"/>
        </w:rPr>
        <w:t>Öğretim Üyesi ………</w:t>
      </w:r>
      <w:r w:rsidR="000F1711">
        <w:rPr>
          <w:rFonts w:ascii="Cambria" w:eastAsia="Cambria" w:hAnsi="Cambria" w:cs="Cambria"/>
        </w:rPr>
        <w:t>..</w:t>
      </w:r>
      <w:r>
        <w:rPr>
          <w:rFonts w:ascii="Cambria" w:eastAsia="Cambria" w:hAnsi="Cambria" w:cs="Cambria"/>
        </w:rPr>
        <w:t>…….’nın yürüttüğü/faaliyette görev aldığı</w:t>
      </w:r>
      <w:r w:rsidR="000F1711">
        <w:rPr>
          <w:rFonts w:ascii="Cambria" w:eastAsia="Cambria" w:hAnsi="Cambria" w:cs="Cambria"/>
        </w:rPr>
        <w:t xml:space="preserve"> (</w:t>
      </w:r>
      <w:r w:rsidR="000F1711" w:rsidRPr="000F1711">
        <w:rPr>
          <w:rFonts w:ascii="Cambria" w:eastAsia="Cambria" w:hAnsi="Cambria" w:cs="Cambria"/>
          <w:highlight w:val="yellow"/>
        </w:rPr>
        <w:t>9.1.1.Prof. Dr. ….Görevlendirme Yazısı)</w:t>
      </w:r>
      <w:r w:rsidR="000F1711">
        <w:rPr>
          <w:rFonts w:ascii="Cambria" w:eastAsia="Cambria" w:hAnsi="Cambria" w:cs="Cambria"/>
        </w:rPr>
        <w:t xml:space="preserve"> </w:t>
      </w:r>
      <w:r w:rsidRPr="00721168">
        <w:rPr>
          <w:rFonts w:ascii="Cambria" w:eastAsia="Cambria" w:hAnsi="Cambria" w:cs="Cambria"/>
        </w:rPr>
        <w:t xml:space="preserve"> Bağımlılıkla mücadele eğitimi</w:t>
      </w:r>
      <w:r>
        <w:rPr>
          <w:rFonts w:ascii="Cambria" w:eastAsia="Cambria" w:hAnsi="Cambria" w:cs="Cambria"/>
        </w:rPr>
        <w:t xml:space="preserve"> faaliyetine (ID No: 380) MEÜ kurumsal kimliği taşımayan 22 kişi ve toplamda 45 kişi katılmıştır</w:t>
      </w:r>
      <w:r w:rsidR="000F1711">
        <w:rPr>
          <w:rFonts w:ascii="Cambria" w:eastAsia="Cambria" w:hAnsi="Cambria" w:cs="Cambria"/>
        </w:rPr>
        <w:t xml:space="preserve"> (</w:t>
      </w:r>
      <w:r w:rsidR="000F1711" w:rsidRPr="000F1711">
        <w:rPr>
          <w:rFonts w:ascii="Cambria" w:eastAsia="Cambria" w:hAnsi="Cambria" w:cs="Cambria"/>
          <w:highlight w:val="yellow"/>
        </w:rPr>
        <w:t xml:space="preserve">9.1.1.Prof.Dr….. Katılım Listesi; </w:t>
      </w:r>
      <w:r w:rsidR="000F1711">
        <w:rPr>
          <w:rFonts w:ascii="Cambria" w:eastAsia="Cambria" w:hAnsi="Cambria" w:cs="Cambria"/>
          <w:highlight w:val="yellow"/>
        </w:rPr>
        <w:t>9.1.1.</w:t>
      </w:r>
      <w:r w:rsidR="000F1711" w:rsidRPr="000F1711">
        <w:rPr>
          <w:rFonts w:ascii="Cambria" w:eastAsia="Cambria" w:hAnsi="Cambria" w:cs="Cambria"/>
          <w:highlight w:val="yellow"/>
        </w:rPr>
        <w:t>Prof. Dr. …… Fotoğraf</w:t>
      </w:r>
      <w:r w:rsidR="000F1711">
        <w:rPr>
          <w:rFonts w:ascii="Cambria" w:eastAsia="Cambria" w:hAnsi="Cambria" w:cs="Cambria"/>
        </w:rPr>
        <w:t xml:space="preserve">) </w:t>
      </w:r>
      <w:r>
        <w:rPr>
          <w:rFonts w:ascii="Cambria" w:eastAsia="Cambria" w:hAnsi="Cambria" w:cs="Cambria"/>
        </w:rPr>
        <w:t xml:space="preserve">. Faaliyette bağımlılık, toplumsal duyarlılık, neden-sonuç ilişkileri işlenmiştir. Faaliyete ilişkin kanıtlar Toplumsal Katkı Yazılımına yüklenmiştir. </w:t>
      </w:r>
    </w:p>
    <w:p w14:paraId="45259290" w14:textId="77777777" w:rsidR="00531F99" w:rsidRPr="0005539C" w:rsidRDefault="00531F99">
      <w:pPr>
        <w:spacing w:after="0" w:line="240" w:lineRule="auto"/>
        <w:ind w:firstLine="567"/>
        <w:jc w:val="both"/>
        <w:rPr>
          <w:rFonts w:ascii="Cambria" w:eastAsia="Cambria" w:hAnsi="Cambria" w:cs="Cambria"/>
          <w:b/>
          <w:i/>
          <w:sz w:val="20"/>
          <w:szCs w:val="20"/>
        </w:rPr>
      </w:pPr>
    </w:p>
    <w:p w14:paraId="4D7487A9" w14:textId="77777777" w:rsidR="00531F99" w:rsidRPr="0005539C" w:rsidRDefault="0031168B">
      <w:pPr>
        <w:spacing w:after="0" w:line="240" w:lineRule="auto"/>
        <w:jc w:val="center"/>
        <w:rPr>
          <w:rFonts w:ascii="Cambria" w:eastAsia="Cambria" w:hAnsi="Cambria" w:cs="Cambria"/>
        </w:rPr>
      </w:pPr>
      <w:r w:rsidRPr="0005539C">
        <w:rPr>
          <w:rFonts w:ascii="Cambria" w:eastAsia="Cambria" w:hAnsi="Cambria" w:cs="Cambria"/>
          <w:b/>
          <w:i/>
        </w:rPr>
        <w:t xml:space="preserve">Tablo 9.1.Öğretim Kadrosunun </w:t>
      </w:r>
      <w:r w:rsidRPr="00886C02">
        <w:rPr>
          <w:rFonts w:ascii="Cambria" w:eastAsia="Cambria" w:hAnsi="Cambria" w:cs="Cambria"/>
          <w:b/>
          <w:i/>
        </w:rPr>
        <w:t>Toplum</w:t>
      </w:r>
      <w:r w:rsidR="00B74E4F" w:rsidRPr="00886C02">
        <w:rPr>
          <w:rFonts w:ascii="Cambria" w:eastAsia="Cambria" w:hAnsi="Cambria" w:cs="Cambria"/>
          <w:b/>
          <w:i/>
        </w:rPr>
        <w:t>sal</w:t>
      </w:r>
      <w:r w:rsidRPr="0005539C">
        <w:rPr>
          <w:rFonts w:ascii="Cambria" w:eastAsia="Cambria" w:hAnsi="Cambria" w:cs="Cambria"/>
          <w:b/>
          <w:i/>
        </w:rPr>
        <w:t xml:space="preserve"> Katkısı</w:t>
      </w:r>
    </w:p>
    <w:p w14:paraId="56CA5489" w14:textId="636C96C5" w:rsidR="00683EA3" w:rsidRDefault="00683EA3">
      <w:pPr>
        <w:spacing w:after="0" w:line="240" w:lineRule="auto"/>
        <w:ind w:firstLine="567"/>
        <w:jc w:val="both"/>
        <w:rPr>
          <w:rFonts w:ascii="Cambria" w:eastAsia="Cambria" w:hAnsi="Cambria" w:cs="Cambria"/>
        </w:rPr>
      </w:pPr>
    </w:p>
    <w:tbl>
      <w:tblPr>
        <w:tblW w:w="84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0"/>
        <w:gridCol w:w="1147"/>
        <w:gridCol w:w="3488"/>
      </w:tblGrid>
      <w:tr w:rsidR="000F1711" w:rsidRPr="0005539C" w14:paraId="77DCCAF3" w14:textId="77777777" w:rsidTr="000F1711">
        <w:trPr>
          <w:cantSplit/>
          <w:tblHeader/>
          <w:jc w:val="center"/>
        </w:trPr>
        <w:tc>
          <w:tcPr>
            <w:tcW w:w="8445" w:type="dxa"/>
            <w:gridSpan w:val="3"/>
            <w:vAlign w:val="center"/>
          </w:tcPr>
          <w:p w14:paraId="68755222" w14:textId="77777777" w:rsidR="000F1711" w:rsidRPr="002E5FC9" w:rsidRDefault="000F1711" w:rsidP="000F1711">
            <w:pPr>
              <w:spacing w:after="0" w:line="240" w:lineRule="auto"/>
              <w:jc w:val="center"/>
              <w:rPr>
                <w:rFonts w:ascii="Cambria" w:eastAsia="Cambria" w:hAnsi="Cambria" w:cs="Cambria"/>
              </w:rPr>
            </w:pPr>
            <w:r w:rsidRPr="0005539C">
              <w:rPr>
                <w:rFonts w:ascii="Cambria" w:eastAsia="Cambria" w:hAnsi="Cambria" w:cs="Cambria"/>
                <w:b/>
                <w:i/>
              </w:rPr>
              <w:t>Tablo 9.1.</w:t>
            </w:r>
            <w:r>
              <w:rPr>
                <w:rFonts w:ascii="Cambria" w:eastAsia="Cambria" w:hAnsi="Cambria" w:cs="Cambria"/>
                <w:b/>
                <w:i/>
              </w:rPr>
              <w:t xml:space="preserve">1 </w:t>
            </w:r>
            <w:r w:rsidRPr="00A030FB">
              <w:rPr>
                <w:rFonts w:ascii="Cambria" w:eastAsia="Cambria" w:hAnsi="Cambria" w:cs="Cambria"/>
                <w:b/>
                <w:i/>
              </w:rPr>
              <w:t xml:space="preserve">Öğretim Kadrosunun </w:t>
            </w:r>
            <w:r w:rsidRPr="00886C02">
              <w:rPr>
                <w:rFonts w:ascii="Cambria" w:eastAsia="Cambria" w:hAnsi="Cambria" w:cs="Cambria"/>
                <w:b/>
                <w:i/>
              </w:rPr>
              <w:t>Toplumsal</w:t>
            </w:r>
            <w:r w:rsidRPr="0005539C">
              <w:rPr>
                <w:rFonts w:ascii="Cambria" w:eastAsia="Cambria" w:hAnsi="Cambria" w:cs="Cambria"/>
                <w:b/>
                <w:i/>
              </w:rPr>
              <w:t xml:space="preserve"> Katkısı</w:t>
            </w:r>
          </w:p>
        </w:tc>
      </w:tr>
      <w:tr w:rsidR="000F1711" w:rsidRPr="0005539C" w14:paraId="717C6107" w14:textId="77777777" w:rsidTr="000F1711">
        <w:trPr>
          <w:cantSplit/>
          <w:tblHeader/>
          <w:jc w:val="center"/>
        </w:trPr>
        <w:tc>
          <w:tcPr>
            <w:tcW w:w="3810" w:type="dxa"/>
            <w:vAlign w:val="center"/>
          </w:tcPr>
          <w:p w14:paraId="6C62BBFE" w14:textId="77777777" w:rsidR="000F1711" w:rsidRPr="0005539C" w:rsidRDefault="000F1711" w:rsidP="000F1711">
            <w:pPr>
              <w:spacing w:after="0" w:line="240" w:lineRule="auto"/>
              <w:jc w:val="center"/>
              <w:rPr>
                <w:rFonts w:ascii="Cambria" w:eastAsia="Cambria" w:hAnsi="Cambria" w:cs="Cambria"/>
                <w:sz w:val="18"/>
                <w:szCs w:val="18"/>
              </w:rPr>
            </w:pPr>
            <w:r w:rsidRPr="0005539C">
              <w:rPr>
                <w:rFonts w:ascii="Cambria" w:eastAsia="Cambria" w:hAnsi="Cambria" w:cs="Cambria"/>
                <w:sz w:val="18"/>
                <w:szCs w:val="18"/>
              </w:rPr>
              <w:t>Öğretim Elemanı</w:t>
            </w:r>
          </w:p>
          <w:p w14:paraId="22D2F8E2" w14:textId="77777777" w:rsidR="000F1711" w:rsidRPr="0005539C" w:rsidRDefault="000F1711" w:rsidP="000F1711">
            <w:pPr>
              <w:spacing w:after="0" w:line="240" w:lineRule="auto"/>
              <w:jc w:val="center"/>
              <w:rPr>
                <w:rFonts w:ascii="Cambria" w:eastAsia="Cambria" w:hAnsi="Cambria" w:cs="Cambria"/>
                <w:sz w:val="18"/>
                <w:szCs w:val="18"/>
              </w:rPr>
            </w:pPr>
            <w:r w:rsidRPr="0005539C">
              <w:rPr>
                <w:rFonts w:ascii="Cambria" w:eastAsia="Cambria" w:hAnsi="Cambria" w:cs="Cambria"/>
                <w:sz w:val="18"/>
                <w:szCs w:val="18"/>
              </w:rPr>
              <w:t>(Unvan, Ad, Soyadı)</w:t>
            </w:r>
            <w:r w:rsidRPr="0005539C">
              <w:rPr>
                <w:rFonts w:ascii="Cambria" w:eastAsia="Cambria" w:hAnsi="Cambria" w:cs="Cambria"/>
                <w:sz w:val="18"/>
                <w:szCs w:val="18"/>
                <w:vertAlign w:val="superscript"/>
              </w:rPr>
              <w:t>1</w:t>
            </w:r>
          </w:p>
        </w:tc>
        <w:tc>
          <w:tcPr>
            <w:tcW w:w="1147" w:type="dxa"/>
            <w:vAlign w:val="center"/>
          </w:tcPr>
          <w:p w14:paraId="12A2C873" w14:textId="77777777" w:rsidR="000F1711" w:rsidRPr="0005539C" w:rsidRDefault="000F1711" w:rsidP="000F1711">
            <w:pPr>
              <w:spacing w:after="0" w:line="240" w:lineRule="auto"/>
              <w:jc w:val="center"/>
              <w:rPr>
                <w:rFonts w:ascii="Cambria" w:eastAsia="Cambria" w:hAnsi="Cambria" w:cs="Cambria"/>
                <w:sz w:val="18"/>
                <w:szCs w:val="18"/>
              </w:rPr>
            </w:pPr>
            <w:r w:rsidRPr="0005539C">
              <w:rPr>
                <w:rFonts w:ascii="Cambria" w:eastAsia="Cambria" w:hAnsi="Cambria" w:cs="Cambria"/>
                <w:sz w:val="18"/>
                <w:szCs w:val="18"/>
              </w:rPr>
              <w:t>Akademik Yıl</w:t>
            </w:r>
          </w:p>
        </w:tc>
        <w:tc>
          <w:tcPr>
            <w:tcW w:w="3488" w:type="dxa"/>
            <w:vAlign w:val="center"/>
          </w:tcPr>
          <w:p w14:paraId="09F0AF29" w14:textId="77777777" w:rsidR="000F1711" w:rsidRPr="0005539C" w:rsidRDefault="000F1711" w:rsidP="000F1711">
            <w:pPr>
              <w:spacing w:after="0" w:line="240" w:lineRule="auto"/>
              <w:jc w:val="center"/>
              <w:rPr>
                <w:rFonts w:ascii="Cambria" w:eastAsia="Cambria" w:hAnsi="Cambria" w:cs="Cambria"/>
                <w:sz w:val="18"/>
                <w:szCs w:val="18"/>
              </w:rPr>
            </w:pPr>
            <w:r w:rsidRPr="00886C02">
              <w:rPr>
                <w:rFonts w:ascii="Cambria" w:eastAsia="Cambria" w:hAnsi="Cambria" w:cs="Cambria"/>
                <w:sz w:val="18"/>
                <w:szCs w:val="18"/>
              </w:rPr>
              <w:t>Toplumsal</w:t>
            </w:r>
            <w:r w:rsidRPr="0005539C">
              <w:rPr>
                <w:rFonts w:ascii="Cambria" w:eastAsia="Cambria" w:hAnsi="Cambria" w:cs="Cambria"/>
                <w:sz w:val="18"/>
                <w:szCs w:val="18"/>
              </w:rPr>
              <w:t xml:space="preserve"> Katkı</w:t>
            </w:r>
            <w:r w:rsidRPr="0005539C">
              <w:rPr>
                <w:rFonts w:ascii="Cambria" w:eastAsia="Cambria" w:hAnsi="Cambria" w:cs="Cambria"/>
                <w:sz w:val="18"/>
                <w:szCs w:val="18"/>
                <w:vertAlign w:val="superscript"/>
              </w:rPr>
              <w:t>2</w:t>
            </w:r>
          </w:p>
        </w:tc>
      </w:tr>
      <w:tr w:rsidR="000F1711" w:rsidRPr="0005539C" w14:paraId="46C71756" w14:textId="77777777" w:rsidTr="000F1711">
        <w:trPr>
          <w:cantSplit/>
          <w:tblHeader/>
          <w:jc w:val="center"/>
        </w:trPr>
        <w:tc>
          <w:tcPr>
            <w:tcW w:w="3810" w:type="dxa"/>
            <w:vMerge w:val="restart"/>
            <w:vAlign w:val="center"/>
          </w:tcPr>
          <w:p w14:paraId="4BA33F08" w14:textId="77777777" w:rsidR="000F1711" w:rsidRPr="0005539C" w:rsidRDefault="000F1711" w:rsidP="000F1711">
            <w:pPr>
              <w:widowControl w:val="0"/>
              <w:spacing w:after="0" w:line="240" w:lineRule="auto"/>
              <w:rPr>
                <w:rFonts w:ascii="Cambria" w:eastAsia="Cambria" w:hAnsi="Cambria" w:cs="Cambria"/>
                <w:sz w:val="18"/>
                <w:szCs w:val="18"/>
              </w:rPr>
            </w:pPr>
            <w:r>
              <w:rPr>
                <w:rFonts w:ascii="Cambria" w:eastAsia="Cambria" w:hAnsi="Cambria" w:cs="Cambria"/>
                <w:sz w:val="18"/>
                <w:szCs w:val="18"/>
              </w:rPr>
              <w:t>Prof. Dr. …</w:t>
            </w:r>
          </w:p>
        </w:tc>
        <w:tc>
          <w:tcPr>
            <w:tcW w:w="1147" w:type="dxa"/>
          </w:tcPr>
          <w:p w14:paraId="50B5E88D" w14:textId="49A5E9AD"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2025-2026</w:t>
            </w:r>
          </w:p>
        </w:tc>
        <w:tc>
          <w:tcPr>
            <w:tcW w:w="3488" w:type="dxa"/>
          </w:tcPr>
          <w:p w14:paraId="6DA75079" w14:textId="3ECC9762"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3 (bağımlılıkla mücadele; ruh sağlığı; sağlıklı iletişim) (ID: 380; 379; 404)</w:t>
            </w:r>
          </w:p>
        </w:tc>
      </w:tr>
      <w:tr w:rsidR="000F1711" w:rsidRPr="0005539C" w14:paraId="7E21E358" w14:textId="77777777" w:rsidTr="000F1711">
        <w:trPr>
          <w:cantSplit/>
          <w:tblHeader/>
          <w:jc w:val="center"/>
        </w:trPr>
        <w:tc>
          <w:tcPr>
            <w:tcW w:w="3810" w:type="dxa"/>
            <w:vMerge/>
            <w:vAlign w:val="center"/>
          </w:tcPr>
          <w:p w14:paraId="5ED70EF0" w14:textId="77777777" w:rsidR="000F1711" w:rsidRPr="0005539C" w:rsidRDefault="000F1711" w:rsidP="000F1711">
            <w:pPr>
              <w:widowControl w:val="0"/>
              <w:spacing w:after="0" w:line="240" w:lineRule="auto"/>
              <w:rPr>
                <w:rFonts w:ascii="Cambria" w:eastAsia="Cambria" w:hAnsi="Cambria" w:cs="Cambria"/>
                <w:sz w:val="18"/>
                <w:szCs w:val="18"/>
              </w:rPr>
            </w:pPr>
          </w:p>
        </w:tc>
        <w:tc>
          <w:tcPr>
            <w:tcW w:w="1147" w:type="dxa"/>
          </w:tcPr>
          <w:p w14:paraId="7B64FF13" w14:textId="25EAE2A2"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2024-2025</w:t>
            </w:r>
          </w:p>
        </w:tc>
        <w:tc>
          <w:tcPr>
            <w:tcW w:w="3488" w:type="dxa"/>
          </w:tcPr>
          <w:p w14:paraId="6C9A7FB3" w14:textId="108174AB"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 (Mahkum ruh sağlığı, kadın ruh sağlığı)</w:t>
            </w:r>
          </w:p>
        </w:tc>
      </w:tr>
      <w:tr w:rsidR="000F1711" w:rsidRPr="0005539C" w14:paraId="1C41AAD8" w14:textId="77777777" w:rsidTr="000F1711">
        <w:trPr>
          <w:cantSplit/>
          <w:tblHeader/>
          <w:jc w:val="center"/>
        </w:trPr>
        <w:tc>
          <w:tcPr>
            <w:tcW w:w="3810" w:type="dxa"/>
            <w:vMerge/>
            <w:vAlign w:val="center"/>
          </w:tcPr>
          <w:p w14:paraId="751BA7C4" w14:textId="77777777" w:rsidR="000F1711" w:rsidRPr="0005539C" w:rsidRDefault="000F1711" w:rsidP="000F1711">
            <w:pPr>
              <w:widowControl w:val="0"/>
              <w:spacing w:after="0" w:line="240" w:lineRule="auto"/>
              <w:rPr>
                <w:rFonts w:ascii="Cambria" w:eastAsia="Cambria" w:hAnsi="Cambria" w:cs="Cambria"/>
                <w:sz w:val="18"/>
                <w:szCs w:val="18"/>
              </w:rPr>
            </w:pPr>
          </w:p>
        </w:tc>
        <w:tc>
          <w:tcPr>
            <w:tcW w:w="1147" w:type="dxa"/>
          </w:tcPr>
          <w:p w14:paraId="410013B2" w14:textId="696F8AA1"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2023-2024</w:t>
            </w:r>
          </w:p>
        </w:tc>
        <w:tc>
          <w:tcPr>
            <w:tcW w:w="3488" w:type="dxa"/>
          </w:tcPr>
          <w:p w14:paraId="3B00797E" w14:textId="0814C708"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1 (sağlıklı iletişim)</w:t>
            </w:r>
          </w:p>
        </w:tc>
      </w:tr>
      <w:tr w:rsidR="000F1711" w:rsidRPr="0005539C" w14:paraId="3BC3E276" w14:textId="77777777" w:rsidTr="000F1711">
        <w:trPr>
          <w:cantSplit/>
          <w:tblHeader/>
          <w:jc w:val="center"/>
        </w:trPr>
        <w:tc>
          <w:tcPr>
            <w:tcW w:w="3810" w:type="dxa"/>
            <w:vMerge w:val="restart"/>
            <w:vAlign w:val="center"/>
          </w:tcPr>
          <w:p w14:paraId="1E43F2AB" w14:textId="77777777" w:rsidR="000F1711" w:rsidRPr="0005539C" w:rsidRDefault="000F1711" w:rsidP="000F1711">
            <w:pPr>
              <w:widowControl w:val="0"/>
              <w:spacing w:after="0" w:line="240" w:lineRule="auto"/>
              <w:rPr>
                <w:rFonts w:ascii="Cambria" w:eastAsia="Cambria" w:hAnsi="Cambria" w:cs="Cambria"/>
                <w:sz w:val="18"/>
                <w:szCs w:val="18"/>
              </w:rPr>
            </w:pPr>
            <w:r>
              <w:rPr>
                <w:rFonts w:ascii="Cambria" w:eastAsia="Cambria" w:hAnsi="Cambria" w:cs="Cambria"/>
                <w:sz w:val="18"/>
                <w:szCs w:val="18"/>
              </w:rPr>
              <w:t>Doç. Dr. ….</w:t>
            </w:r>
          </w:p>
        </w:tc>
        <w:tc>
          <w:tcPr>
            <w:tcW w:w="1147" w:type="dxa"/>
          </w:tcPr>
          <w:p w14:paraId="2FC14790" w14:textId="62597B5C"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2025-2026</w:t>
            </w:r>
          </w:p>
        </w:tc>
        <w:tc>
          <w:tcPr>
            <w:tcW w:w="3488" w:type="dxa"/>
          </w:tcPr>
          <w:p w14:paraId="24E3370E" w14:textId="257C25D0"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 (Klinik rehberlik; diyabet) (ID403; 378)</w:t>
            </w:r>
          </w:p>
        </w:tc>
      </w:tr>
      <w:tr w:rsidR="000F1711" w:rsidRPr="0005539C" w14:paraId="360330BB" w14:textId="77777777" w:rsidTr="000F1711">
        <w:trPr>
          <w:cantSplit/>
          <w:tblHeader/>
          <w:jc w:val="center"/>
        </w:trPr>
        <w:tc>
          <w:tcPr>
            <w:tcW w:w="3810" w:type="dxa"/>
            <w:vMerge/>
            <w:vAlign w:val="center"/>
          </w:tcPr>
          <w:p w14:paraId="64D3A28E" w14:textId="77777777" w:rsidR="000F1711" w:rsidRPr="0005539C" w:rsidRDefault="000F1711" w:rsidP="000F1711">
            <w:pPr>
              <w:widowControl w:val="0"/>
              <w:spacing w:after="0" w:line="240" w:lineRule="auto"/>
              <w:rPr>
                <w:rFonts w:ascii="Cambria" w:eastAsia="Cambria" w:hAnsi="Cambria" w:cs="Cambria"/>
                <w:sz w:val="18"/>
                <w:szCs w:val="18"/>
              </w:rPr>
            </w:pPr>
          </w:p>
        </w:tc>
        <w:tc>
          <w:tcPr>
            <w:tcW w:w="1147" w:type="dxa"/>
          </w:tcPr>
          <w:p w14:paraId="26100BB0" w14:textId="753783CF"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2024-2025</w:t>
            </w:r>
          </w:p>
        </w:tc>
        <w:tc>
          <w:tcPr>
            <w:tcW w:w="3488" w:type="dxa"/>
          </w:tcPr>
          <w:p w14:paraId="509D1A35" w14:textId="3606A102"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 (Duygusal zeka; öfke kontrolü)</w:t>
            </w:r>
          </w:p>
        </w:tc>
      </w:tr>
      <w:tr w:rsidR="000F1711" w:rsidRPr="0005539C" w14:paraId="2FE30769" w14:textId="77777777" w:rsidTr="000F1711">
        <w:trPr>
          <w:cantSplit/>
          <w:tblHeader/>
          <w:jc w:val="center"/>
        </w:trPr>
        <w:tc>
          <w:tcPr>
            <w:tcW w:w="3810" w:type="dxa"/>
            <w:vMerge/>
            <w:vAlign w:val="center"/>
          </w:tcPr>
          <w:p w14:paraId="337148BB" w14:textId="77777777" w:rsidR="000F1711" w:rsidRPr="0005539C" w:rsidRDefault="000F1711" w:rsidP="000F1711">
            <w:pPr>
              <w:widowControl w:val="0"/>
              <w:spacing w:after="0" w:line="240" w:lineRule="auto"/>
              <w:rPr>
                <w:rFonts w:ascii="Cambria" w:eastAsia="Cambria" w:hAnsi="Cambria" w:cs="Cambria"/>
                <w:sz w:val="18"/>
                <w:szCs w:val="18"/>
              </w:rPr>
            </w:pPr>
          </w:p>
        </w:tc>
        <w:tc>
          <w:tcPr>
            <w:tcW w:w="1147" w:type="dxa"/>
          </w:tcPr>
          <w:p w14:paraId="1BFFFCC3" w14:textId="45138281"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2023-2024</w:t>
            </w:r>
          </w:p>
        </w:tc>
        <w:tc>
          <w:tcPr>
            <w:tcW w:w="3488" w:type="dxa"/>
          </w:tcPr>
          <w:p w14:paraId="46907B9D" w14:textId="032E36D0"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 (Duygu kontrolü, sağlıklı iletişim)</w:t>
            </w:r>
          </w:p>
        </w:tc>
      </w:tr>
      <w:tr w:rsidR="000F1711" w:rsidRPr="0005539C" w14:paraId="131853E1" w14:textId="77777777" w:rsidTr="000F1711">
        <w:trPr>
          <w:cantSplit/>
          <w:tblHeader/>
          <w:jc w:val="center"/>
        </w:trPr>
        <w:tc>
          <w:tcPr>
            <w:tcW w:w="3810" w:type="dxa"/>
            <w:vMerge w:val="restart"/>
            <w:vAlign w:val="center"/>
          </w:tcPr>
          <w:p w14:paraId="33A004A9" w14:textId="77777777" w:rsidR="000F1711" w:rsidRPr="0005539C" w:rsidRDefault="000F1711" w:rsidP="000F1711">
            <w:pPr>
              <w:widowControl w:val="0"/>
              <w:spacing w:after="0" w:line="240" w:lineRule="auto"/>
              <w:rPr>
                <w:rFonts w:ascii="Cambria" w:eastAsia="Cambria" w:hAnsi="Cambria" w:cs="Cambria"/>
                <w:sz w:val="18"/>
                <w:szCs w:val="18"/>
              </w:rPr>
            </w:pPr>
            <w:r>
              <w:rPr>
                <w:rFonts w:ascii="Cambria" w:eastAsia="Cambria" w:hAnsi="Cambria" w:cs="Cambria"/>
                <w:sz w:val="18"/>
                <w:szCs w:val="18"/>
              </w:rPr>
              <w:t xml:space="preserve">Arş. Gör. Dr. </w:t>
            </w:r>
          </w:p>
        </w:tc>
        <w:tc>
          <w:tcPr>
            <w:tcW w:w="1147" w:type="dxa"/>
          </w:tcPr>
          <w:p w14:paraId="1CDFA61B" w14:textId="607B7618"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2025-2026</w:t>
            </w:r>
          </w:p>
        </w:tc>
        <w:tc>
          <w:tcPr>
            <w:tcW w:w="3488" w:type="dxa"/>
          </w:tcPr>
          <w:p w14:paraId="4AF42410" w14:textId="30FBBD9D"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 (sıcak-soğuk uygulama, duygusal zeka) (ID169; 554)</w:t>
            </w:r>
          </w:p>
        </w:tc>
      </w:tr>
      <w:tr w:rsidR="000F1711" w:rsidRPr="0005539C" w14:paraId="051B5126" w14:textId="77777777" w:rsidTr="000F1711">
        <w:trPr>
          <w:cantSplit/>
          <w:tblHeader/>
          <w:jc w:val="center"/>
        </w:trPr>
        <w:tc>
          <w:tcPr>
            <w:tcW w:w="3810" w:type="dxa"/>
            <w:vMerge/>
            <w:vAlign w:val="center"/>
          </w:tcPr>
          <w:p w14:paraId="27569EF4" w14:textId="77777777" w:rsidR="000F1711" w:rsidRPr="0005539C" w:rsidRDefault="000F1711" w:rsidP="000F1711">
            <w:pPr>
              <w:widowControl w:val="0"/>
              <w:spacing w:after="0" w:line="240" w:lineRule="auto"/>
              <w:rPr>
                <w:rFonts w:ascii="Cambria" w:eastAsia="Cambria" w:hAnsi="Cambria" w:cs="Cambria"/>
                <w:sz w:val="18"/>
                <w:szCs w:val="18"/>
              </w:rPr>
            </w:pPr>
          </w:p>
        </w:tc>
        <w:tc>
          <w:tcPr>
            <w:tcW w:w="1147" w:type="dxa"/>
          </w:tcPr>
          <w:p w14:paraId="411CC3AB" w14:textId="51A81489"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2024-2025</w:t>
            </w:r>
          </w:p>
        </w:tc>
        <w:tc>
          <w:tcPr>
            <w:tcW w:w="3488" w:type="dxa"/>
          </w:tcPr>
          <w:p w14:paraId="078B4679" w14:textId="77777777"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0</w:t>
            </w:r>
          </w:p>
        </w:tc>
      </w:tr>
      <w:tr w:rsidR="000F1711" w:rsidRPr="0005539C" w14:paraId="0E11F9D9" w14:textId="77777777" w:rsidTr="000F1711">
        <w:trPr>
          <w:cantSplit/>
          <w:tblHeader/>
          <w:jc w:val="center"/>
        </w:trPr>
        <w:tc>
          <w:tcPr>
            <w:tcW w:w="3810" w:type="dxa"/>
            <w:vMerge/>
            <w:vAlign w:val="center"/>
          </w:tcPr>
          <w:p w14:paraId="0404D355" w14:textId="77777777" w:rsidR="000F1711" w:rsidRPr="0005539C" w:rsidRDefault="000F1711" w:rsidP="000F1711">
            <w:pPr>
              <w:widowControl w:val="0"/>
              <w:spacing w:after="0" w:line="240" w:lineRule="auto"/>
              <w:rPr>
                <w:rFonts w:ascii="Cambria" w:eastAsia="Cambria" w:hAnsi="Cambria" w:cs="Cambria"/>
                <w:sz w:val="18"/>
                <w:szCs w:val="18"/>
              </w:rPr>
            </w:pPr>
          </w:p>
        </w:tc>
        <w:tc>
          <w:tcPr>
            <w:tcW w:w="1147" w:type="dxa"/>
          </w:tcPr>
          <w:p w14:paraId="482C2404" w14:textId="0ACD9EB1"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2023-2024</w:t>
            </w:r>
          </w:p>
        </w:tc>
        <w:tc>
          <w:tcPr>
            <w:tcW w:w="3488" w:type="dxa"/>
          </w:tcPr>
          <w:p w14:paraId="606E99DF" w14:textId="6F88F5EE" w:rsidR="000F1711" w:rsidRPr="0005539C" w:rsidRDefault="000F1711" w:rsidP="000F1711">
            <w:pPr>
              <w:spacing w:after="0" w:line="240" w:lineRule="auto"/>
              <w:rPr>
                <w:rFonts w:ascii="Cambria" w:eastAsia="Cambria" w:hAnsi="Cambria" w:cs="Cambria"/>
                <w:sz w:val="18"/>
                <w:szCs w:val="18"/>
              </w:rPr>
            </w:pPr>
            <w:r>
              <w:rPr>
                <w:rFonts w:ascii="Cambria" w:eastAsia="Cambria" w:hAnsi="Cambria" w:cs="Cambria"/>
                <w:sz w:val="18"/>
                <w:szCs w:val="18"/>
              </w:rPr>
              <w:t>1 (duygusal zeka</w:t>
            </w:r>
          </w:p>
        </w:tc>
      </w:tr>
      <w:tr w:rsidR="000F1711" w:rsidRPr="0005539C" w14:paraId="55B09370" w14:textId="77777777" w:rsidTr="000F1711">
        <w:trPr>
          <w:cantSplit/>
          <w:trHeight w:val="180"/>
          <w:tblHeader/>
          <w:jc w:val="center"/>
        </w:trPr>
        <w:tc>
          <w:tcPr>
            <w:tcW w:w="8445" w:type="dxa"/>
            <w:gridSpan w:val="3"/>
            <w:vAlign w:val="center"/>
          </w:tcPr>
          <w:p w14:paraId="62AABAA5" w14:textId="77777777" w:rsidR="000F1711" w:rsidRPr="0005539C" w:rsidRDefault="000F1711" w:rsidP="000F1711">
            <w:pPr>
              <w:spacing w:after="0" w:line="240" w:lineRule="auto"/>
              <w:rPr>
                <w:rFonts w:ascii="Cambria" w:eastAsia="Cambria" w:hAnsi="Cambria" w:cs="Cambria"/>
                <w:i/>
                <w:sz w:val="18"/>
                <w:szCs w:val="18"/>
              </w:rPr>
            </w:pPr>
            <w:r w:rsidRPr="0005539C">
              <w:rPr>
                <w:rFonts w:ascii="Cambria" w:eastAsia="Cambria" w:hAnsi="Cambria" w:cs="Cambria"/>
                <w:i/>
                <w:sz w:val="18"/>
                <w:szCs w:val="18"/>
                <w:vertAlign w:val="superscript"/>
              </w:rPr>
              <w:t>1</w:t>
            </w:r>
            <w:r w:rsidRPr="0005539C">
              <w:rPr>
                <w:rFonts w:ascii="Cambria" w:eastAsia="Cambria" w:hAnsi="Cambria" w:cs="Cambria"/>
                <w:i/>
                <w:sz w:val="18"/>
                <w:szCs w:val="18"/>
              </w:rPr>
              <w:t>:</w:t>
            </w:r>
            <w:r>
              <w:rPr>
                <w:rFonts w:ascii="Cambria" w:eastAsia="Cambria" w:hAnsi="Cambria" w:cs="Cambria"/>
                <w:i/>
                <w:sz w:val="18"/>
                <w:szCs w:val="18"/>
              </w:rPr>
              <w:t xml:space="preserve"> S</w:t>
            </w:r>
            <w:r w:rsidRPr="0005539C">
              <w:rPr>
                <w:rFonts w:ascii="Cambria" w:eastAsia="Cambria" w:hAnsi="Cambria" w:cs="Cambria"/>
                <w:i/>
                <w:sz w:val="18"/>
                <w:szCs w:val="18"/>
              </w:rPr>
              <w:t>atır ekleyebilirsiniz.</w:t>
            </w:r>
          </w:p>
          <w:p w14:paraId="4AC72A5A" w14:textId="77777777" w:rsidR="000F1711" w:rsidRPr="0005539C" w:rsidRDefault="000F1711" w:rsidP="000F1711">
            <w:pPr>
              <w:spacing w:after="0" w:line="240" w:lineRule="auto"/>
              <w:rPr>
                <w:rFonts w:ascii="Cambria" w:eastAsia="Cambria" w:hAnsi="Cambria" w:cs="Cambria"/>
                <w:sz w:val="18"/>
                <w:szCs w:val="18"/>
              </w:rPr>
            </w:pPr>
            <w:r w:rsidRPr="0005539C">
              <w:rPr>
                <w:rFonts w:ascii="Cambria" w:eastAsia="Cambria" w:hAnsi="Cambria" w:cs="Cambria"/>
                <w:i/>
                <w:sz w:val="18"/>
                <w:szCs w:val="18"/>
                <w:vertAlign w:val="superscript"/>
              </w:rPr>
              <w:t>2</w:t>
            </w:r>
            <w:r w:rsidRPr="0005539C">
              <w:rPr>
                <w:rFonts w:ascii="Cambria" w:eastAsia="Cambria" w:hAnsi="Cambria" w:cs="Cambria"/>
                <w:i/>
                <w:sz w:val="18"/>
                <w:szCs w:val="18"/>
              </w:rPr>
              <w:t>:Toplumsal katkı faaliyetlerinin ana kategorilerini (eğitim, araştırma, kültürel, sanatsal, sosyal, sportif, çevresel ve üniversite dışı uzun süreli görevlendirme)</w:t>
            </w:r>
            <w:r>
              <w:rPr>
                <w:rFonts w:ascii="Cambria" w:eastAsia="Cambria" w:hAnsi="Cambria" w:cs="Cambria"/>
                <w:i/>
                <w:sz w:val="18"/>
                <w:szCs w:val="18"/>
              </w:rPr>
              <w:t xml:space="preserve"> </w:t>
            </w:r>
            <w:r w:rsidRPr="0005539C">
              <w:rPr>
                <w:rFonts w:ascii="Cambria" w:eastAsia="Cambria" w:hAnsi="Cambria" w:cs="Cambria"/>
                <w:i/>
                <w:sz w:val="18"/>
                <w:szCs w:val="18"/>
              </w:rPr>
              <w:t>yazınız, metin içinde açıklayınız ve kanıtlarını sununuz.</w:t>
            </w:r>
          </w:p>
        </w:tc>
      </w:tr>
    </w:tbl>
    <w:p w14:paraId="57E0DC6E" w14:textId="77777777" w:rsidR="000F1711" w:rsidRDefault="000F1711">
      <w:pPr>
        <w:spacing w:after="0" w:line="240" w:lineRule="auto"/>
        <w:ind w:firstLine="567"/>
        <w:jc w:val="both"/>
        <w:rPr>
          <w:rFonts w:ascii="Cambria" w:eastAsia="Cambria" w:hAnsi="Cambria" w:cs="Cambria"/>
        </w:rPr>
      </w:pPr>
    </w:p>
    <w:p w14:paraId="2B19E190" w14:textId="77777777" w:rsidR="00683EA3" w:rsidRPr="0005539C" w:rsidRDefault="00683EA3">
      <w:pPr>
        <w:spacing w:after="0" w:line="240" w:lineRule="auto"/>
        <w:ind w:firstLine="567"/>
        <w:jc w:val="both"/>
        <w:rPr>
          <w:rFonts w:ascii="Cambria" w:eastAsia="Cambria" w:hAnsi="Cambria" w:cs="Cambria"/>
        </w:rPr>
      </w:pPr>
    </w:p>
    <w:p w14:paraId="7D7F47D7" w14:textId="77777777" w:rsidR="00D34A97" w:rsidRPr="0005539C" w:rsidRDefault="00D34A97">
      <w:pPr>
        <w:pBdr>
          <w:top w:val="nil"/>
          <w:left w:val="nil"/>
          <w:bottom w:val="nil"/>
          <w:right w:val="nil"/>
          <w:between w:val="nil"/>
        </w:pBdr>
        <w:spacing w:after="0" w:line="240" w:lineRule="auto"/>
        <w:ind w:firstLine="567"/>
        <w:jc w:val="both"/>
        <w:rPr>
          <w:rFonts w:ascii="Cambria" w:eastAsia="Cambria" w:hAnsi="Cambria" w:cs="Cambria"/>
          <w:b/>
        </w:rPr>
      </w:pPr>
    </w:p>
    <w:p w14:paraId="16F4076F"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ÖLÇÜT 10: SÜREKLİ İYİLEŞTİRME</w:t>
      </w:r>
    </w:p>
    <w:p w14:paraId="2ACDD842" w14:textId="77777777" w:rsidR="00D34A97" w:rsidRPr="0005539C" w:rsidRDefault="00D34A97">
      <w:pPr>
        <w:pBdr>
          <w:top w:val="nil"/>
          <w:left w:val="nil"/>
          <w:bottom w:val="nil"/>
          <w:right w:val="nil"/>
          <w:between w:val="nil"/>
        </w:pBdr>
        <w:spacing w:after="0" w:line="240" w:lineRule="auto"/>
        <w:ind w:firstLine="567"/>
        <w:jc w:val="both"/>
        <w:rPr>
          <w:rFonts w:ascii="Cambria" w:eastAsia="Cambria" w:hAnsi="Cambria" w:cs="Cambria"/>
          <w:b/>
        </w:rPr>
      </w:pPr>
    </w:p>
    <w:p w14:paraId="35EE38E3" w14:textId="77777777" w:rsidR="00531F99" w:rsidRPr="0005539C" w:rsidRDefault="0031168B">
      <w:pPr>
        <w:pBdr>
          <w:top w:val="nil"/>
          <w:left w:val="nil"/>
          <w:bottom w:val="nil"/>
          <w:right w:val="nil"/>
          <w:between w:val="nil"/>
        </w:pBdr>
        <w:spacing w:after="0" w:line="240" w:lineRule="auto"/>
        <w:ind w:firstLine="567"/>
        <w:jc w:val="both"/>
        <w:rPr>
          <w:rFonts w:ascii="Cambria" w:eastAsia="Cambria" w:hAnsi="Cambria" w:cs="Cambria"/>
          <w:b/>
        </w:rPr>
      </w:pPr>
      <w:r w:rsidRPr="0005539C">
        <w:rPr>
          <w:rFonts w:ascii="Cambria" w:eastAsia="Cambria" w:hAnsi="Cambria" w:cs="Cambria"/>
          <w:b/>
        </w:rPr>
        <w:t>10.1.Sürekli İyileştirme Faaliyetleri ve Sistematiği</w:t>
      </w:r>
    </w:p>
    <w:p w14:paraId="0F093F4C" w14:textId="77777777" w:rsidR="00085A66" w:rsidRPr="00664DC4" w:rsidRDefault="0031168B">
      <w:pPr>
        <w:pBdr>
          <w:top w:val="nil"/>
          <w:left w:val="nil"/>
          <w:bottom w:val="nil"/>
          <w:right w:val="nil"/>
          <w:between w:val="nil"/>
        </w:pBdr>
        <w:spacing w:after="0" w:line="240" w:lineRule="auto"/>
        <w:ind w:firstLine="567"/>
        <w:jc w:val="both"/>
        <w:rPr>
          <w:rFonts w:ascii="Cambria" w:eastAsia="Cambria" w:hAnsi="Cambria" w:cs="Cambria"/>
          <w:color w:val="FF0000"/>
        </w:rPr>
      </w:pPr>
      <w:bookmarkStart w:id="26" w:name="_heading=h.2szc72q" w:colFirst="0" w:colLast="0"/>
      <w:bookmarkEnd w:id="26"/>
      <w:r w:rsidRPr="00664DC4">
        <w:rPr>
          <w:rFonts w:ascii="Cambria" w:eastAsia="Cambria" w:hAnsi="Cambria" w:cs="Cambria"/>
          <w:b/>
          <w:color w:val="FF0000"/>
        </w:rPr>
        <w:t>10.1.1.</w:t>
      </w:r>
      <w:r w:rsidRPr="00664DC4">
        <w:rPr>
          <w:rFonts w:ascii="Cambria" w:eastAsia="Cambria" w:hAnsi="Cambria" w:cs="Cambria"/>
          <w:color w:val="FF0000"/>
        </w:rPr>
        <w:t xml:space="preserve">Son üç (3) yıl içinde, programla ilgili olarak somut verilere dayalı olarak belirlenen gelişmeye açık yönleri ve yetersizlikleri gidermek için yaptığınız sürekli iyileştirme çalışmalarını kanıtlarıyla açıklayınız. Yapılan sürekli iyileştirme çalışmalarının, başta Ölçüt 2 ve Ölçüt 3 ile ilgili olanlar olmak üzere, programın gelişmeye açık tüm alanları ile ilgili, sistematik bir biçimde toplanmış, somut verilere dayalı olması gerektiğini dikkate alınız. Bu kanıtlar, sürekli iyileştirme için oluşturulan çözüm önerilerinin, bu önerileri uygulamaya alan sorumluların, bu uygulamaların gerçekleştirilme zamanlarının, gerçekleştirilenlerin izlenmesinin ve yapılan iyileştirmelere dönük yeterlilik değerlendirmelerinin kayıtları veya kanıtlarıdır. </w:t>
      </w:r>
    </w:p>
    <w:p w14:paraId="70CE107C" w14:textId="77777777" w:rsidR="00085A66" w:rsidRPr="00664DC4" w:rsidRDefault="00A85CFC">
      <w:pPr>
        <w:pBdr>
          <w:top w:val="nil"/>
          <w:left w:val="nil"/>
          <w:bottom w:val="nil"/>
          <w:right w:val="nil"/>
          <w:between w:val="nil"/>
        </w:pBdr>
        <w:spacing w:after="0" w:line="240" w:lineRule="auto"/>
        <w:ind w:firstLine="567"/>
        <w:jc w:val="both"/>
        <w:rPr>
          <w:rFonts w:ascii="Cambria" w:eastAsia="Cambria" w:hAnsi="Cambria" w:cs="Cambria"/>
          <w:color w:val="FF0000"/>
        </w:rPr>
      </w:pPr>
      <w:r w:rsidRPr="00664DC4">
        <w:rPr>
          <w:rFonts w:ascii="Cambria" w:eastAsia="Cambria" w:hAnsi="Cambria" w:cs="Cambria"/>
          <w:color w:val="FF0000"/>
        </w:rPr>
        <w:lastRenderedPageBreak/>
        <w:t xml:space="preserve">Bu madde kapsamında </w:t>
      </w:r>
      <w:r w:rsidR="003B360A" w:rsidRPr="00664DC4">
        <w:rPr>
          <w:rFonts w:ascii="Cambria" w:eastAsia="Cambria" w:hAnsi="Cambria" w:cs="Cambria"/>
          <w:color w:val="FF0000"/>
        </w:rPr>
        <w:t xml:space="preserve">yaptığınız iyileştirme faaliyetlerini, faaliyetin </w:t>
      </w:r>
      <w:r w:rsidR="00085A66" w:rsidRPr="00664DC4">
        <w:rPr>
          <w:rFonts w:ascii="Cambria" w:eastAsia="Cambria" w:hAnsi="Cambria" w:cs="Cambria"/>
          <w:color w:val="FF0000"/>
        </w:rPr>
        <w:t>daha önceki bir PUKÖ’nün devamı olup olmadığını, hangi kategori içinde yer aldığını ve bu ÖDR içinde yer alan maddelerden hangisi ile ilgili olduğunu belirtiniz. Yapılan h</w:t>
      </w:r>
      <w:r w:rsidR="003B360A" w:rsidRPr="00664DC4">
        <w:rPr>
          <w:rFonts w:ascii="Cambria" w:eastAsia="Cambria" w:hAnsi="Cambria" w:cs="Cambria"/>
          <w:color w:val="FF0000"/>
        </w:rPr>
        <w:t>er</w:t>
      </w:r>
      <w:r w:rsidR="00085A66" w:rsidRPr="00664DC4">
        <w:rPr>
          <w:rFonts w:ascii="Cambria" w:eastAsia="Cambria" w:hAnsi="Cambria" w:cs="Cambria"/>
          <w:color w:val="FF0000"/>
        </w:rPr>
        <w:t xml:space="preserve"> iyileştirme faaliyetini aşağıda linki yer ayan PUKÖ yazılımına yükleyiniz. PUKÖ kapatıldığında </w:t>
      </w:r>
      <w:r w:rsidR="00410ACA" w:rsidRPr="00664DC4">
        <w:rPr>
          <w:rFonts w:ascii="Cambria" w:eastAsia="Cambria" w:hAnsi="Cambria" w:cs="Cambria"/>
          <w:color w:val="FF0000"/>
        </w:rPr>
        <w:t>PDF</w:t>
      </w:r>
      <w:r w:rsidR="00085A66" w:rsidRPr="00664DC4">
        <w:rPr>
          <w:rFonts w:ascii="Cambria" w:eastAsia="Cambria" w:hAnsi="Cambria" w:cs="Cambria"/>
          <w:color w:val="FF0000"/>
        </w:rPr>
        <w:t xml:space="preserve"> olarak çıktı alıp, bu madde kapsamında sisteme yükleyiniz.</w:t>
      </w:r>
    </w:p>
    <w:p w14:paraId="2C5B68FF" w14:textId="77777777" w:rsidR="00531F99" w:rsidRPr="00664DC4"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664DC4">
        <w:rPr>
          <w:rFonts w:ascii="Cambria" w:eastAsia="Cambria" w:hAnsi="Cambria" w:cs="Cambria"/>
          <w:b/>
          <w:i/>
          <w:color w:val="FF0000"/>
          <w:sz w:val="20"/>
          <w:szCs w:val="20"/>
        </w:rPr>
        <w:t xml:space="preserve">Tablolar: </w:t>
      </w:r>
      <w:r w:rsidR="008973CD" w:rsidRPr="00664DC4">
        <w:rPr>
          <w:rFonts w:ascii="Cambria" w:eastAsia="Cambria" w:hAnsi="Cambria" w:cs="Cambria"/>
          <w:i/>
          <w:color w:val="FF0000"/>
          <w:sz w:val="20"/>
          <w:szCs w:val="20"/>
        </w:rPr>
        <w:t>Tablo 10.1.</w:t>
      </w:r>
      <w:r w:rsidR="003B360A" w:rsidRPr="00664DC4">
        <w:rPr>
          <w:rFonts w:ascii="Cambria" w:eastAsia="Cambria" w:hAnsi="Cambria" w:cs="Cambria"/>
          <w:i/>
          <w:color w:val="FF0000"/>
          <w:sz w:val="20"/>
          <w:szCs w:val="20"/>
        </w:rPr>
        <w:t>1</w:t>
      </w:r>
    </w:p>
    <w:p w14:paraId="49D7D388" w14:textId="77777777" w:rsidR="00531F99" w:rsidRPr="00664DC4" w:rsidRDefault="0031168B">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664DC4">
        <w:rPr>
          <w:rFonts w:ascii="Cambria" w:eastAsia="Cambria" w:hAnsi="Cambria" w:cs="Cambria"/>
          <w:b/>
          <w:i/>
          <w:color w:val="FF0000"/>
          <w:sz w:val="20"/>
          <w:szCs w:val="20"/>
        </w:rPr>
        <w:t>Mevzuat:</w:t>
      </w:r>
    </w:p>
    <w:p w14:paraId="77DADA86" w14:textId="77777777" w:rsidR="00531F99" w:rsidRPr="00664DC4" w:rsidRDefault="001C5494">
      <w:pPr>
        <w:pBdr>
          <w:top w:val="nil"/>
          <w:left w:val="nil"/>
          <w:bottom w:val="nil"/>
          <w:right w:val="nil"/>
          <w:between w:val="nil"/>
        </w:pBdr>
        <w:spacing w:after="0" w:line="240" w:lineRule="auto"/>
        <w:ind w:firstLine="567"/>
        <w:jc w:val="both"/>
        <w:rPr>
          <w:rFonts w:ascii="Cambria" w:eastAsia="Cambria" w:hAnsi="Cambria" w:cs="Cambria"/>
          <w:i/>
          <w:color w:val="FF0000"/>
          <w:sz w:val="20"/>
          <w:szCs w:val="20"/>
        </w:rPr>
      </w:pPr>
      <w:r w:rsidRPr="00664DC4">
        <w:rPr>
          <w:rFonts w:ascii="Cambria" w:eastAsia="Cambria" w:hAnsi="Cambria" w:cs="Cambria"/>
          <w:b/>
          <w:i/>
          <w:color w:val="FF0000"/>
          <w:sz w:val="20"/>
          <w:szCs w:val="20"/>
        </w:rPr>
        <w:t>Veri Kaynakları</w:t>
      </w:r>
      <w:r w:rsidR="0031168B" w:rsidRPr="00664DC4">
        <w:rPr>
          <w:rFonts w:ascii="Cambria" w:eastAsia="Cambria" w:hAnsi="Cambria" w:cs="Cambria"/>
          <w:b/>
          <w:i/>
          <w:color w:val="FF0000"/>
          <w:sz w:val="20"/>
          <w:szCs w:val="20"/>
        </w:rPr>
        <w:t>:</w:t>
      </w:r>
      <w:r w:rsidR="0031168B" w:rsidRPr="00664DC4">
        <w:rPr>
          <w:rFonts w:ascii="Cambria" w:eastAsia="Cambria" w:hAnsi="Cambria" w:cs="Cambria"/>
          <w:i/>
          <w:color w:val="FF0000"/>
          <w:sz w:val="20"/>
          <w:szCs w:val="20"/>
        </w:rPr>
        <w:t xml:space="preserve"> İyileştirme kararlarına temel teşkil eden veriler, paydaş görüşleri, mezun değerlendirmeleri, sektör beklentileri, eylem planları, planların gerçekleşme değerlendirmeleri, PUKÖ çevriminin işletildiğine dair kanıtlar</w:t>
      </w:r>
    </w:p>
    <w:p w14:paraId="21FE49E2" w14:textId="77777777" w:rsidR="00664DC4" w:rsidRDefault="00664DC4">
      <w:pPr>
        <w:pBdr>
          <w:top w:val="nil"/>
          <w:left w:val="nil"/>
          <w:bottom w:val="nil"/>
          <w:right w:val="nil"/>
          <w:between w:val="nil"/>
        </w:pBdr>
        <w:spacing w:after="0" w:line="240" w:lineRule="auto"/>
        <w:ind w:firstLine="567"/>
        <w:jc w:val="both"/>
        <w:rPr>
          <w:rFonts w:ascii="Cambria" w:eastAsia="Cambria" w:hAnsi="Cambria" w:cs="Cambria"/>
          <w:i/>
          <w:sz w:val="20"/>
          <w:szCs w:val="20"/>
        </w:rPr>
      </w:pPr>
    </w:p>
    <w:p w14:paraId="336518AD" w14:textId="77777777" w:rsidR="00E018EB" w:rsidRDefault="00E018EB" w:rsidP="00664DC4">
      <w:pPr>
        <w:spacing w:after="0" w:line="240" w:lineRule="auto"/>
        <w:ind w:firstLine="567"/>
        <w:jc w:val="both"/>
        <w:rPr>
          <w:rFonts w:ascii="Cambria" w:eastAsia="Cambria" w:hAnsi="Cambria" w:cs="Cambria"/>
        </w:rPr>
      </w:pPr>
      <w:r>
        <w:rPr>
          <w:rFonts w:ascii="Cambria" w:eastAsia="Cambria" w:hAnsi="Cambria" w:cs="Cambria"/>
        </w:rPr>
        <w:t>…………programında yapılan sürekli iyileştirme faaliyetleri numaralandırılarak aşağıda açıklanmıştır.</w:t>
      </w:r>
    </w:p>
    <w:p w14:paraId="487079D1" w14:textId="77777777" w:rsidR="00F3167D" w:rsidRDefault="00F3167D" w:rsidP="00664DC4">
      <w:pPr>
        <w:spacing w:after="0" w:line="240" w:lineRule="auto"/>
        <w:ind w:firstLine="567"/>
        <w:jc w:val="both"/>
        <w:rPr>
          <w:rFonts w:ascii="Cambria" w:eastAsia="Cambria" w:hAnsi="Cambria" w:cs="Cambria"/>
        </w:rPr>
      </w:pPr>
    </w:p>
    <w:p w14:paraId="1DFE2005" w14:textId="77777777" w:rsidR="00E018EB" w:rsidRDefault="00E018EB" w:rsidP="00664DC4">
      <w:pPr>
        <w:spacing w:after="0" w:line="240" w:lineRule="auto"/>
        <w:ind w:firstLine="567"/>
        <w:jc w:val="both"/>
        <w:rPr>
          <w:rFonts w:ascii="Cambria" w:eastAsia="Cambria" w:hAnsi="Cambria" w:cs="Cambria"/>
        </w:rPr>
      </w:pPr>
      <w:r w:rsidRPr="008D783C">
        <w:rPr>
          <w:rFonts w:ascii="Cambria" w:eastAsia="Cambria" w:hAnsi="Cambria" w:cs="Cambria"/>
          <w:b/>
        </w:rPr>
        <w:t>1)</w:t>
      </w:r>
      <w:r w:rsidR="008D783C" w:rsidRPr="008D783C">
        <w:rPr>
          <w:rFonts w:ascii="Cambria" w:eastAsia="Cambria" w:hAnsi="Cambria" w:cs="Cambria"/>
          <w:b/>
        </w:rPr>
        <w:t>Ders Planı Güncellemesi</w:t>
      </w:r>
      <w:r w:rsidR="008D783C">
        <w:rPr>
          <w:rFonts w:ascii="Cambria" w:eastAsia="Cambria" w:hAnsi="Cambria" w:cs="Cambria"/>
        </w:rPr>
        <w:t xml:space="preserve">: </w:t>
      </w:r>
      <w:r>
        <w:rPr>
          <w:rFonts w:ascii="Cambria" w:eastAsia="Cambria" w:hAnsi="Cambria" w:cs="Cambria"/>
        </w:rPr>
        <w:t>………..</w:t>
      </w:r>
      <w:r w:rsidR="00664DC4">
        <w:rPr>
          <w:rFonts w:ascii="Cambria" w:eastAsia="Cambria" w:hAnsi="Cambria" w:cs="Cambria"/>
        </w:rPr>
        <w:t xml:space="preserve"> Programı</w:t>
      </w:r>
      <w:r>
        <w:rPr>
          <w:rFonts w:ascii="Cambria" w:eastAsia="Cambria" w:hAnsi="Cambria" w:cs="Cambria"/>
        </w:rPr>
        <w:t xml:space="preserve">nda ders planı, güncel sektörel </w:t>
      </w:r>
      <w:r w:rsidR="00664DC4">
        <w:rPr>
          <w:rFonts w:ascii="Cambria" w:eastAsia="Cambria" w:hAnsi="Cambria" w:cs="Cambria"/>
        </w:rPr>
        <w:t>gereksinimler doğrultusunda</w:t>
      </w:r>
      <w:r>
        <w:rPr>
          <w:rFonts w:ascii="Cambria" w:eastAsia="Cambria" w:hAnsi="Cambria" w:cs="Cambria"/>
        </w:rPr>
        <w:t xml:space="preserve"> ….….tarihinde</w:t>
      </w:r>
      <w:r w:rsidR="00664DC4">
        <w:rPr>
          <w:rFonts w:ascii="Cambria" w:eastAsia="Cambria" w:hAnsi="Cambria" w:cs="Cambria"/>
        </w:rPr>
        <w:t xml:space="preserve"> güncellenm</w:t>
      </w:r>
      <w:r>
        <w:rPr>
          <w:rFonts w:ascii="Cambria" w:eastAsia="Cambria" w:hAnsi="Cambria" w:cs="Cambria"/>
        </w:rPr>
        <w:t>iştir (</w:t>
      </w:r>
      <w:r w:rsidRPr="00F3167D">
        <w:rPr>
          <w:rFonts w:ascii="Cambria" w:eastAsia="Cambria" w:hAnsi="Cambria" w:cs="Cambria"/>
          <w:highlight w:val="yellow"/>
        </w:rPr>
        <w:t>10.1.1.Ders Planı BKK; 10.1.1.Ders Planı FKK; 10.1.1.Ders Planı</w:t>
      </w:r>
      <w:r>
        <w:rPr>
          <w:rFonts w:ascii="Cambria" w:eastAsia="Cambria" w:hAnsi="Cambria" w:cs="Cambria"/>
        </w:rPr>
        <w:t xml:space="preserve"> SK). </w:t>
      </w:r>
      <w:r w:rsidR="00664DC4">
        <w:rPr>
          <w:rFonts w:ascii="Cambria" w:eastAsia="Cambria" w:hAnsi="Cambria" w:cs="Cambria"/>
        </w:rPr>
        <w:t>Bu süreçte,</w:t>
      </w:r>
      <w:r>
        <w:rPr>
          <w:rFonts w:ascii="Cambria" w:eastAsia="Cambria" w:hAnsi="Cambria" w:cs="Cambria"/>
        </w:rPr>
        <w:t xml:space="preserve"> öğrencilerin</w:t>
      </w:r>
      <w:r w:rsidR="00664DC4">
        <w:rPr>
          <w:rFonts w:ascii="Cambria" w:eastAsia="Cambria" w:hAnsi="Cambria" w:cs="Cambria"/>
        </w:rPr>
        <w:t xml:space="preserve"> </w:t>
      </w:r>
      <w:r>
        <w:rPr>
          <w:rFonts w:ascii="Cambria" w:eastAsia="Cambria" w:hAnsi="Cambria" w:cs="Cambria"/>
        </w:rPr>
        <w:t>…….</w:t>
      </w:r>
      <w:r w:rsidR="00664DC4">
        <w:rPr>
          <w:rFonts w:ascii="Cambria" w:eastAsia="Cambria" w:hAnsi="Cambria" w:cs="Cambria"/>
        </w:rPr>
        <w:t xml:space="preserve"> sektöründeki gelişmelere uyum sağla</w:t>
      </w:r>
      <w:r>
        <w:rPr>
          <w:rFonts w:ascii="Cambria" w:eastAsia="Cambria" w:hAnsi="Cambria" w:cs="Cambria"/>
        </w:rPr>
        <w:t>malarını kolaylaştıracak bir ders planının geliştirilebilmesi için paydaş toplantısı yapılmıştır. Bu amaçla öncelikle program öğrenim çıktıları güncellenmiş (</w:t>
      </w:r>
      <w:r w:rsidRPr="00F3167D">
        <w:rPr>
          <w:rFonts w:ascii="Cambria" w:eastAsia="Cambria" w:hAnsi="Cambria" w:cs="Cambria"/>
          <w:highlight w:val="yellow"/>
        </w:rPr>
        <w:t>10.1.1.PÖÇ Paydaş katılımı</w:t>
      </w:r>
      <w:r>
        <w:rPr>
          <w:rFonts w:ascii="Cambria" w:eastAsia="Cambria" w:hAnsi="Cambria" w:cs="Cambria"/>
        </w:rPr>
        <w:t>), ardından her PÖÇ için gerekli olan dersler yine paydaş katılımıyla belirlenmiştir. Sektör temsilcileri, ABC dersinin programa konmasını önermiş olup (</w:t>
      </w:r>
      <w:r w:rsidRPr="00F3167D">
        <w:rPr>
          <w:rFonts w:ascii="Cambria" w:eastAsia="Cambria" w:hAnsi="Cambria" w:cs="Cambria"/>
          <w:highlight w:val="yellow"/>
        </w:rPr>
        <w:t>10.1.1.</w:t>
      </w:r>
      <w:r w:rsidRPr="00053F0B">
        <w:rPr>
          <w:rFonts w:ascii="Cambria" w:eastAsia="Cambria" w:hAnsi="Cambria" w:cs="Cambria"/>
          <w:highlight w:val="yellow"/>
        </w:rPr>
        <w:t>ders önerisi tutanak</w:t>
      </w:r>
      <w:r>
        <w:rPr>
          <w:rFonts w:ascii="Cambria" w:eastAsia="Cambria" w:hAnsi="Cambria" w:cs="Cambria"/>
        </w:rPr>
        <w:t>); ders planına XXXX ABC adıyla eklenmiştir. Güncellenen ders planı, 2026-2027 eğitim-öğretim yılında uygulamaya konacaktır. Dolayısıyla yapılan iyileştirmenin “planlama” aşamasında olduğu kabul edilmelidir.</w:t>
      </w:r>
    </w:p>
    <w:p w14:paraId="391F122B" w14:textId="77777777" w:rsidR="00F3167D" w:rsidRDefault="00F3167D" w:rsidP="00E018EB">
      <w:pPr>
        <w:spacing w:after="0" w:line="240" w:lineRule="auto"/>
        <w:ind w:firstLine="567"/>
        <w:jc w:val="both"/>
        <w:rPr>
          <w:rFonts w:ascii="Cambria" w:eastAsia="Cambria" w:hAnsi="Cambria" w:cs="Cambria"/>
        </w:rPr>
      </w:pPr>
    </w:p>
    <w:p w14:paraId="7808D7DB" w14:textId="77777777" w:rsidR="00F3167D" w:rsidRDefault="00E018EB" w:rsidP="00E018EB">
      <w:pPr>
        <w:spacing w:after="0" w:line="240" w:lineRule="auto"/>
        <w:ind w:firstLine="567"/>
        <w:jc w:val="both"/>
        <w:rPr>
          <w:rFonts w:ascii="Cambria" w:eastAsia="Cambria" w:hAnsi="Cambria" w:cs="Cambria"/>
        </w:rPr>
      </w:pPr>
      <w:r w:rsidRPr="008D783C">
        <w:rPr>
          <w:rFonts w:ascii="Cambria" w:eastAsia="Cambria" w:hAnsi="Cambria" w:cs="Cambria"/>
          <w:b/>
        </w:rPr>
        <w:t>2)</w:t>
      </w:r>
      <w:r w:rsidR="008D783C" w:rsidRPr="008D783C">
        <w:rPr>
          <w:rFonts w:ascii="Cambria" w:eastAsia="Cambria" w:hAnsi="Cambria" w:cs="Cambria"/>
          <w:b/>
        </w:rPr>
        <w:t>Danışmanlık Hizmetleri</w:t>
      </w:r>
      <w:r w:rsidR="008D783C">
        <w:rPr>
          <w:rFonts w:ascii="Cambria" w:eastAsia="Cambria" w:hAnsi="Cambria" w:cs="Cambria"/>
        </w:rPr>
        <w:t xml:space="preserve">: </w:t>
      </w:r>
      <w:r>
        <w:rPr>
          <w:rFonts w:ascii="Cambria" w:eastAsia="Cambria" w:hAnsi="Cambria" w:cs="Cambria"/>
        </w:rPr>
        <w:t>Bölümümüzde yapılan sürekli iyileştirme faaliyetlerinden bir tanesi akademik danışmanlık hizmetleriyle ilgilidir. 2025-2026 eğitim-öğretim yılı güz yarıyılı başında alınan bir bölüm kurulu (</w:t>
      </w:r>
      <w:r w:rsidRPr="00F3167D">
        <w:rPr>
          <w:rFonts w:ascii="Cambria" w:eastAsia="Cambria" w:hAnsi="Cambria" w:cs="Cambria"/>
          <w:highlight w:val="yellow"/>
        </w:rPr>
        <w:t>10.1.1.Danışmanlık BKK</w:t>
      </w:r>
      <w:r>
        <w:rPr>
          <w:rFonts w:ascii="Cambria" w:eastAsia="Cambria" w:hAnsi="Cambria" w:cs="Cambria"/>
        </w:rPr>
        <w:t>) kararı ile danışmanlık hizmetlerinin nasıl yerine getirileceği</w:t>
      </w:r>
      <w:r w:rsidR="00F3167D">
        <w:rPr>
          <w:rFonts w:ascii="Cambria" w:eastAsia="Cambria" w:hAnsi="Cambria" w:cs="Cambria"/>
        </w:rPr>
        <w:t xml:space="preserve"> belirlenmiştir. Güz yarıyılı uygulama sonuçları 2025 Aralık ayında gözden geçirilmiş (</w:t>
      </w:r>
      <w:r w:rsidR="00F3167D" w:rsidRPr="00F3167D">
        <w:rPr>
          <w:rFonts w:ascii="Cambria" w:eastAsia="Cambria" w:hAnsi="Cambria" w:cs="Cambria"/>
          <w:highlight w:val="yellow"/>
        </w:rPr>
        <w:t>10.1.1.Danışmanlık gözden geçirme toplantısı</w:t>
      </w:r>
      <w:r w:rsidR="00F3167D">
        <w:rPr>
          <w:rFonts w:ascii="Cambria" w:eastAsia="Cambria" w:hAnsi="Cambria" w:cs="Cambria"/>
        </w:rPr>
        <w:t>) ve aksayan yanlar iyileştirilerek bahar yarıyılı başından itibaren uygulanmaya başlanmıştır. 2026 yılı Mayıs ayında yapılan öğrenci memnuniyet çalışmasında, danışmanlık hizmetlerinden önemli ölçüde (4,75/5,00±0,25) bir öğrenci memnuniyetinin olduğu görülmüştür. Yapılan bölüm kurulu toplantısında, danışmanlık hizmetlerinin 2026-2027 eğitim-öğretim yılında da aynı şekilde devam ettirilmesi kararı alınmıştır. (</w:t>
      </w:r>
      <w:r w:rsidR="00F3167D" w:rsidRPr="00F3167D">
        <w:rPr>
          <w:rFonts w:ascii="Cambria" w:eastAsia="Cambria" w:hAnsi="Cambria" w:cs="Cambria"/>
          <w:highlight w:val="yellow"/>
        </w:rPr>
        <w:t>10.1.1.Danışmanlık BKK</w:t>
      </w:r>
      <w:r w:rsidR="00F3167D">
        <w:rPr>
          <w:rFonts w:ascii="Cambria" w:eastAsia="Cambria" w:hAnsi="Cambria" w:cs="Cambria"/>
        </w:rPr>
        <w:t>).</w:t>
      </w:r>
    </w:p>
    <w:p w14:paraId="064DDD68" w14:textId="77777777" w:rsidR="00E018EB" w:rsidRDefault="00E018EB" w:rsidP="00E018EB">
      <w:pPr>
        <w:spacing w:after="0" w:line="240" w:lineRule="auto"/>
        <w:ind w:firstLine="567"/>
        <w:jc w:val="both"/>
        <w:rPr>
          <w:rFonts w:ascii="Cambria" w:eastAsia="Cambria" w:hAnsi="Cambria" w:cs="Cambria"/>
        </w:rPr>
      </w:pPr>
    </w:p>
    <w:p w14:paraId="74338105" w14:textId="77777777" w:rsidR="00F3167D" w:rsidRDefault="00F3167D" w:rsidP="00F3167D">
      <w:pPr>
        <w:spacing w:after="0" w:line="240" w:lineRule="auto"/>
        <w:ind w:firstLine="567"/>
        <w:jc w:val="both"/>
        <w:rPr>
          <w:rFonts w:ascii="Cambria" w:eastAsia="Cambria" w:hAnsi="Cambria" w:cs="Cambria"/>
        </w:rPr>
      </w:pPr>
      <w:r w:rsidRPr="008D783C">
        <w:rPr>
          <w:rFonts w:ascii="Cambria" w:eastAsia="Cambria" w:hAnsi="Cambria" w:cs="Cambria"/>
          <w:b/>
        </w:rPr>
        <w:t>3)</w:t>
      </w:r>
      <w:r w:rsidR="008D783C" w:rsidRPr="008D783C">
        <w:rPr>
          <w:rFonts w:ascii="Cambria" w:eastAsia="Cambria" w:hAnsi="Cambria" w:cs="Cambria"/>
          <w:b/>
        </w:rPr>
        <w:t>Öğrencilerin Kişisel ve Mesleki Gelişimleri</w:t>
      </w:r>
      <w:r w:rsidR="008D783C">
        <w:rPr>
          <w:rFonts w:ascii="Cambria" w:eastAsia="Cambria" w:hAnsi="Cambria" w:cs="Cambria"/>
        </w:rPr>
        <w:t xml:space="preserve">: </w:t>
      </w:r>
      <w:r>
        <w:rPr>
          <w:rFonts w:ascii="Cambria" w:eastAsia="Cambria" w:hAnsi="Cambria" w:cs="Cambria"/>
        </w:rPr>
        <w:t>Ö</w:t>
      </w:r>
      <w:r w:rsidR="00E018EB">
        <w:rPr>
          <w:rFonts w:ascii="Cambria" w:eastAsia="Cambria" w:hAnsi="Cambria" w:cs="Cambria"/>
        </w:rPr>
        <w:t>ğrencilerin kişisel ve mesleki gelişimleri için yapılacak faaliyetler</w:t>
      </w:r>
      <w:r>
        <w:rPr>
          <w:rFonts w:ascii="Cambria" w:eastAsia="Cambria" w:hAnsi="Cambria" w:cs="Cambria"/>
        </w:rPr>
        <w:t xml:space="preserve"> 2025 Eylül ayında planlanmış (</w:t>
      </w:r>
      <w:r w:rsidRPr="00341A72">
        <w:rPr>
          <w:rFonts w:ascii="Cambria" w:eastAsia="Cambria" w:hAnsi="Cambria" w:cs="Cambria"/>
          <w:highlight w:val="yellow"/>
        </w:rPr>
        <w:t>10.1.1.Mesleki gelişim plan BKK</w:t>
      </w:r>
      <w:r>
        <w:rPr>
          <w:rFonts w:ascii="Cambria" w:eastAsia="Cambria" w:hAnsi="Cambria" w:cs="Cambria"/>
        </w:rPr>
        <w:t>), faaliyetler plana uygun olarak uygulanmış (</w:t>
      </w:r>
      <w:r w:rsidRPr="00F3167D">
        <w:rPr>
          <w:rFonts w:ascii="Cambria" w:eastAsia="Cambria" w:hAnsi="Cambria" w:cs="Cambria"/>
          <w:highlight w:val="yellow"/>
        </w:rPr>
        <w:t>10.1.1.Faaliyet-1 foto; 10.1.1.Faaliyet-2 foto; 10.1.1.Faaliyet-2 foto</w:t>
      </w:r>
      <w:r>
        <w:rPr>
          <w:rFonts w:ascii="Cambria" w:eastAsia="Cambria" w:hAnsi="Cambria" w:cs="Cambria"/>
        </w:rPr>
        <w:t>), öğrencilerin memnuniyetleri izlenmiştir (</w:t>
      </w:r>
      <w:r w:rsidRPr="00F3167D">
        <w:rPr>
          <w:rFonts w:ascii="Cambria" w:eastAsia="Cambria" w:hAnsi="Cambria" w:cs="Cambria"/>
          <w:highlight w:val="yellow"/>
        </w:rPr>
        <w:t>10.1.1.Faaliyet-1 memnuniyet; 10.1.1.Faaliyet-1 memnuniyet; 10.1.1.Faaliyet-1 memnuniyet</w:t>
      </w:r>
      <w:r>
        <w:rPr>
          <w:rFonts w:ascii="Cambria" w:eastAsia="Cambria" w:hAnsi="Cambria" w:cs="Cambria"/>
        </w:rPr>
        <w:t>). Öğrenci memnuniyetleri dikkate alınarak 2026-2027 eğitim-öğretim yılında da aynı şekilde öğrencilerin kişisel ve mesleki gelişimleri için faaliyetlerin devam ettirilmesi kararı alınmıştır. (</w:t>
      </w:r>
      <w:r w:rsidRPr="00F3167D">
        <w:rPr>
          <w:rFonts w:ascii="Cambria" w:eastAsia="Cambria" w:hAnsi="Cambria" w:cs="Cambria"/>
          <w:highlight w:val="yellow"/>
        </w:rPr>
        <w:t>10.1.1.Danışmanlık BKK</w:t>
      </w:r>
      <w:r>
        <w:rPr>
          <w:rFonts w:ascii="Cambria" w:eastAsia="Cambria" w:hAnsi="Cambria" w:cs="Cambria"/>
        </w:rPr>
        <w:t>).</w:t>
      </w:r>
    </w:p>
    <w:p w14:paraId="76E99D64" w14:textId="77777777" w:rsidR="00085A66" w:rsidRPr="0005539C" w:rsidRDefault="00085A66" w:rsidP="00085A66">
      <w:pPr>
        <w:pBdr>
          <w:top w:val="nil"/>
          <w:left w:val="nil"/>
          <w:bottom w:val="nil"/>
          <w:right w:val="nil"/>
          <w:between w:val="nil"/>
        </w:pBdr>
        <w:ind w:firstLine="567"/>
        <w:jc w:val="center"/>
        <w:rPr>
          <w:rFonts w:ascii="Cambria" w:eastAsia="Cambria" w:hAnsi="Cambria" w:cs="Cambria"/>
          <w:b/>
        </w:rPr>
      </w:pPr>
    </w:p>
    <w:p w14:paraId="7B47F9D7" w14:textId="77777777" w:rsidR="00085A66" w:rsidRPr="0005539C" w:rsidRDefault="00085A66" w:rsidP="00085A66">
      <w:pPr>
        <w:pBdr>
          <w:top w:val="nil"/>
          <w:left w:val="nil"/>
          <w:bottom w:val="nil"/>
          <w:right w:val="nil"/>
          <w:between w:val="nil"/>
        </w:pBdr>
        <w:ind w:firstLine="567"/>
        <w:jc w:val="center"/>
        <w:rPr>
          <w:rFonts w:ascii="Cambria" w:eastAsia="Cambria" w:hAnsi="Cambria" w:cs="Cambria"/>
          <w:b/>
        </w:rPr>
      </w:pPr>
      <w:r w:rsidRPr="0005539C">
        <w:rPr>
          <w:rFonts w:ascii="Cambria" w:eastAsia="Cambria" w:hAnsi="Cambria" w:cs="Cambria"/>
          <w:b/>
        </w:rPr>
        <w:t xml:space="preserve">Tablo 10.1.1 PUKÖ Çevrimi </w:t>
      </w:r>
      <w:r w:rsidR="00D87B81" w:rsidRPr="00886C02">
        <w:rPr>
          <w:rFonts w:ascii="Cambria" w:eastAsia="Cambria" w:hAnsi="Cambria" w:cs="Cambria"/>
          <w:b/>
        </w:rPr>
        <w:t>T</w:t>
      </w:r>
      <w:r w:rsidRPr="00886C02">
        <w:rPr>
          <w:rFonts w:ascii="Cambria" w:eastAsia="Cambria" w:hAnsi="Cambria" w:cs="Cambria"/>
          <w:b/>
        </w:rPr>
        <w:t>ablosu</w:t>
      </w:r>
    </w:p>
    <w:tbl>
      <w:tblPr>
        <w:tblStyle w:val="TabloKlavuzu"/>
        <w:tblW w:w="10349" w:type="dxa"/>
        <w:jc w:val="center"/>
        <w:tblLook w:val="04A0" w:firstRow="1" w:lastRow="0" w:firstColumn="1" w:lastColumn="0" w:noHBand="0" w:noVBand="1"/>
      </w:tblPr>
      <w:tblGrid>
        <w:gridCol w:w="2689"/>
        <w:gridCol w:w="1984"/>
        <w:gridCol w:w="5676"/>
      </w:tblGrid>
      <w:tr w:rsidR="00E521D7" w:rsidRPr="0005539C" w14:paraId="5CEA0742" w14:textId="77777777" w:rsidTr="00C72C1E">
        <w:trPr>
          <w:jc w:val="center"/>
        </w:trPr>
        <w:tc>
          <w:tcPr>
            <w:tcW w:w="2689" w:type="dxa"/>
            <w:vAlign w:val="center"/>
          </w:tcPr>
          <w:p w14:paraId="13489855" w14:textId="77777777" w:rsidR="00085A66" w:rsidRPr="0005539C" w:rsidRDefault="00085A66" w:rsidP="00C72C1E">
            <w:pPr>
              <w:ind w:left="0" w:hanging="2"/>
              <w:jc w:val="left"/>
              <w:rPr>
                <w:rFonts w:ascii="Cambria" w:hAnsi="Cambria"/>
                <w:b/>
                <w:bCs/>
                <w:sz w:val="20"/>
                <w:szCs w:val="20"/>
              </w:rPr>
            </w:pPr>
            <w:r w:rsidRPr="0005539C">
              <w:rPr>
                <w:rFonts w:ascii="Cambria" w:hAnsi="Cambria"/>
                <w:b/>
                <w:bCs/>
                <w:sz w:val="20"/>
                <w:szCs w:val="20"/>
              </w:rPr>
              <w:t>Önceki PUKÖ’nün devamı mı?</w:t>
            </w:r>
          </w:p>
        </w:tc>
        <w:tc>
          <w:tcPr>
            <w:tcW w:w="7660" w:type="dxa"/>
            <w:gridSpan w:val="2"/>
            <w:vAlign w:val="center"/>
          </w:tcPr>
          <w:p w14:paraId="6308A5A8" w14:textId="77777777" w:rsidR="00085A66" w:rsidRPr="0005539C" w:rsidRDefault="00085A66" w:rsidP="00C72C1E">
            <w:pPr>
              <w:ind w:left="0" w:hanging="2"/>
              <w:rPr>
                <w:rFonts w:ascii="Cambria" w:hAnsi="Cambria"/>
                <w:sz w:val="20"/>
                <w:szCs w:val="20"/>
              </w:rPr>
            </w:pPr>
            <w:r w:rsidRPr="0005539C">
              <w:rPr>
                <w:rFonts w:ascii="Cambria" w:hAnsi="Cambria"/>
                <w:sz w:val="20"/>
                <w:szCs w:val="20"/>
              </w:rPr>
              <w:t>(  )Hayır</w:t>
            </w:r>
          </w:p>
          <w:p w14:paraId="5DC80162" w14:textId="77777777" w:rsidR="00085A66" w:rsidRPr="0005539C" w:rsidRDefault="00085A66" w:rsidP="00C72C1E">
            <w:pPr>
              <w:ind w:left="0" w:hanging="2"/>
              <w:rPr>
                <w:rFonts w:ascii="Cambria" w:hAnsi="Cambria"/>
                <w:sz w:val="20"/>
                <w:szCs w:val="20"/>
              </w:rPr>
            </w:pPr>
            <w:r w:rsidRPr="0005539C">
              <w:rPr>
                <w:rFonts w:ascii="Cambria" w:hAnsi="Cambria"/>
                <w:sz w:val="20"/>
                <w:szCs w:val="20"/>
              </w:rPr>
              <w:t xml:space="preserve">(  ) Evet </w:t>
            </w:r>
            <w:r w:rsidRPr="0005539C">
              <w:rPr>
                <w:rFonts w:ascii="Cambria" w:hAnsi="Cambria"/>
                <w:sz w:val="20"/>
                <w:szCs w:val="20"/>
              </w:rPr>
              <w:sym w:font="Wingdings" w:char="F0E0"/>
            </w:r>
            <w:r w:rsidRPr="0005539C">
              <w:rPr>
                <w:rFonts w:ascii="Cambria" w:hAnsi="Cambria"/>
                <w:sz w:val="20"/>
                <w:szCs w:val="20"/>
              </w:rPr>
              <w:t>Önceki PUKÖ’nün ID kodunu giriniz</w:t>
            </w:r>
          </w:p>
        </w:tc>
      </w:tr>
      <w:tr w:rsidR="00E521D7" w:rsidRPr="0005539C" w14:paraId="241C1CEF" w14:textId="77777777" w:rsidTr="00C72C1E">
        <w:trPr>
          <w:jc w:val="center"/>
        </w:trPr>
        <w:tc>
          <w:tcPr>
            <w:tcW w:w="2689" w:type="dxa"/>
            <w:vAlign w:val="center"/>
          </w:tcPr>
          <w:p w14:paraId="19255615" w14:textId="77777777"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 xml:space="preserve">Kategori </w:t>
            </w:r>
          </w:p>
        </w:tc>
        <w:tc>
          <w:tcPr>
            <w:tcW w:w="7660" w:type="dxa"/>
            <w:gridSpan w:val="2"/>
            <w:vAlign w:val="center"/>
          </w:tcPr>
          <w:p w14:paraId="486414B5" w14:textId="77777777" w:rsidR="00085A66" w:rsidRPr="0005539C" w:rsidRDefault="00085A66" w:rsidP="00C72C1E">
            <w:pPr>
              <w:ind w:left="0" w:hanging="2"/>
              <w:rPr>
                <w:rFonts w:ascii="Cambria" w:hAnsi="Cambria"/>
                <w:sz w:val="20"/>
                <w:szCs w:val="20"/>
              </w:rPr>
            </w:pPr>
            <w:r w:rsidRPr="0005539C">
              <w:rPr>
                <w:rFonts w:ascii="Cambria" w:hAnsi="Cambria"/>
                <w:sz w:val="20"/>
                <w:szCs w:val="20"/>
              </w:rPr>
              <w:t>(  )Liderlik, Yönetişim ve Kalite</w:t>
            </w:r>
          </w:p>
          <w:p w14:paraId="427B3C9E" w14:textId="77777777" w:rsidR="00085A66" w:rsidRPr="0005539C" w:rsidRDefault="00085A66" w:rsidP="00C72C1E">
            <w:pPr>
              <w:ind w:left="0" w:hanging="2"/>
              <w:rPr>
                <w:rFonts w:ascii="Cambria" w:hAnsi="Cambria"/>
                <w:sz w:val="20"/>
                <w:szCs w:val="20"/>
              </w:rPr>
            </w:pPr>
            <w:r w:rsidRPr="0005539C">
              <w:rPr>
                <w:rFonts w:ascii="Cambria" w:hAnsi="Cambria"/>
                <w:sz w:val="20"/>
                <w:szCs w:val="20"/>
              </w:rPr>
              <w:t>(  )Eğitim ve Öğretim</w:t>
            </w:r>
          </w:p>
          <w:p w14:paraId="0CD16393" w14:textId="77777777" w:rsidR="00085A66" w:rsidRPr="0005539C" w:rsidRDefault="00085A66" w:rsidP="00C72C1E">
            <w:pPr>
              <w:ind w:left="0" w:hanging="2"/>
              <w:rPr>
                <w:rFonts w:ascii="Cambria" w:hAnsi="Cambria"/>
                <w:sz w:val="20"/>
                <w:szCs w:val="20"/>
              </w:rPr>
            </w:pPr>
            <w:r w:rsidRPr="0005539C">
              <w:rPr>
                <w:rFonts w:ascii="Cambria" w:hAnsi="Cambria"/>
                <w:sz w:val="20"/>
                <w:szCs w:val="20"/>
              </w:rPr>
              <w:t>(  )Araştırma ve Geliştirme</w:t>
            </w:r>
          </w:p>
          <w:p w14:paraId="57E5C0A3" w14:textId="77777777" w:rsidR="00085A66" w:rsidRPr="0005539C" w:rsidRDefault="00085A66" w:rsidP="00C72C1E">
            <w:pPr>
              <w:ind w:left="0" w:hanging="2"/>
              <w:rPr>
                <w:rFonts w:ascii="Cambria" w:hAnsi="Cambria"/>
                <w:sz w:val="20"/>
                <w:szCs w:val="20"/>
              </w:rPr>
            </w:pPr>
            <w:r w:rsidRPr="0005539C">
              <w:rPr>
                <w:rFonts w:ascii="Cambria" w:hAnsi="Cambria"/>
                <w:sz w:val="20"/>
                <w:szCs w:val="20"/>
              </w:rPr>
              <w:t>(  )Toplumsal Katkı</w:t>
            </w:r>
          </w:p>
        </w:tc>
      </w:tr>
      <w:tr w:rsidR="00E521D7" w:rsidRPr="0005539C" w14:paraId="2BD1CA15" w14:textId="77777777" w:rsidTr="00C72C1E">
        <w:trPr>
          <w:jc w:val="center"/>
        </w:trPr>
        <w:tc>
          <w:tcPr>
            <w:tcW w:w="2689" w:type="dxa"/>
            <w:vAlign w:val="center"/>
          </w:tcPr>
          <w:p w14:paraId="658ECFFE" w14:textId="77777777"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MEÜ ÖDR PUKÖ Kodu</w:t>
            </w:r>
          </w:p>
        </w:tc>
        <w:tc>
          <w:tcPr>
            <w:tcW w:w="7660" w:type="dxa"/>
            <w:gridSpan w:val="2"/>
            <w:vAlign w:val="center"/>
          </w:tcPr>
          <w:p w14:paraId="32CE34F1" w14:textId="77777777" w:rsidR="00085A66" w:rsidRPr="0005539C" w:rsidRDefault="00085A66" w:rsidP="00C72C1E">
            <w:pPr>
              <w:ind w:left="0" w:hanging="2"/>
              <w:rPr>
                <w:rFonts w:ascii="Cambria" w:hAnsi="Cambria"/>
                <w:sz w:val="20"/>
                <w:szCs w:val="20"/>
              </w:rPr>
            </w:pPr>
          </w:p>
        </w:tc>
      </w:tr>
      <w:tr w:rsidR="00E521D7" w:rsidRPr="0005539C" w14:paraId="2E3C45B7" w14:textId="77777777" w:rsidTr="00C72C1E">
        <w:trPr>
          <w:jc w:val="center"/>
        </w:trPr>
        <w:tc>
          <w:tcPr>
            <w:tcW w:w="2689" w:type="dxa"/>
            <w:vAlign w:val="center"/>
          </w:tcPr>
          <w:p w14:paraId="2A425AE0" w14:textId="77777777" w:rsidR="00085A66" w:rsidRPr="0005539C" w:rsidRDefault="00085A66" w:rsidP="00085A66">
            <w:pPr>
              <w:ind w:left="0" w:hanging="2"/>
              <w:rPr>
                <w:rFonts w:ascii="Cambria" w:hAnsi="Cambria"/>
                <w:b/>
                <w:bCs/>
                <w:sz w:val="20"/>
                <w:szCs w:val="20"/>
              </w:rPr>
            </w:pPr>
            <w:r w:rsidRPr="0005539C">
              <w:rPr>
                <w:rFonts w:ascii="Cambria" w:hAnsi="Cambria"/>
                <w:b/>
                <w:bCs/>
                <w:sz w:val="20"/>
                <w:szCs w:val="20"/>
              </w:rPr>
              <w:t>MEÜ ÖDR PUKÖ Tanımı</w:t>
            </w:r>
          </w:p>
        </w:tc>
        <w:tc>
          <w:tcPr>
            <w:tcW w:w="7660" w:type="dxa"/>
            <w:gridSpan w:val="2"/>
            <w:vAlign w:val="center"/>
          </w:tcPr>
          <w:p w14:paraId="4EA515A5" w14:textId="77777777" w:rsidR="00085A66" w:rsidRPr="0005539C" w:rsidRDefault="00085A66" w:rsidP="00C72C1E">
            <w:pPr>
              <w:ind w:left="0" w:hanging="2"/>
              <w:rPr>
                <w:rFonts w:ascii="Cambria" w:hAnsi="Cambria"/>
                <w:sz w:val="20"/>
                <w:szCs w:val="20"/>
              </w:rPr>
            </w:pPr>
          </w:p>
        </w:tc>
      </w:tr>
      <w:tr w:rsidR="00E521D7" w:rsidRPr="0005539C" w14:paraId="10CD5156" w14:textId="77777777" w:rsidTr="00C72C1E">
        <w:trPr>
          <w:jc w:val="center"/>
        </w:trPr>
        <w:tc>
          <w:tcPr>
            <w:tcW w:w="2689" w:type="dxa"/>
            <w:vAlign w:val="center"/>
          </w:tcPr>
          <w:p w14:paraId="594B5119" w14:textId="77777777"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Fakülte/Yüksekokul</w:t>
            </w:r>
          </w:p>
        </w:tc>
        <w:tc>
          <w:tcPr>
            <w:tcW w:w="7660" w:type="dxa"/>
            <w:gridSpan w:val="2"/>
            <w:vAlign w:val="center"/>
          </w:tcPr>
          <w:p w14:paraId="39732132" w14:textId="77777777" w:rsidR="00085A66" w:rsidRPr="0005539C" w:rsidRDefault="00085A66" w:rsidP="00C72C1E">
            <w:pPr>
              <w:ind w:left="0" w:hanging="2"/>
              <w:rPr>
                <w:rFonts w:ascii="Cambria" w:hAnsi="Cambria"/>
                <w:sz w:val="20"/>
                <w:szCs w:val="20"/>
              </w:rPr>
            </w:pPr>
          </w:p>
        </w:tc>
      </w:tr>
      <w:tr w:rsidR="00E521D7" w:rsidRPr="0005539C" w14:paraId="6900E282" w14:textId="77777777" w:rsidTr="00C72C1E">
        <w:trPr>
          <w:jc w:val="center"/>
        </w:trPr>
        <w:tc>
          <w:tcPr>
            <w:tcW w:w="2689" w:type="dxa"/>
            <w:vAlign w:val="center"/>
          </w:tcPr>
          <w:p w14:paraId="2FB5FF60" w14:textId="77777777"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Bölüm</w:t>
            </w:r>
          </w:p>
        </w:tc>
        <w:tc>
          <w:tcPr>
            <w:tcW w:w="7660" w:type="dxa"/>
            <w:gridSpan w:val="2"/>
            <w:vAlign w:val="center"/>
          </w:tcPr>
          <w:p w14:paraId="7412C303" w14:textId="77777777" w:rsidR="00085A66" w:rsidRPr="0005539C" w:rsidRDefault="00085A66" w:rsidP="00C72C1E">
            <w:pPr>
              <w:ind w:left="0" w:hanging="2"/>
              <w:rPr>
                <w:rFonts w:ascii="Cambria" w:eastAsia="Calibri" w:hAnsi="Cambria"/>
                <w:sz w:val="20"/>
                <w:szCs w:val="20"/>
              </w:rPr>
            </w:pPr>
          </w:p>
          <w:p w14:paraId="0ED052B0" w14:textId="77777777" w:rsidR="00085A66" w:rsidRPr="0005539C" w:rsidRDefault="00085A66" w:rsidP="00C72C1E">
            <w:pPr>
              <w:ind w:left="0" w:hanging="2"/>
              <w:rPr>
                <w:rFonts w:ascii="Cambria" w:eastAsia="Calibri" w:hAnsi="Cambria"/>
                <w:sz w:val="20"/>
                <w:szCs w:val="20"/>
              </w:rPr>
            </w:pPr>
          </w:p>
        </w:tc>
      </w:tr>
      <w:tr w:rsidR="00E521D7" w:rsidRPr="0005539C" w14:paraId="4817ED54" w14:textId="77777777" w:rsidTr="00C72C1E">
        <w:trPr>
          <w:jc w:val="center"/>
        </w:trPr>
        <w:tc>
          <w:tcPr>
            <w:tcW w:w="2689" w:type="dxa"/>
            <w:vAlign w:val="center"/>
          </w:tcPr>
          <w:p w14:paraId="61FE7462" w14:textId="77777777"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Program</w:t>
            </w:r>
          </w:p>
        </w:tc>
        <w:tc>
          <w:tcPr>
            <w:tcW w:w="7660" w:type="dxa"/>
            <w:gridSpan w:val="2"/>
            <w:vAlign w:val="center"/>
          </w:tcPr>
          <w:p w14:paraId="79C3C7AA" w14:textId="77777777" w:rsidR="00085A66" w:rsidRPr="0005539C" w:rsidRDefault="00085A66" w:rsidP="00C72C1E">
            <w:pPr>
              <w:ind w:left="0" w:hanging="2"/>
              <w:rPr>
                <w:rFonts w:ascii="Cambria" w:eastAsia="Calibri" w:hAnsi="Cambria"/>
                <w:sz w:val="20"/>
                <w:szCs w:val="20"/>
              </w:rPr>
            </w:pPr>
          </w:p>
          <w:p w14:paraId="66CFAC75" w14:textId="77777777" w:rsidR="00085A66" w:rsidRPr="0005539C" w:rsidRDefault="00085A66" w:rsidP="00C72C1E">
            <w:pPr>
              <w:ind w:left="0" w:hanging="2"/>
              <w:rPr>
                <w:rFonts w:ascii="Cambria" w:eastAsia="Calibri" w:hAnsi="Cambria"/>
                <w:sz w:val="20"/>
                <w:szCs w:val="20"/>
              </w:rPr>
            </w:pPr>
          </w:p>
        </w:tc>
      </w:tr>
      <w:tr w:rsidR="00E521D7" w:rsidRPr="0005539C" w14:paraId="7AEE7E56" w14:textId="77777777" w:rsidTr="00C72C1E">
        <w:trPr>
          <w:jc w:val="center"/>
        </w:trPr>
        <w:tc>
          <w:tcPr>
            <w:tcW w:w="2689" w:type="dxa"/>
            <w:vAlign w:val="center"/>
          </w:tcPr>
          <w:p w14:paraId="58F88DC6" w14:textId="77777777"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 xml:space="preserve">Gerçekleştirilen </w:t>
            </w:r>
          </w:p>
          <w:p w14:paraId="5263D219" w14:textId="77777777"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Faaliyet Adı</w:t>
            </w:r>
          </w:p>
        </w:tc>
        <w:tc>
          <w:tcPr>
            <w:tcW w:w="7660" w:type="dxa"/>
            <w:gridSpan w:val="2"/>
          </w:tcPr>
          <w:p w14:paraId="5A7FFBDF" w14:textId="77777777" w:rsidR="00085A66" w:rsidRPr="0005539C" w:rsidRDefault="00085A66" w:rsidP="00C72C1E">
            <w:pPr>
              <w:ind w:left="0" w:hanging="2"/>
              <w:rPr>
                <w:rFonts w:ascii="Cambria" w:hAnsi="Cambria"/>
                <w:sz w:val="20"/>
                <w:szCs w:val="20"/>
              </w:rPr>
            </w:pPr>
          </w:p>
        </w:tc>
      </w:tr>
      <w:tr w:rsidR="00E521D7" w:rsidRPr="0005539C" w14:paraId="65D36155" w14:textId="77777777" w:rsidTr="00C72C1E">
        <w:trPr>
          <w:jc w:val="center"/>
        </w:trPr>
        <w:tc>
          <w:tcPr>
            <w:tcW w:w="2689" w:type="dxa"/>
            <w:vAlign w:val="center"/>
          </w:tcPr>
          <w:p w14:paraId="2A71B1C3" w14:textId="77777777" w:rsidR="00085A66" w:rsidRPr="0005539C" w:rsidRDefault="00085A66" w:rsidP="00C72C1E">
            <w:pPr>
              <w:ind w:left="0" w:hanging="2"/>
              <w:rPr>
                <w:rFonts w:ascii="Cambria" w:hAnsi="Cambria"/>
                <w:b/>
                <w:bCs/>
                <w:sz w:val="20"/>
                <w:szCs w:val="20"/>
              </w:rPr>
            </w:pPr>
          </w:p>
          <w:p w14:paraId="66BD5DBB" w14:textId="77777777" w:rsidR="00085A66" w:rsidRPr="0005539C" w:rsidRDefault="00085A66" w:rsidP="00C72C1E">
            <w:pPr>
              <w:ind w:left="0" w:hanging="2"/>
              <w:rPr>
                <w:rFonts w:ascii="Cambria" w:hAnsi="Cambria"/>
                <w:b/>
                <w:bCs/>
                <w:sz w:val="20"/>
                <w:szCs w:val="20"/>
              </w:rPr>
            </w:pPr>
            <w:r w:rsidRPr="0005539C">
              <w:rPr>
                <w:rFonts w:ascii="Cambria" w:hAnsi="Cambria"/>
                <w:b/>
                <w:bCs/>
                <w:sz w:val="20"/>
                <w:szCs w:val="20"/>
              </w:rPr>
              <w:t>Akademik yıl</w:t>
            </w:r>
          </w:p>
        </w:tc>
        <w:tc>
          <w:tcPr>
            <w:tcW w:w="7660" w:type="dxa"/>
            <w:gridSpan w:val="2"/>
          </w:tcPr>
          <w:p w14:paraId="09C1AB40" w14:textId="77777777" w:rsidR="00085A66" w:rsidRPr="0005539C" w:rsidRDefault="00085A66" w:rsidP="00C72C1E">
            <w:pPr>
              <w:ind w:left="0" w:hanging="2"/>
              <w:rPr>
                <w:rFonts w:ascii="Cambria" w:hAnsi="Cambria"/>
                <w:sz w:val="20"/>
                <w:szCs w:val="20"/>
              </w:rPr>
            </w:pPr>
          </w:p>
        </w:tc>
      </w:tr>
      <w:tr w:rsidR="00E521D7" w:rsidRPr="0005539C" w14:paraId="22D88E29" w14:textId="77777777" w:rsidTr="00C72C1E">
        <w:trPr>
          <w:jc w:val="center"/>
        </w:trPr>
        <w:tc>
          <w:tcPr>
            <w:tcW w:w="10349" w:type="dxa"/>
            <w:gridSpan w:val="3"/>
          </w:tcPr>
          <w:p w14:paraId="7949E4B9" w14:textId="77777777" w:rsidR="00085A66" w:rsidRPr="0005539C" w:rsidRDefault="00085A66" w:rsidP="00C72C1E">
            <w:pPr>
              <w:ind w:left="0" w:hanging="2"/>
              <w:rPr>
                <w:rFonts w:ascii="Cambria" w:hAnsi="Cambria"/>
                <w:b/>
                <w:sz w:val="20"/>
                <w:szCs w:val="20"/>
              </w:rPr>
            </w:pPr>
          </w:p>
        </w:tc>
      </w:tr>
      <w:tr w:rsidR="00E521D7" w:rsidRPr="0005539C" w14:paraId="48B04F84" w14:textId="77777777" w:rsidTr="00C72C1E">
        <w:trPr>
          <w:jc w:val="center"/>
        </w:trPr>
        <w:tc>
          <w:tcPr>
            <w:tcW w:w="2689" w:type="dxa"/>
            <w:vMerge w:val="restart"/>
          </w:tcPr>
          <w:p w14:paraId="68D28599" w14:textId="77777777" w:rsidR="00085A66" w:rsidRPr="0005539C" w:rsidRDefault="00085A66" w:rsidP="00C72C1E">
            <w:pPr>
              <w:ind w:left="0" w:hanging="2"/>
              <w:rPr>
                <w:rFonts w:ascii="Cambria" w:hAnsi="Cambria"/>
                <w:b/>
                <w:sz w:val="20"/>
                <w:szCs w:val="20"/>
              </w:rPr>
            </w:pPr>
            <w:r w:rsidRPr="0005539C">
              <w:rPr>
                <w:rFonts w:ascii="Cambria" w:hAnsi="Cambria"/>
                <w:b/>
                <w:sz w:val="20"/>
                <w:szCs w:val="20"/>
              </w:rPr>
              <w:t>PLANLAMA</w:t>
            </w:r>
          </w:p>
          <w:p w14:paraId="6F5C1C17" w14:textId="77777777" w:rsidR="00085A66" w:rsidRPr="0005539C" w:rsidRDefault="00085A66" w:rsidP="00C72C1E">
            <w:pPr>
              <w:ind w:left="0" w:hanging="2"/>
              <w:jc w:val="left"/>
              <w:rPr>
                <w:rFonts w:ascii="Cambria" w:hAnsi="Cambria"/>
                <w:b/>
                <w:sz w:val="20"/>
                <w:szCs w:val="20"/>
              </w:rPr>
            </w:pPr>
            <w:r w:rsidRPr="0005539C">
              <w:rPr>
                <w:rFonts w:ascii="Cambria" w:hAnsi="Cambria"/>
                <w:i/>
                <w:sz w:val="16"/>
                <w:szCs w:val="16"/>
              </w:rPr>
              <w:lastRenderedPageBreak/>
              <w:t>Yapılması planlanan faaliyetlerin yöntemini, amacını, süreçlerini, kimler tarafından yapılacağını, tarihini ve kanıtlarını içerir.</w:t>
            </w:r>
          </w:p>
        </w:tc>
        <w:tc>
          <w:tcPr>
            <w:tcW w:w="1984" w:type="dxa"/>
          </w:tcPr>
          <w:p w14:paraId="3BAE9292"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lastRenderedPageBreak/>
              <w:t>Planlanan</w:t>
            </w:r>
            <w:r w:rsidRPr="0005539C">
              <w:rPr>
                <w:rFonts w:ascii="Cambria" w:eastAsia="Verdana" w:hAnsi="Cambria" w:cs="Verdana"/>
                <w:b/>
                <w:spacing w:val="-5"/>
                <w:sz w:val="20"/>
                <w:szCs w:val="20"/>
              </w:rPr>
              <w:t xml:space="preserve"> </w:t>
            </w:r>
            <w:r w:rsidRPr="0005539C">
              <w:rPr>
                <w:rFonts w:ascii="Cambria" w:eastAsia="Verdana" w:hAnsi="Cambria" w:cs="Verdana"/>
                <w:b/>
                <w:sz w:val="20"/>
                <w:szCs w:val="20"/>
              </w:rPr>
              <w:t>Faaliyet</w:t>
            </w:r>
          </w:p>
        </w:tc>
        <w:tc>
          <w:tcPr>
            <w:tcW w:w="5676" w:type="dxa"/>
          </w:tcPr>
          <w:p w14:paraId="3339BA64" w14:textId="77777777" w:rsidR="00085A66" w:rsidRPr="0005539C" w:rsidRDefault="00085A66" w:rsidP="00C72C1E">
            <w:pPr>
              <w:ind w:left="0" w:hanging="2"/>
              <w:rPr>
                <w:rFonts w:ascii="Cambria" w:hAnsi="Cambria"/>
                <w:sz w:val="20"/>
                <w:szCs w:val="20"/>
              </w:rPr>
            </w:pPr>
          </w:p>
        </w:tc>
      </w:tr>
      <w:tr w:rsidR="00E521D7" w:rsidRPr="0005539C" w14:paraId="106DDE7B" w14:textId="77777777" w:rsidTr="00C72C1E">
        <w:trPr>
          <w:jc w:val="center"/>
        </w:trPr>
        <w:tc>
          <w:tcPr>
            <w:tcW w:w="2689" w:type="dxa"/>
            <w:vMerge/>
          </w:tcPr>
          <w:p w14:paraId="2EE755D8" w14:textId="77777777" w:rsidR="00085A66" w:rsidRPr="0005539C" w:rsidRDefault="00085A66" w:rsidP="00C72C1E">
            <w:pPr>
              <w:ind w:left="0" w:hanging="2"/>
              <w:rPr>
                <w:rFonts w:ascii="Cambria" w:hAnsi="Cambria"/>
                <w:b/>
                <w:sz w:val="20"/>
                <w:szCs w:val="20"/>
              </w:rPr>
            </w:pPr>
          </w:p>
        </w:tc>
        <w:tc>
          <w:tcPr>
            <w:tcW w:w="1984" w:type="dxa"/>
          </w:tcPr>
          <w:p w14:paraId="7BD4FF9B" w14:textId="77777777" w:rsidR="00085A66" w:rsidRPr="0005539C" w:rsidRDefault="00085A66" w:rsidP="00C72C1E">
            <w:pPr>
              <w:ind w:left="0" w:hanging="2"/>
              <w:jc w:val="left"/>
              <w:rPr>
                <w:rFonts w:ascii="Cambria" w:hAnsi="Cambria"/>
                <w:b/>
                <w:sz w:val="20"/>
                <w:szCs w:val="20"/>
              </w:rPr>
            </w:pPr>
            <w:r w:rsidRPr="0005539C">
              <w:rPr>
                <w:rFonts w:ascii="Cambria" w:hAnsi="Cambria"/>
                <w:b/>
                <w:sz w:val="20"/>
                <w:szCs w:val="20"/>
              </w:rPr>
              <w:t>Planlama Kanıtları</w:t>
            </w:r>
          </w:p>
        </w:tc>
        <w:tc>
          <w:tcPr>
            <w:tcW w:w="5676" w:type="dxa"/>
          </w:tcPr>
          <w:p w14:paraId="355EC9BB" w14:textId="77777777" w:rsidR="00085A66" w:rsidRPr="0005539C" w:rsidRDefault="00085A66" w:rsidP="00C72C1E">
            <w:pPr>
              <w:ind w:left="0" w:hanging="2"/>
              <w:rPr>
                <w:rFonts w:ascii="Cambria" w:hAnsi="Cambria"/>
                <w:sz w:val="20"/>
                <w:szCs w:val="20"/>
              </w:rPr>
            </w:pPr>
          </w:p>
        </w:tc>
      </w:tr>
      <w:tr w:rsidR="00E521D7" w:rsidRPr="0005539C" w14:paraId="2011135A" w14:textId="77777777" w:rsidTr="00C72C1E">
        <w:trPr>
          <w:trHeight w:val="621"/>
          <w:jc w:val="center"/>
        </w:trPr>
        <w:tc>
          <w:tcPr>
            <w:tcW w:w="2689" w:type="dxa"/>
            <w:vMerge/>
          </w:tcPr>
          <w:p w14:paraId="61FCDC77" w14:textId="77777777" w:rsidR="00085A66" w:rsidRPr="0005539C" w:rsidRDefault="00085A66" w:rsidP="00C72C1E">
            <w:pPr>
              <w:ind w:left="0" w:hanging="2"/>
              <w:rPr>
                <w:rFonts w:ascii="Cambria" w:hAnsi="Cambria"/>
                <w:b/>
                <w:sz w:val="20"/>
                <w:szCs w:val="20"/>
              </w:rPr>
            </w:pPr>
          </w:p>
        </w:tc>
        <w:tc>
          <w:tcPr>
            <w:tcW w:w="1984" w:type="dxa"/>
          </w:tcPr>
          <w:p w14:paraId="3CA29B85"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Planlama</w:t>
            </w:r>
            <w:r w:rsidRPr="0005539C">
              <w:rPr>
                <w:rFonts w:ascii="Cambria" w:eastAsia="Verdana" w:hAnsi="Cambria" w:cs="Verdana"/>
                <w:b/>
                <w:spacing w:val="-5"/>
                <w:sz w:val="20"/>
                <w:szCs w:val="20"/>
              </w:rPr>
              <w:t xml:space="preserve"> </w:t>
            </w:r>
            <w:r w:rsidRPr="0005539C">
              <w:rPr>
                <w:rFonts w:ascii="Cambria" w:eastAsia="Verdana" w:hAnsi="Cambria" w:cs="Verdana"/>
                <w:b/>
                <w:sz w:val="20"/>
                <w:szCs w:val="20"/>
              </w:rPr>
              <w:t>Tarihi</w:t>
            </w:r>
          </w:p>
        </w:tc>
        <w:tc>
          <w:tcPr>
            <w:tcW w:w="5676" w:type="dxa"/>
          </w:tcPr>
          <w:p w14:paraId="4535126F" w14:textId="77777777" w:rsidR="00085A66" w:rsidRPr="0005539C" w:rsidRDefault="00085A66" w:rsidP="00C72C1E">
            <w:pPr>
              <w:ind w:left="0" w:hanging="2"/>
              <w:rPr>
                <w:rFonts w:ascii="Cambria" w:hAnsi="Cambria"/>
                <w:sz w:val="20"/>
                <w:szCs w:val="20"/>
              </w:rPr>
            </w:pPr>
          </w:p>
        </w:tc>
      </w:tr>
      <w:tr w:rsidR="00E521D7" w:rsidRPr="0005539C" w14:paraId="507E329B" w14:textId="77777777" w:rsidTr="00C72C1E">
        <w:trPr>
          <w:jc w:val="center"/>
        </w:trPr>
        <w:tc>
          <w:tcPr>
            <w:tcW w:w="10349" w:type="dxa"/>
            <w:gridSpan w:val="3"/>
          </w:tcPr>
          <w:p w14:paraId="4A20342B" w14:textId="77777777" w:rsidR="00085A66" w:rsidRPr="0005539C" w:rsidRDefault="00085A66" w:rsidP="00C72C1E">
            <w:pPr>
              <w:ind w:left="0" w:hanging="2"/>
              <w:rPr>
                <w:rFonts w:ascii="Cambria" w:hAnsi="Cambria"/>
                <w:sz w:val="20"/>
                <w:szCs w:val="20"/>
              </w:rPr>
            </w:pPr>
          </w:p>
        </w:tc>
      </w:tr>
      <w:tr w:rsidR="00E521D7" w:rsidRPr="0005539C" w14:paraId="72244D70" w14:textId="77777777" w:rsidTr="00C72C1E">
        <w:trPr>
          <w:jc w:val="center"/>
        </w:trPr>
        <w:tc>
          <w:tcPr>
            <w:tcW w:w="2689" w:type="dxa"/>
            <w:vMerge w:val="restart"/>
          </w:tcPr>
          <w:p w14:paraId="14684E1C" w14:textId="77777777" w:rsidR="00085A66" w:rsidRPr="0005539C" w:rsidRDefault="00085A66" w:rsidP="00C72C1E">
            <w:pPr>
              <w:ind w:left="0" w:hanging="2"/>
              <w:rPr>
                <w:rFonts w:ascii="Cambria" w:hAnsi="Cambria"/>
                <w:b/>
                <w:sz w:val="20"/>
                <w:szCs w:val="20"/>
              </w:rPr>
            </w:pPr>
            <w:r w:rsidRPr="0005539C">
              <w:rPr>
                <w:rFonts w:ascii="Cambria" w:hAnsi="Cambria"/>
                <w:b/>
                <w:sz w:val="20"/>
                <w:szCs w:val="20"/>
              </w:rPr>
              <w:t>UYGULAMA</w:t>
            </w:r>
          </w:p>
          <w:p w14:paraId="00894DEF" w14:textId="77777777" w:rsidR="00085A66" w:rsidRPr="0005539C" w:rsidRDefault="00085A66" w:rsidP="00C72C1E">
            <w:pPr>
              <w:ind w:left="0" w:hanging="2"/>
              <w:jc w:val="left"/>
              <w:rPr>
                <w:rFonts w:ascii="Cambria" w:hAnsi="Cambria"/>
                <w:i/>
                <w:sz w:val="16"/>
                <w:szCs w:val="16"/>
              </w:rPr>
            </w:pPr>
            <w:r w:rsidRPr="0005539C">
              <w:rPr>
                <w:rFonts w:ascii="Cambria" w:hAnsi="Cambria"/>
                <w:i/>
                <w:sz w:val="16"/>
                <w:szCs w:val="16"/>
              </w:rPr>
              <w:t>Planı hayata geçirme.</w:t>
            </w:r>
          </w:p>
          <w:p w14:paraId="2E7F816C" w14:textId="77777777" w:rsidR="00085A66" w:rsidRPr="0005539C" w:rsidRDefault="00085A66" w:rsidP="00C72C1E">
            <w:pPr>
              <w:ind w:left="0" w:hanging="2"/>
              <w:jc w:val="left"/>
              <w:rPr>
                <w:rFonts w:ascii="Cambria" w:hAnsi="Cambria"/>
                <w:i/>
                <w:sz w:val="16"/>
                <w:szCs w:val="16"/>
              </w:rPr>
            </w:pPr>
            <w:r w:rsidRPr="0005539C">
              <w:rPr>
                <w:rFonts w:ascii="Cambria" w:hAnsi="Cambria"/>
                <w:i/>
                <w:sz w:val="16"/>
                <w:szCs w:val="16"/>
              </w:rPr>
              <w:t>Planlanmış olan faaliyetlerin uygulanması</w:t>
            </w:r>
            <w:r w:rsidRPr="0005539C">
              <w:rPr>
                <w:rFonts w:ascii="Cambria" w:hAnsi="Cambria"/>
                <w:b/>
                <w:i/>
                <w:sz w:val="16"/>
                <w:szCs w:val="16"/>
              </w:rPr>
              <w:t>.</w:t>
            </w:r>
          </w:p>
        </w:tc>
        <w:tc>
          <w:tcPr>
            <w:tcW w:w="1984" w:type="dxa"/>
          </w:tcPr>
          <w:p w14:paraId="6C94DD88"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Düzenlenen</w:t>
            </w:r>
            <w:r w:rsidRPr="0005539C">
              <w:rPr>
                <w:rFonts w:ascii="Cambria" w:eastAsia="Verdana" w:hAnsi="Cambria" w:cs="Verdana"/>
                <w:b/>
                <w:spacing w:val="-4"/>
                <w:sz w:val="20"/>
                <w:szCs w:val="20"/>
              </w:rPr>
              <w:t xml:space="preserve"> </w:t>
            </w:r>
            <w:r w:rsidRPr="0005539C">
              <w:rPr>
                <w:rFonts w:ascii="Cambria" w:eastAsia="Verdana" w:hAnsi="Cambria" w:cs="Verdana"/>
                <w:b/>
                <w:sz w:val="20"/>
                <w:szCs w:val="20"/>
              </w:rPr>
              <w:t>Faaliyet</w:t>
            </w:r>
          </w:p>
        </w:tc>
        <w:tc>
          <w:tcPr>
            <w:tcW w:w="5676" w:type="dxa"/>
          </w:tcPr>
          <w:p w14:paraId="260392D2" w14:textId="77777777" w:rsidR="00085A66" w:rsidRPr="0005539C" w:rsidRDefault="00085A66" w:rsidP="00C72C1E">
            <w:pPr>
              <w:ind w:left="0" w:hanging="2"/>
              <w:rPr>
                <w:rFonts w:ascii="Cambria" w:hAnsi="Cambria"/>
                <w:sz w:val="20"/>
                <w:szCs w:val="20"/>
              </w:rPr>
            </w:pPr>
          </w:p>
        </w:tc>
      </w:tr>
      <w:tr w:rsidR="00E521D7" w:rsidRPr="0005539C" w14:paraId="0A92C831" w14:textId="77777777" w:rsidTr="00C72C1E">
        <w:trPr>
          <w:trHeight w:val="496"/>
          <w:jc w:val="center"/>
        </w:trPr>
        <w:tc>
          <w:tcPr>
            <w:tcW w:w="2689" w:type="dxa"/>
            <w:vMerge/>
          </w:tcPr>
          <w:p w14:paraId="75BBC901" w14:textId="77777777" w:rsidR="00085A66" w:rsidRPr="0005539C" w:rsidRDefault="00085A66" w:rsidP="00C72C1E">
            <w:pPr>
              <w:ind w:left="0" w:hanging="2"/>
              <w:rPr>
                <w:rFonts w:ascii="Cambria" w:hAnsi="Cambria"/>
                <w:b/>
                <w:sz w:val="20"/>
                <w:szCs w:val="20"/>
              </w:rPr>
            </w:pPr>
          </w:p>
        </w:tc>
        <w:tc>
          <w:tcPr>
            <w:tcW w:w="1984" w:type="dxa"/>
          </w:tcPr>
          <w:p w14:paraId="401B2D37"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Uygulama</w:t>
            </w:r>
            <w:r w:rsidRPr="0005539C">
              <w:rPr>
                <w:rFonts w:ascii="Cambria" w:eastAsia="Verdana" w:hAnsi="Cambria" w:cs="Verdana"/>
                <w:b/>
                <w:spacing w:val="-3"/>
                <w:sz w:val="20"/>
                <w:szCs w:val="20"/>
              </w:rPr>
              <w:t xml:space="preserve"> </w:t>
            </w:r>
            <w:r w:rsidRPr="0005539C">
              <w:rPr>
                <w:rFonts w:ascii="Cambria" w:eastAsia="Verdana" w:hAnsi="Cambria" w:cs="Verdana"/>
                <w:b/>
                <w:sz w:val="20"/>
                <w:szCs w:val="20"/>
              </w:rPr>
              <w:t>Kanıtları</w:t>
            </w:r>
          </w:p>
        </w:tc>
        <w:tc>
          <w:tcPr>
            <w:tcW w:w="5676" w:type="dxa"/>
          </w:tcPr>
          <w:p w14:paraId="6DA26893" w14:textId="77777777" w:rsidR="00085A66" w:rsidRPr="0005539C" w:rsidRDefault="00085A66" w:rsidP="00C72C1E">
            <w:pPr>
              <w:ind w:left="0" w:hanging="2"/>
              <w:rPr>
                <w:rFonts w:ascii="Cambria" w:hAnsi="Cambria"/>
                <w:sz w:val="20"/>
                <w:szCs w:val="20"/>
              </w:rPr>
            </w:pPr>
          </w:p>
        </w:tc>
      </w:tr>
      <w:tr w:rsidR="00E521D7" w:rsidRPr="0005539C" w14:paraId="0C63DFB7" w14:textId="77777777" w:rsidTr="00C72C1E">
        <w:trPr>
          <w:jc w:val="center"/>
        </w:trPr>
        <w:tc>
          <w:tcPr>
            <w:tcW w:w="2689" w:type="dxa"/>
            <w:vMerge/>
          </w:tcPr>
          <w:p w14:paraId="3C16ABC9" w14:textId="77777777" w:rsidR="00085A66" w:rsidRPr="0005539C" w:rsidRDefault="00085A66" w:rsidP="00C72C1E">
            <w:pPr>
              <w:ind w:left="0" w:hanging="2"/>
              <w:rPr>
                <w:rFonts w:ascii="Cambria" w:hAnsi="Cambria"/>
                <w:b/>
                <w:sz w:val="20"/>
                <w:szCs w:val="20"/>
              </w:rPr>
            </w:pPr>
          </w:p>
        </w:tc>
        <w:tc>
          <w:tcPr>
            <w:tcW w:w="1984" w:type="dxa"/>
          </w:tcPr>
          <w:p w14:paraId="4CC90966"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Uygulama</w:t>
            </w:r>
            <w:r w:rsidRPr="0005539C">
              <w:rPr>
                <w:rFonts w:ascii="Cambria" w:eastAsia="Verdana" w:hAnsi="Cambria" w:cs="Verdana"/>
                <w:b/>
                <w:spacing w:val="-4"/>
                <w:sz w:val="20"/>
                <w:szCs w:val="20"/>
              </w:rPr>
              <w:t xml:space="preserve"> </w:t>
            </w:r>
            <w:r w:rsidRPr="0005539C">
              <w:rPr>
                <w:rFonts w:ascii="Cambria" w:eastAsia="Verdana" w:hAnsi="Cambria" w:cs="Verdana"/>
                <w:b/>
                <w:sz w:val="20"/>
                <w:szCs w:val="20"/>
              </w:rPr>
              <w:t>Tarihi</w:t>
            </w:r>
          </w:p>
        </w:tc>
        <w:tc>
          <w:tcPr>
            <w:tcW w:w="5676" w:type="dxa"/>
          </w:tcPr>
          <w:p w14:paraId="577A5D8D" w14:textId="77777777" w:rsidR="00085A66" w:rsidRPr="0005539C" w:rsidRDefault="00085A66" w:rsidP="00C72C1E">
            <w:pPr>
              <w:ind w:left="0" w:hanging="2"/>
              <w:rPr>
                <w:rFonts w:ascii="Cambria" w:hAnsi="Cambria"/>
                <w:sz w:val="20"/>
                <w:szCs w:val="20"/>
              </w:rPr>
            </w:pPr>
          </w:p>
        </w:tc>
      </w:tr>
      <w:tr w:rsidR="00E521D7" w:rsidRPr="0005539C" w14:paraId="4357EF17" w14:textId="77777777" w:rsidTr="00C72C1E">
        <w:trPr>
          <w:jc w:val="center"/>
        </w:trPr>
        <w:tc>
          <w:tcPr>
            <w:tcW w:w="10349" w:type="dxa"/>
            <w:gridSpan w:val="3"/>
          </w:tcPr>
          <w:p w14:paraId="6E8A1BC3" w14:textId="77777777" w:rsidR="00085A66" w:rsidRPr="0005539C" w:rsidRDefault="00085A66" w:rsidP="00C72C1E">
            <w:pPr>
              <w:ind w:left="0" w:hanging="2"/>
              <w:jc w:val="left"/>
              <w:rPr>
                <w:rFonts w:ascii="Cambria" w:hAnsi="Cambria"/>
                <w:sz w:val="20"/>
                <w:szCs w:val="20"/>
              </w:rPr>
            </w:pPr>
          </w:p>
        </w:tc>
      </w:tr>
      <w:tr w:rsidR="00E521D7" w:rsidRPr="0005539C" w14:paraId="0BF437C8" w14:textId="77777777" w:rsidTr="00C72C1E">
        <w:trPr>
          <w:jc w:val="center"/>
        </w:trPr>
        <w:tc>
          <w:tcPr>
            <w:tcW w:w="2689" w:type="dxa"/>
            <w:vMerge w:val="restart"/>
          </w:tcPr>
          <w:p w14:paraId="1F7C2ABC" w14:textId="77777777" w:rsidR="00085A66" w:rsidRPr="0005539C" w:rsidRDefault="00085A66" w:rsidP="00C72C1E">
            <w:pPr>
              <w:ind w:left="0" w:hanging="2"/>
              <w:jc w:val="left"/>
              <w:rPr>
                <w:rFonts w:ascii="Cambria" w:hAnsi="Cambria"/>
                <w:b/>
                <w:sz w:val="20"/>
                <w:szCs w:val="20"/>
              </w:rPr>
            </w:pPr>
            <w:r w:rsidRPr="0005539C">
              <w:rPr>
                <w:rFonts w:ascii="Cambria" w:hAnsi="Cambria"/>
                <w:b/>
                <w:sz w:val="20"/>
                <w:szCs w:val="20"/>
              </w:rPr>
              <w:t>KONTROL</w:t>
            </w:r>
          </w:p>
          <w:p w14:paraId="79803EEB" w14:textId="77777777" w:rsidR="00085A66" w:rsidRPr="0005539C" w:rsidRDefault="00085A66" w:rsidP="00C72C1E">
            <w:pPr>
              <w:ind w:left="0" w:hanging="2"/>
              <w:jc w:val="left"/>
              <w:rPr>
                <w:rFonts w:ascii="Cambria" w:hAnsi="Cambria"/>
                <w:i/>
                <w:sz w:val="16"/>
                <w:szCs w:val="16"/>
              </w:rPr>
            </w:pPr>
            <w:r w:rsidRPr="0005539C">
              <w:rPr>
                <w:rFonts w:ascii="Cambria" w:hAnsi="Cambria"/>
                <w:i/>
                <w:sz w:val="16"/>
                <w:szCs w:val="16"/>
              </w:rPr>
              <w:t>Sonuçları değerlendirme</w:t>
            </w:r>
          </w:p>
          <w:p w14:paraId="47FAA84B" w14:textId="77777777" w:rsidR="00085A66" w:rsidRPr="0005539C" w:rsidRDefault="00085A66" w:rsidP="00C72C1E">
            <w:pPr>
              <w:ind w:left="0" w:hanging="2"/>
              <w:jc w:val="left"/>
              <w:rPr>
                <w:rFonts w:ascii="Cambria" w:hAnsi="Cambria"/>
                <w:i/>
                <w:sz w:val="16"/>
                <w:szCs w:val="16"/>
              </w:rPr>
            </w:pPr>
            <w:r w:rsidRPr="0005539C">
              <w:rPr>
                <w:rFonts w:ascii="Cambria" w:hAnsi="Cambria"/>
                <w:i/>
                <w:sz w:val="16"/>
                <w:szCs w:val="16"/>
              </w:rPr>
              <w:t>Uygulama sonuçlarının izlenmesi</w:t>
            </w:r>
          </w:p>
        </w:tc>
        <w:tc>
          <w:tcPr>
            <w:tcW w:w="1984" w:type="dxa"/>
          </w:tcPr>
          <w:p w14:paraId="761726E0" w14:textId="77777777" w:rsidR="00085A66" w:rsidRPr="0005539C" w:rsidRDefault="00085A66" w:rsidP="00C72C1E">
            <w:pPr>
              <w:ind w:left="0" w:hanging="2"/>
              <w:jc w:val="left"/>
              <w:rPr>
                <w:rFonts w:ascii="Cambria" w:hAnsi="Cambria"/>
                <w:b/>
                <w:sz w:val="20"/>
                <w:szCs w:val="20"/>
              </w:rPr>
            </w:pPr>
            <w:r w:rsidRPr="0005539C">
              <w:rPr>
                <w:rFonts w:ascii="Cambria" w:hAnsi="Cambria"/>
                <w:b/>
                <w:sz w:val="20"/>
                <w:szCs w:val="20"/>
              </w:rPr>
              <w:t>Kontrol Amaçlı Faaliyet</w:t>
            </w:r>
          </w:p>
        </w:tc>
        <w:tc>
          <w:tcPr>
            <w:tcW w:w="5676" w:type="dxa"/>
          </w:tcPr>
          <w:p w14:paraId="713B5336" w14:textId="77777777" w:rsidR="00085A66" w:rsidRPr="0005539C" w:rsidRDefault="00085A66" w:rsidP="00C72C1E">
            <w:pPr>
              <w:ind w:left="0" w:hanging="2"/>
              <w:rPr>
                <w:rFonts w:ascii="Cambria" w:hAnsi="Cambria"/>
                <w:sz w:val="20"/>
                <w:szCs w:val="20"/>
              </w:rPr>
            </w:pPr>
          </w:p>
        </w:tc>
      </w:tr>
      <w:tr w:rsidR="00E521D7" w:rsidRPr="0005539C" w14:paraId="2F7F51A9" w14:textId="77777777" w:rsidTr="00C72C1E">
        <w:trPr>
          <w:jc w:val="center"/>
        </w:trPr>
        <w:tc>
          <w:tcPr>
            <w:tcW w:w="2689" w:type="dxa"/>
            <w:vMerge/>
          </w:tcPr>
          <w:p w14:paraId="330C9C32" w14:textId="77777777" w:rsidR="00085A66" w:rsidRPr="0005539C" w:rsidRDefault="00085A66" w:rsidP="00C72C1E">
            <w:pPr>
              <w:ind w:left="0" w:hanging="2"/>
              <w:jc w:val="left"/>
              <w:rPr>
                <w:rFonts w:ascii="Cambria" w:hAnsi="Cambria"/>
                <w:b/>
                <w:sz w:val="20"/>
                <w:szCs w:val="20"/>
              </w:rPr>
            </w:pPr>
          </w:p>
        </w:tc>
        <w:tc>
          <w:tcPr>
            <w:tcW w:w="1984" w:type="dxa"/>
          </w:tcPr>
          <w:p w14:paraId="05D0E7E9"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Kontrol</w:t>
            </w:r>
            <w:r w:rsidRPr="0005539C">
              <w:rPr>
                <w:rFonts w:ascii="Cambria" w:eastAsia="Verdana" w:hAnsi="Cambria" w:cs="Verdana"/>
                <w:b/>
                <w:spacing w:val="-4"/>
                <w:sz w:val="20"/>
                <w:szCs w:val="20"/>
              </w:rPr>
              <w:t xml:space="preserve"> </w:t>
            </w:r>
            <w:r w:rsidRPr="0005539C">
              <w:rPr>
                <w:rFonts w:ascii="Cambria" w:eastAsia="Verdana" w:hAnsi="Cambria" w:cs="Verdana"/>
                <w:b/>
                <w:sz w:val="20"/>
                <w:szCs w:val="20"/>
              </w:rPr>
              <w:t>Kanıtları</w:t>
            </w:r>
          </w:p>
        </w:tc>
        <w:tc>
          <w:tcPr>
            <w:tcW w:w="5676" w:type="dxa"/>
          </w:tcPr>
          <w:p w14:paraId="3A5D7C88" w14:textId="77777777" w:rsidR="00085A66" w:rsidRPr="0005539C" w:rsidRDefault="00085A66" w:rsidP="00C72C1E">
            <w:pPr>
              <w:ind w:left="0" w:hanging="2"/>
              <w:rPr>
                <w:rFonts w:ascii="Cambria" w:hAnsi="Cambria"/>
                <w:sz w:val="20"/>
                <w:szCs w:val="20"/>
              </w:rPr>
            </w:pPr>
          </w:p>
        </w:tc>
      </w:tr>
      <w:tr w:rsidR="00E521D7" w:rsidRPr="0005539C" w14:paraId="259CC26C" w14:textId="77777777" w:rsidTr="00C72C1E">
        <w:trPr>
          <w:jc w:val="center"/>
        </w:trPr>
        <w:tc>
          <w:tcPr>
            <w:tcW w:w="2689" w:type="dxa"/>
            <w:vMerge/>
          </w:tcPr>
          <w:p w14:paraId="426C9B95" w14:textId="77777777" w:rsidR="00085A66" w:rsidRPr="0005539C" w:rsidRDefault="00085A66" w:rsidP="00C72C1E">
            <w:pPr>
              <w:ind w:left="0" w:hanging="2"/>
              <w:jc w:val="left"/>
              <w:rPr>
                <w:rFonts w:ascii="Cambria" w:hAnsi="Cambria"/>
                <w:b/>
                <w:sz w:val="20"/>
                <w:szCs w:val="20"/>
              </w:rPr>
            </w:pPr>
          </w:p>
        </w:tc>
        <w:tc>
          <w:tcPr>
            <w:tcW w:w="1984" w:type="dxa"/>
          </w:tcPr>
          <w:p w14:paraId="5B997F24"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Kontrol</w:t>
            </w:r>
            <w:r w:rsidRPr="0005539C">
              <w:rPr>
                <w:rFonts w:ascii="Cambria" w:eastAsia="Verdana" w:hAnsi="Cambria" w:cs="Verdana"/>
                <w:b/>
                <w:spacing w:val="-4"/>
                <w:sz w:val="20"/>
                <w:szCs w:val="20"/>
              </w:rPr>
              <w:t xml:space="preserve"> </w:t>
            </w:r>
            <w:r w:rsidRPr="0005539C">
              <w:rPr>
                <w:rFonts w:ascii="Cambria" w:eastAsia="Verdana" w:hAnsi="Cambria" w:cs="Verdana"/>
                <w:b/>
                <w:sz w:val="20"/>
                <w:szCs w:val="20"/>
              </w:rPr>
              <w:t>Tarihleri</w:t>
            </w:r>
          </w:p>
        </w:tc>
        <w:tc>
          <w:tcPr>
            <w:tcW w:w="5676" w:type="dxa"/>
          </w:tcPr>
          <w:p w14:paraId="2AAF6404" w14:textId="77777777" w:rsidR="00085A66" w:rsidRPr="0005539C" w:rsidRDefault="00085A66" w:rsidP="00C72C1E">
            <w:pPr>
              <w:ind w:left="0" w:hanging="2"/>
              <w:rPr>
                <w:rFonts w:ascii="Cambria" w:hAnsi="Cambria"/>
                <w:sz w:val="20"/>
                <w:szCs w:val="20"/>
              </w:rPr>
            </w:pPr>
          </w:p>
        </w:tc>
      </w:tr>
      <w:tr w:rsidR="00E521D7" w:rsidRPr="0005539C" w14:paraId="452382DE" w14:textId="77777777" w:rsidTr="00C72C1E">
        <w:trPr>
          <w:jc w:val="center"/>
        </w:trPr>
        <w:tc>
          <w:tcPr>
            <w:tcW w:w="10349" w:type="dxa"/>
            <w:gridSpan w:val="3"/>
          </w:tcPr>
          <w:p w14:paraId="09DB8254" w14:textId="77777777" w:rsidR="00085A66" w:rsidRPr="0005539C" w:rsidRDefault="00085A66" w:rsidP="00C72C1E">
            <w:pPr>
              <w:ind w:left="0" w:hanging="2"/>
              <w:jc w:val="left"/>
              <w:rPr>
                <w:rFonts w:ascii="Cambria" w:hAnsi="Cambria"/>
                <w:sz w:val="20"/>
                <w:szCs w:val="20"/>
              </w:rPr>
            </w:pPr>
          </w:p>
        </w:tc>
      </w:tr>
      <w:tr w:rsidR="00E521D7" w:rsidRPr="0005539C" w14:paraId="6AD1C38E" w14:textId="77777777" w:rsidTr="00C72C1E">
        <w:trPr>
          <w:jc w:val="center"/>
        </w:trPr>
        <w:tc>
          <w:tcPr>
            <w:tcW w:w="2689" w:type="dxa"/>
            <w:vMerge w:val="restart"/>
          </w:tcPr>
          <w:p w14:paraId="7E605AE2" w14:textId="77777777" w:rsidR="00085A66" w:rsidRPr="0005539C" w:rsidRDefault="00085A66" w:rsidP="00C72C1E">
            <w:pPr>
              <w:ind w:left="0" w:hanging="2"/>
              <w:jc w:val="left"/>
              <w:rPr>
                <w:rFonts w:ascii="Cambria" w:hAnsi="Cambria"/>
                <w:b/>
                <w:sz w:val="20"/>
                <w:szCs w:val="20"/>
              </w:rPr>
            </w:pPr>
            <w:r w:rsidRPr="0005539C">
              <w:rPr>
                <w:rFonts w:ascii="Cambria" w:hAnsi="Cambria"/>
                <w:b/>
                <w:sz w:val="20"/>
                <w:szCs w:val="20"/>
              </w:rPr>
              <w:t xml:space="preserve">ÖNLEM </w:t>
            </w:r>
          </w:p>
          <w:p w14:paraId="518B80F1" w14:textId="77777777" w:rsidR="00085A66" w:rsidRPr="0005539C" w:rsidRDefault="00085A66" w:rsidP="00C72C1E">
            <w:pPr>
              <w:ind w:left="0" w:hanging="2"/>
              <w:jc w:val="left"/>
              <w:rPr>
                <w:rFonts w:ascii="Cambria" w:eastAsia="Verdana" w:hAnsi="Cambria" w:cs="Verdana"/>
                <w:bCs/>
                <w:i/>
                <w:sz w:val="16"/>
                <w:szCs w:val="16"/>
              </w:rPr>
            </w:pPr>
            <w:r w:rsidRPr="0005539C">
              <w:rPr>
                <w:rFonts w:ascii="Cambria" w:eastAsia="Verdana" w:hAnsi="Cambria" w:cs="Verdana"/>
                <w:bCs/>
                <w:i/>
                <w:sz w:val="16"/>
                <w:szCs w:val="16"/>
              </w:rPr>
              <w:t>Geri Bildirimler, iyileştirme çalışmaları</w:t>
            </w:r>
          </w:p>
        </w:tc>
        <w:tc>
          <w:tcPr>
            <w:tcW w:w="1984" w:type="dxa"/>
          </w:tcPr>
          <w:p w14:paraId="6FDE8C84"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Önlem amaçlı faaliyet</w:t>
            </w:r>
          </w:p>
        </w:tc>
        <w:tc>
          <w:tcPr>
            <w:tcW w:w="5676" w:type="dxa"/>
          </w:tcPr>
          <w:p w14:paraId="47C1A488" w14:textId="77777777" w:rsidR="00085A66" w:rsidRPr="0005539C" w:rsidRDefault="00085A66" w:rsidP="00C72C1E">
            <w:pPr>
              <w:ind w:left="0" w:hanging="2"/>
              <w:rPr>
                <w:rFonts w:ascii="Cambria" w:hAnsi="Cambria"/>
                <w:sz w:val="20"/>
                <w:szCs w:val="20"/>
              </w:rPr>
            </w:pPr>
          </w:p>
        </w:tc>
      </w:tr>
      <w:tr w:rsidR="00E521D7" w:rsidRPr="0005539C" w14:paraId="255D9C92" w14:textId="77777777" w:rsidTr="00C72C1E">
        <w:trPr>
          <w:jc w:val="center"/>
        </w:trPr>
        <w:tc>
          <w:tcPr>
            <w:tcW w:w="2689" w:type="dxa"/>
            <w:vMerge/>
          </w:tcPr>
          <w:p w14:paraId="0C4809BD" w14:textId="77777777" w:rsidR="00085A66" w:rsidRPr="0005539C" w:rsidRDefault="00085A66" w:rsidP="00C72C1E">
            <w:pPr>
              <w:ind w:left="0" w:hanging="2"/>
              <w:rPr>
                <w:rFonts w:ascii="Cambria" w:hAnsi="Cambria"/>
                <w:b/>
                <w:sz w:val="20"/>
                <w:szCs w:val="20"/>
              </w:rPr>
            </w:pPr>
          </w:p>
        </w:tc>
        <w:tc>
          <w:tcPr>
            <w:tcW w:w="1984" w:type="dxa"/>
          </w:tcPr>
          <w:p w14:paraId="42AA4165"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Önlem</w:t>
            </w:r>
            <w:r w:rsidRPr="0005539C">
              <w:rPr>
                <w:rFonts w:ascii="Cambria" w:eastAsia="Verdana" w:hAnsi="Cambria" w:cs="Verdana"/>
                <w:b/>
                <w:spacing w:val="-2"/>
                <w:sz w:val="20"/>
                <w:szCs w:val="20"/>
              </w:rPr>
              <w:t xml:space="preserve"> </w:t>
            </w:r>
            <w:r w:rsidRPr="0005539C">
              <w:rPr>
                <w:rFonts w:ascii="Cambria" w:eastAsia="Verdana" w:hAnsi="Cambria" w:cs="Verdana"/>
                <w:b/>
                <w:sz w:val="20"/>
                <w:szCs w:val="20"/>
              </w:rPr>
              <w:t>Kanıtları</w:t>
            </w:r>
          </w:p>
        </w:tc>
        <w:tc>
          <w:tcPr>
            <w:tcW w:w="5676" w:type="dxa"/>
          </w:tcPr>
          <w:p w14:paraId="189BA034" w14:textId="77777777" w:rsidR="00085A66" w:rsidRPr="0005539C" w:rsidRDefault="00085A66" w:rsidP="00C72C1E">
            <w:pPr>
              <w:ind w:left="0" w:hanging="2"/>
              <w:rPr>
                <w:rFonts w:ascii="Cambria" w:hAnsi="Cambria"/>
                <w:sz w:val="20"/>
                <w:szCs w:val="20"/>
              </w:rPr>
            </w:pPr>
          </w:p>
        </w:tc>
      </w:tr>
      <w:tr w:rsidR="00E521D7" w:rsidRPr="0005539C" w14:paraId="78263A95" w14:textId="77777777" w:rsidTr="00C72C1E">
        <w:trPr>
          <w:jc w:val="center"/>
        </w:trPr>
        <w:tc>
          <w:tcPr>
            <w:tcW w:w="2689" w:type="dxa"/>
            <w:vMerge/>
          </w:tcPr>
          <w:p w14:paraId="134C50ED" w14:textId="77777777" w:rsidR="00085A66" w:rsidRPr="0005539C" w:rsidRDefault="00085A66" w:rsidP="00C72C1E">
            <w:pPr>
              <w:ind w:left="0" w:hanging="2"/>
              <w:rPr>
                <w:rFonts w:ascii="Cambria" w:hAnsi="Cambria"/>
                <w:b/>
                <w:sz w:val="20"/>
                <w:szCs w:val="20"/>
              </w:rPr>
            </w:pPr>
          </w:p>
        </w:tc>
        <w:tc>
          <w:tcPr>
            <w:tcW w:w="1984" w:type="dxa"/>
          </w:tcPr>
          <w:p w14:paraId="71C95D4D" w14:textId="77777777" w:rsidR="00085A66" w:rsidRPr="0005539C" w:rsidRDefault="00085A66" w:rsidP="00C72C1E">
            <w:pPr>
              <w:ind w:left="0" w:hanging="2"/>
              <w:jc w:val="left"/>
              <w:rPr>
                <w:rFonts w:ascii="Cambria" w:eastAsia="Verdana" w:hAnsi="Cambria" w:cs="Verdana"/>
                <w:b/>
                <w:sz w:val="20"/>
                <w:szCs w:val="20"/>
              </w:rPr>
            </w:pPr>
            <w:r w:rsidRPr="0005539C">
              <w:rPr>
                <w:rFonts w:ascii="Cambria" w:eastAsia="Verdana" w:hAnsi="Cambria" w:cs="Verdana"/>
                <w:b/>
                <w:sz w:val="20"/>
                <w:szCs w:val="20"/>
              </w:rPr>
              <w:t>Önlem</w:t>
            </w:r>
            <w:r w:rsidRPr="0005539C">
              <w:rPr>
                <w:rFonts w:ascii="Cambria" w:eastAsia="Verdana" w:hAnsi="Cambria" w:cs="Verdana"/>
                <w:b/>
                <w:spacing w:val="-3"/>
                <w:sz w:val="20"/>
                <w:szCs w:val="20"/>
              </w:rPr>
              <w:t xml:space="preserve"> </w:t>
            </w:r>
            <w:r w:rsidRPr="0005539C">
              <w:rPr>
                <w:rFonts w:ascii="Cambria" w:eastAsia="Verdana" w:hAnsi="Cambria" w:cs="Verdana"/>
                <w:b/>
                <w:sz w:val="20"/>
                <w:szCs w:val="20"/>
              </w:rPr>
              <w:t>Tarihleri</w:t>
            </w:r>
          </w:p>
        </w:tc>
        <w:tc>
          <w:tcPr>
            <w:tcW w:w="5676" w:type="dxa"/>
          </w:tcPr>
          <w:p w14:paraId="550D3E92" w14:textId="77777777" w:rsidR="00085A66" w:rsidRPr="0005539C" w:rsidRDefault="00085A66" w:rsidP="00C72C1E">
            <w:pPr>
              <w:ind w:left="0" w:hanging="2"/>
              <w:rPr>
                <w:rFonts w:ascii="Cambria" w:hAnsi="Cambria"/>
                <w:sz w:val="20"/>
                <w:szCs w:val="20"/>
              </w:rPr>
            </w:pPr>
          </w:p>
        </w:tc>
      </w:tr>
      <w:tr w:rsidR="00E521D7" w:rsidRPr="0005539C" w14:paraId="1711B70F" w14:textId="77777777" w:rsidTr="00C72C1E">
        <w:trPr>
          <w:jc w:val="center"/>
        </w:trPr>
        <w:tc>
          <w:tcPr>
            <w:tcW w:w="2689" w:type="dxa"/>
          </w:tcPr>
          <w:p w14:paraId="6DA25445" w14:textId="77777777" w:rsidR="00085A66" w:rsidRPr="0005539C" w:rsidRDefault="00085A66" w:rsidP="00C72C1E">
            <w:pPr>
              <w:ind w:left="0" w:hanging="2"/>
              <w:rPr>
                <w:rFonts w:ascii="Cambria" w:hAnsi="Cambria"/>
                <w:b/>
                <w:sz w:val="20"/>
                <w:szCs w:val="20"/>
              </w:rPr>
            </w:pPr>
          </w:p>
          <w:p w14:paraId="0787DBB9" w14:textId="77777777" w:rsidR="00085A66" w:rsidRPr="0005539C" w:rsidRDefault="00085A66" w:rsidP="00C72C1E">
            <w:pPr>
              <w:ind w:left="0" w:hanging="2"/>
              <w:rPr>
                <w:rFonts w:ascii="Cambria" w:hAnsi="Cambria"/>
                <w:b/>
                <w:sz w:val="20"/>
                <w:szCs w:val="20"/>
              </w:rPr>
            </w:pPr>
            <w:r w:rsidRPr="0005539C">
              <w:rPr>
                <w:rFonts w:ascii="Cambria" w:hAnsi="Cambria"/>
                <w:b/>
                <w:sz w:val="20"/>
                <w:szCs w:val="20"/>
              </w:rPr>
              <w:t>SONUÇ</w:t>
            </w:r>
          </w:p>
          <w:p w14:paraId="0204F70B" w14:textId="77777777" w:rsidR="00085A66" w:rsidRPr="0005539C" w:rsidRDefault="00085A66" w:rsidP="00C72C1E">
            <w:pPr>
              <w:ind w:left="0" w:hanging="2"/>
              <w:rPr>
                <w:rFonts w:ascii="Cambria" w:hAnsi="Cambria"/>
                <w:sz w:val="20"/>
                <w:szCs w:val="20"/>
              </w:rPr>
            </w:pPr>
          </w:p>
        </w:tc>
        <w:tc>
          <w:tcPr>
            <w:tcW w:w="7660" w:type="dxa"/>
            <w:gridSpan w:val="2"/>
          </w:tcPr>
          <w:p w14:paraId="13860244" w14:textId="77777777" w:rsidR="00085A66" w:rsidRPr="0005539C" w:rsidRDefault="00085A66" w:rsidP="00C72C1E">
            <w:pPr>
              <w:ind w:left="0" w:hanging="2"/>
              <w:rPr>
                <w:rFonts w:ascii="Cambria" w:hAnsi="Cambria"/>
                <w:sz w:val="20"/>
                <w:szCs w:val="20"/>
              </w:rPr>
            </w:pPr>
          </w:p>
        </w:tc>
      </w:tr>
      <w:tr w:rsidR="00E521D7" w:rsidRPr="0005539C" w14:paraId="46367102" w14:textId="77777777" w:rsidTr="00C72C1E">
        <w:trPr>
          <w:trHeight w:val="531"/>
          <w:jc w:val="center"/>
        </w:trPr>
        <w:tc>
          <w:tcPr>
            <w:tcW w:w="2689" w:type="dxa"/>
          </w:tcPr>
          <w:p w14:paraId="1DA88874" w14:textId="77777777" w:rsidR="00085A66" w:rsidRPr="0005539C" w:rsidRDefault="00085A66" w:rsidP="00C72C1E">
            <w:pPr>
              <w:ind w:left="0" w:hanging="2"/>
              <w:rPr>
                <w:rFonts w:ascii="Cambria" w:hAnsi="Cambria"/>
                <w:b/>
                <w:sz w:val="20"/>
                <w:szCs w:val="20"/>
              </w:rPr>
            </w:pPr>
          </w:p>
          <w:p w14:paraId="658780FC" w14:textId="77777777" w:rsidR="00085A66" w:rsidRPr="0005539C" w:rsidRDefault="00085A66" w:rsidP="00C72C1E">
            <w:pPr>
              <w:ind w:left="0" w:hanging="2"/>
              <w:rPr>
                <w:rFonts w:ascii="Cambria" w:hAnsi="Cambria"/>
                <w:b/>
                <w:sz w:val="20"/>
                <w:szCs w:val="20"/>
              </w:rPr>
            </w:pPr>
            <w:r w:rsidRPr="0005539C">
              <w:rPr>
                <w:rFonts w:ascii="Cambria" w:hAnsi="Cambria"/>
                <w:b/>
                <w:sz w:val="20"/>
                <w:szCs w:val="20"/>
              </w:rPr>
              <w:t>SORUMLU</w:t>
            </w:r>
          </w:p>
        </w:tc>
        <w:tc>
          <w:tcPr>
            <w:tcW w:w="7660" w:type="dxa"/>
            <w:gridSpan w:val="2"/>
          </w:tcPr>
          <w:p w14:paraId="1A6C4241" w14:textId="77777777" w:rsidR="00085A66" w:rsidRPr="0005539C" w:rsidRDefault="00085A66" w:rsidP="00C72C1E">
            <w:pPr>
              <w:ind w:left="0" w:hanging="2"/>
              <w:rPr>
                <w:rFonts w:ascii="Cambria" w:hAnsi="Cambria"/>
                <w:sz w:val="20"/>
                <w:szCs w:val="20"/>
              </w:rPr>
            </w:pPr>
          </w:p>
        </w:tc>
      </w:tr>
    </w:tbl>
    <w:p w14:paraId="319A38D0" w14:textId="77777777" w:rsidR="00A85CFC" w:rsidRPr="0005539C" w:rsidRDefault="00A85CFC">
      <w:pPr>
        <w:pBdr>
          <w:top w:val="nil"/>
          <w:left w:val="nil"/>
          <w:bottom w:val="nil"/>
          <w:right w:val="nil"/>
          <w:between w:val="nil"/>
        </w:pBdr>
        <w:spacing w:after="0" w:line="240" w:lineRule="auto"/>
        <w:ind w:firstLine="567"/>
        <w:jc w:val="center"/>
        <w:rPr>
          <w:rFonts w:ascii="Cambria" w:eastAsia="Cambria" w:hAnsi="Cambria" w:cs="Cambria"/>
          <w:b/>
        </w:rPr>
      </w:pPr>
    </w:p>
    <w:p w14:paraId="18206578" w14:textId="28131220" w:rsidR="00531F99" w:rsidRPr="00E521D7" w:rsidRDefault="00531F99" w:rsidP="005C0803">
      <w:pPr>
        <w:spacing w:after="0" w:line="240" w:lineRule="auto"/>
        <w:ind w:firstLine="567"/>
        <w:jc w:val="both"/>
        <w:rPr>
          <w:rFonts w:ascii="Cambria" w:eastAsia="Cambria" w:hAnsi="Cambria" w:cs="Cambria"/>
          <w:b/>
          <w:sz w:val="24"/>
          <w:szCs w:val="24"/>
        </w:rPr>
      </w:pPr>
    </w:p>
    <w:sectPr w:rsidR="00531F99" w:rsidRPr="00E521D7" w:rsidSect="00531F99">
      <w:headerReference w:type="even" r:id="rId24"/>
      <w:headerReference w:type="default" r:id="rId25"/>
      <w:footerReference w:type="default" r:id="rId26"/>
      <w:headerReference w:type="first" r:id="rId27"/>
      <w:pgSz w:w="11906" w:h="16838"/>
      <w:pgMar w:top="964" w:right="737" w:bottom="964" w:left="73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FE3A9" w14:textId="77777777" w:rsidR="00B779A1" w:rsidRDefault="00B779A1" w:rsidP="00531F99">
      <w:pPr>
        <w:spacing w:after="0" w:line="240" w:lineRule="auto"/>
      </w:pPr>
      <w:r>
        <w:separator/>
      </w:r>
    </w:p>
  </w:endnote>
  <w:endnote w:type="continuationSeparator" w:id="0">
    <w:p w14:paraId="408A3A16" w14:textId="77777777" w:rsidR="00B779A1" w:rsidRDefault="00B779A1" w:rsidP="00531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swiss"/>
    <w:pitch w:val="variable"/>
    <w:sig w:usb0="E1000AEF" w:usb1="5000A1FF" w:usb2="00000000" w:usb3="00000000" w:csb0="000001BF" w:csb1="00000000"/>
  </w:font>
  <w:font w:name="Georgia">
    <w:panose1 w:val="02040502050405020303"/>
    <w:charset w:val="A2"/>
    <w:family w:val="roman"/>
    <w:pitch w:val="variable"/>
    <w:sig w:usb0="00000287" w:usb1="00000000" w:usb2="00000000" w:usb3="00000000" w:csb0="0000009F" w:csb1="00000000"/>
  </w:font>
  <w:font w:name="Cambria-BoldItalic">
    <w:panose1 w:val="00000000000000000000"/>
    <w:charset w:val="00"/>
    <w:family w:val="roman"/>
    <w:notTrueType/>
    <w:pitch w:val="default"/>
  </w:font>
  <w:font w:name="Cambria-Bold">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Open Sans">
    <w:altName w:val="Times New Roman"/>
    <w:panose1 w:val="00000000000000000000"/>
    <w:charset w:val="00"/>
    <w:family w:val="roman"/>
    <w:notTrueType/>
    <w:pitch w:val="default"/>
  </w:font>
  <w:font w:name="Noto Sans">
    <w:altName w:val="Times New Roman"/>
    <w:charset w:val="00"/>
    <w:family w:val="swiss"/>
    <w:pitch w:val="variable"/>
    <w:sig w:usb0="E00082FF" w:usb1="400078FF" w:usb2="00000021" w:usb3="00000000" w:csb0="000001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0DF84" w14:textId="77777777" w:rsidR="005D1054" w:rsidRPr="008B4FCF" w:rsidRDefault="005D1054">
    <w:pPr>
      <w:widowControl w:val="0"/>
      <w:pBdr>
        <w:top w:val="single" w:sz="24" w:space="1" w:color="823B0B"/>
        <w:left w:val="nil"/>
        <w:bottom w:val="nil"/>
        <w:right w:val="nil"/>
        <w:between w:val="nil"/>
      </w:pBdr>
      <w:tabs>
        <w:tab w:val="right" w:pos="9295"/>
      </w:tabs>
      <w:spacing w:after="0"/>
      <w:jc w:val="center"/>
      <w:rPr>
        <w:rFonts w:ascii="Cambria" w:eastAsia="Cambria" w:hAnsi="Cambria" w:cs="Cambria"/>
        <w:i/>
        <w:sz w:val="14"/>
        <w:szCs w:val="14"/>
      </w:rPr>
    </w:pPr>
    <w:r w:rsidRPr="008B4FCF">
      <w:rPr>
        <w:rFonts w:ascii="Cambria" w:eastAsia="Cambria" w:hAnsi="Cambria" w:cs="Cambria"/>
        <w:i/>
        <w:sz w:val="14"/>
        <w:szCs w:val="14"/>
      </w:rPr>
      <w:t xml:space="preserve">Mersin Üniversitesi, Önlisans ve Lisans Programları Özdeğerlendirme Raporu (ÖDR); Sürüm 1; </w:t>
    </w:r>
    <w:r>
      <w:rPr>
        <w:rFonts w:ascii="Cambria" w:eastAsia="Cambria" w:hAnsi="Cambria" w:cs="Cambria"/>
        <w:i/>
        <w:sz w:val="14"/>
        <w:szCs w:val="14"/>
      </w:rPr>
      <w:t>Senato Karar Tarihi 23.10.2025 ve Sayısı: 2025/125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B1EAA" w14:textId="77777777" w:rsidR="00B779A1" w:rsidRDefault="00B779A1" w:rsidP="00531F99">
      <w:pPr>
        <w:spacing w:after="0" w:line="240" w:lineRule="auto"/>
      </w:pPr>
      <w:r>
        <w:separator/>
      </w:r>
    </w:p>
  </w:footnote>
  <w:footnote w:type="continuationSeparator" w:id="0">
    <w:p w14:paraId="5C6ECB63" w14:textId="77777777" w:rsidR="00B779A1" w:rsidRDefault="00B779A1" w:rsidP="00531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526C4" w14:textId="77777777" w:rsidR="005D1054" w:rsidRDefault="005D1054">
    <w:pPr>
      <w:pBdr>
        <w:top w:val="nil"/>
        <w:left w:val="nil"/>
        <w:bottom w:val="nil"/>
        <w:right w:val="nil"/>
        <w:between w:val="nil"/>
      </w:pBdr>
      <w:tabs>
        <w:tab w:val="center" w:pos="4536"/>
        <w:tab w:val="right" w:pos="9072"/>
      </w:tabs>
      <w:spacing w:after="0"/>
      <w:ind w:hanging="2"/>
      <w:rPr>
        <w:color w:val="000000"/>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100F" w14:textId="77777777" w:rsidR="005D1054" w:rsidRDefault="005D1054">
    <w:pPr>
      <w:pBdr>
        <w:top w:val="nil"/>
        <w:left w:val="nil"/>
        <w:bottom w:val="nil"/>
        <w:right w:val="nil"/>
        <w:between w:val="nil"/>
      </w:pBdr>
      <w:tabs>
        <w:tab w:val="center" w:pos="4536"/>
        <w:tab w:val="right" w:pos="9072"/>
      </w:tabs>
      <w:spacing w:after="0"/>
      <w:ind w:hanging="2"/>
      <w:rPr>
        <w:color w:val="000000"/>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8223B" w14:textId="77777777" w:rsidR="005D1054" w:rsidRDefault="005D1054">
    <w:pPr>
      <w:pBdr>
        <w:top w:val="nil"/>
        <w:left w:val="nil"/>
        <w:bottom w:val="nil"/>
        <w:right w:val="nil"/>
        <w:between w:val="nil"/>
      </w:pBdr>
      <w:tabs>
        <w:tab w:val="center" w:pos="4536"/>
        <w:tab w:val="right" w:pos="9072"/>
      </w:tabs>
      <w:spacing w:after="0"/>
      <w:ind w:hanging="2"/>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253CF6"/>
    <w:multiLevelType w:val="hybridMultilevel"/>
    <w:tmpl w:val="B180F5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AAC674C"/>
    <w:multiLevelType w:val="hybridMultilevel"/>
    <w:tmpl w:val="196480C8"/>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F99"/>
    <w:rsid w:val="000079F5"/>
    <w:rsid w:val="00020954"/>
    <w:rsid w:val="00037E99"/>
    <w:rsid w:val="00044C26"/>
    <w:rsid w:val="00051414"/>
    <w:rsid w:val="00052462"/>
    <w:rsid w:val="00053F0B"/>
    <w:rsid w:val="00055139"/>
    <w:rsid w:val="0005539C"/>
    <w:rsid w:val="000620F4"/>
    <w:rsid w:val="0006696B"/>
    <w:rsid w:val="00066D85"/>
    <w:rsid w:val="0007421A"/>
    <w:rsid w:val="00075F43"/>
    <w:rsid w:val="0008391F"/>
    <w:rsid w:val="00085A66"/>
    <w:rsid w:val="0008775E"/>
    <w:rsid w:val="00090A21"/>
    <w:rsid w:val="000942E3"/>
    <w:rsid w:val="000956CE"/>
    <w:rsid w:val="000A41ED"/>
    <w:rsid w:val="000D16A5"/>
    <w:rsid w:val="000D2F9C"/>
    <w:rsid w:val="000E770B"/>
    <w:rsid w:val="000E7ABB"/>
    <w:rsid w:val="000F1711"/>
    <w:rsid w:val="000F22FA"/>
    <w:rsid w:val="000F4EF3"/>
    <w:rsid w:val="000F5B31"/>
    <w:rsid w:val="00105D0B"/>
    <w:rsid w:val="00111A68"/>
    <w:rsid w:val="00121CC1"/>
    <w:rsid w:val="00127257"/>
    <w:rsid w:val="0013565E"/>
    <w:rsid w:val="00140BF4"/>
    <w:rsid w:val="00142985"/>
    <w:rsid w:val="001460EA"/>
    <w:rsid w:val="00156892"/>
    <w:rsid w:val="00161EB0"/>
    <w:rsid w:val="001728DF"/>
    <w:rsid w:val="00173CD4"/>
    <w:rsid w:val="00176A67"/>
    <w:rsid w:val="00182118"/>
    <w:rsid w:val="00191810"/>
    <w:rsid w:val="00192FD7"/>
    <w:rsid w:val="00196E2C"/>
    <w:rsid w:val="001A440A"/>
    <w:rsid w:val="001C5494"/>
    <w:rsid w:val="001D3741"/>
    <w:rsid w:val="001E4348"/>
    <w:rsid w:val="001E7B00"/>
    <w:rsid w:val="001F506B"/>
    <w:rsid w:val="0020574E"/>
    <w:rsid w:val="00205FC1"/>
    <w:rsid w:val="0020644E"/>
    <w:rsid w:val="00215237"/>
    <w:rsid w:val="002417DE"/>
    <w:rsid w:val="0024320D"/>
    <w:rsid w:val="00262449"/>
    <w:rsid w:val="00263140"/>
    <w:rsid w:val="002737F2"/>
    <w:rsid w:val="002753E9"/>
    <w:rsid w:val="002762D3"/>
    <w:rsid w:val="002817E3"/>
    <w:rsid w:val="00293D9F"/>
    <w:rsid w:val="002A3AD0"/>
    <w:rsid w:val="002B0D6B"/>
    <w:rsid w:val="002B384E"/>
    <w:rsid w:val="002B5618"/>
    <w:rsid w:val="002C0F89"/>
    <w:rsid w:val="002D073E"/>
    <w:rsid w:val="002D1267"/>
    <w:rsid w:val="002D1C65"/>
    <w:rsid w:val="002E04DC"/>
    <w:rsid w:val="002E4600"/>
    <w:rsid w:val="002F0E81"/>
    <w:rsid w:val="002F6699"/>
    <w:rsid w:val="00303912"/>
    <w:rsid w:val="00305371"/>
    <w:rsid w:val="00310E31"/>
    <w:rsid w:val="0031168B"/>
    <w:rsid w:val="00333626"/>
    <w:rsid w:val="00334FBD"/>
    <w:rsid w:val="00341A72"/>
    <w:rsid w:val="00356BB1"/>
    <w:rsid w:val="0037130B"/>
    <w:rsid w:val="00377D2F"/>
    <w:rsid w:val="00382052"/>
    <w:rsid w:val="00382510"/>
    <w:rsid w:val="00390540"/>
    <w:rsid w:val="003973AB"/>
    <w:rsid w:val="00397415"/>
    <w:rsid w:val="003B2BFF"/>
    <w:rsid w:val="003B360A"/>
    <w:rsid w:val="003C0752"/>
    <w:rsid w:val="003C4292"/>
    <w:rsid w:val="003E39C8"/>
    <w:rsid w:val="003E6C21"/>
    <w:rsid w:val="00405B32"/>
    <w:rsid w:val="00410087"/>
    <w:rsid w:val="00410ACA"/>
    <w:rsid w:val="00441415"/>
    <w:rsid w:val="0044589F"/>
    <w:rsid w:val="0045483E"/>
    <w:rsid w:val="00456473"/>
    <w:rsid w:val="00457CBA"/>
    <w:rsid w:val="0047423E"/>
    <w:rsid w:val="00484B9A"/>
    <w:rsid w:val="00493D90"/>
    <w:rsid w:val="004A2EC1"/>
    <w:rsid w:val="004A59CB"/>
    <w:rsid w:val="004A638A"/>
    <w:rsid w:val="004B0688"/>
    <w:rsid w:val="004B5D6F"/>
    <w:rsid w:val="004D326A"/>
    <w:rsid w:val="004E37DF"/>
    <w:rsid w:val="004F7B6A"/>
    <w:rsid w:val="0052149B"/>
    <w:rsid w:val="00531F99"/>
    <w:rsid w:val="00535407"/>
    <w:rsid w:val="00551D93"/>
    <w:rsid w:val="005549C5"/>
    <w:rsid w:val="0056176F"/>
    <w:rsid w:val="00565DFF"/>
    <w:rsid w:val="005839A0"/>
    <w:rsid w:val="005A12AE"/>
    <w:rsid w:val="005A1AF3"/>
    <w:rsid w:val="005A1CD0"/>
    <w:rsid w:val="005A238D"/>
    <w:rsid w:val="005A4333"/>
    <w:rsid w:val="005B4725"/>
    <w:rsid w:val="005B6BFC"/>
    <w:rsid w:val="005C0803"/>
    <w:rsid w:val="005C1D35"/>
    <w:rsid w:val="005C4884"/>
    <w:rsid w:val="005C622C"/>
    <w:rsid w:val="005D0DBF"/>
    <w:rsid w:val="005D1054"/>
    <w:rsid w:val="005D4B4E"/>
    <w:rsid w:val="005D74E2"/>
    <w:rsid w:val="005F2370"/>
    <w:rsid w:val="005F344B"/>
    <w:rsid w:val="005F5783"/>
    <w:rsid w:val="006079D8"/>
    <w:rsid w:val="006209AE"/>
    <w:rsid w:val="006238AB"/>
    <w:rsid w:val="00625620"/>
    <w:rsid w:val="00630C02"/>
    <w:rsid w:val="00636AE1"/>
    <w:rsid w:val="00636E84"/>
    <w:rsid w:val="00640D1A"/>
    <w:rsid w:val="006433C2"/>
    <w:rsid w:val="00651398"/>
    <w:rsid w:val="006612AC"/>
    <w:rsid w:val="00664DC4"/>
    <w:rsid w:val="006673FB"/>
    <w:rsid w:val="00683EA3"/>
    <w:rsid w:val="006A20C6"/>
    <w:rsid w:val="006A576C"/>
    <w:rsid w:val="006A5DC6"/>
    <w:rsid w:val="006C778E"/>
    <w:rsid w:val="006E48DD"/>
    <w:rsid w:val="006E4DDB"/>
    <w:rsid w:val="006F020B"/>
    <w:rsid w:val="006F397F"/>
    <w:rsid w:val="006F3AFA"/>
    <w:rsid w:val="006F43D8"/>
    <w:rsid w:val="006F7DF8"/>
    <w:rsid w:val="00715B2D"/>
    <w:rsid w:val="00721932"/>
    <w:rsid w:val="00725354"/>
    <w:rsid w:val="00726F4F"/>
    <w:rsid w:val="0072706F"/>
    <w:rsid w:val="007313A2"/>
    <w:rsid w:val="00734B92"/>
    <w:rsid w:val="00741022"/>
    <w:rsid w:val="00745F25"/>
    <w:rsid w:val="00750FED"/>
    <w:rsid w:val="007753CC"/>
    <w:rsid w:val="00780B44"/>
    <w:rsid w:val="007A6C3C"/>
    <w:rsid w:val="007B44E4"/>
    <w:rsid w:val="007B7302"/>
    <w:rsid w:val="007C563B"/>
    <w:rsid w:val="007D00D3"/>
    <w:rsid w:val="007D3635"/>
    <w:rsid w:val="007D4AA0"/>
    <w:rsid w:val="007D747B"/>
    <w:rsid w:val="007F2BF9"/>
    <w:rsid w:val="007F7129"/>
    <w:rsid w:val="008155E8"/>
    <w:rsid w:val="00824FFD"/>
    <w:rsid w:val="008370AA"/>
    <w:rsid w:val="008854D6"/>
    <w:rsid w:val="00885DA3"/>
    <w:rsid w:val="008869FC"/>
    <w:rsid w:val="00886C02"/>
    <w:rsid w:val="00893F1D"/>
    <w:rsid w:val="008973CD"/>
    <w:rsid w:val="008B4FCF"/>
    <w:rsid w:val="008D38B4"/>
    <w:rsid w:val="008D42A1"/>
    <w:rsid w:val="008D783C"/>
    <w:rsid w:val="008E4F12"/>
    <w:rsid w:val="008F60BB"/>
    <w:rsid w:val="0090185D"/>
    <w:rsid w:val="009047C7"/>
    <w:rsid w:val="00911AF1"/>
    <w:rsid w:val="00916A31"/>
    <w:rsid w:val="00961D65"/>
    <w:rsid w:val="0096208D"/>
    <w:rsid w:val="00971BCC"/>
    <w:rsid w:val="00973035"/>
    <w:rsid w:val="0097336D"/>
    <w:rsid w:val="009842CB"/>
    <w:rsid w:val="00986614"/>
    <w:rsid w:val="00992D2A"/>
    <w:rsid w:val="009A3142"/>
    <w:rsid w:val="009B52E2"/>
    <w:rsid w:val="009C6059"/>
    <w:rsid w:val="009D2F1C"/>
    <w:rsid w:val="009E2E44"/>
    <w:rsid w:val="009E3A25"/>
    <w:rsid w:val="009F2CDC"/>
    <w:rsid w:val="009F7584"/>
    <w:rsid w:val="009F7B5C"/>
    <w:rsid w:val="00A16A46"/>
    <w:rsid w:val="00A262FC"/>
    <w:rsid w:val="00A27E58"/>
    <w:rsid w:val="00A3018E"/>
    <w:rsid w:val="00A319FD"/>
    <w:rsid w:val="00A32334"/>
    <w:rsid w:val="00A4065F"/>
    <w:rsid w:val="00A429C0"/>
    <w:rsid w:val="00A470B2"/>
    <w:rsid w:val="00A47531"/>
    <w:rsid w:val="00A6299D"/>
    <w:rsid w:val="00A630AA"/>
    <w:rsid w:val="00A633B2"/>
    <w:rsid w:val="00A664A5"/>
    <w:rsid w:val="00A7355C"/>
    <w:rsid w:val="00A7615F"/>
    <w:rsid w:val="00A85CFC"/>
    <w:rsid w:val="00A93D94"/>
    <w:rsid w:val="00AB21A1"/>
    <w:rsid w:val="00AB672E"/>
    <w:rsid w:val="00AB6D35"/>
    <w:rsid w:val="00AD7B6E"/>
    <w:rsid w:val="00AE727A"/>
    <w:rsid w:val="00AF53D3"/>
    <w:rsid w:val="00B31A12"/>
    <w:rsid w:val="00B35815"/>
    <w:rsid w:val="00B36ABD"/>
    <w:rsid w:val="00B55BF5"/>
    <w:rsid w:val="00B5780D"/>
    <w:rsid w:val="00B62861"/>
    <w:rsid w:val="00B651CA"/>
    <w:rsid w:val="00B6778F"/>
    <w:rsid w:val="00B70341"/>
    <w:rsid w:val="00B74E4F"/>
    <w:rsid w:val="00B75304"/>
    <w:rsid w:val="00B779A1"/>
    <w:rsid w:val="00B87952"/>
    <w:rsid w:val="00B87C08"/>
    <w:rsid w:val="00B91017"/>
    <w:rsid w:val="00B91038"/>
    <w:rsid w:val="00B914AE"/>
    <w:rsid w:val="00BA57A7"/>
    <w:rsid w:val="00BC7B7D"/>
    <w:rsid w:val="00BD4939"/>
    <w:rsid w:val="00BD63B2"/>
    <w:rsid w:val="00BF1584"/>
    <w:rsid w:val="00C04799"/>
    <w:rsid w:val="00C10006"/>
    <w:rsid w:val="00C24BEE"/>
    <w:rsid w:val="00C42541"/>
    <w:rsid w:val="00C63A1E"/>
    <w:rsid w:val="00C726A4"/>
    <w:rsid w:val="00C72C1E"/>
    <w:rsid w:val="00C73229"/>
    <w:rsid w:val="00C75BE8"/>
    <w:rsid w:val="00C833A1"/>
    <w:rsid w:val="00C9016D"/>
    <w:rsid w:val="00CC0D2D"/>
    <w:rsid w:val="00CE4E7D"/>
    <w:rsid w:val="00D14635"/>
    <w:rsid w:val="00D166C2"/>
    <w:rsid w:val="00D20DCA"/>
    <w:rsid w:val="00D2149D"/>
    <w:rsid w:val="00D214E9"/>
    <w:rsid w:val="00D257A1"/>
    <w:rsid w:val="00D34A97"/>
    <w:rsid w:val="00D35974"/>
    <w:rsid w:val="00D41869"/>
    <w:rsid w:val="00D620F5"/>
    <w:rsid w:val="00D62C6B"/>
    <w:rsid w:val="00D6711D"/>
    <w:rsid w:val="00D733A6"/>
    <w:rsid w:val="00D75B2B"/>
    <w:rsid w:val="00D87B81"/>
    <w:rsid w:val="00D90CA3"/>
    <w:rsid w:val="00D91EAE"/>
    <w:rsid w:val="00DA1216"/>
    <w:rsid w:val="00DA5A51"/>
    <w:rsid w:val="00DC1E7A"/>
    <w:rsid w:val="00DC32A6"/>
    <w:rsid w:val="00DD0B8D"/>
    <w:rsid w:val="00DE5BFC"/>
    <w:rsid w:val="00E00336"/>
    <w:rsid w:val="00E018EB"/>
    <w:rsid w:val="00E02D7E"/>
    <w:rsid w:val="00E21EC7"/>
    <w:rsid w:val="00E223C9"/>
    <w:rsid w:val="00E255BD"/>
    <w:rsid w:val="00E26783"/>
    <w:rsid w:val="00E32277"/>
    <w:rsid w:val="00E346E0"/>
    <w:rsid w:val="00E4538E"/>
    <w:rsid w:val="00E459FF"/>
    <w:rsid w:val="00E50A34"/>
    <w:rsid w:val="00E521D7"/>
    <w:rsid w:val="00E5404A"/>
    <w:rsid w:val="00E62431"/>
    <w:rsid w:val="00E66D61"/>
    <w:rsid w:val="00E71EA8"/>
    <w:rsid w:val="00E807A0"/>
    <w:rsid w:val="00E93190"/>
    <w:rsid w:val="00ED0EB2"/>
    <w:rsid w:val="00ED1F1B"/>
    <w:rsid w:val="00ED2528"/>
    <w:rsid w:val="00ED499F"/>
    <w:rsid w:val="00ED4EB3"/>
    <w:rsid w:val="00EE1B67"/>
    <w:rsid w:val="00EF001A"/>
    <w:rsid w:val="00F035D1"/>
    <w:rsid w:val="00F07ACC"/>
    <w:rsid w:val="00F238F1"/>
    <w:rsid w:val="00F26E12"/>
    <w:rsid w:val="00F3167D"/>
    <w:rsid w:val="00F34263"/>
    <w:rsid w:val="00F35F6A"/>
    <w:rsid w:val="00F367D9"/>
    <w:rsid w:val="00F53F9E"/>
    <w:rsid w:val="00F63CFF"/>
    <w:rsid w:val="00F65032"/>
    <w:rsid w:val="00F669AE"/>
    <w:rsid w:val="00F80876"/>
    <w:rsid w:val="00F826D1"/>
    <w:rsid w:val="00F831ED"/>
    <w:rsid w:val="00FC0C03"/>
    <w:rsid w:val="00FC643C"/>
    <w:rsid w:val="00FC7866"/>
    <w:rsid w:val="00FD0ED2"/>
    <w:rsid w:val="00FD2C4B"/>
    <w:rsid w:val="00FE5E7A"/>
    <w:rsid w:val="00FF78B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C743"/>
  <w15:docId w15:val="{0A49B532-EEA2-4901-9909-293FD996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7CF"/>
  </w:style>
  <w:style w:type="paragraph" w:styleId="Balk1">
    <w:name w:val="heading 1"/>
    <w:basedOn w:val="Normal"/>
    <w:next w:val="Normal"/>
    <w:link w:val="Balk1Char"/>
    <w:qFormat/>
    <w:rsid w:val="00565E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autoRedefine/>
    <w:hidden/>
    <w:qFormat/>
    <w:rsid w:val="006E104C"/>
    <w:pPr>
      <w:widowControl w:val="0"/>
      <w:suppressAutoHyphens/>
      <w:spacing w:after="240" w:line="1" w:lineRule="atLeast"/>
      <w:ind w:leftChars="-1" w:left="-1" w:hangingChars="1" w:hanging="2"/>
      <w:textDirection w:val="btLr"/>
      <w:textAlignment w:val="top"/>
      <w:outlineLvl w:val="1"/>
    </w:pPr>
    <w:rPr>
      <w:rFonts w:eastAsia="Cambria" w:cs="Cambria"/>
      <w:b/>
      <w:position w:val="-1"/>
      <w:sz w:val="32"/>
      <w:szCs w:val="18"/>
    </w:rPr>
  </w:style>
  <w:style w:type="paragraph" w:styleId="Balk3">
    <w:name w:val="heading 3"/>
    <w:basedOn w:val="GvdeMetni"/>
    <w:next w:val="Normal"/>
    <w:link w:val="Balk3Char"/>
    <w:autoRedefine/>
    <w:hidden/>
    <w:qFormat/>
    <w:rsid w:val="007D50B2"/>
    <w:pPr>
      <w:suppressAutoHyphens/>
      <w:spacing w:after="0" w:line="1" w:lineRule="atLeast"/>
      <w:ind w:firstLine="567"/>
      <w:jc w:val="both"/>
      <w:textDirection w:val="btLr"/>
      <w:textAlignment w:val="top"/>
      <w:outlineLvl w:val="2"/>
    </w:pPr>
    <w:rPr>
      <w:rFonts w:ascii="Cambria" w:eastAsia="Cambria" w:hAnsi="Cambria" w:cs="Cambria"/>
      <w:b/>
      <w:color w:val="000000"/>
      <w:position w:val="-1"/>
    </w:rPr>
  </w:style>
  <w:style w:type="paragraph" w:styleId="Balk4">
    <w:name w:val="heading 4"/>
    <w:basedOn w:val="Balk3"/>
    <w:next w:val="Normal"/>
    <w:link w:val="Balk4Char"/>
    <w:autoRedefine/>
    <w:hidden/>
    <w:qFormat/>
    <w:rsid w:val="006E104C"/>
    <w:pPr>
      <w:ind w:leftChars="-1" w:left="-1" w:hangingChars="1" w:hanging="2"/>
      <w:jc w:val="left"/>
      <w:outlineLvl w:val="3"/>
    </w:pPr>
    <w:rPr>
      <w:sz w:val="20"/>
      <w:szCs w:val="18"/>
    </w:rPr>
  </w:style>
  <w:style w:type="paragraph" w:styleId="Balk5">
    <w:name w:val="heading 5"/>
    <w:basedOn w:val="Balk6"/>
    <w:next w:val="Normal"/>
    <w:link w:val="Balk5Char"/>
    <w:autoRedefine/>
    <w:hidden/>
    <w:qFormat/>
    <w:rsid w:val="006E104C"/>
    <w:pPr>
      <w:outlineLvl w:val="4"/>
    </w:pPr>
    <w:rPr>
      <w:rFonts w:ascii="Cambria" w:hAnsi="Cambria"/>
      <w:color w:val="000000"/>
    </w:rPr>
  </w:style>
  <w:style w:type="paragraph" w:styleId="Balk6">
    <w:name w:val="heading 6"/>
    <w:basedOn w:val="Balk7"/>
    <w:next w:val="Normal"/>
    <w:link w:val="Balk6Char"/>
    <w:autoRedefine/>
    <w:hidden/>
    <w:qFormat/>
    <w:rsid w:val="006E104C"/>
    <w:pPr>
      <w:outlineLvl w:val="5"/>
    </w:pPr>
  </w:style>
  <w:style w:type="paragraph" w:styleId="Balk7">
    <w:name w:val="heading 7"/>
    <w:basedOn w:val="Normal"/>
    <w:next w:val="Normal"/>
    <w:link w:val="Balk7Char"/>
    <w:autoRedefine/>
    <w:hidden/>
    <w:qFormat/>
    <w:rsid w:val="006E104C"/>
    <w:pPr>
      <w:suppressAutoHyphens/>
      <w:spacing w:after="0" w:line="1" w:lineRule="atLeast"/>
      <w:ind w:leftChars="-1" w:left="-1" w:hangingChars="1" w:hanging="2"/>
      <w:jc w:val="center"/>
      <w:textDirection w:val="btLr"/>
      <w:textAlignment w:val="top"/>
      <w:outlineLvl w:val="6"/>
    </w:pPr>
    <w:rPr>
      <w:rFonts w:eastAsia="Cambria" w:cs="Cambria"/>
      <w:b/>
      <w:i/>
      <w:position w:val="-1"/>
      <w:sz w:val="20"/>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1">
    <w:name w:val="Normal1"/>
    <w:rsid w:val="00531F99"/>
  </w:style>
  <w:style w:type="table" w:customStyle="1" w:styleId="TableNormal1">
    <w:name w:val="Table Normal1"/>
    <w:rsid w:val="00531F99"/>
    <w:tblPr>
      <w:tblCellMar>
        <w:top w:w="0" w:type="dxa"/>
        <w:left w:w="0" w:type="dxa"/>
        <w:bottom w:w="0" w:type="dxa"/>
        <w:right w:w="0" w:type="dxa"/>
      </w:tblCellMar>
    </w:tblPr>
  </w:style>
  <w:style w:type="paragraph" w:styleId="KonuBal">
    <w:name w:val="Title"/>
    <w:basedOn w:val="Normal"/>
    <w:link w:val="KonuBalChar"/>
    <w:autoRedefine/>
    <w:hidden/>
    <w:uiPriority w:val="10"/>
    <w:qFormat/>
    <w:rsid w:val="006E104C"/>
    <w:pPr>
      <w:suppressAutoHyphens/>
      <w:spacing w:before="240" w:after="0" w:line="1" w:lineRule="atLeast"/>
      <w:ind w:leftChars="-1" w:left="-1" w:hangingChars="1" w:hanging="2"/>
      <w:jc w:val="center"/>
      <w:textDirection w:val="btLr"/>
      <w:textAlignment w:val="top"/>
      <w:outlineLvl w:val="0"/>
    </w:pPr>
    <w:rPr>
      <w:rFonts w:eastAsia="Cambria" w:cs="Cambria"/>
      <w:b/>
      <w:caps/>
      <w:position w:val="-1"/>
      <w:sz w:val="40"/>
      <w:szCs w:val="18"/>
    </w:rPr>
  </w:style>
  <w:style w:type="paragraph" w:styleId="DipnotMetni">
    <w:name w:val="footnote text"/>
    <w:basedOn w:val="Normal"/>
    <w:link w:val="DipnotMetniChar"/>
    <w:unhideWhenUsed/>
    <w:qFormat/>
    <w:rsid w:val="00565E59"/>
    <w:pPr>
      <w:spacing w:after="0" w:line="240" w:lineRule="auto"/>
    </w:pPr>
    <w:rPr>
      <w:sz w:val="20"/>
      <w:szCs w:val="20"/>
    </w:rPr>
  </w:style>
  <w:style w:type="character" w:customStyle="1" w:styleId="DipnotMetniChar">
    <w:name w:val="Dipnot Metni Char"/>
    <w:basedOn w:val="VarsaylanParagrafYazTipi"/>
    <w:link w:val="DipnotMetni"/>
    <w:qFormat/>
    <w:rsid w:val="00565E59"/>
    <w:rPr>
      <w:sz w:val="20"/>
      <w:szCs w:val="20"/>
    </w:rPr>
  </w:style>
  <w:style w:type="character" w:styleId="DipnotBavurusu">
    <w:name w:val="footnote reference"/>
    <w:basedOn w:val="VarsaylanParagrafYazTipi"/>
    <w:unhideWhenUsed/>
    <w:qFormat/>
    <w:rsid w:val="00565E59"/>
    <w:rPr>
      <w:vertAlign w:val="superscript"/>
    </w:rPr>
  </w:style>
  <w:style w:type="character" w:customStyle="1" w:styleId="Balk3Char">
    <w:name w:val="Başlık 3 Char"/>
    <w:basedOn w:val="VarsaylanParagrafYazTipi"/>
    <w:link w:val="Balk3"/>
    <w:rsid w:val="007D50B2"/>
    <w:rPr>
      <w:rFonts w:ascii="Cambria" w:eastAsia="Cambria" w:hAnsi="Cambria" w:cs="Cambria"/>
      <w:b/>
      <w:color w:val="000000"/>
      <w:position w:val="-1"/>
      <w:lang w:eastAsia="tr-TR"/>
    </w:rPr>
  </w:style>
  <w:style w:type="paragraph" w:customStyle="1" w:styleId="Normal10">
    <w:name w:val="Normal1"/>
    <w:rsid w:val="00565E59"/>
    <w:pPr>
      <w:spacing w:after="0" w:line="240" w:lineRule="auto"/>
      <w:jc w:val="both"/>
    </w:pPr>
    <w:rPr>
      <w:rFonts w:ascii="Times New Roman" w:eastAsia="Times New Roman" w:hAnsi="Times New Roman" w:cs="Times New Roman"/>
      <w:sz w:val="24"/>
      <w:szCs w:val="24"/>
    </w:rPr>
  </w:style>
  <w:style w:type="paragraph" w:styleId="GvdeMetni">
    <w:name w:val="Body Text"/>
    <w:basedOn w:val="Normal"/>
    <w:link w:val="GvdeMetniChar"/>
    <w:unhideWhenUsed/>
    <w:qFormat/>
    <w:rsid w:val="00565E59"/>
    <w:pPr>
      <w:spacing w:after="120"/>
    </w:pPr>
  </w:style>
  <w:style w:type="character" w:customStyle="1" w:styleId="GvdeMetniChar">
    <w:name w:val="Gövde Metni Char"/>
    <w:basedOn w:val="VarsaylanParagrafYazTipi"/>
    <w:link w:val="GvdeMetni"/>
    <w:qFormat/>
    <w:rsid w:val="00565E59"/>
  </w:style>
  <w:style w:type="character" w:customStyle="1" w:styleId="Balk1Char">
    <w:name w:val="Başlık 1 Char"/>
    <w:basedOn w:val="VarsaylanParagrafYazTipi"/>
    <w:link w:val="Balk1"/>
    <w:rsid w:val="00565E59"/>
    <w:rPr>
      <w:rFonts w:asciiTheme="majorHAnsi" w:eastAsiaTheme="majorEastAsia" w:hAnsiTheme="majorHAnsi" w:cstheme="majorBidi"/>
      <w:color w:val="2F5496" w:themeColor="accent1" w:themeShade="BF"/>
      <w:sz w:val="32"/>
      <w:szCs w:val="32"/>
    </w:rPr>
  </w:style>
  <w:style w:type="paragraph" w:styleId="ListeParagraf">
    <w:name w:val="List Paragraph"/>
    <w:basedOn w:val="Normal"/>
    <w:uiPriority w:val="34"/>
    <w:qFormat/>
    <w:rsid w:val="00565E59"/>
    <w:pPr>
      <w:suppressAutoHyphens/>
      <w:spacing w:after="0" w:line="1" w:lineRule="atLeast"/>
      <w:ind w:left="720" w:firstLine="567"/>
      <w:contextualSpacing/>
      <w:jc w:val="both"/>
      <w:textDirection w:val="btLr"/>
      <w:textAlignment w:val="top"/>
      <w:outlineLvl w:val="0"/>
    </w:pPr>
    <w:rPr>
      <w:rFonts w:eastAsia="Cambria" w:cs="Cambria"/>
      <w:color w:val="FF0000"/>
      <w:position w:val="-1"/>
    </w:rPr>
  </w:style>
  <w:style w:type="character" w:customStyle="1" w:styleId="Balk2Char">
    <w:name w:val="Başlık 2 Char"/>
    <w:basedOn w:val="VarsaylanParagrafYazTipi"/>
    <w:link w:val="Balk2"/>
    <w:rsid w:val="006E104C"/>
    <w:rPr>
      <w:rFonts w:eastAsia="Cambria" w:cs="Cambria"/>
      <w:b/>
      <w:position w:val="-1"/>
      <w:sz w:val="32"/>
      <w:szCs w:val="18"/>
    </w:rPr>
  </w:style>
  <w:style w:type="character" w:customStyle="1" w:styleId="Balk4Char">
    <w:name w:val="Başlık 4 Char"/>
    <w:basedOn w:val="VarsaylanParagrafYazTipi"/>
    <w:link w:val="Balk4"/>
    <w:qFormat/>
    <w:rsid w:val="006E104C"/>
    <w:rPr>
      <w:rFonts w:ascii="Cambria" w:eastAsia="Cambria" w:hAnsi="Cambria" w:cs="Cambria"/>
      <w:b/>
      <w:color w:val="000000"/>
      <w:position w:val="-1"/>
      <w:sz w:val="20"/>
      <w:szCs w:val="18"/>
      <w:lang w:eastAsia="tr-TR"/>
    </w:rPr>
  </w:style>
  <w:style w:type="character" w:customStyle="1" w:styleId="Balk5Char">
    <w:name w:val="Başlık 5 Char"/>
    <w:basedOn w:val="VarsaylanParagrafYazTipi"/>
    <w:link w:val="Balk5"/>
    <w:qFormat/>
    <w:rsid w:val="006E104C"/>
    <w:rPr>
      <w:rFonts w:ascii="Cambria" w:eastAsia="Cambria" w:hAnsi="Cambria" w:cs="Cambria"/>
      <w:b/>
      <w:i/>
      <w:color w:val="000000"/>
      <w:position w:val="-1"/>
      <w:sz w:val="20"/>
      <w:szCs w:val="18"/>
      <w:lang w:eastAsia="tr-TR"/>
    </w:rPr>
  </w:style>
  <w:style w:type="character" w:customStyle="1" w:styleId="Balk6Char">
    <w:name w:val="Başlık 6 Char"/>
    <w:basedOn w:val="VarsaylanParagrafYazTipi"/>
    <w:link w:val="Balk6"/>
    <w:rsid w:val="006E104C"/>
    <w:rPr>
      <w:rFonts w:eastAsia="Cambria" w:cs="Cambria"/>
      <w:b/>
      <w:i/>
      <w:position w:val="-1"/>
      <w:sz w:val="20"/>
      <w:szCs w:val="18"/>
      <w:lang w:eastAsia="tr-TR"/>
    </w:rPr>
  </w:style>
  <w:style w:type="character" w:customStyle="1" w:styleId="Balk7Char">
    <w:name w:val="Başlık 7 Char"/>
    <w:basedOn w:val="VarsaylanParagrafYazTipi"/>
    <w:link w:val="Balk7"/>
    <w:rsid w:val="006E104C"/>
    <w:rPr>
      <w:rFonts w:eastAsia="Cambria" w:cs="Cambria"/>
      <w:b/>
      <w:i/>
      <w:position w:val="-1"/>
      <w:sz w:val="20"/>
      <w:szCs w:val="18"/>
      <w:lang w:eastAsia="tr-TR"/>
    </w:rPr>
  </w:style>
  <w:style w:type="numbering" w:customStyle="1" w:styleId="ListeYok1">
    <w:name w:val="Liste Yok1"/>
    <w:next w:val="ListeYok"/>
    <w:uiPriority w:val="99"/>
    <w:semiHidden/>
    <w:unhideWhenUsed/>
    <w:rsid w:val="006E104C"/>
  </w:style>
  <w:style w:type="table" w:customStyle="1" w:styleId="TableNormal2">
    <w:name w:val="Table Normal2"/>
    <w:rsid w:val="006E104C"/>
    <w:pPr>
      <w:spacing w:after="0" w:line="240" w:lineRule="auto"/>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character" w:customStyle="1" w:styleId="KonuBalChar">
    <w:name w:val="Konu Başlığı Char"/>
    <w:basedOn w:val="VarsaylanParagrafYazTipi"/>
    <w:link w:val="KonuBal"/>
    <w:uiPriority w:val="10"/>
    <w:rsid w:val="006E104C"/>
    <w:rPr>
      <w:rFonts w:eastAsia="Cambria" w:cs="Cambria"/>
      <w:b/>
      <w:caps/>
      <w:position w:val="-1"/>
      <w:sz w:val="40"/>
      <w:szCs w:val="18"/>
      <w:lang w:eastAsia="tr-TR"/>
    </w:rPr>
  </w:style>
  <w:style w:type="paragraph" w:customStyle="1" w:styleId="Style11ptCentered">
    <w:name w:val="Style 11 pt Centered"/>
    <w:basedOn w:val="Normal"/>
    <w:autoRedefine/>
    <w:hidden/>
    <w:qFormat/>
    <w:rsid w:val="006E104C"/>
    <w:pPr>
      <w:widowControl w:val="0"/>
      <w:suppressAutoHyphens/>
      <w:spacing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styleId="ResimYazs">
    <w:name w:val="caption"/>
    <w:basedOn w:val="Normal"/>
    <w:next w:val="Normal"/>
    <w:autoRedefine/>
    <w:hidden/>
    <w:qFormat/>
    <w:rsid w:val="006E104C"/>
    <w:pPr>
      <w:suppressAutoHyphens/>
      <w:spacing w:after="120" w:line="1" w:lineRule="atLeast"/>
      <w:ind w:leftChars="-1" w:left="-1" w:hangingChars="1" w:hanging="2"/>
      <w:jc w:val="center"/>
      <w:textDirection w:val="btLr"/>
      <w:textAlignment w:val="top"/>
      <w:outlineLvl w:val="0"/>
    </w:pPr>
    <w:rPr>
      <w:rFonts w:eastAsia="Cambria" w:cs="Cambria"/>
      <w:b/>
      <w:bCs/>
      <w:position w:val="-1"/>
      <w:sz w:val="20"/>
      <w:szCs w:val="20"/>
      <w:lang w:val="en-US"/>
    </w:rPr>
  </w:style>
  <w:style w:type="paragraph" w:styleId="T1">
    <w:name w:val="toc 1"/>
    <w:basedOn w:val="Normal"/>
    <w:next w:val="Normal"/>
    <w:autoRedefine/>
    <w:hidden/>
    <w:qFormat/>
    <w:rsid w:val="006E104C"/>
    <w:pPr>
      <w:widowControl w:val="0"/>
      <w:tabs>
        <w:tab w:val="right" w:leader="dot" w:pos="9629"/>
      </w:tabs>
      <w:suppressAutoHyphens/>
      <w:spacing w:before="120" w:after="0" w:line="1" w:lineRule="atLeast"/>
      <w:ind w:leftChars="-1" w:left="-1" w:hangingChars="1" w:hanging="2"/>
      <w:textDirection w:val="btLr"/>
      <w:textAlignment w:val="top"/>
      <w:outlineLvl w:val="0"/>
    </w:pPr>
    <w:rPr>
      <w:rFonts w:eastAsia="Cambria" w:cs="Cambria"/>
      <w:position w:val="-1"/>
      <w:sz w:val="20"/>
      <w:szCs w:val="18"/>
    </w:rPr>
  </w:style>
  <w:style w:type="paragraph" w:styleId="GvdeMetniGirintisi2">
    <w:name w:val="Body Text Indent 2"/>
    <w:basedOn w:val="Normal"/>
    <w:link w:val="GvdeMetniGirintisi2Char"/>
    <w:autoRedefine/>
    <w:hidden/>
    <w:qFormat/>
    <w:rsid w:val="006E104C"/>
    <w:pPr>
      <w:widowControl w:val="0"/>
      <w:suppressAutoHyphens/>
      <w:spacing w:before="120" w:after="0" w:line="1" w:lineRule="atLeast"/>
      <w:ind w:leftChars="-1" w:left="426" w:hangingChars="1" w:hanging="2"/>
      <w:textDirection w:val="btLr"/>
      <w:textAlignment w:val="top"/>
      <w:outlineLvl w:val="0"/>
    </w:pPr>
    <w:rPr>
      <w:rFonts w:eastAsia="Cambria" w:cs="Cambria"/>
      <w:position w:val="-1"/>
      <w:sz w:val="20"/>
      <w:szCs w:val="18"/>
    </w:rPr>
  </w:style>
  <w:style w:type="character" w:customStyle="1" w:styleId="GvdeMetniGirintisi2Char">
    <w:name w:val="Gövde Metni Girintisi 2 Char"/>
    <w:basedOn w:val="VarsaylanParagrafYazTipi"/>
    <w:link w:val="GvdeMetniGirintisi2"/>
    <w:rsid w:val="006E104C"/>
    <w:rPr>
      <w:rFonts w:eastAsia="Cambria" w:cs="Cambria"/>
      <w:position w:val="-1"/>
      <w:sz w:val="20"/>
      <w:szCs w:val="18"/>
    </w:rPr>
  </w:style>
  <w:style w:type="paragraph" w:customStyle="1" w:styleId="ABETInstructions">
    <w:name w:val="ABET Instructions"/>
    <w:basedOn w:val="Normal"/>
    <w:next w:val="Normal"/>
    <w:autoRedefine/>
    <w:hidden/>
    <w:qFormat/>
    <w:rsid w:val="006E104C"/>
    <w:pPr>
      <w:suppressAutoHyphens/>
      <w:spacing w:after="120" w:line="1" w:lineRule="atLeast"/>
      <w:ind w:leftChars="-1" w:left="-1" w:hangingChars="1" w:hanging="2"/>
      <w:textDirection w:val="btLr"/>
      <w:textAlignment w:val="top"/>
      <w:outlineLvl w:val="0"/>
    </w:pPr>
    <w:rPr>
      <w:rFonts w:eastAsia="Cambria" w:cs="Cambria"/>
      <w:color w:val="0000FF"/>
      <w:position w:val="-1"/>
      <w:sz w:val="20"/>
      <w:szCs w:val="20"/>
      <w:lang w:val="en-US"/>
    </w:rPr>
  </w:style>
  <w:style w:type="character" w:styleId="AklamaBavurusu">
    <w:name w:val="annotation reference"/>
    <w:autoRedefine/>
    <w:hidden/>
    <w:qFormat/>
    <w:rsid w:val="006E104C"/>
    <w:rPr>
      <w:w w:val="100"/>
      <w:position w:val="-1"/>
      <w:sz w:val="16"/>
      <w:szCs w:val="16"/>
      <w:effect w:val="none"/>
      <w:vertAlign w:val="baseline"/>
      <w:cs w:val="0"/>
      <w:em w:val="none"/>
    </w:rPr>
  </w:style>
  <w:style w:type="paragraph" w:styleId="AklamaMetni">
    <w:name w:val="annotation text"/>
    <w:basedOn w:val="Normal"/>
    <w:link w:val="AklamaMetniChar"/>
    <w:autoRedefine/>
    <w:hidden/>
    <w:qFormat/>
    <w:rsid w:val="007D50B2"/>
    <w:pPr>
      <w:widowControl w:val="0"/>
      <w:suppressAutoHyphens/>
      <w:spacing w:before="120" w:after="0" w:line="1" w:lineRule="atLeast"/>
      <w:ind w:leftChars="-1" w:left="-1" w:hangingChars="1" w:hanging="2"/>
      <w:textDirection w:val="btLr"/>
      <w:textAlignment w:val="top"/>
      <w:outlineLvl w:val="0"/>
    </w:pPr>
    <w:rPr>
      <w:rFonts w:eastAsia="Cambria" w:cs="Cambria"/>
      <w:position w:val="-1"/>
      <w:szCs w:val="20"/>
    </w:rPr>
  </w:style>
  <w:style w:type="character" w:customStyle="1" w:styleId="AklamaMetniChar">
    <w:name w:val="Açıklama Metni Char"/>
    <w:basedOn w:val="VarsaylanParagrafYazTipi"/>
    <w:link w:val="AklamaMetni"/>
    <w:rsid w:val="007D50B2"/>
    <w:rPr>
      <w:rFonts w:eastAsia="Cambria" w:cs="Cambria"/>
      <w:position w:val="-1"/>
      <w:szCs w:val="20"/>
    </w:rPr>
  </w:style>
  <w:style w:type="character" w:customStyle="1" w:styleId="Style11pt">
    <w:name w:val="Style 11 pt"/>
    <w:autoRedefine/>
    <w:hidden/>
    <w:qFormat/>
    <w:rsid w:val="006E104C"/>
    <w:rPr>
      <w:color w:val="auto"/>
      <w:w w:val="100"/>
      <w:position w:val="-1"/>
      <w:sz w:val="22"/>
      <w:effect w:val="none"/>
      <w:vertAlign w:val="baseline"/>
      <w:cs w:val="0"/>
      <w:em w:val="none"/>
      <w:lang w:val="tr-TR"/>
    </w:rPr>
  </w:style>
  <w:style w:type="paragraph" w:customStyle="1" w:styleId="Style11ptRight">
    <w:name w:val="Style 11 pt Right"/>
    <w:basedOn w:val="Normal"/>
    <w:autoRedefine/>
    <w:hidden/>
    <w:qFormat/>
    <w:rsid w:val="006E104C"/>
    <w:pPr>
      <w:widowControl w:val="0"/>
      <w:suppressAutoHyphens/>
      <w:spacing w:after="0" w:line="1" w:lineRule="atLeast"/>
      <w:ind w:leftChars="-1" w:left="425" w:hangingChars="1" w:hanging="425"/>
      <w:jc w:val="right"/>
      <w:textDirection w:val="btLr"/>
      <w:textAlignment w:val="top"/>
      <w:outlineLvl w:val="0"/>
    </w:pPr>
    <w:rPr>
      <w:rFonts w:eastAsia="Cambria" w:cs="Cambria"/>
      <w:position w:val="-1"/>
      <w:sz w:val="20"/>
      <w:szCs w:val="20"/>
    </w:rPr>
  </w:style>
  <w:style w:type="paragraph" w:customStyle="1" w:styleId="Bullet1">
    <w:name w:val="Bullet1"/>
    <w:basedOn w:val="GvdeMetni"/>
    <w:autoRedefine/>
    <w:hidden/>
    <w:qFormat/>
    <w:rsid w:val="006E104C"/>
    <w:pPr>
      <w:widowControl w:val="0"/>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customStyle="1" w:styleId="CommentSubject1">
    <w:name w:val="Comment Subject1"/>
    <w:basedOn w:val="AklamaMetni"/>
    <w:next w:val="AklamaMetni"/>
    <w:autoRedefine/>
    <w:hidden/>
    <w:qFormat/>
    <w:rsid w:val="006E104C"/>
    <w:pPr>
      <w:widowControl/>
      <w:spacing w:before="0"/>
    </w:pPr>
    <w:rPr>
      <w:b/>
      <w:bCs/>
    </w:rPr>
  </w:style>
  <w:style w:type="paragraph" w:customStyle="1" w:styleId="NumberList">
    <w:name w:val="Number List"/>
    <w:autoRedefine/>
    <w:hidden/>
    <w:qFormat/>
    <w:rsid w:val="006E104C"/>
    <w:pPr>
      <w:widowControl w:val="0"/>
      <w:suppressAutoHyphens/>
      <w:spacing w:after="0" w:line="1" w:lineRule="atLeast"/>
      <w:ind w:leftChars="-1" w:left="720"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paragraph" w:customStyle="1" w:styleId="StyleNumberList11ptItalic">
    <w:name w:val="Style Number List + 11 pt Italic"/>
    <w:basedOn w:val="NumberList"/>
    <w:autoRedefine/>
    <w:hidden/>
    <w:qFormat/>
    <w:rsid w:val="006E104C"/>
    <w:rPr>
      <w:i/>
      <w:iCs/>
      <w:sz w:val="22"/>
      <w:lang w:val="tr-TR"/>
    </w:rPr>
  </w:style>
  <w:style w:type="character" w:customStyle="1" w:styleId="NumberListChar">
    <w:name w:val="Number List Char"/>
    <w:autoRedefine/>
    <w:hidden/>
    <w:qFormat/>
    <w:rsid w:val="006E104C"/>
    <w:rPr>
      <w:color w:val="000000"/>
      <w:w w:val="100"/>
      <w:position w:val="-1"/>
      <w:effect w:val="none"/>
      <w:vertAlign w:val="baseline"/>
      <w:cs w:val="0"/>
      <w:em w:val="none"/>
      <w:lang w:val="en-US" w:eastAsia="en-US" w:bidi="ar-SA"/>
    </w:rPr>
  </w:style>
  <w:style w:type="character" w:customStyle="1" w:styleId="StyleNumberList11ptItalicChar">
    <w:name w:val="Style Number List + 11 pt Italic Char"/>
    <w:autoRedefine/>
    <w:hidden/>
    <w:qFormat/>
    <w:rsid w:val="006E104C"/>
    <w:rPr>
      <w:i/>
      <w:iCs/>
      <w:color w:val="000000"/>
      <w:w w:val="100"/>
      <w:position w:val="-1"/>
      <w:sz w:val="22"/>
      <w:effect w:val="none"/>
      <w:vertAlign w:val="baseline"/>
      <w:cs w:val="0"/>
      <w:em w:val="none"/>
      <w:lang w:val="tr-TR" w:eastAsia="en-US" w:bidi="ar-SA"/>
    </w:rPr>
  </w:style>
  <w:style w:type="character" w:styleId="SayfaNumaras">
    <w:name w:val="page number"/>
    <w:autoRedefine/>
    <w:hidden/>
    <w:qFormat/>
    <w:rsid w:val="006E104C"/>
    <w:rPr>
      <w:w w:val="100"/>
      <w:position w:val="-1"/>
      <w:sz w:val="20"/>
      <w:szCs w:val="20"/>
      <w:effect w:val="none"/>
      <w:vertAlign w:val="baseline"/>
      <w:cs w:val="0"/>
      <w:em w:val="none"/>
    </w:rPr>
  </w:style>
  <w:style w:type="paragraph" w:styleId="stBilgi">
    <w:name w:val="header"/>
    <w:basedOn w:val="Normal"/>
    <w:link w:val="stBilgiChar"/>
    <w:autoRedefine/>
    <w:hidden/>
    <w:qFormat/>
    <w:rsid w:val="006E104C"/>
    <w:pPr>
      <w:tabs>
        <w:tab w:val="center" w:pos="4536"/>
        <w:tab w:val="right" w:pos="9072"/>
      </w:tabs>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character" w:customStyle="1" w:styleId="stBilgiChar">
    <w:name w:val="Üst Bilgi Char"/>
    <w:basedOn w:val="VarsaylanParagrafYazTipi"/>
    <w:link w:val="stBilgi"/>
    <w:rsid w:val="006E104C"/>
    <w:rPr>
      <w:rFonts w:eastAsia="Cambria" w:cs="Cambria"/>
      <w:position w:val="-1"/>
      <w:sz w:val="20"/>
      <w:szCs w:val="18"/>
      <w:lang w:eastAsia="tr-TR"/>
    </w:rPr>
  </w:style>
  <w:style w:type="paragraph" w:styleId="AltBilgi">
    <w:name w:val="footer"/>
    <w:basedOn w:val="Normal"/>
    <w:link w:val="AltBilgiChar"/>
    <w:autoRedefine/>
    <w:hidden/>
    <w:uiPriority w:val="99"/>
    <w:qFormat/>
    <w:rsid w:val="00407B18"/>
    <w:pPr>
      <w:widowControl w:val="0"/>
      <w:pBdr>
        <w:top w:val="thinThickSmallGap" w:sz="24" w:space="1" w:color="823B0B" w:themeColor="accent2" w:themeShade="7F"/>
      </w:pBdr>
      <w:tabs>
        <w:tab w:val="right" w:pos="9295"/>
      </w:tabs>
      <w:suppressAutoHyphens/>
      <w:spacing w:after="0" w:line="1" w:lineRule="atLeast"/>
      <w:textDirection w:val="btLr"/>
      <w:textAlignment w:val="top"/>
      <w:outlineLvl w:val="0"/>
    </w:pPr>
    <w:rPr>
      <w:rFonts w:ascii="Cambria" w:eastAsia="Cambria" w:hAnsi="Cambria" w:cs="Cambria"/>
      <w:i/>
      <w:color w:val="000000"/>
      <w:position w:val="-1"/>
      <w:sz w:val="20"/>
      <w:szCs w:val="20"/>
    </w:rPr>
  </w:style>
  <w:style w:type="character" w:customStyle="1" w:styleId="AltBilgiChar">
    <w:name w:val="Alt Bilgi Char"/>
    <w:basedOn w:val="VarsaylanParagrafYazTipi"/>
    <w:link w:val="AltBilgi"/>
    <w:uiPriority w:val="99"/>
    <w:rsid w:val="00407B18"/>
    <w:rPr>
      <w:rFonts w:ascii="Cambria" w:eastAsia="Cambria" w:hAnsi="Cambria" w:cs="Cambria"/>
      <w:i/>
      <w:color w:val="000000"/>
      <w:position w:val="-1"/>
      <w:sz w:val="20"/>
      <w:szCs w:val="20"/>
    </w:rPr>
  </w:style>
  <w:style w:type="paragraph" w:styleId="T2">
    <w:name w:val="toc 2"/>
    <w:basedOn w:val="Normal"/>
    <w:next w:val="Normal"/>
    <w:autoRedefine/>
    <w:hidden/>
    <w:qFormat/>
    <w:rsid w:val="006E104C"/>
    <w:pPr>
      <w:tabs>
        <w:tab w:val="right" w:leader="dot" w:pos="9629"/>
      </w:tabs>
      <w:suppressAutoHyphens/>
      <w:spacing w:after="0" w:line="1" w:lineRule="atLeast"/>
      <w:ind w:leftChars="-1" w:left="851" w:hangingChars="1" w:hanging="567"/>
      <w:textDirection w:val="btLr"/>
      <w:textAlignment w:val="top"/>
      <w:outlineLvl w:val="0"/>
    </w:pPr>
    <w:rPr>
      <w:rFonts w:eastAsia="Cambria" w:cs="Cambria"/>
      <w:noProof/>
      <w:position w:val="-1"/>
      <w:sz w:val="20"/>
      <w:szCs w:val="18"/>
    </w:rPr>
  </w:style>
  <w:style w:type="paragraph" w:styleId="T3">
    <w:name w:val="toc 3"/>
    <w:basedOn w:val="Normal"/>
    <w:next w:val="Normal"/>
    <w:autoRedefine/>
    <w:hidden/>
    <w:qFormat/>
    <w:rsid w:val="006E104C"/>
    <w:pPr>
      <w:tabs>
        <w:tab w:val="right" w:leader="dot" w:pos="9629"/>
      </w:tabs>
      <w:suppressAutoHyphens/>
      <w:spacing w:after="60" w:line="1" w:lineRule="atLeast"/>
      <w:ind w:leftChars="-1" w:left="851" w:hangingChars="1" w:hanging="284"/>
      <w:textDirection w:val="btLr"/>
      <w:textAlignment w:val="top"/>
      <w:outlineLvl w:val="0"/>
    </w:pPr>
    <w:rPr>
      <w:rFonts w:eastAsia="Cambria" w:cs="Cambria"/>
      <w:position w:val="-1"/>
      <w:sz w:val="20"/>
      <w:szCs w:val="18"/>
    </w:rPr>
  </w:style>
  <w:style w:type="paragraph" w:styleId="T4">
    <w:name w:val="toc 4"/>
    <w:basedOn w:val="Normal"/>
    <w:next w:val="Normal"/>
    <w:autoRedefine/>
    <w:hidden/>
    <w:qFormat/>
    <w:rsid w:val="006E104C"/>
    <w:pPr>
      <w:tabs>
        <w:tab w:val="right" w:leader="dot" w:pos="9629"/>
      </w:tabs>
      <w:suppressAutoHyphens/>
      <w:spacing w:after="60" w:line="1" w:lineRule="atLeast"/>
      <w:ind w:leftChars="-1" w:left="1276" w:hangingChars="1" w:hanging="425"/>
      <w:textDirection w:val="btLr"/>
      <w:textAlignment w:val="top"/>
      <w:outlineLvl w:val="0"/>
    </w:pPr>
    <w:rPr>
      <w:rFonts w:eastAsia="Cambria" w:cs="Cambria"/>
      <w:position w:val="-1"/>
      <w:sz w:val="20"/>
      <w:szCs w:val="18"/>
    </w:rPr>
  </w:style>
  <w:style w:type="paragraph" w:styleId="T5">
    <w:name w:val="toc 5"/>
    <w:basedOn w:val="Normal"/>
    <w:next w:val="Normal"/>
    <w:autoRedefine/>
    <w:hidden/>
    <w:qFormat/>
    <w:rsid w:val="006E104C"/>
    <w:pPr>
      <w:tabs>
        <w:tab w:val="right" w:leader="dot" w:pos="9629"/>
      </w:tabs>
      <w:suppressAutoHyphens/>
      <w:spacing w:after="60" w:line="1" w:lineRule="atLeast"/>
      <w:ind w:leftChars="-1" w:left="1134" w:hangingChars="1" w:hanging="2"/>
      <w:textDirection w:val="btLr"/>
      <w:textAlignment w:val="top"/>
      <w:outlineLvl w:val="0"/>
    </w:pPr>
    <w:rPr>
      <w:rFonts w:eastAsia="Cambria" w:cs="Cambria"/>
      <w:position w:val="-1"/>
      <w:sz w:val="20"/>
      <w:szCs w:val="18"/>
    </w:rPr>
  </w:style>
  <w:style w:type="paragraph" w:styleId="T6">
    <w:name w:val="toc 6"/>
    <w:basedOn w:val="Normal"/>
    <w:next w:val="Normal"/>
    <w:autoRedefine/>
    <w:hidden/>
    <w:qFormat/>
    <w:rsid w:val="006E104C"/>
    <w:pPr>
      <w:suppressAutoHyphens/>
      <w:spacing w:after="0" w:line="1" w:lineRule="atLeast"/>
      <w:ind w:leftChars="-1" w:left="1200" w:hangingChars="1" w:hanging="2"/>
      <w:textDirection w:val="btLr"/>
      <w:textAlignment w:val="top"/>
      <w:outlineLvl w:val="0"/>
    </w:pPr>
    <w:rPr>
      <w:rFonts w:eastAsia="Cambria" w:cs="Cambria"/>
      <w:position w:val="-1"/>
      <w:sz w:val="20"/>
      <w:szCs w:val="18"/>
    </w:rPr>
  </w:style>
  <w:style w:type="paragraph" w:styleId="T7">
    <w:name w:val="toc 7"/>
    <w:basedOn w:val="Normal"/>
    <w:next w:val="Normal"/>
    <w:autoRedefine/>
    <w:hidden/>
    <w:qFormat/>
    <w:rsid w:val="006E104C"/>
    <w:pPr>
      <w:suppressAutoHyphens/>
      <w:spacing w:after="0" w:line="1" w:lineRule="atLeast"/>
      <w:ind w:leftChars="-1" w:left="1440" w:hangingChars="1" w:hanging="2"/>
      <w:textDirection w:val="btLr"/>
      <w:textAlignment w:val="top"/>
      <w:outlineLvl w:val="0"/>
    </w:pPr>
    <w:rPr>
      <w:rFonts w:eastAsia="Cambria" w:cs="Cambria"/>
      <w:position w:val="-1"/>
      <w:sz w:val="20"/>
      <w:szCs w:val="18"/>
    </w:rPr>
  </w:style>
  <w:style w:type="paragraph" w:styleId="T8">
    <w:name w:val="toc 8"/>
    <w:basedOn w:val="Normal"/>
    <w:next w:val="Normal"/>
    <w:autoRedefine/>
    <w:hidden/>
    <w:qFormat/>
    <w:rsid w:val="006E104C"/>
    <w:pPr>
      <w:suppressAutoHyphens/>
      <w:spacing w:after="0" w:line="1" w:lineRule="atLeast"/>
      <w:ind w:leftChars="-1" w:left="1680" w:hangingChars="1" w:hanging="2"/>
      <w:textDirection w:val="btLr"/>
      <w:textAlignment w:val="top"/>
      <w:outlineLvl w:val="0"/>
    </w:pPr>
    <w:rPr>
      <w:rFonts w:eastAsia="Cambria" w:cs="Cambria"/>
      <w:position w:val="-1"/>
      <w:sz w:val="20"/>
      <w:szCs w:val="18"/>
    </w:rPr>
  </w:style>
  <w:style w:type="paragraph" w:styleId="T9">
    <w:name w:val="toc 9"/>
    <w:basedOn w:val="Normal"/>
    <w:next w:val="Normal"/>
    <w:autoRedefine/>
    <w:hidden/>
    <w:qFormat/>
    <w:rsid w:val="006E104C"/>
    <w:pPr>
      <w:suppressAutoHyphens/>
      <w:spacing w:after="0" w:line="1" w:lineRule="atLeast"/>
      <w:ind w:leftChars="-1" w:left="1920" w:hangingChars="1" w:hanging="2"/>
      <w:textDirection w:val="btLr"/>
      <w:textAlignment w:val="top"/>
      <w:outlineLvl w:val="0"/>
    </w:pPr>
    <w:rPr>
      <w:rFonts w:eastAsia="Cambria" w:cs="Cambria"/>
      <w:position w:val="-1"/>
      <w:sz w:val="20"/>
      <w:szCs w:val="18"/>
    </w:rPr>
  </w:style>
  <w:style w:type="character" w:styleId="Kpr">
    <w:name w:val="Hyperlink"/>
    <w:autoRedefine/>
    <w:hidden/>
    <w:qFormat/>
    <w:rsid w:val="006E104C"/>
    <w:rPr>
      <w:color w:val="0000FF"/>
      <w:w w:val="100"/>
      <w:position w:val="-1"/>
      <w:u w:val="single"/>
      <w:effect w:val="none"/>
      <w:vertAlign w:val="baseline"/>
      <w:cs w:val="0"/>
      <w:em w:val="none"/>
    </w:rPr>
  </w:style>
  <w:style w:type="paragraph" w:customStyle="1" w:styleId="Style11ptCenteredBefore3pt">
    <w:name w:val="Style 11 pt Centered Before:  3 pt"/>
    <w:basedOn w:val="Normal"/>
    <w:autoRedefine/>
    <w:hidden/>
    <w:qFormat/>
    <w:rsid w:val="006E104C"/>
    <w:pPr>
      <w:widowControl w:val="0"/>
      <w:suppressAutoHyphens/>
      <w:spacing w:before="60" w:after="0" w:line="1" w:lineRule="atLeast"/>
      <w:ind w:leftChars="-1" w:left="425" w:hangingChars="1" w:hanging="425"/>
      <w:jc w:val="center"/>
      <w:textDirection w:val="btLr"/>
      <w:textAlignment w:val="top"/>
      <w:outlineLvl w:val="0"/>
    </w:pPr>
    <w:rPr>
      <w:rFonts w:eastAsia="Cambria" w:cs="Cambria"/>
      <w:position w:val="-1"/>
      <w:sz w:val="20"/>
      <w:szCs w:val="20"/>
    </w:rPr>
  </w:style>
  <w:style w:type="paragraph" w:customStyle="1" w:styleId="BalloonText1">
    <w:name w:val="Balloon Text1"/>
    <w:basedOn w:val="Normal"/>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rPr>
  </w:style>
  <w:style w:type="character" w:customStyle="1" w:styleId="Heading2Char">
    <w:name w:val="Heading 2 Char"/>
    <w:autoRedefine/>
    <w:hidden/>
    <w:qFormat/>
    <w:rsid w:val="006E104C"/>
    <w:rPr>
      <w:rFonts w:ascii="Times New Roman" w:hAnsi="Times New Roman" w:cs="Arial"/>
      <w:b/>
      <w:bCs/>
      <w:i/>
      <w:iCs/>
      <w:w w:val="100"/>
      <w:position w:val="-1"/>
      <w:sz w:val="28"/>
      <w:szCs w:val="28"/>
      <w:effect w:val="none"/>
      <w:vertAlign w:val="baseline"/>
      <w:cs w:val="0"/>
      <w:em w:val="none"/>
      <w:lang w:val="tr-TR" w:eastAsia="tr-TR" w:bidi="ar-SA"/>
    </w:rPr>
  </w:style>
  <w:style w:type="paragraph" w:styleId="BalonMetni">
    <w:name w:val="Balloon Text"/>
    <w:basedOn w:val="Normal"/>
    <w:link w:val="BalonMetniChar"/>
    <w:autoRedefine/>
    <w:hidden/>
    <w:qFormat/>
    <w:rsid w:val="006E104C"/>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rPr>
  </w:style>
  <w:style w:type="character" w:customStyle="1" w:styleId="BalonMetniChar">
    <w:name w:val="Balon Metni Char"/>
    <w:basedOn w:val="VarsaylanParagrafYazTipi"/>
    <w:link w:val="BalonMetni"/>
    <w:rsid w:val="006E104C"/>
    <w:rPr>
      <w:rFonts w:ascii="Tahoma" w:eastAsia="Cambria" w:hAnsi="Tahoma" w:cs="Tahoma"/>
      <w:position w:val="-1"/>
      <w:sz w:val="16"/>
      <w:szCs w:val="16"/>
      <w:lang w:eastAsia="tr-TR"/>
    </w:rPr>
  </w:style>
  <w:style w:type="paragraph" w:styleId="AklamaKonusu">
    <w:name w:val="annotation subject"/>
    <w:basedOn w:val="AklamaMetni"/>
    <w:next w:val="AklamaMetni"/>
    <w:link w:val="AklamaKonusuChar"/>
    <w:autoRedefine/>
    <w:hidden/>
    <w:qFormat/>
    <w:rsid w:val="006E104C"/>
    <w:pPr>
      <w:widowControl/>
      <w:spacing w:before="0"/>
    </w:pPr>
    <w:rPr>
      <w:b/>
      <w:bCs/>
    </w:rPr>
  </w:style>
  <w:style w:type="character" w:customStyle="1" w:styleId="AklamaKonusuChar">
    <w:name w:val="Açıklama Konusu Char"/>
    <w:basedOn w:val="AklamaMetniChar"/>
    <w:link w:val="AklamaKonusu"/>
    <w:rsid w:val="006E104C"/>
    <w:rPr>
      <w:rFonts w:eastAsia="Cambria" w:cs="Cambria"/>
      <w:b/>
      <w:bCs/>
      <w:position w:val="-1"/>
      <w:szCs w:val="20"/>
      <w:lang w:eastAsia="tr-TR"/>
    </w:rPr>
  </w:style>
  <w:style w:type="paragraph" w:customStyle="1" w:styleId="Style1">
    <w:name w:val="Style1"/>
    <w:basedOn w:val="Balk3"/>
    <w:autoRedefine/>
    <w:hidden/>
    <w:qFormat/>
    <w:rsid w:val="006E104C"/>
    <w:pPr>
      <w:ind w:leftChars="-1" w:left="-1" w:hangingChars="1" w:hanging="2"/>
      <w:jc w:val="left"/>
    </w:pPr>
    <w:rPr>
      <w:sz w:val="20"/>
      <w:szCs w:val="18"/>
    </w:rPr>
  </w:style>
  <w:style w:type="paragraph" w:customStyle="1" w:styleId="StyleHeading413pt">
    <w:name w:val="Style Heading 4 + 13 pt"/>
    <w:basedOn w:val="Balk4"/>
    <w:autoRedefine/>
    <w:hidden/>
    <w:qFormat/>
    <w:rsid w:val="006E104C"/>
    <w:pPr>
      <w:spacing w:after="120"/>
    </w:pPr>
    <w:rPr>
      <w:bCs/>
      <w:sz w:val="26"/>
    </w:rPr>
  </w:style>
  <w:style w:type="paragraph" w:customStyle="1" w:styleId="StyleBodyTextHanging75mm">
    <w:name w:val="Style Body Text Hanging:  7.5 mm"/>
    <w:basedOn w:val="GvdeMetni"/>
    <w:autoRedefine/>
    <w:hidden/>
    <w:qFormat/>
    <w:rsid w:val="006E104C"/>
    <w:pPr>
      <w:suppressAutoHyphens/>
      <w:spacing w:line="1" w:lineRule="atLeast"/>
      <w:ind w:leftChars="-1" w:left="425" w:hangingChars="1" w:hanging="425"/>
      <w:textDirection w:val="btLr"/>
      <w:textAlignment w:val="top"/>
      <w:outlineLvl w:val="0"/>
    </w:pPr>
    <w:rPr>
      <w:rFonts w:eastAsia="Cambria" w:cs="Cambria"/>
      <w:position w:val="-1"/>
      <w:sz w:val="20"/>
      <w:szCs w:val="20"/>
    </w:rPr>
  </w:style>
  <w:style w:type="paragraph" w:styleId="GvdeMetniGirintisi3">
    <w:name w:val="Body Text Indent 3"/>
    <w:basedOn w:val="Normal"/>
    <w:link w:val="GvdeMetniGirintisi3Char"/>
    <w:autoRedefine/>
    <w:hidden/>
    <w:qFormat/>
    <w:rsid w:val="006E104C"/>
    <w:pPr>
      <w:suppressAutoHyphens/>
      <w:spacing w:after="120" w:line="1" w:lineRule="atLeast"/>
      <w:ind w:leftChars="-1" w:left="283" w:hangingChars="1" w:hanging="2"/>
      <w:textDirection w:val="btLr"/>
      <w:textAlignment w:val="top"/>
      <w:outlineLvl w:val="0"/>
    </w:pPr>
    <w:rPr>
      <w:rFonts w:eastAsia="Cambria" w:cs="Cambria"/>
      <w:position w:val="-1"/>
      <w:sz w:val="16"/>
      <w:szCs w:val="16"/>
    </w:rPr>
  </w:style>
  <w:style w:type="character" w:customStyle="1" w:styleId="GvdeMetniGirintisi3Char">
    <w:name w:val="Gövde Metni Girintisi 3 Char"/>
    <w:basedOn w:val="VarsaylanParagrafYazTipi"/>
    <w:link w:val="GvdeMetniGirintisi3"/>
    <w:qFormat/>
    <w:rsid w:val="006E104C"/>
    <w:rPr>
      <w:rFonts w:eastAsia="Cambria" w:cs="Cambria"/>
      <w:position w:val="-1"/>
      <w:sz w:val="16"/>
      <w:szCs w:val="16"/>
      <w:lang w:eastAsia="tr-TR"/>
    </w:rPr>
  </w:style>
  <w:style w:type="character" w:customStyle="1" w:styleId="stbilgiChar0">
    <w:name w:val="Üstbilgi Char"/>
    <w:autoRedefine/>
    <w:hidden/>
    <w:qFormat/>
    <w:rsid w:val="006E104C"/>
    <w:rPr>
      <w:w w:val="100"/>
      <w:position w:val="-1"/>
      <w:sz w:val="24"/>
      <w:szCs w:val="24"/>
      <w:effect w:val="none"/>
      <w:vertAlign w:val="baseline"/>
      <w:cs w:val="0"/>
      <w:em w:val="none"/>
    </w:rPr>
  </w:style>
  <w:style w:type="table" w:styleId="TabloKlavuzu">
    <w:name w:val="Table Grid"/>
    <w:basedOn w:val="NormalTablo"/>
    <w:autoRedefine/>
    <w:hidden/>
    <w:uiPriority w:val="39"/>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1">
    <w:name w:val="Colorful Shading - Accent 11"/>
    <w:autoRedefine/>
    <w:hidden/>
    <w:qFormat/>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style>
  <w:style w:type="paragraph" w:styleId="Dizin1">
    <w:name w:val="index 1"/>
    <w:basedOn w:val="Normal"/>
    <w:next w:val="Normal"/>
    <w:autoRedefine/>
    <w:hidden/>
    <w:qFormat/>
    <w:rsid w:val="006E104C"/>
    <w:pPr>
      <w:suppressAutoHyphens/>
      <w:spacing w:after="0" w:line="1" w:lineRule="atLeast"/>
      <w:ind w:leftChars="-1" w:left="240" w:hangingChars="1" w:hanging="240"/>
      <w:textDirection w:val="btLr"/>
      <w:textAlignment w:val="top"/>
      <w:outlineLvl w:val="0"/>
    </w:pPr>
    <w:rPr>
      <w:rFonts w:eastAsia="Cambria" w:cs="Cambria"/>
      <w:position w:val="-1"/>
      <w:sz w:val="20"/>
      <w:szCs w:val="18"/>
    </w:rPr>
  </w:style>
  <w:style w:type="paragraph" w:styleId="Dizin2">
    <w:name w:val="index 2"/>
    <w:basedOn w:val="Normal"/>
    <w:next w:val="Normal"/>
    <w:autoRedefine/>
    <w:hidden/>
    <w:qFormat/>
    <w:rsid w:val="006E104C"/>
    <w:pPr>
      <w:suppressAutoHyphens/>
      <w:spacing w:after="0" w:line="1" w:lineRule="atLeast"/>
      <w:ind w:leftChars="-1" w:left="480" w:hangingChars="1" w:hanging="240"/>
      <w:textDirection w:val="btLr"/>
      <w:textAlignment w:val="top"/>
      <w:outlineLvl w:val="0"/>
    </w:pPr>
    <w:rPr>
      <w:rFonts w:eastAsia="Cambria" w:cs="Cambria"/>
      <w:position w:val="-1"/>
      <w:sz w:val="20"/>
      <w:szCs w:val="18"/>
    </w:rPr>
  </w:style>
  <w:style w:type="paragraph" w:styleId="Dizin3">
    <w:name w:val="index 3"/>
    <w:basedOn w:val="Normal"/>
    <w:next w:val="Normal"/>
    <w:autoRedefine/>
    <w:hidden/>
    <w:qFormat/>
    <w:rsid w:val="006E104C"/>
    <w:pPr>
      <w:suppressAutoHyphens/>
      <w:spacing w:after="0" w:line="1" w:lineRule="atLeast"/>
      <w:ind w:leftChars="-1" w:left="720" w:hangingChars="1" w:hanging="240"/>
      <w:textDirection w:val="btLr"/>
      <w:textAlignment w:val="top"/>
      <w:outlineLvl w:val="0"/>
    </w:pPr>
    <w:rPr>
      <w:rFonts w:eastAsia="Cambria" w:cs="Cambria"/>
      <w:position w:val="-1"/>
      <w:sz w:val="20"/>
      <w:szCs w:val="18"/>
    </w:rPr>
  </w:style>
  <w:style w:type="paragraph" w:styleId="Dizin4">
    <w:name w:val="index 4"/>
    <w:basedOn w:val="Normal"/>
    <w:next w:val="Normal"/>
    <w:autoRedefine/>
    <w:hidden/>
    <w:qFormat/>
    <w:rsid w:val="006E104C"/>
    <w:pPr>
      <w:suppressAutoHyphens/>
      <w:spacing w:after="0" w:line="1" w:lineRule="atLeast"/>
      <w:ind w:leftChars="-1" w:left="960" w:hangingChars="1" w:hanging="240"/>
      <w:textDirection w:val="btLr"/>
      <w:textAlignment w:val="top"/>
      <w:outlineLvl w:val="0"/>
    </w:pPr>
    <w:rPr>
      <w:rFonts w:eastAsia="Cambria" w:cs="Cambria"/>
      <w:position w:val="-1"/>
      <w:sz w:val="20"/>
      <w:szCs w:val="18"/>
    </w:rPr>
  </w:style>
  <w:style w:type="paragraph" w:styleId="Dizin5">
    <w:name w:val="index 5"/>
    <w:basedOn w:val="Normal"/>
    <w:next w:val="Normal"/>
    <w:autoRedefine/>
    <w:hidden/>
    <w:qFormat/>
    <w:rsid w:val="006E104C"/>
    <w:pPr>
      <w:suppressAutoHyphens/>
      <w:spacing w:after="0" w:line="1" w:lineRule="atLeast"/>
      <w:ind w:leftChars="-1" w:left="1200" w:hangingChars="1" w:hanging="240"/>
      <w:textDirection w:val="btLr"/>
      <w:textAlignment w:val="top"/>
      <w:outlineLvl w:val="0"/>
    </w:pPr>
    <w:rPr>
      <w:rFonts w:eastAsia="Cambria" w:cs="Cambria"/>
      <w:position w:val="-1"/>
      <w:sz w:val="20"/>
      <w:szCs w:val="18"/>
    </w:rPr>
  </w:style>
  <w:style w:type="paragraph" w:styleId="Dizin6">
    <w:name w:val="index 6"/>
    <w:basedOn w:val="Normal"/>
    <w:next w:val="Normal"/>
    <w:autoRedefine/>
    <w:hidden/>
    <w:qFormat/>
    <w:rsid w:val="006E104C"/>
    <w:pPr>
      <w:suppressAutoHyphens/>
      <w:spacing w:after="0" w:line="1" w:lineRule="atLeast"/>
      <w:ind w:leftChars="-1" w:left="1440" w:hangingChars="1" w:hanging="240"/>
      <w:textDirection w:val="btLr"/>
      <w:textAlignment w:val="top"/>
      <w:outlineLvl w:val="0"/>
    </w:pPr>
    <w:rPr>
      <w:rFonts w:eastAsia="Cambria" w:cs="Cambria"/>
      <w:position w:val="-1"/>
      <w:sz w:val="20"/>
      <w:szCs w:val="18"/>
    </w:rPr>
  </w:style>
  <w:style w:type="paragraph" w:styleId="Dizin7">
    <w:name w:val="index 7"/>
    <w:basedOn w:val="Normal"/>
    <w:next w:val="Normal"/>
    <w:autoRedefine/>
    <w:hidden/>
    <w:qFormat/>
    <w:rsid w:val="006E104C"/>
    <w:pPr>
      <w:suppressAutoHyphens/>
      <w:spacing w:after="0" w:line="1" w:lineRule="atLeast"/>
      <w:ind w:leftChars="-1" w:left="1680" w:hangingChars="1" w:hanging="240"/>
      <w:textDirection w:val="btLr"/>
      <w:textAlignment w:val="top"/>
      <w:outlineLvl w:val="0"/>
    </w:pPr>
    <w:rPr>
      <w:rFonts w:eastAsia="Cambria" w:cs="Cambria"/>
      <w:position w:val="-1"/>
      <w:sz w:val="20"/>
      <w:szCs w:val="18"/>
    </w:rPr>
  </w:style>
  <w:style w:type="paragraph" w:styleId="Dizin8">
    <w:name w:val="index 8"/>
    <w:basedOn w:val="Normal"/>
    <w:next w:val="Normal"/>
    <w:autoRedefine/>
    <w:hidden/>
    <w:qFormat/>
    <w:rsid w:val="006E104C"/>
    <w:pPr>
      <w:suppressAutoHyphens/>
      <w:spacing w:after="0" w:line="1" w:lineRule="atLeast"/>
      <w:ind w:leftChars="-1" w:left="1920" w:hangingChars="1" w:hanging="240"/>
      <w:textDirection w:val="btLr"/>
      <w:textAlignment w:val="top"/>
      <w:outlineLvl w:val="0"/>
    </w:pPr>
    <w:rPr>
      <w:rFonts w:eastAsia="Cambria" w:cs="Cambria"/>
      <w:position w:val="-1"/>
      <w:sz w:val="20"/>
      <w:szCs w:val="18"/>
    </w:rPr>
  </w:style>
  <w:style w:type="paragraph" w:styleId="Dizin9">
    <w:name w:val="index 9"/>
    <w:basedOn w:val="Normal"/>
    <w:next w:val="Normal"/>
    <w:autoRedefine/>
    <w:hidden/>
    <w:qFormat/>
    <w:rsid w:val="006E104C"/>
    <w:pPr>
      <w:suppressAutoHyphens/>
      <w:spacing w:after="0" w:line="1" w:lineRule="atLeast"/>
      <w:ind w:leftChars="-1" w:left="2160" w:hangingChars="1" w:hanging="240"/>
      <w:textDirection w:val="btLr"/>
      <w:textAlignment w:val="top"/>
      <w:outlineLvl w:val="0"/>
    </w:pPr>
    <w:rPr>
      <w:rFonts w:eastAsia="Cambria" w:cs="Cambria"/>
      <w:position w:val="-1"/>
      <w:sz w:val="20"/>
      <w:szCs w:val="18"/>
    </w:rPr>
  </w:style>
  <w:style w:type="paragraph" w:styleId="DizinBal">
    <w:name w:val="index heading"/>
    <w:basedOn w:val="Normal"/>
    <w:next w:val="Dizin1"/>
    <w:autoRedefine/>
    <w:hidden/>
    <w:qFormat/>
    <w:rsid w:val="006E104C"/>
    <w:pPr>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styleId="BelgeBalantlar">
    <w:name w:val="Document Map"/>
    <w:basedOn w:val="Normal"/>
    <w:link w:val="BelgeBalantlarChar"/>
    <w:autoRedefine/>
    <w:hidden/>
    <w:qFormat/>
    <w:rsid w:val="006E104C"/>
    <w:pPr>
      <w:suppressAutoHyphens/>
      <w:spacing w:after="0" w:line="1" w:lineRule="atLeast"/>
      <w:ind w:leftChars="-1" w:left="-1" w:hangingChars="1" w:hanging="2"/>
      <w:textDirection w:val="btLr"/>
      <w:textAlignment w:val="top"/>
      <w:outlineLvl w:val="0"/>
    </w:pPr>
    <w:rPr>
      <w:rFonts w:ascii="Lucida Grande" w:eastAsia="Cambria" w:hAnsi="Lucida Grande" w:cs="Cambria"/>
      <w:position w:val="-1"/>
      <w:sz w:val="20"/>
      <w:szCs w:val="18"/>
    </w:rPr>
  </w:style>
  <w:style w:type="character" w:customStyle="1" w:styleId="BelgeBalantlarChar">
    <w:name w:val="Belge Bağlantıları Char"/>
    <w:basedOn w:val="VarsaylanParagrafYazTipi"/>
    <w:link w:val="BelgeBalantlar"/>
    <w:qFormat/>
    <w:rsid w:val="006E104C"/>
    <w:rPr>
      <w:rFonts w:ascii="Lucida Grande" w:eastAsia="Cambria" w:hAnsi="Lucida Grande" w:cs="Cambria"/>
      <w:position w:val="-1"/>
      <w:sz w:val="20"/>
      <w:szCs w:val="18"/>
      <w:lang w:eastAsia="tr-TR"/>
    </w:rPr>
  </w:style>
  <w:style w:type="paragraph" w:customStyle="1" w:styleId="Default">
    <w:name w:val="Default"/>
    <w:autoRedefine/>
    <w:hidden/>
    <w:qFormat/>
    <w:rsid w:val="006E104C"/>
    <w:pPr>
      <w:suppressAutoHyphens/>
      <w:autoSpaceDE w:val="0"/>
      <w:autoSpaceDN w:val="0"/>
      <w:adjustRightInd w:val="0"/>
      <w:spacing w:after="0" w:line="1" w:lineRule="atLeast"/>
      <w:ind w:leftChars="-1" w:left="-1" w:hangingChars="1" w:hanging="1"/>
      <w:jc w:val="both"/>
      <w:textDirection w:val="btLr"/>
      <w:textAlignment w:val="top"/>
      <w:outlineLvl w:val="0"/>
    </w:pPr>
    <w:rPr>
      <w:color w:val="000000"/>
      <w:position w:val="-1"/>
      <w:sz w:val="24"/>
      <w:szCs w:val="24"/>
    </w:rPr>
  </w:style>
  <w:style w:type="character" w:customStyle="1" w:styleId="AltbilgiChar0">
    <w:name w:val="Altbilgi Char"/>
    <w:autoRedefine/>
    <w:hidden/>
    <w:uiPriority w:val="99"/>
    <w:qFormat/>
    <w:rsid w:val="006E104C"/>
    <w:rPr>
      <w:w w:val="100"/>
      <w:position w:val="-1"/>
      <w:effect w:val="none"/>
      <w:vertAlign w:val="baseline"/>
      <w:cs w:val="0"/>
      <w:em w:val="none"/>
      <w:lang w:eastAsia="en-US"/>
    </w:rPr>
  </w:style>
  <w:style w:type="paragraph" w:customStyle="1" w:styleId="TableText">
    <w:name w:val="Table Text"/>
    <w:autoRedefine/>
    <w:hidden/>
    <w:qFormat/>
    <w:rsid w:val="006E104C"/>
    <w:pPr>
      <w:widowControl w:val="0"/>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4"/>
      <w:lang w:val="en-US"/>
    </w:rPr>
  </w:style>
  <w:style w:type="paragraph" w:styleId="Altyaz">
    <w:name w:val="Subtitle"/>
    <w:basedOn w:val="Normal"/>
    <w:next w:val="Normal"/>
    <w:link w:val="AltyazChar"/>
    <w:rsid w:val="00531F99"/>
    <w:pPr>
      <w:keepNext/>
      <w:keepLines/>
      <w:spacing w:before="360" w:after="80"/>
      <w:ind w:hanging="2"/>
    </w:pPr>
    <w:rPr>
      <w:rFonts w:ascii="Georgia" w:eastAsia="Georgia" w:hAnsi="Georgia" w:cs="Georgia"/>
      <w:i/>
      <w:color w:val="666666"/>
      <w:sz w:val="48"/>
      <w:szCs w:val="48"/>
    </w:rPr>
  </w:style>
  <w:style w:type="character" w:customStyle="1" w:styleId="AltyazChar">
    <w:name w:val="Altyazı Char"/>
    <w:basedOn w:val="VarsaylanParagrafYazTipi"/>
    <w:link w:val="Altyaz"/>
    <w:rsid w:val="006E104C"/>
    <w:rPr>
      <w:rFonts w:ascii="Georgia" w:eastAsia="Georgia" w:hAnsi="Georgia" w:cs="Georgia"/>
      <w:i/>
      <w:color w:val="666666"/>
      <w:position w:val="-1"/>
      <w:sz w:val="48"/>
      <w:szCs w:val="48"/>
      <w:lang w:eastAsia="tr-TR"/>
    </w:rPr>
  </w:style>
  <w:style w:type="table" w:customStyle="1" w:styleId="TabloKlavuzu21">
    <w:name w:val="Tablo Kılavuzu21"/>
    <w:basedOn w:val="NormalTablo"/>
    <w:next w:val="TabloKlavuzu"/>
    <w:uiPriority w:val="39"/>
    <w:rsid w:val="006E104C"/>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6E104C"/>
    <w:rPr>
      <w:b/>
      <w:bCs/>
    </w:rPr>
  </w:style>
  <w:style w:type="paragraph" w:styleId="NormalWeb">
    <w:name w:val="Normal (Web)"/>
    <w:basedOn w:val="Normal"/>
    <w:uiPriority w:val="99"/>
    <w:unhideWhenUsed/>
    <w:rsid w:val="006E104C"/>
    <w:pPr>
      <w:spacing w:before="100" w:beforeAutospacing="1" w:after="100" w:afterAutospacing="1" w:line="1" w:lineRule="atLeast"/>
      <w:ind w:leftChars="-1" w:left="-1" w:hangingChars="1" w:hanging="2"/>
    </w:pPr>
    <w:rPr>
      <w:rFonts w:eastAsia="Cambria" w:cs="Cambria"/>
      <w:sz w:val="20"/>
      <w:szCs w:val="18"/>
    </w:rPr>
  </w:style>
  <w:style w:type="character" w:customStyle="1" w:styleId="zlenenKpr1">
    <w:name w:val="İzlenen Köprü1"/>
    <w:basedOn w:val="VarsaylanParagrafYazTipi"/>
    <w:uiPriority w:val="99"/>
    <w:semiHidden/>
    <w:unhideWhenUsed/>
    <w:rsid w:val="006E104C"/>
    <w:rPr>
      <w:color w:val="800080"/>
      <w:u w:val="single"/>
    </w:rPr>
  </w:style>
  <w:style w:type="paragraph" w:customStyle="1" w:styleId="Dzeltme1">
    <w:name w:val="Düzeltme1"/>
    <w:next w:val="Dzeltme"/>
    <w:hidden/>
    <w:uiPriority w:val="99"/>
    <w:semiHidden/>
    <w:rsid w:val="006E104C"/>
    <w:pPr>
      <w:spacing w:after="0" w:line="240" w:lineRule="auto"/>
    </w:pPr>
    <w:rPr>
      <w:rFonts w:eastAsia="Cambria" w:cs="Cambria"/>
      <w:position w:val="-1"/>
      <w:sz w:val="24"/>
      <w:vertAlign w:val="superscript"/>
    </w:rPr>
  </w:style>
  <w:style w:type="character" w:styleId="YerTutucuMetni">
    <w:name w:val="Placeholder Text"/>
    <w:basedOn w:val="VarsaylanParagrafYazTipi"/>
    <w:uiPriority w:val="99"/>
    <w:semiHidden/>
    <w:rsid w:val="006E104C"/>
    <w:rPr>
      <w:color w:val="808080"/>
    </w:rPr>
  </w:style>
  <w:style w:type="character" w:customStyle="1" w:styleId="zmlenmeyenBahsetme1">
    <w:name w:val="Çözümlenmeyen Bahsetme1"/>
    <w:basedOn w:val="VarsaylanParagrafYazTipi"/>
    <w:uiPriority w:val="99"/>
    <w:semiHidden/>
    <w:unhideWhenUsed/>
    <w:rsid w:val="006E104C"/>
    <w:rPr>
      <w:color w:val="605E5C"/>
      <w:shd w:val="clear" w:color="auto" w:fill="E1DFDD"/>
    </w:rPr>
  </w:style>
  <w:style w:type="character" w:styleId="zlenenKpr">
    <w:name w:val="FollowedHyperlink"/>
    <w:basedOn w:val="VarsaylanParagrafYazTipi"/>
    <w:uiPriority w:val="99"/>
    <w:semiHidden/>
    <w:unhideWhenUsed/>
    <w:rsid w:val="006E104C"/>
    <w:rPr>
      <w:color w:val="954F72" w:themeColor="followedHyperlink"/>
      <w:u w:val="single"/>
    </w:rPr>
  </w:style>
  <w:style w:type="paragraph" w:styleId="Dzeltme">
    <w:name w:val="Revision"/>
    <w:hidden/>
    <w:uiPriority w:val="99"/>
    <w:semiHidden/>
    <w:rsid w:val="006E104C"/>
    <w:pPr>
      <w:spacing w:after="0" w:line="240" w:lineRule="auto"/>
    </w:pPr>
  </w:style>
  <w:style w:type="numbering" w:customStyle="1" w:styleId="ListeYok2">
    <w:name w:val="Liste Yok2"/>
    <w:next w:val="ListeYok"/>
    <w:uiPriority w:val="99"/>
    <w:semiHidden/>
    <w:unhideWhenUsed/>
    <w:rsid w:val="006E104C"/>
  </w:style>
  <w:style w:type="numbering" w:customStyle="1" w:styleId="ListeYok3">
    <w:name w:val="Liste Yok3"/>
    <w:next w:val="ListeYok"/>
    <w:uiPriority w:val="99"/>
    <w:semiHidden/>
    <w:unhideWhenUsed/>
    <w:rsid w:val="006E104C"/>
  </w:style>
  <w:style w:type="numbering" w:customStyle="1" w:styleId="ListeYok4">
    <w:name w:val="Liste Yok4"/>
    <w:next w:val="ListeYok"/>
    <w:uiPriority w:val="99"/>
    <w:semiHidden/>
    <w:unhideWhenUsed/>
    <w:rsid w:val="006E104C"/>
  </w:style>
  <w:style w:type="character" w:customStyle="1" w:styleId="fontstyle01">
    <w:name w:val="fontstyle01"/>
    <w:basedOn w:val="VarsaylanParagrafYazTipi"/>
    <w:rsid w:val="00083AD3"/>
    <w:rPr>
      <w:rFonts w:ascii="Cambria-BoldItalic" w:hAnsi="Cambria-BoldItalic" w:hint="default"/>
      <w:b/>
      <w:bCs/>
      <w:i/>
      <w:iCs/>
      <w:color w:val="000000"/>
      <w:sz w:val="22"/>
      <w:szCs w:val="22"/>
    </w:rPr>
  </w:style>
  <w:style w:type="character" w:customStyle="1" w:styleId="fontstyle21">
    <w:name w:val="fontstyle21"/>
    <w:basedOn w:val="VarsaylanParagrafYazTipi"/>
    <w:rsid w:val="00083AD3"/>
    <w:rPr>
      <w:rFonts w:ascii="Cambria-Bold" w:hAnsi="Cambria-Bold" w:hint="default"/>
      <w:b/>
      <w:bCs/>
      <w:i w:val="0"/>
      <w:iCs w:val="0"/>
      <w:color w:val="000000"/>
      <w:sz w:val="20"/>
      <w:szCs w:val="20"/>
    </w:rPr>
  </w:style>
  <w:style w:type="character" w:customStyle="1" w:styleId="fontstyle31">
    <w:name w:val="fontstyle31"/>
    <w:basedOn w:val="VarsaylanParagrafYazTipi"/>
    <w:rsid w:val="00083AD3"/>
    <w:rPr>
      <w:rFonts w:ascii="Cambria" w:hAnsi="Cambria" w:hint="default"/>
      <w:b w:val="0"/>
      <w:bCs w:val="0"/>
      <w:i w:val="0"/>
      <w:iCs w:val="0"/>
      <w:color w:val="000000"/>
      <w:sz w:val="20"/>
      <w:szCs w:val="20"/>
    </w:rPr>
  </w:style>
  <w:style w:type="table" w:customStyle="1" w:styleId="a">
    <w:basedOn w:val="TableNormal2"/>
    <w:rsid w:val="00531F99"/>
    <w:pPr>
      <w:ind w:hanging="1"/>
    </w:pPr>
    <w:tblPr>
      <w:tblStyleRowBandSize w:val="1"/>
      <w:tblStyleColBandSize w:val="1"/>
      <w:tblCellMar>
        <w:left w:w="108" w:type="dxa"/>
        <w:right w:w="108" w:type="dxa"/>
      </w:tblCellMar>
    </w:tblPr>
  </w:style>
  <w:style w:type="table" w:customStyle="1" w:styleId="a0">
    <w:basedOn w:val="TableNormal2"/>
    <w:rsid w:val="00531F99"/>
    <w:tblPr>
      <w:tblStyleRowBandSize w:val="1"/>
      <w:tblStyleColBandSize w:val="1"/>
      <w:tblCellMar>
        <w:left w:w="115" w:type="dxa"/>
        <w:right w:w="115" w:type="dxa"/>
      </w:tblCellMar>
    </w:tblPr>
  </w:style>
  <w:style w:type="table" w:customStyle="1" w:styleId="a1">
    <w:basedOn w:val="TableNormal2"/>
    <w:rsid w:val="00531F99"/>
    <w:tblPr>
      <w:tblStyleRowBandSize w:val="1"/>
      <w:tblStyleColBandSize w:val="1"/>
      <w:tblCellMar>
        <w:left w:w="115" w:type="dxa"/>
        <w:right w:w="115" w:type="dxa"/>
      </w:tblCellMar>
    </w:tblPr>
  </w:style>
  <w:style w:type="table" w:customStyle="1" w:styleId="a2">
    <w:basedOn w:val="TableNormal2"/>
    <w:rsid w:val="00531F99"/>
    <w:tblPr>
      <w:tblStyleRowBandSize w:val="1"/>
      <w:tblStyleColBandSize w:val="1"/>
      <w:tblCellMar>
        <w:left w:w="115" w:type="dxa"/>
        <w:right w:w="115" w:type="dxa"/>
      </w:tblCellMar>
    </w:tblPr>
  </w:style>
  <w:style w:type="table" w:customStyle="1" w:styleId="a3">
    <w:basedOn w:val="TableNormal2"/>
    <w:rsid w:val="00531F99"/>
    <w:pPr>
      <w:ind w:hanging="1"/>
    </w:pPr>
    <w:tblPr>
      <w:tblStyleRowBandSize w:val="1"/>
      <w:tblStyleColBandSize w:val="1"/>
      <w:tblCellMar>
        <w:left w:w="108" w:type="dxa"/>
        <w:right w:w="108" w:type="dxa"/>
      </w:tblCellMar>
    </w:tblPr>
  </w:style>
  <w:style w:type="table" w:customStyle="1" w:styleId="a4">
    <w:basedOn w:val="TableNormal2"/>
    <w:rsid w:val="00531F99"/>
    <w:pPr>
      <w:ind w:hanging="1"/>
    </w:pPr>
    <w:tblPr>
      <w:tblStyleRowBandSize w:val="1"/>
      <w:tblStyleColBandSize w:val="1"/>
      <w:tblCellMar>
        <w:left w:w="108" w:type="dxa"/>
        <w:right w:w="108" w:type="dxa"/>
      </w:tblCellMar>
    </w:tblPr>
  </w:style>
  <w:style w:type="table" w:customStyle="1" w:styleId="a5">
    <w:basedOn w:val="TableNormal2"/>
    <w:rsid w:val="00531F99"/>
    <w:tblPr>
      <w:tblStyleRowBandSize w:val="1"/>
      <w:tblStyleColBandSize w:val="1"/>
      <w:tblCellMar>
        <w:left w:w="115" w:type="dxa"/>
        <w:right w:w="115" w:type="dxa"/>
      </w:tblCellMar>
    </w:tblPr>
  </w:style>
  <w:style w:type="table" w:customStyle="1" w:styleId="a6">
    <w:basedOn w:val="TableNormal2"/>
    <w:rsid w:val="00531F99"/>
    <w:pPr>
      <w:ind w:hanging="1"/>
    </w:pPr>
    <w:tblPr>
      <w:tblStyleRowBandSize w:val="1"/>
      <w:tblStyleColBandSize w:val="1"/>
      <w:tblCellMar>
        <w:left w:w="108" w:type="dxa"/>
        <w:right w:w="108" w:type="dxa"/>
      </w:tblCellMar>
    </w:tblPr>
  </w:style>
  <w:style w:type="table" w:customStyle="1" w:styleId="a7">
    <w:basedOn w:val="TableNormal2"/>
    <w:rsid w:val="00531F99"/>
    <w:tblPr>
      <w:tblStyleRowBandSize w:val="1"/>
      <w:tblStyleColBandSize w:val="1"/>
      <w:tblCellMar>
        <w:left w:w="115" w:type="dxa"/>
        <w:right w:w="115" w:type="dxa"/>
      </w:tblCellMar>
    </w:tblPr>
  </w:style>
  <w:style w:type="table" w:customStyle="1" w:styleId="a8">
    <w:basedOn w:val="TableNormal2"/>
    <w:rsid w:val="00531F99"/>
    <w:pPr>
      <w:ind w:hanging="1"/>
    </w:pPr>
    <w:tblPr>
      <w:tblStyleRowBandSize w:val="1"/>
      <w:tblStyleColBandSize w:val="1"/>
      <w:tblCellMar>
        <w:left w:w="108" w:type="dxa"/>
        <w:right w:w="108" w:type="dxa"/>
      </w:tblCellMar>
    </w:tblPr>
  </w:style>
  <w:style w:type="table" w:customStyle="1" w:styleId="a9">
    <w:basedOn w:val="TableNormal2"/>
    <w:rsid w:val="00531F99"/>
    <w:pPr>
      <w:ind w:hanging="1"/>
    </w:pPr>
    <w:tblPr>
      <w:tblStyleRowBandSize w:val="1"/>
      <w:tblStyleColBandSize w:val="1"/>
      <w:tblCellMar>
        <w:left w:w="108" w:type="dxa"/>
        <w:right w:w="108" w:type="dxa"/>
      </w:tblCellMar>
    </w:tblPr>
  </w:style>
  <w:style w:type="table" w:customStyle="1" w:styleId="aa">
    <w:basedOn w:val="TableNormal2"/>
    <w:rsid w:val="00531F99"/>
    <w:pPr>
      <w:ind w:hanging="1"/>
    </w:pPr>
    <w:tblPr>
      <w:tblStyleRowBandSize w:val="1"/>
      <w:tblStyleColBandSize w:val="1"/>
      <w:tblCellMar>
        <w:left w:w="108" w:type="dxa"/>
        <w:right w:w="108" w:type="dxa"/>
      </w:tblCellMar>
    </w:tblPr>
  </w:style>
  <w:style w:type="table" w:customStyle="1" w:styleId="ab">
    <w:basedOn w:val="TableNormal2"/>
    <w:rsid w:val="00531F99"/>
    <w:pPr>
      <w:ind w:hanging="1"/>
    </w:pPr>
    <w:tblPr>
      <w:tblStyleRowBandSize w:val="1"/>
      <w:tblStyleColBandSize w:val="1"/>
      <w:tblCellMar>
        <w:left w:w="108" w:type="dxa"/>
        <w:right w:w="108" w:type="dxa"/>
      </w:tblCellMar>
    </w:tblPr>
  </w:style>
  <w:style w:type="table" w:customStyle="1" w:styleId="ac">
    <w:basedOn w:val="TableNormal2"/>
    <w:rsid w:val="00531F99"/>
    <w:pPr>
      <w:ind w:hanging="1"/>
    </w:pPr>
    <w:tblPr>
      <w:tblStyleRowBandSize w:val="1"/>
      <w:tblStyleColBandSize w:val="1"/>
      <w:tblCellMar>
        <w:left w:w="108" w:type="dxa"/>
        <w:right w:w="108" w:type="dxa"/>
      </w:tblCellMar>
    </w:tblPr>
  </w:style>
  <w:style w:type="table" w:customStyle="1" w:styleId="ad">
    <w:basedOn w:val="TableNormal2"/>
    <w:rsid w:val="00531F99"/>
    <w:pPr>
      <w:ind w:hanging="1"/>
    </w:pPr>
    <w:tblPr>
      <w:tblStyleRowBandSize w:val="1"/>
      <w:tblStyleColBandSize w:val="1"/>
      <w:tblCellMar>
        <w:left w:w="108" w:type="dxa"/>
        <w:right w:w="108" w:type="dxa"/>
      </w:tblCellMar>
    </w:tblPr>
  </w:style>
  <w:style w:type="table" w:customStyle="1" w:styleId="ae">
    <w:basedOn w:val="TableNormal2"/>
    <w:rsid w:val="00531F99"/>
    <w:pPr>
      <w:ind w:hanging="1"/>
    </w:pPr>
    <w:tblPr>
      <w:tblStyleRowBandSize w:val="1"/>
      <w:tblStyleColBandSize w:val="1"/>
      <w:tblCellMar>
        <w:left w:w="108" w:type="dxa"/>
        <w:right w:w="108" w:type="dxa"/>
      </w:tblCellMar>
    </w:tblPr>
  </w:style>
  <w:style w:type="table" w:customStyle="1" w:styleId="af">
    <w:basedOn w:val="TableNormal2"/>
    <w:rsid w:val="00531F99"/>
    <w:pPr>
      <w:ind w:hanging="1"/>
    </w:pPr>
    <w:tblPr>
      <w:tblStyleRowBandSize w:val="1"/>
      <w:tblStyleColBandSize w:val="1"/>
      <w:tblCellMar>
        <w:left w:w="108" w:type="dxa"/>
        <w:right w:w="108" w:type="dxa"/>
      </w:tblCellMar>
    </w:tblPr>
  </w:style>
  <w:style w:type="table" w:customStyle="1" w:styleId="af0">
    <w:basedOn w:val="TableNormal2"/>
    <w:rsid w:val="00531F99"/>
    <w:tblPr>
      <w:tblStyleRowBandSize w:val="1"/>
      <w:tblStyleColBandSize w:val="1"/>
      <w:tblCellMar>
        <w:left w:w="115" w:type="dxa"/>
        <w:right w:w="115" w:type="dxa"/>
      </w:tblCellMar>
    </w:tblPr>
  </w:style>
  <w:style w:type="table" w:customStyle="1" w:styleId="af1">
    <w:basedOn w:val="TableNormal2"/>
    <w:rsid w:val="00531F99"/>
    <w:tblPr>
      <w:tblStyleRowBandSize w:val="1"/>
      <w:tblStyleColBandSize w:val="1"/>
      <w:tblCellMar>
        <w:left w:w="115" w:type="dxa"/>
        <w:right w:w="115" w:type="dxa"/>
      </w:tblCellMar>
    </w:tblPr>
  </w:style>
  <w:style w:type="table" w:customStyle="1" w:styleId="af2">
    <w:basedOn w:val="TableNormal2"/>
    <w:rsid w:val="00531F99"/>
    <w:tblPr>
      <w:tblStyleRowBandSize w:val="1"/>
      <w:tblStyleColBandSize w:val="1"/>
      <w:tblCellMar>
        <w:left w:w="115" w:type="dxa"/>
        <w:right w:w="115" w:type="dxa"/>
      </w:tblCellMar>
    </w:tblPr>
  </w:style>
  <w:style w:type="table" w:customStyle="1" w:styleId="af3">
    <w:basedOn w:val="TableNormal2"/>
    <w:rsid w:val="00531F99"/>
    <w:tblPr>
      <w:tblStyleRowBandSize w:val="1"/>
      <w:tblStyleColBandSize w:val="1"/>
      <w:tblCellMar>
        <w:left w:w="115" w:type="dxa"/>
        <w:right w:w="115" w:type="dxa"/>
      </w:tblCellMar>
    </w:tblPr>
  </w:style>
  <w:style w:type="table" w:customStyle="1" w:styleId="af4">
    <w:basedOn w:val="TableNormal2"/>
    <w:rsid w:val="00531F99"/>
    <w:pPr>
      <w:ind w:hanging="1"/>
    </w:pPr>
    <w:tblPr>
      <w:tblStyleRowBandSize w:val="1"/>
      <w:tblStyleColBandSize w:val="1"/>
      <w:tblCellMar>
        <w:left w:w="108" w:type="dxa"/>
        <w:right w:w="108" w:type="dxa"/>
      </w:tblCellMar>
    </w:tblPr>
  </w:style>
  <w:style w:type="table" w:customStyle="1" w:styleId="af5">
    <w:basedOn w:val="TableNormal2"/>
    <w:rsid w:val="00531F99"/>
    <w:pPr>
      <w:ind w:hanging="1"/>
    </w:pPr>
    <w:tblPr>
      <w:tblStyleRowBandSize w:val="1"/>
      <w:tblStyleColBandSize w:val="1"/>
      <w:tblCellMar>
        <w:left w:w="108" w:type="dxa"/>
        <w:right w:w="108" w:type="dxa"/>
      </w:tblCellMar>
    </w:tblPr>
  </w:style>
  <w:style w:type="table" w:customStyle="1" w:styleId="af6">
    <w:basedOn w:val="TableNormal2"/>
    <w:rsid w:val="00531F99"/>
    <w:tblPr>
      <w:tblStyleRowBandSize w:val="1"/>
      <w:tblStyleColBandSize w:val="1"/>
      <w:tblCellMar>
        <w:left w:w="115" w:type="dxa"/>
        <w:right w:w="115" w:type="dxa"/>
      </w:tblCellMar>
    </w:tblPr>
  </w:style>
  <w:style w:type="table" w:customStyle="1" w:styleId="af7">
    <w:basedOn w:val="TableNormal2"/>
    <w:rsid w:val="00531F99"/>
    <w:pPr>
      <w:ind w:hanging="1"/>
    </w:pPr>
    <w:tblPr>
      <w:tblStyleRowBandSize w:val="1"/>
      <w:tblStyleColBandSize w:val="1"/>
      <w:tblCellMar>
        <w:left w:w="108" w:type="dxa"/>
        <w:right w:w="108" w:type="dxa"/>
      </w:tblCellMar>
    </w:tblPr>
  </w:style>
  <w:style w:type="table" w:customStyle="1" w:styleId="af8">
    <w:basedOn w:val="TableNormal2"/>
    <w:rsid w:val="00531F99"/>
    <w:pPr>
      <w:ind w:hanging="1"/>
    </w:pPr>
    <w:tblPr>
      <w:tblStyleRowBandSize w:val="1"/>
      <w:tblStyleColBandSize w:val="1"/>
      <w:tblCellMar>
        <w:left w:w="108" w:type="dxa"/>
        <w:right w:w="108" w:type="dxa"/>
      </w:tblCellMar>
    </w:tblPr>
  </w:style>
  <w:style w:type="table" w:customStyle="1" w:styleId="af9">
    <w:basedOn w:val="TableNormal2"/>
    <w:rsid w:val="00531F99"/>
    <w:tblPr>
      <w:tblStyleRowBandSize w:val="1"/>
      <w:tblStyleColBandSize w:val="1"/>
      <w:tblCellMar>
        <w:left w:w="115" w:type="dxa"/>
        <w:right w:w="115" w:type="dxa"/>
      </w:tblCellMar>
    </w:tblPr>
  </w:style>
  <w:style w:type="table" w:customStyle="1" w:styleId="afa">
    <w:basedOn w:val="TableNormal2"/>
    <w:rsid w:val="00531F99"/>
    <w:tblPr>
      <w:tblStyleRowBandSize w:val="1"/>
      <w:tblStyleColBandSize w:val="1"/>
      <w:tblCellMar>
        <w:left w:w="115" w:type="dxa"/>
        <w:right w:w="115" w:type="dxa"/>
      </w:tblCellMar>
    </w:tblPr>
  </w:style>
  <w:style w:type="table" w:customStyle="1" w:styleId="afb">
    <w:basedOn w:val="TableNormal2"/>
    <w:rsid w:val="00531F99"/>
    <w:pPr>
      <w:ind w:hanging="1"/>
    </w:pPr>
    <w:tblPr>
      <w:tblStyleRowBandSize w:val="1"/>
      <w:tblStyleColBandSize w:val="1"/>
      <w:tblCellMar>
        <w:left w:w="108" w:type="dxa"/>
        <w:right w:w="108" w:type="dxa"/>
      </w:tblCellMar>
    </w:tblPr>
  </w:style>
  <w:style w:type="table" w:customStyle="1" w:styleId="afc">
    <w:basedOn w:val="TableNormal2"/>
    <w:rsid w:val="00531F99"/>
    <w:tblPr>
      <w:tblStyleRowBandSize w:val="1"/>
      <w:tblStyleColBandSize w:val="1"/>
      <w:tblCellMar>
        <w:left w:w="115" w:type="dxa"/>
        <w:right w:w="115" w:type="dxa"/>
      </w:tblCellMar>
    </w:tblPr>
  </w:style>
  <w:style w:type="table" w:customStyle="1" w:styleId="afd">
    <w:basedOn w:val="TableNormal2"/>
    <w:rsid w:val="00531F99"/>
    <w:tblPr>
      <w:tblStyleRowBandSize w:val="1"/>
      <w:tblStyleColBandSize w:val="1"/>
      <w:tblCellMar>
        <w:left w:w="115" w:type="dxa"/>
        <w:right w:w="115" w:type="dxa"/>
      </w:tblCellMar>
    </w:tblPr>
  </w:style>
  <w:style w:type="table" w:customStyle="1" w:styleId="afe">
    <w:basedOn w:val="TableNormal2"/>
    <w:rsid w:val="00531F99"/>
    <w:tblPr>
      <w:tblStyleRowBandSize w:val="1"/>
      <w:tblStyleColBandSize w:val="1"/>
      <w:tblCellMar>
        <w:left w:w="115" w:type="dxa"/>
        <w:right w:w="115" w:type="dxa"/>
      </w:tblCellMar>
    </w:tblPr>
  </w:style>
  <w:style w:type="table" w:customStyle="1" w:styleId="aff">
    <w:basedOn w:val="TableNormal2"/>
    <w:rsid w:val="00531F99"/>
    <w:tblPr>
      <w:tblStyleRowBandSize w:val="1"/>
      <w:tblStyleColBandSize w:val="1"/>
      <w:tblCellMar>
        <w:left w:w="115" w:type="dxa"/>
        <w:right w:w="115" w:type="dxa"/>
      </w:tblCellMar>
    </w:tblPr>
  </w:style>
  <w:style w:type="table" w:customStyle="1" w:styleId="aff0">
    <w:basedOn w:val="TableNormal2"/>
    <w:rsid w:val="00531F99"/>
    <w:tblPr>
      <w:tblStyleRowBandSize w:val="1"/>
      <w:tblStyleColBandSize w:val="1"/>
      <w:tblCellMar>
        <w:left w:w="115" w:type="dxa"/>
        <w:right w:w="115" w:type="dxa"/>
      </w:tblCellMar>
    </w:tblPr>
  </w:style>
  <w:style w:type="table" w:customStyle="1" w:styleId="aff1">
    <w:basedOn w:val="TableNormal2"/>
    <w:rsid w:val="00531F99"/>
    <w:tblPr>
      <w:tblStyleRowBandSize w:val="1"/>
      <w:tblStyleColBandSize w:val="1"/>
      <w:tblCellMar>
        <w:left w:w="115" w:type="dxa"/>
        <w:right w:w="115" w:type="dxa"/>
      </w:tblCellMar>
    </w:tblPr>
  </w:style>
  <w:style w:type="table" w:customStyle="1" w:styleId="aff2">
    <w:basedOn w:val="TableNormal2"/>
    <w:rsid w:val="00531F99"/>
    <w:tblPr>
      <w:tblStyleRowBandSize w:val="1"/>
      <w:tblStyleColBandSize w:val="1"/>
      <w:tblCellMar>
        <w:left w:w="115" w:type="dxa"/>
        <w:right w:w="115" w:type="dxa"/>
      </w:tblCellMar>
    </w:tblPr>
  </w:style>
  <w:style w:type="table" w:customStyle="1" w:styleId="aff3">
    <w:basedOn w:val="TableNormal2"/>
    <w:rsid w:val="00531F99"/>
    <w:pPr>
      <w:ind w:hanging="1"/>
    </w:pPr>
    <w:tblPr>
      <w:tblStyleRowBandSize w:val="1"/>
      <w:tblStyleColBandSize w:val="1"/>
      <w:tblCellMar>
        <w:left w:w="108" w:type="dxa"/>
        <w:right w:w="108" w:type="dxa"/>
      </w:tblCellMar>
    </w:tblPr>
  </w:style>
  <w:style w:type="table" w:customStyle="1" w:styleId="aff4">
    <w:basedOn w:val="TableNormal2"/>
    <w:rsid w:val="00531F99"/>
    <w:pPr>
      <w:ind w:hanging="1"/>
    </w:pPr>
    <w:tblPr>
      <w:tblStyleRowBandSize w:val="1"/>
      <w:tblStyleColBandSize w:val="1"/>
      <w:tblCellMar>
        <w:left w:w="108" w:type="dxa"/>
        <w:right w:w="108" w:type="dxa"/>
      </w:tblCellMar>
    </w:tblPr>
  </w:style>
  <w:style w:type="table" w:customStyle="1" w:styleId="aff5">
    <w:basedOn w:val="TableNormal2"/>
    <w:rsid w:val="00531F99"/>
    <w:pPr>
      <w:ind w:hanging="1"/>
    </w:pPr>
    <w:tblPr>
      <w:tblStyleRowBandSize w:val="1"/>
      <w:tblStyleColBandSize w:val="1"/>
      <w:tblCellMar>
        <w:left w:w="108" w:type="dxa"/>
        <w:right w:w="108" w:type="dxa"/>
      </w:tblCellMar>
    </w:tblPr>
  </w:style>
  <w:style w:type="table" w:customStyle="1" w:styleId="aff6">
    <w:basedOn w:val="TableNormal2"/>
    <w:rsid w:val="00531F99"/>
    <w:pPr>
      <w:ind w:hanging="1"/>
    </w:pPr>
    <w:tblPr>
      <w:tblStyleRowBandSize w:val="1"/>
      <w:tblStyleColBandSize w:val="1"/>
      <w:tblCellMar>
        <w:left w:w="108" w:type="dxa"/>
        <w:right w:w="108" w:type="dxa"/>
      </w:tblCellMar>
    </w:tblPr>
  </w:style>
  <w:style w:type="table" w:customStyle="1" w:styleId="aff7">
    <w:basedOn w:val="TableNormal2"/>
    <w:rsid w:val="00531F99"/>
    <w:pPr>
      <w:ind w:hanging="1"/>
    </w:pPr>
    <w:tblPr>
      <w:tblStyleRowBandSize w:val="1"/>
      <w:tblStyleColBandSize w:val="1"/>
      <w:tblCellMar>
        <w:left w:w="108" w:type="dxa"/>
        <w:right w:w="108" w:type="dxa"/>
      </w:tblCellMar>
    </w:tblPr>
  </w:style>
  <w:style w:type="table" w:customStyle="1" w:styleId="aff8">
    <w:basedOn w:val="TableNormal2"/>
    <w:rsid w:val="00531F99"/>
    <w:pPr>
      <w:ind w:hanging="1"/>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360150">
      <w:bodyDiv w:val="1"/>
      <w:marLeft w:val="0"/>
      <w:marRight w:val="0"/>
      <w:marTop w:val="0"/>
      <w:marBottom w:val="0"/>
      <w:divBdr>
        <w:top w:val="none" w:sz="0" w:space="0" w:color="auto"/>
        <w:left w:val="none" w:sz="0" w:space="0" w:color="auto"/>
        <w:bottom w:val="none" w:sz="0" w:space="0" w:color="auto"/>
        <w:right w:val="none" w:sz="0" w:space="0" w:color="auto"/>
      </w:divBdr>
    </w:div>
    <w:div w:id="1497837893">
      <w:bodyDiv w:val="1"/>
      <w:marLeft w:val="0"/>
      <w:marRight w:val="0"/>
      <w:marTop w:val="0"/>
      <w:marBottom w:val="0"/>
      <w:divBdr>
        <w:top w:val="none" w:sz="0" w:space="0" w:color="auto"/>
        <w:left w:val="none" w:sz="0" w:space="0" w:color="auto"/>
        <w:bottom w:val="none" w:sz="0" w:space="0" w:color="auto"/>
        <w:right w:val="none" w:sz="0" w:space="0" w:color="auto"/>
      </w:divBdr>
    </w:div>
    <w:div w:id="1725833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kms.kaysis.gov.tr/Home/Goster/191395" TargetMode="External"/><Relationship Id="rId18" Type="http://schemas.openxmlformats.org/officeDocument/2006/relationships/hyperlink" Target="https://obs.mersin.edu.tr/oibs/bologna/index.aspx?lang=tr&amp;curOp=showPac&amp;curUnit=22&amp;curSunit=312"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s://www.mersin.edu.tr/haberler/398683/mersin-universitesi-spor-kulubu-miniklerin-futbol-tutkusuna-kayitsiz-kalmadi" TargetMode="External"/><Relationship Id="rId7" Type="http://schemas.openxmlformats.org/officeDocument/2006/relationships/footnotes" Target="footnotes.xml"/><Relationship Id="rId12" Type="http://schemas.openxmlformats.org/officeDocument/2006/relationships/hyperlink" Target="https://yokatlas.yok.gov.tr/" TargetMode="External"/><Relationship Id="rId17" Type="http://schemas.openxmlformats.org/officeDocument/2006/relationships/hyperlink" Target="https://www.mersin.edu.tr/akademik/muhendislik-fakultesi/bolumler/gida-muhendisligi-bolum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eriyonetimi.mersin.edu.tr/egitim-ve-ogretim/ogrenci-sayilari" TargetMode="External"/><Relationship Id="rId20" Type="http://schemas.openxmlformats.org/officeDocument/2006/relationships/hyperlink" Target="https://www.tyc.gov.tr/sayfa/seviyeler-i0bbefa14-b754-4bc1-9dd6-e6467fc0321e.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katlas.yok.gov.tr/"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tuam.mersin.edu.tr/sayfa/354/yonetmelik" TargetMode="External"/><Relationship Id="rId23" Type="http://schemas.openxmlformats.org/officeDocument/2006/relationships/hyperlink" Target="http://toplumsalkatki.mersin.edu.tr:8501/" TargetMode="External"/><Relationship Id="rId28" Type="http://schemas.openxmlformats.org/officeDocument/2006/relationships/fontTable" Target="fontTable.xml"/><Relationship Id="rId10" Type="http://schemas.openxmlformats.org/officeDocument/2006/relationships/hyperlink" Target="https://kms.kaysis.gov.tr/Home/Goster/191395" TargetMode="External"/><Relationship Id="rId19" Type="http://schemas.openxmlformats.org/officeDocument/2006/relationships/hyperlink" Target="https://obs.mersin.edu.tr/oibs/bologna/index.aspx?lang=tr&amp;curOp=showPac&amp;curUnit=27&amp;curSunit=1143" TargetMode="External"/><Relationship Id="rId4" Type="http://schemas.openxmlformats.org/officeDocument/2006/relationships/styles" Target="styles.xml"/><Relationship Id="rId9" Type="http://schemas.openxmlformats.org/officeDocument/2006/relationships/hyperlink" Target="https://kms.kaysis.gov.tr/" TargetMode="External"/><Relationship Id="rId14" Type="http://schemas.openxmlformats.org/officeDocument/2006/relationships/hyperlink" Target="https://kms.kaysis.gov.tr/Home/Goster/198222" TargetMode="External"/><Relationship Id="rId22" Type="http://schemas.openxmlformats.org/officeDocument/2006/relationships/hyperlink" Target="https://www.mersin.edu.tr/akademik/iktisadi-ve-idari-bilimler-fakultesi/bolumler/isletme-bolumu/kurumsal/bolum-gorev-tanim-formlari" TargetMode="External"/><Relationship Id="rId27" Type="http://schemas.openxmlformats.org/officeDocument/2006/relationships/header" Target="head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0fmCMyI6CAG4r2ZwQUfx1ugKow==">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F0CD844-0E30-43FC-98D1-583B9FD84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7938</Words>
  <Characters>45249</Characters>
  <Application>Microsoft Office Word</Application>
  <DocSecurity>0</DocSecurity>
  <Lines>377</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Orhan İçöz</dc:creator>
  <cp:lastModifiedBy>technopc</cp:lastModifiedBy>
  <cp:revision>3</cp:revision>
  <dcterms:created xsi:type="dcterms:W3CDTF">2026-03-30T06:04:00Z</dcterms:created>
  <dcterms:modified xsi:type="dcterms:W3CDTF">2026-03-30T06:04:00Z</dcterms:modified>
</cp:coreProperties>
</file>